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EF9" w:rsidRPr="00526B58" w:rsidRDefault="005C2EF9" w:rsidP="00526B5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B58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ОБ ОБРАЗОВАТЕЛЬНОЙ ПРОГРАММЕ </w:t>
      </w:r>
    </w:p>
    <w:p w:rsidR="005C2EF9" w:rsidRPr="00526B58" w:rsidRDefault="005C2EF9" w:rsidP="00526B5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6B58">
        <w:rPr>
          <w:rFonts w:ascii="Times New Roman" w:hAnsi="Times New Roman" w:cs="Times New Roman"/>
          <w:b/>
          <w:bCs/>
          <w:sz w:val="28"/>
          <w:szCs w:val="28"/>
        </w:rPr>
        <w:t>ВЫСШЕГО ОБРАЗОВАНИЯ (ПРОГРАММЕ БАКАЛАВРИАТА)</w:t>
      </w:r>
      <w:r w:rsidRPr="00526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EF9" w:rsidRPr="00526B58" w:rsidRDefault="005C2EF9" w:rsidP="00526B5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2EF9" w:rsidRPr="00526B58" w:rsidRDefault="005C2EF9" w:rsidP="00526B5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B58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подготовки </w:t>
      </w:r>
      <w:r w:rsidRPr="00526B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41.03.01 </w:t>
      </w:r>
      <w:r w:rsidRPr="00526B58">
        <w:rPr>
          <w:rFonts w:ascii="Times New Roman" w:hAnsi="Times New Roman" w:cs="Times New Roman"/>
          <w:b/>
          <w:bCs/>
          <w:sz w:val="28"/>
          <w:szCs w:val="28"/>
        </w:rPr>
        <w:t>«ЗАРУБЕЖНОЕ РЕГИОНОВЕДЕНИЕ»</w:t>
      </w:r>
    </w:p>
    <w:p w:rsidR="005C2EF9" w:rsidRPr="00526B58" w:rsidRDefault="005C2EF9" w:rsidP="00526B5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B58">
        <w:rPr>
          <w:rFonts w:ascii="Times New Roman" w:hAnsi="Times New Roman" w:cs="Times New Roman"/>
          <w:b/>
          <w:bCs/>
          <w:sz w:val="28"/>
          <w:szCs w:val="28"/>
        </w:rPr>
        <w:t>Направленность (профиль) «Европейские исследования»</w:t>
      </w:r>
    </w:p>
    <w:p w:rsidR="005C2EF9" w:rsidRPr="00526B58" w:rsidRDefault="005C2EF9" w:rsidP="00526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EF9" w:rsidRPr="00526B58" w:rsidRDefault="005C2EF9" w:rsidP="00526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58">
        <w:rPr>
          <w:rFonts w:ascii="Times New Roman" w:hAnsi="Times New Roman" w:cs="Times New Roman"/>
          <w:b/>
          <w:bCs/>
          <w:sz w:val="28"/>
          <w:szCs w:val="28"/>
        </w:rPr>
        <w:t>Выпускающая кафедра:</w:t>
      </w:r>
      <w:r w:rsidRPr="00526B58">
        <w:rPr>
          <w:rFonts w:ascii="Times New Roman" w:hAnsi="Times New Roman" w:cs="Times New Roman"/>
          <w:sz w:val="28"/>
          <w:szCs w:val="28"/>
        </w:rPr>
        <w:t xml:space="preserve"> «Гуманитарные дисциплины» </w:t>
      </w:r>
    </w:p>
    <w:p w:rsidR="005C2EF9" w:rsidRPr="00526B58" w:rsidRDefault="005C2EF9" w:rsidP="00526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EF9" w:rsidRPr="00526B58" w:rsidRDefault="005C2EF9" w:rsidP="00526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58"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  <w:r w:rsidRPr="00526B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6B5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526B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6B58">
        <w:rPr>
          <w:rFonts w:ascii="Times New Roman" w:hAnsi="Times New Roman" w:cs="Times New Roman"/>
          <w:sz w:val="28"/>
          <w:szCs w:val="28"/>
        </w:rPr>
        <w:t>полит.н</w:t>
      </w:r>
      <w:proofErr w:type="spellEnd"/>
      <w:r w:rsidRPr="00526B58">
        <w:rPr>
          <w:rFonts w:ascii="Times New Roman" w:hAnsi="Times New Roman" w:cs="Times New Roman"/>
          <w:sz w:val="28"/>
          <w:szCs w:val="28"/>
        </w:rPr>
        <w:t xml:space="preserve">., доцент </w:t>
      </w:r>
      <w:proofErr w:type="spellStart"/>
      <w:r w:rsidRPr="00526B58">
        <w:rPr>
          <w:rFonts w:ascii="Times New Roman" w:hAnsi="Times New Roman" w:cs="Times New Roman"/>
          <w:sz w:val="28"/>
          <w:szCs w:val="28"/>
        </w:rPr>
        <w:t>Вологина</w:t>
      </w:r>
      <w:proofErr w:type="spellEnd"/>
      <w:r w:rsidRPr="00526B58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5C2EF9" w:rsidRPr="00526B58" w:rsidRDefault="005C2EF9" w:rsidP="00526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EF9" w:rsidRPr="00526B58" w:rsidRDefault="005C2EF9" w:rsidP="00526B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6B58">
        <w:rPr>
          <w:rFonts w:ascii="Times New Roman" w:hAnsi="Times New Roman"/>
          <w:sz w:val="28"/>
          <w:szCs w:val="28"/>
        </w:rPr>
        <w:t>Образовательная программа (ОП)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разработанный и утвержденный межгосударственное образовательное учреждение высшего образования «Белорусско-Российский университет» на основе Федерального государственного образованного стандарта высшего образования по соответствующему направлению подготовки.</w:t>
      </w:r>
    </w:p>
    <w:p w:rsidR="005C2EF9" w:rsidRPr="00526B58" w:rsidRDefault="005C2EF9" w:rsidP="00526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EF9" w:rsidRPr="00526B58" w:rsidRDefault="005C2EF9" w:rsidP="00526B58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6B58">
        <w:rPr>
          <w:rFonts w:ascii="Times New Roman" w:hAnsi="Times New Roman" w:cs="Times New Roman"/>
          <w:b/>
          <w:bCs/>
          <w:sz w:val="28"/>
          <w:szCs w:val="28"/>
        </w:rPr>
        <w:t xml:space="preserve">Цель и концепция программы </w:t>
      </w:r>
    </w:p>
    <w:p w:rsidR="005C2EF9" w:rsidRPr="00526B58" w:rsidRDefault="005C2EF9" w:rsidP="00526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EF9" w:rsidRPr="00526B58" w:rsidRDefault="005C2EF9" w:rsidP="00526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58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</w:t>
      </w:r>
      <w:r w:rsidR="00526B58">
        <w:rPr>
          <w:rFonts w:ascii="Times New Roman" w:hAnsi="Times New Roman" w:cs="Times New Roman"/>
          <w:sz w:val="28"/>
          <w:szCs w:val="28"/>
        </w:rPr>
        <w:t>амма «Зарубежное регионоведение</w:t>
      </w:r>
      <w:r w:rsidRPr="00526B58">
        <w:rPr>
          <w:rFonts w:ascii="Times New Roman" w:hAnsi="Times New Roman" w:cs="Times New Roman"/>
          <w:sz w:val="28"/>
          <w:szCs w:val="28"/>
        </w:rPr>
        <w:t xml:space="preserve">» по направлению подготовки 41.03.01 – Зарубежное регионоведение (уровень бакалавриата) имеет своей целью развитие у студентов личностных качеств, а также формирование общекультурных, общепрофессиональных и профессиональных компетенций в соответствии с требованиями ФГОС по данному направлению подготовки. </w:t>
      </w:r>
    </w:p>
    <w:p w:rsidR="005C2EF9" w:rsidRPr="00526B58" w:rsidRDefault="005C2EF9" w:rsidP="00526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58">
        <w:rPr>
          <w:rFonts w:ascii="Times New Roman" w:hAnsi="Times New Roman" w:cs="Times New Roman"/>
          <w:b/>
          <w:i/>
          <w:sz w:val="28"/>
          <w:szCs w:val="28"/>
        </w:rPr>
        <w:t>В области воспитания</w:t>
      </w:r>
      <w:r w:rsidRPr="00526B58">
        <w:rPr>
          <w:rFonts w:ascii="Times New Roman" w:hAnsi="Times New Roman" w:cs="Times New Roman"/>
          <w:sz w:val="28"/>
          <w:szCs w:val="28"/>
        </w:rPr>
        <w:t xml:space="preserve"> целью ОП «Зарубежное регионоведение» по направлению подготовки 41.03.01 – Зарубежное регионоведение (уровень бакалавриата) является формирование социально-личностных качеств студентов: целеустремленности, организованности, трудолюбия, ответственности, гражданственности, </w:t>
      </w:r>
      <w:proofErr w:type="spellStart"/>
      <w:r w:rsidRPr="00526B58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526B58">
        <w:rPr>
          <w:rFonts w:ascii="Times New Roman" w:hAnsi="Times New Roman" w:cs="Times New Roman"/>
          <w:sz w:val="28"/>
          <w:szCs w:val="28"/>
        </w:rPr>
        <w:t xml:space="preserve">, толерантности. </w:t>
      </w:r>
    </w:p>
    <w:p w:rsidR="005C2EF9" w:rsidRPr="00526B58" w:rsidRDefault="005C2EF9" w:rsidP="00526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58">
        <w:rPr>
          <w:rFonts w:ascii="Times New Roman" w:hAnsi="Times New Roman" w:cs="Times New Roman"/>
          <w:b/>
          <w:i/>
          <w:sz w:val="28"/>
          <w:szCs w:val="28"/>
        </w:rPr>
        <w:t>В области обучения</w:t>
      </w:r>
      <w:r w:rsidRPr="00526B58">
        <w:rPr>
          <w:rFonts w:ascii="Times New Roman" w:hAnsi="Times New Roman" w:cs="Times New Roman"/>
          <w:sz w:val="28"/>
          <w:szCs w:val="28"/>
        </w:rPr>
        <w:t xml:space="preserve"> целью ОП «Зарубежное регионоведение» по направлению подготовки 41.03.01 – Зарубежное регионоведение (уровень бакалавриата) является обеспечение качественной подготовки конкурентоспособных специалистов современного рынка труда в области зарубежного регионоведения, обладающих достаточным объемом знаний и уровнем компетенций в сферах практического использования в организационно</w:t>
      </w:r>
      <w:r w:rsidR="00EC20F4" w:rsidRPr="00526B58">
        <w:rPr>
          <w:rFonts w:ascii="Times New Roman" w:hAnsi="Times New Roman" w:cs="Times New Roman"/>
          <w:sz w:val="28"/>
          <w:szCs w:val="28"/>
        </w:rPr>
        <w:t>-</w:t>
      </w:r>
      <w:r w:rsidRPr="00526B58">
        <w:rPr>
          <w:rFonts w:ascii="Times New Roman" w:hAnsi="Times New Roman" w:cs="Times New Roman"/>
          <w:sz w:val="28"/>
          <w:szCs w:val="28"/>
        </w:rPr>
        <w:t>коммуникационной, информационно-аналитической, культурно-просветительской, редакционно-издательской деятельности, и проч., необходимых для решения профессиональных задач.</w:t>
      </w:r>
    </w:p>
    <w:p w:rsidR="00EC20F4" w:rsidRPr="00526B58" w:rsidRDefault="00EC20F4" w:rsidP="00526B5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6B58">
        <w:rPr>
          <w:rFonts w:ascii="Times New Roman" w:hAnsi="Times New Roman" w:cs="Times New Roman"/>
          <w:sz w:val="28"/>
          <w:szCs w:val="28"/>
        </w:rPr>
        <w:t xml:space="preserve">Цели образовательной программы согласованы с миссией Белорусско-Российского университета и разделяются коллективом кафедр, реализующих образовательный процесс. </w:t>
      </w:r>
    </w:p>
    <w:p w:rsidR="005C2EF9" w:rsidRPr="00526B58" w:rsidRDefault="005C2EF9" w:rsidP="00526B58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58">
        <w:rPr>
          <w:rFonts w:ascii="Times New Roman" w:hAnsi="Times New Roman" w:cs="Times New Roman"/>
          <w:sz w:val="28"/>
          <w:szCs w:val="28"/>
        </w:rPr>
        <w:lastRenderedPageBreak/>
        <w:t>Образовательная программа имеет сформулированные задачи (ожидаемые результаты обучения), согласованные с целями образовательной программы:</w:t>
      </w:r>
    </w:p>
    <w:p w:rsidR="005C2EF9" w:rsidRPr="00526B58" w:rsidRDefault="005C2EF9" w:rsidP="00526B58">
      <w:pPr>
        <w:numPr>
          <w:ilvl w:val="0"/>
          <w:numId w:val="1"/>
        </w:numPr>
        <w:tabs>
          <w:tab w:val="clear" w:pos="2121"/>
          <w:tab w:val="num" w:pos="536"/>
        </w:tabs>
        <w:ind w:left="5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58">
        <w:rPr>
          <w:rFonts w:ascii="Times New Roman" w:hAnsi="Times New Roman" w:cs="Times New Roman"/>
          <w:sz w:val="28"/>
          <w:szCs w:val="28"/>
        </w:rPr>
        <w:t>Формирование универсальных компетенций.</w:t>
      </w:r>
    </w:p>
    <w:p w:rsidR="005C2EF9" w:rsidRPr="00526B58" w:rsidRDefault="005C2EF9" w:rsidP="00526B58">
      <w:pPr>
        <w:numPr>
          <w:ilvl w:val="0"/>
          <w:numId w:val="1"/>
        </w:numPr>
        <w:tabs>
          <w:tab w:val="clear" w:pos="2121"/>
          <w:tab w:val="num" w:pos="536"/>
        </w:tabs>
        <w:ind w:left="5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58">
        <w:rPr>
          <w:rFonts w:ascii="Times New Roman" w:hAnsi="Times New Roman" w:cs="Times New Roman"/>
          <w:sz w:val="28"/>
          <w:szCs w:val="28"/>
        </w:rPr>
        <w:t>Формирование общепрофессиональных компетенций.</w:t>
      </w:r>
    </w:p>
    <w:p w:rsidR="005C2EF9" w:rsidRPr="00526B58" w:rsidRDefault="005C2EF9" w:rsidP="00526B58">
      <w:pPr>
        <w:numPr>
          <w:ilvl w:val="0"/>
          <w:numId w:val="1"/>
        </w:numPr>
        <w:tabs>
          <w:tab w:val="clear" w:pos="2121"/>
          <w:tab w:val="num" w:pos="536"/>
        </w:tabs>
        <w:ind w:left="5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58">
        <w:rPr>
          <w:rFonts w:ascii="Times New Roman" w:hAnsi="Times New Roman" w:cs="Times New Roman"/>
          <w:sz w:val="28"/>
          <w:szCs w:val="28"/>
        </w:rPr>
        <w:t>Формирование профессиональных компетенций.</w:t>
      </w:r>
    </w:p>
    <w:p w:rsidR="005C2EF9" w:rsidRPr="00526B58" w:rsidRDefault="005C2EF9" w:rsidP="00526B58">
      <w:pPr>
        <w:numPr>
          <w:ilvl w:val="0"/>
          <w:numId w:val="1"/>
        </w:numPr>
        <w:tabs>
          <w:tab w:val="clear" w:pos="2121"/>
          <w:tab w:val="num" w:pos="536"/>
        </w:tabs>
        <w:ind w:left="5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58">
        <w:rPr>
          <w:rFonts w:ascii="Times New Roman" w:hAnsi="Times New Roman" w:cs="Times New Roman"/>
          <w:sz w:val="28"/>
          <w:szCs w:val="28"/>
        </w:rPr>
        <w:t>Подготовка к будущей профессиональной деятельности.</w:t>
      </w:r>
    </w:p>
    <w:p w:rsidR="005C2EF9" w:rsidRPr="00526B58" w:rsidRDefault="005C2EF9" w:rsidP="00526B58">
      <w:pPr>
        <w:numPr>
          <w:ilvl w:val="0"/>
          <w:numId w:val="1"/>
        </w:numPr>
        <w:tabs>
          <w:tab w:val="clear" w:pos="2121"/>
          <w:tab w:val="num" w:pos="536"/>
        </w:tabs>
        <w:ind w:left="5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58">
        <w:rPr>
          <w:rFonts w:ascii="Times New Roman" w:hAnsi="Times New Roman" w:cs="Times New Roman"/>
          <w:sz w:val="28"/>
          <w:szCs w:val="28"/>
        </w:rPr>
        <w:t>Формирование знаний и умений в объеме, достаточном для продолжения обучения в магистратуре.</w:t>
      </w:r>
    </w:p>
    <w:p w:rsidR="005C2EF9" w:rsidRPr="00526B58" w:rsidRDefault="005C2EF9" w:rsidP="00526B5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2EF9" w:rsidRPr="00526B58" w:rsidRDefault="005C2EF9" w:rsidP="00526B58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6B58">
        <w:rPr>
          <w:rFonts w:ascii="Times New Roman" w:hAnsi="Times New Roman" w:cs="Times New Roman"/>
          <w:b/>
          <w:bCs/>
          <w:sz w:val="28"/>
          <w:szCs w:val="28"/>
        </w:rPr>
        <w:t xml:space="preserve">Условия обучения </w:t>
      </w:r>
    </w:p>
    <w:p w:rsidR="005C2EF9" w:rsidRPr="00526B58" w:rsidRDefault="005C2EF9" w:rsidP="00526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EF9" w:rsidRPr="00526B58" w:rsidRDefault="005C2EF9" w:rsidP="00526B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6B58">
        <w:rPr>
          <w:rFonts w:ascii="Times New Roman" w:hAnsi="Times New Roman"/>
          <w:sz w:val="28"/>
          <w:szCs w:val="28"/>
        </w:rPr>
        <w:t>Срок освоения образовательной программы подготовки бакалавра составляет 4 года. Форма обучения – очная. Трудоемкость освоения студентом ОП сос</w:t>
      </w:r>
      <w:r w:rsidR="00EC20F4" w:rsidRPr="00526B58">
        <w:rPr>
          <w:rFonts w:ascii="Times New Roman" w:hAnsi="Times New Roman"/>
          <w:sz w:val="28"/>
          <w:szCs w:val="28"/>
        </w:rPr>
        <w:t xml:space="preserve">тавляет 240 зачетных единиц за весь </w:t>
      </w:r>
      <w:r w:rsidRPr="00526B58">
        <w:rPr>
          <w:rFonts w:ascii="Times New Roman" w:hAnsi="Times New Roman"/>
          <w:sz w:val="28"/>
          <w:szCs w:val="28"/>
        </w:rPr>
        <w:t xml:space="preserve">период обучения. Трудоемкость за учебный год равна 60 зачетным единицам. Язык обучения – русский. </w:t>
      </w:r>
    </w:p>
    <w:p w:rsidR="00EC20F4" w:rsidRPr="00526B58" w:rsidRDefault="00EC20F4" w:rsidP="00526B5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2EF9" w:rsidRPr="00526B58" w:rsidRDefault="005C2EF9" w:rsidP="00526B58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6B58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:rsidR="005C2EF9" w:rsidRPr="00526B58" w:rsidRDefault="005C2EF9" w:rsidP="00526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EF9" w:rsidRPr="00526B58" w:rsidRDefault="005C2EF9" w:rsidP="00526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58">
        <w:rPr>
          <w:rFonts w:ascii="Times New Roman" w:hAnsi="Times New Roman" w:cs="Times New Roman"/>
          <w:sz w:val="28"/>
          <w:szCs w:val="28"/>
        </w:rPr>
        <w:t>Структура программы бакалавриата включает следующие блоки:</w:t>
      </w:r>
    </w:p>
    <w:p w:rsidR="005C2EF9" w:rsidRPr="00526B58" w:rsidRDefault="005C2EF9" w:rsidP="00526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58">
        <w:rPr>
          <w:rFonts w:ascii="Times New Roman" w:hAnsi="Times New Roman" w:cs="Times New Roman"/>
          <w:sz w:val="28"/>
          <w:szCs w:val="28"/>
        </w:rPr>
        <w:t>Блок 1 «Дисциплины (модули)»;</w:t>
      </w:r>
    </w:p>
    <w:p w:rsidR="005C2EF9" w:rsidRPr="00526B58" w:rsidRDefault="005C2EF9" w:rsidP="00526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58">
        <w:rPr>
          <w:rFonts w:ascii="Times New Roman" w:hAnsi="Times New Roman" w:cs="Times New Roman"/>
          <w:sz w:val="28"/>
          <w:szCs w:val="28"/>
        </w:rPr>
        <w:t>Блок 2 «Практика»;</w:t>
      </w:r>
    </w:p>
    <w:p w:rsidR="005C2EF9" w:rsidRPr="00526B58" w:rsidRDefault="005C2EF9" w:rsidP="00526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58">
        <w:rPr>
          <w:rFonts w:ascii="Times New Roman" w:hAnsi="Times New Roman" w:cs="Times New Roman"/>
          <w:sz w:val="28"/>
          <w:szCs w:val="28"/>
        </w:rPr>
        <w:t>Блок 3 «Государственная итоговая аттестация».</w:t>
      </w:r>
    </w:p>
    <w:p w:rsidR="005C2EF9" w:rsidRPr="00526B58" w:rsidRDefault="005C2EF9" w:rsidP="00526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58">
        <w:rPr>
          <w:rFonts w:ascii="Times New Roman" w:hAnsi="Times New Roman" w:cs="Times New Roman"/>
          <w:sz w:val="28"/>
          <w:szCs w:val="28"/>
        </w:rPr>
        <w:t xml:space="preserve">Учебный план состоит из обязательной части и части, формируемой участниками образовательных отношений. </w:t>
      </w:r>
    </w:p>
    <w:p w:rsidR="005C2EF9" w:rsidRPr="00526B58" w:rsidRDefault="005C2EF9" w:rsidP="00526B5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2EF9" w:rsidRPr="00526B58" w:rsidRDefault="005C2EF9" w:rsidP="00526B58">
      <w:pPr>
        <w:pStyle w:val="a4"/>
        <w:numPr>
          <w:ilvl w:val="0"/>
          <w:numId w:val="2"/>
        </w:num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B58">
        <w:rPr>
          <w:rFonts w:ascii="Times New Roman" w:hAnsi="Times New Roman" w:cs="Times New Roman"/>
          <w:b/>
          <w:bCs/>
          <w:sz w:val="28"/>
          <w:szCs w:val="28"/>
        </w:rPr>
        <w:t>Характеристика профессиональной деятельности выпускника</w:t>
      </w:r>
    </w:p>
    <w:p w:rsidR="00EC20F4" w:rsidRPr="00526B58" w:rsidRDefault="00EC20F4" w:rsidP="00526B58">
      <w:pPr>
        <w:pStyle w:val="a4"/>
        <w:ind w:left="135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1C8" w:rsidRPr="00526B58" w:rsidRDefault="002E21C8" w:rsidP="00526B5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58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«Зарубежное регионоведение» по направлению подготовки 41.03.01 – Зарубежное регионоведение (уровень бакалавриата) ориентируется на вид/виды профессиональной деятельности в соответствии с ФГОС. </w:t>
      </w:r>
    </w:p>
    <w:p w:rsidR="002E21C8" w:rsidRPr="00526B58" w:rsidRDefault="002E21C8" w:rsidP="00526B5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58">
        <w:rPr>
          <w:rFonts w:ascii="Times New Roman" w:hAnsi="Times New Roman" w:cs="Times New Roman"/>
          <w:sz w:val="28"/>
          <w:szCs w:val="28"/>
        </w:rPr>
        <w:t xml:space="preserve">Выпускник, освоивший образовательную программу бакалавриата «Зарубежное регионоведение» готов решать следующие профессиональные задачи: </w:t>
      </w:r>
    </w:p>
    <w:p w:rsidR="00EC20F4" w:rsidRPr="00526B58" w:rsidRDefault="00EC20F4" w:rsidP="00526B5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58">
        <w:rPr>
          <w:rFonts w:ascii="Times New Roman" w:hAnsi="Times New Roman" w:cs="Times New Roman"/>
          <w:sz w:val="28"/>
          <w:szCs w:val="28"/>
        </w:rPr>
        <w:t>- оказание базовой консультационной поддержки в сфере своей региональной/</w:t>
      </w:r>
      <w:proofErr w:type="spellStart"/>
      <w:r w:rsidRPr="00526B58">
        <w:rPr>
          <w:rFonts w:ascii="Times New Roman" w:hAnsi="Times New Roman" w:cs="Times New Roman"/>
          <w:sz w:val="28"/>
          <w:szCs w:val="28"/>
        </w:rPr>
        <w:t>страновой</w:t>
      </w:r>
      <w:proofErr w:type="spellEnd"/>
      <w:r w:rsidRPr="00526B58">
        <w:rPr>
          <w:rFonts w:ascii="Times New Roman" w:hAnsi="Times New Roman" w:cs="Times New Roman"/>
          <w:sz w:val="28"/>
          <w:szCs w:val="28"/>
        </w:rPr>
        <w:t xml:space="preserve"> специализации и межкультурной коммуникации государственным ведомствам, центральным (федеральным) и региональным органам власти, российским/белорусским и зарубежным коммерческим и некоммерческим организациям в области администрирования взаимодействия с зарубежными регионами мира;</w:t>
      </w:r>
    </w:p>
    <w:p w:rsidR="00EC20F4" w:rsidRPr="00526B58" w:rsidRDefault="00EC20F4" w:rsidP="00526B5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58">
        <w:rPr>
          <w:rFonts w:ascii="Times New Roman" w:hAnsi="Times New Roman" w:cs="Times New Roman"/>
          <w:sz w:val="28"/>
          <w:szCs w:val="28"/>
        </w:rPr>
        <w:t>- сбор и обработка информации, двусторонний перевод (на/с языка международного общения и на/с язык региона специализации);</w:t>
      </w:r>
    </w:p>
    <w:p w:rsidR="00EC20F4" w:rsidRPr="00526B58" w:rsidRDefault="00EC20F4" w:rsidP="00526B5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58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деятельности, связанной с межкультурной коммуникацией, использование в профессиональной деятельности информационных и коммуникационных технологий; </w:t>
      </w:r>
    </w:p>
    <w:p w:rsidR="00EC20F4" w:rsidRPr="00526B58" w:rsidRDefault="00EC20F4" w:rsidP="00526B5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58">
        <w:rPr>
          <w:rFonts w:ascii="Times New Roman" w:hAnsi="Times New Roman" w:cs="Times New Roman"/>
          <w:sz w:val="28"/>
          <w:szCs w:val="28"/>
        </w:rPr>
        <w:t>- разработка проектов, требующих применения информационных и коммуникационных технологий, в сферах деятельности, связанных с зарубежными регионами мира, а также их администрирование и содействие в управлении ими в интересах соответствующего министерства, ведомства, организации;</w:t>
      </w:r>
    </w:p>
    <w:p w:rsidR="00EC20F4" w:rsidRPr="00526B58" w:rsidRDefault="00EC20F4" w:rsidP="00526B5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58">
        <w:rPr>
          <w:rFonts w:ascii="Times New Roman" w:hAnsi="Times New Roman" w:cs="Times New Roman"/>
          <w:sz w:val="28"/>
          <w:szCs w:val="28"/>
        </w:rPr>
        <w:t>- сбор, комплексный анализ и систематизация данных, связанных со спецификой зарубежных стран и регионов мира, с использованием информационных и коммуникационных технологий; подготовка экспертно-аналитических материалов в интересах соответствующего министерства, ведомства, организации;</w:t>
      </w:r>
    </w:p>
    <w:p w:rsidR="00EC20F4" w:rsidRPr="00526B58" w:rsidRDefault="00EC20F4" w:rsidP="00526B5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58">
        <w:rPr>
          <w:rFonts w:ascii="Times New Roman" w:hAnsi="Times New Roman" w:cs="Times New Roman"/>
          <w:sz w:val="28"/>
          <w:szCs w:val="28"/>
        </w:rPr>
        <w:t xml:space="preserve">- постановка и решение исследовательских задач в области науки и образования в сфере изучения зарубежных регионов; сбор, анализ, систематизация и использование информации по актуальным проблемам науки и образования в зарубежных странах </w:t>
      </w:r>
    </w:p>
    <w:p w:rsidR="005C2EF9" w:rsidRPr="00526B58" w:rsidRDefault="005C2EF9" w:rsidP="00526B5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2EF9" w:rsidRPr="00526B58" w:rsidRDefault="005C2EF9" w:rsidP="00526B58">
      <w:pPr>
        <w:pStyle w:val="a4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58">
        <w:rPr>
          <w:rFonts w:ascii="Times New Roman" w:hAnsi="Times New Roman" w:cs="Times New Roman"/>
          <w:b/>
          <w:i/>
          <w:sz w:val="28"/>
          <w:szCs w:val="28"/>
        </w:rPr>
        <w:t>Области профессиональной деятельности бакалавров</w:t>
      </w:r>
    </w:p>
    <w:p w:rsidR="002E21C8" w:rsidRPr="00526B58" w:rsidRDefault="00473B20" w:rsidP="00526B5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6B58">
        <w:rPr>
          <w:rFonts w:ascii="Times New Roman" w:hAnsi="Times New Roman" w:cs="Times New Roman"/>
          <w:bCs/>
          <w:iCs/>
          <w:sz w:val="28"/>
          <w:szCs w:val="28"/>
        </w:rPr>
        <w:t>Области профессиональной деятельности выпускников, освоивших образовательную программу включает предоставление информационных, коммуникационных, аналитических, консультационных, образовательных и иных услуг организациям и частным лицам, нуждающимся в комплексной систематизированной информации о зарубежных странах и регионах.</w:t>
      </w:r>
    </w:p>
    <w:p w:rsidR="002E21C8" w:rsidRPr="00526B58" w:rsidRDefault="002E21C8" w:rsidP="00526B5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C2EF9" w:rsidRPr="00526B58" w:rsidRDefault="00473B20" w:rsidP="00526B58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6B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4.2. </w:t>
      </w:r>
      <w:r w:rsidR="005C2EF9" w:rsidRPr="00526B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профессиональной деятельности выпускника</w:t>
      </w:r>
    </w:p>
    <w:p w:rsidR="005C2EF9" w:rsidRPr="00526B58" w:rsidRDefault="005C2EF9" w:rsidP="00526B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B58">
        <w:rPr>
          <w:rFonts w:ascii="Times New Roman" w:hAnsi="Times New Roman" w:cs="Times New Roman"/>
          <w:sz w:val="28"/>
          <w:szCs w:val="28"/>
          <w:lang w:eastAsia="ru-RU"/>
        </w:rPr>
        <w:t>Бакалавр готовится к следующим видам профессиональной деятельности:</w:t>
      </w:r>
    </w:p>
    <w:p w:rsidR="00CE01F8" w:rsidRDefault="00CE01F8" w:rsidP="00526B58">
      <w:pPr>
        <w:ind w:firstLine="709"/>
        <w:jc w:val="both"/>
        <w:rPr>
          <w:rStyle w:val="FontStyle32"/>
          <w:rFonts w:ascii="Times New Roman" w:hAnsi="Times New Roman"/>
          <w:sz w:val="28"/>
          <w:szCs w:val="28"/>
          <w:lang w:eastAsia="ru-RU"/>
        </w:rPr>
      </w:pPr>
      <w:r>
        <w:rPr>
          <w:rStyle w:val="FontStyle32"/>
          <w:rFonts w:ascii="Times New Roman" w:hAnsi="Times New Roman"/>
          <w:sz w:val="28"/>
          <w:szCs w:val="28"/>
          <w:lang w:eastAsia="ru-RU"/>
        </w:rPr>
        <w:t>- консультационная;</w:t>
      </w:r>
    </w:p>
    <w:p w:rsidR="00CE01F8" w:rsidRDefault="00CE01F8" w:rsidP="00526B58">
      <w:pPr>
        <w:ind w:firstLine="709"/>
        <w:jc w:val="both"/>
        <w:rPr>
          <w:rStyle w:val="FontStyle32"/>
          <w:rFonts w:ascii="Times New Roman" w:hAnsi="Times New Roman"/>
          <w:sz w:val="28"/>
          <w:szCs w:val="28"/>
          <w:lang w:eastAsia="ru-RU"/>
        </w:rPr>
      </w:pPr>
      <w:r>
        <w:rPr>
          <w:rStyle w:val="FontStyle32"/>
          <w:rFonts w:ascii="Times New Roman" w:hAnsi="Times New Roman"/>
          <w:sz w:val="28"/>
          <w:szCs w:val="28"/>
          <w:lang w:eastAsia="ru-RU"/>
        </w:rPr>
        <w:t>- дипломатическая;</w:t>
      </w:r>
    </w:p>
    <w:p w:rsidR="00CE01F8" w:rsidRDefault="00CE01F8" w:rsidP="00526B58">
      <w:pPr>
        <w:ind w:firstLine="709"/>
        <w:jc w:val="both"/>
        <w:rPr>
          <w:rStyle w:val="FontStyle32"/>
          <w:rFonts w:ascii="Times New Roman" w:hAnsi="Times New Roman"/>
          <w:sz w:val="28"/>
          <w:szCs w:val="28"/>
          <w:lang w:eastAsia="ru-RU"/>
        </w:rPr>
      </w:pPr>
      <w:r>
        <w:rPr>
          <w:rStyle w:val="FontStyle32"/>
          <w:rFonts w:ascii="Times New Roman" w:hAnsi="Times New Roman"/>
          <w:sz w:val="28"/>
          <w:szCs w:val="28"/>
          <w:lang w:eastAsia="ru-RU"/>
        </w:rPr>
        <w:t>- организационно-управленческая;</w:t>
      </w:r>
    </w:p>
    <w:p w:rsidR="00CE01F8" w:rsidRDefault="00CE01F8" w:rsidP="00526B58">
      <w:pPr>
        <w:ind w:firstLine="709"/>
        <w:jc w:val="both"/>
        <w:rPr>
          <w:rStyle w:val="FontStyle32"/>
          <w:rFonts w:ascii="Times New Roman" w:hAnsi="Times New Roman"/>
          <w:sz w:val="28"/>
          <w:szCs w:val="28"/>
          <w:lang w:eastAsia="ru-RU"/>
        </w:rPr>
      </w:pPr>
      <w:r>
        <w:rPr>
          <w:rStyle w:val="FontStyle32"/>
          <w:rFonts w:ascii="Times New Roman" w:hAnsi="Times New Roman"/>
          <w:sz w:val="28"/>
          <w:szCs w:val="28"/>
          <w:lang w:eastAsia="ru-RU"/>
        </w:rPr>
        <w:t>- проектная;</w:t>
      </w:r>
    </w:p>
    <w:p w:rsidR="00CE01F8" w:rsidRDefault="00CE01F8" w:rsidP="00526B58">
      <w:pPr>
        <w:ind w:firstLine="709"/>
        <w:jc w:val="both"/>
        <w:rPr>
          <w:rStyle w:val="FontStyle32"/>
          <w:rFonts w:ascii="Times New Roman" w:hAnsi="Times New Roman"/>
          <w:sz w:val="28"/>
          <w:szCs w:val="28"/>
          <w:lang w:eastAsia="ru-RU"/>
        </w:rPr>
      </w:pPr>
      <w:r>
        <w:rPr>
          <w:rStyle w:val="FontStyle32"/>
          <w:rFonts w:ascii="Times New Roman" w:hAnsi="Times New Roman"/>
          <w:sz w:val="28"/>
          <w:szCs w:val="28"/>
          <w:lang w:eastAsia="ru-RU"/>
        </w:rPr>
        <w:t>- экспертно-аналитическая;</w:t>
      </w:r>
    </w:p>
    <w:p w:rsidR="00473B20" w:rsidRPr="00526B58" w:rsidRDefault="00CE01F8" w:rsidP="00526B58">
      <w:pPr>
        <w:ind w:firstLine="709"/>
        <w:jc w:val="both"/>
        <w:rPr>
          <w:rStyle w:val="FontStyle32"/>
          <w:rFonts w:ascii="Times New Roman" w:hAnsi="Times New Roman"/>
          <w:sz w:val="28"/>
          <w:szCs w:val="28"/>
          <w:lang w:eastAsia="ru-RU"/>
        </w:rPr>
      </w:pPr>
      <w:r>
        <w:rPr>
          <w:rStyle w:val="FontStyle32"/>
          <w:rFonts w:ascii="Times New Roman" w:hAnsi="Times New Roman"/>
          <w:sz w:val="28"/>
          <w:szCs w:val="28"/>
          <w:lang w:eastAsia="ru-RU"/>
        </w:rPr>
        <w:t>- научно-исследовательская</w:t>
      </w:r>
      <w:r w:rsidR="00473B20" w:rsidRPr="00526B58">
        <w:rPr>
          <w:rStyle w:val="FontStyle32"/>
          <w:rFonts w:ascii="Times New Roman" w:hAnsi="Times New Roman"/>
          <w:sz w:val="28"/>
          <w:szCs w:val="28"/>
          <w:lang w:eastAsia="ru-RU"/>
        </w:rPr>
        <w:t>.</w:t>
      </w:r>
    </w:p>
    <w:p w:rsidR="005C2EF9" w:rsidRPr="00526B58" w:rsidRDefault="005C2EF9" w:rsidP="00526B58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6B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4.3 Задачи профессиональной деятельности выпускника</w:t>
      </w:r>
    </w:p>
    <w:p w:rsidR="00C21EC3" w:rsidRPr="00526B58" w:rsidRDefault="00C21EC3" w:rsidP="00526B58">
      <w:pPr>
        <w:pStyle w:val="Style1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B58">
        <w:rPr>
          <w:rFonts w:ascii="Times New Roman" w:hAnsi="Times New Roman" w:cs="Times New Roman"/>
          <w:sz w:val="28"/>
          <w:szCs w:val="28"/>
        </w:rPr>
        <w:t>Выпускник программ бакалавриата в соответствии с видами профессиональной деятельности, на которые ориентирована программа бакалавриата, готов решать следующие профессиональные задачи:</w:t>
      </w:r>
    </w:p>
    <w:p w:rsidR="00C21EC3" w:rsidRPr="00526B58" w:rsidRDefault="00CE01F8" w:rsidP="00526B58">
      <w:pPr>
        <w:pStyle w:val="Style15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консультационная</w:t>
      </w:r>
      <w:r w:rsidR="00C21EC3" w:rsidRPr="00526B58">
        <w:rPr>
          <w:rFonts w:ascii="Times New Roman" w:hAnsi="Times New Roman" w:cs="Times New Roman"/>
          <w:i/>
          <w:sz w:val="28"/>
          <w:szCs w:val="28"/>
        </w:rPr>
        <w:t xml:space="preserve"> деятельность: </w:t>
      </w:r>
    </w:p>
    <w:p w:rsidR="00C21EC3" w:rsidRPr="00526B58" w:rsidRDefault="00C21EC3" w:rsidP="00526B58">
      <w:pPr>
        <w:pStyle w:val="Style1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B58">
        <w:rPr>
          <w:rFonts w:ascii="Times New Roman" w:hAnsi="Times New Roman" w:cs="Times New Roman"/>
          <w:sz w:val="28"/>
          <w:szCs w:val="28"/>
        </w:rPr>
        <w:t xml:space="preserve">- </w:t>
      </w:r>
      <w:r w:rsidR="00CB49FF">
        <w:rPr>
          <w:rFonts w:ascii="Times New Roman" w:hAnsi="Times New Roman" w:cs="Times New Roman"/>
          <w:sz w:val="28"/>
          <w:szCs w:val="28"/>
        </w:rPr>
        <w:t>оказание базовой консультационной поддержки в сфере своей региональной специализации и межкультурной коммуникации (ПКО-1);</w:t>
      </w:r>
      <w:r w:rsidRPr="00526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EC3" w:rsidRPr="00526B58" w:rsidRDefault="00C21EC3" w:rsidP="00526B58">
      <w:pPr>
        <w:pStyle w:val="Style15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26B58">
        <w:rPr>
          <w:rFonts w:ascii="Times New Roman" w:hAnsi="Times New Roman" w:cs="Times New Roman"/>
          <w:sz w:val="28"/>
          <w:szCs w:val="28"/>
        </w:rPr>
        <w:t xml:space="preserve">- </w:t>
      </w:r>
      <w:r w:rsidR="00CB49FF">
        <w:rPr>
          <w:rFonts w:ascii="Times New Roman" w:hAnsi="Times New Roman" w:cs="Times New Roman"/>
          <w:i/>
          <w:sz w:val="28"/>
          <w:szCs w:val="28"/>
        </w:rPr>
        <w:t>дипломатическая</w:t>
      </w:r>
      <w:r w:rsidRPr="00526B58">
        <w:rPr>
          <w:rFonts w:ascii="Times New Roman" w:hAnsi="Times New Roman" w:cs="Times New Roman"/>
          <w:i/>
          <w:sz w:val="28"/>
          <w:szCs w:val="28"/>
        </w:rPr>
        <w:t xml:space="preserve"> деятельность: </w:t>
      </w:r>
    </w:p>
    <w:p w:rsidR="00623947" w:rsidRDefault="00C21EC3" w:rsidP="00526B58">
      <w:pPr>
        <w:pStyle w:val="Style1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B58">
        <w:rPr>
          <w:rFonts w:ascii="Times New Roman" w:hAnsi="Times New Roman" w:cs="Times New Roman"/>
          <w:sz w:val="28"/>
          <w:szCs w:val="28"/>
        </w:rPr>
        <w:t xml:space="preserve">- </w:t>
      </w:r>
      <w:r w:rsidR="00CB49FF">
        <w:rPr>
          <w:rFonts w:ascii="Times New Roman" w:hAnsi="Times New Roman" w:cs="Times New Roman"/>
          <w:sz w:val="28"/>
          <w:szCs w:val="28"/>
        </w:rPr>
        <w:t>способен осуществлять двусторонний последовательный устный и письменный перевод тексов общественно-политической и социально</w:t>
      </w:r>
      <w:r w:rsidR="007A75F4">
        <w:rPr>
          <w:rFonts w:ascii="Times New Roman" w:hAnsi="Times New Roman" w:cs="Times New Roman"/>
          <w:sz w:val="28"/>
          <w:szCs w:val="28"/>
        </w:rPr>
        <w:t>-</w:t>
      </w:r>
      <w:r w:rsidR="007A75F4">
        <w:rPr>
          <w:rFonts w:ascii="Times New Roman" w:hAnsi="Times New Roman" w:cs="Times New Roman"/>
          <w:sz w:val="28"/>
          <w:szCs w:val="28"/>
        </w:rPr>
        <w:lastRenderedPageBreak/>
        <w:t>экономической направленности с иностранных языков на русский и с русского – на иностранные языки на уровне, соответствующем квалификации бакалавра</w:t>
      </w:r>
      <w:r w:rsidRPr="00526B58">
        <w:rPr>
          <w:rFonts w:ascii="Times New Roman" w:hAnsi="Times New Roman" w:cs="Times New Roman"/>
          <w:sz w:val="28"/>
          <w:szCs w:val="28"/>
        </w:rPr>
        <w:t xml:space="preserve"> (ПК</w:t>
      </w:r>
      <w:r w:rsidR="007A75F4">
        <w:rPr>
          <w:rFonts w:ascii="Times New Roman" w:hAnsi="Times New Roman" w:cs="Times New Roman"/>
          <w:sz w:val="28"/>
          <w:szCs w:val="28"/>
        </w:rPr>
        <w:t>О</w:t>
      </w:r>
      <w:r w:rsidRPr="00526B58">
        <w:rPr>
          <w:rFonts w:ascii="Times New Roman" w:hAnsi="Times New Roman" w:cs="Times New Roman"/>
          <w:sz w:val="28"/>
          <w:szCs w:val="28"/>
        </w:rPr>
        <w:t>-</w:t>
      </w:r>
      <w:r w:rsidR="007A75F4">
        <w:rPr>
          <w:rFonts w:ascii="Times New Roman" w:hAnsi="Times New Roman" w:cs="Times New Roman"/>
          <w:sz w:val="28"/>
          <w:szCs w:val="28"/>
        </w:rPr>
        <w:t>2</w:t>
      </w:r>
      <w:r w:rsidRPr="00526B58">
        <w:rPr>
          <w:rFonts w:ascii="Times New Roman" w:hAnsi="Times New Roman" w:cs="Times New Roman"/>
          <w:sz w:val="28"/>
          <w:szCs w:val="28"/>
        </w:rPr>
        <w:t>);</w:t>
      </w:r>
    </w:p>
    <w:p w:rsidR="007A75F4" w:rsidRDefault="007A75F4" w:rsidP="00526B58">
      <w:pPr>
        <w:pStyle w:val="Style1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сбор, обработку информации, а также анализ внутренних и внешних факторов, влияющих на формирование внешней политики государств европейского региона, отслеживает динамику тенденции внутриполитических изменений (ПКО-3);</w:t>
      </w:r>
    </w:p>
    <w:p w:rsidR="007A75F4" w:rsidRDefault="007A75F4" w:rsidP="00526B58">
      <w:pPr>
        <w:pStyle w:val="Style1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организационно-управленческая</w:t>
      </w:r>
      <w:r w:rsidR="00C21EC3" w:rsidRPr="00526B58">
        <w:rPr>
          <w:rFonts w:ascii="Times New Roman" w:hAnsi="Times New Roman" w:cs="Times New Roman"/>
          <w:i/>
          <w:sz w:val="28"/>
          <w:szCs w:val="28"/>
        </w:rPr>
        <w:t xml:space="preserve"> деятельность</w:t>
      </w:r>
      <w:r w:rsidR="00C21EC3" w:rsidRPr="00526B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75F4" w:rsidRDefault="007A75F4" w:rsidP="00526B58">
      <w:pPr>
        <w:pStyle w:val="Style1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способен организовывать деятельность, связанную с межкультурной коммуникацией на основе использования информационных и коммуникационных технологий</w:t>
      </w:r>
      <w:r w:rsidR="001C1526">
        <w:rPr>
          <w:rFonts w:ascii="Times New Roman" w:hAnsi="Times New Roman" w:cs="Times New Roman"/>
          <w:sz w:val="28"/>
          <w:szCs w:val="28"/>
        </w:rPr>
        <w:t xml:space="preserve"> (ПКО-4);</w:t>
      </w:r>
    </w:p>
    <w:p w:rsidR="001C1526" w:rsidRDefault="001C1526" w:rsidP="00526B58">
      <w:pPr>
        <w:pStyle w:val="Style1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проектная</w:t>
      </w:r>
      <w:r w:rsidR="00C21EC3" w:rsidRPr="00526B58">
        <w:rPr>
          <w:rFonts w:ascii="Times New Roman" w:hAnsi="Times New Roman" w:cs="Times New Roman"/>
          <w:i/>
          <w:sz w:val="28"/>
          <w:szCs w:val="28"/>
        </w:rPr>
        <w:t xml:space="preserve"> деятельность</w:t>
      </w:r>
      <w:r w:rsidR="00C21EC3" w:rsidRPr="00526B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1526" w:rsidRDefault="00C21EC3" w:rsidP="00526B58">
      <w:pPr>
        <w:pStyle w:val="Style1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B58">
        <w:rPr>
          <w:rFonts w:ascii="Times New Roman" w:hAnsi="Times New Roman" w:cs="Times New Roman"/>
          <w:sz w:val="28"/>
          <w:szCs w:val="28"/>
        </w:rPr>
        <w:t xml:space="preserve">- </w:t>
      </w:r>
      <w:r w:rsidR="001C1526">
        <w:rPr>
          <w:rFonts w:ascii="Times New Roman" w:hAnsi="Times New Roman" w:cs="Times New Roman"/>
          <w:sz w:val="28"/>
          <w:szCs w:val="28"/>
        </w:rPr>
        <w:t>способен участвовать в сборе, анализе и систематизации необходимой информации и в целом разрабатывать проекты по тематике своей международно-</w:t>
      </w:r>
      <w:proofErr w:type="spellStart"/>
      <w:r w:rsidR="001C1526">
        <w:rPr>
          <w:rFonts w:ascii="Times New Roman" w:hAnsi="Times New Roman" w:cs="Times New Roman"/>
          <w:sz w:val="28"/>
          <w:szCs w:val="28"/>
        </w:rPr>
        <w:t>регионоведческой</w:t>
      </w:r>
      <w:proofErr w:type="spellEnd"/>
      <w:r w:rsidR="001C1526">
        <w:rPr>
          <w:rFonts w:ascii="Times New Roman" w:hAnsi="Times New Roman" w:cs="Times New Roman"/>
          <w:sz w:val="28"/>
          <w:szCs w:val="28"/>
        </w:rPr>
        <w:t xml:space="preserve"> специализации (ПКО-5);</w:t>
      </w:r>
    </w:p>
    <w:p w:rsidR="001C1526" w:rsidRDefault="001C1526" w:rsidP="00526B58">
      <w:pPr>
        <w:pStyle w:val="Style1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способен осуществлять оформление проектов</w:t>
      </w:r>
      <w:r w:rsidR="00833877">
        <w:rPr>
          <w:rFonts w:ascii="Times New Roman" w:hAnsi="Times New Roman" w:cs="Times New Roman"/>
          <w:sz w:val="28"/>
          <w:szCs w:val="28"/>
        </w:rPr>
        <w:t xml:space="preserve">, их </w:t>
      </w:r>
      <w:r>
        <w:rPr>
          <w:rFonts w:ascii="Times New Roman" w:hAnsi="Times New Roman" w:cs="Times New Roman"/>
          <w:sz w:val="28"/>
          <w:szCs w:val="28"/>
        </w:rPr>
        <w:t>администрирование и содействует их управлению в интересах соответствующей организации</w:t>
      </w:r>
      <w:r w:rsidR="00833877">
        <w:rPr>
          <w:rFonts w:ascii="Times New Roman" w:hAnsi="Times New Roman" w:cs="Times New Roman"/>
          <w:sz w:val="28"/>
          <w:szCs w:val="28"/>
        </w:rPr>
        <w:t xml:space="preserve"> с применением информационных и коммуникационных технологий (ПКО-6);</w:t>
      </w:r>
    </w:p>
    <w:p w:rsidR="00833877" w:rsidRPr="00833877" w:rsidRDefault="00833877" w:rsidP="00526B58">
      <w:pPr>
        <w:pStyle w:val="Style15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33877">
        <w:rPr>
          <w:rStyle w:val="FontStyle32"/>
          <w:rFonts w:ascii="Times New Roman" w:hAnsi="Times New Roman"/>
          <w:i/>
          <w:sz w:val="28"/>
          <w:szCs w:val="28"/>
        </w:rPr>
        <w:t>экспертно-аналитическая</w:t>
      </w:r>
      <w:r>
        <w:rPr>
          <w:rStyle w:val="FontStyle32"/>
          <w:rFonts w:ascii="Times New Roman" w:hAnsi="Times New Roman"/>
          <w:i/>
          <w:sz w:val="28"/>
          <w:szCs w:val="28"/>
        </w:rPr>
        <w:t xml:space="preserve"> деятельность;</w:t>
      </w:r>
    </w:p>
    <w:p w:rsidR="00833877" w:rsidRPr="00833877" w:rsidRDefault="00833877" w:rsidP="00526B58">
      <w:pPr>
        <w:pStyle w:val="Style1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осуществляет комплексный анализ и дает комплексную характеристику европейского региона с учетом его природно-географических, историко-политических, социально-правовых, экономических, демографических, культурно-этнических и других особенностей (ПКО-7).</w:t>
      </w:r>
    </w:p>
    <w:p w:rsidR="00833877" w:rsidRPr="00833877" w:rsidRDefault="00833877" w:rsidP="00526B58">
      <w:pPr>
        <w:pStyle w:val="Style1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осуществляет сбор, анализ и систематизацию данных, связанных со спецификой зарубежных стран европейского региона</w:t>
      </w:r>
      <w:r w:rsidR="00534C65">
        <w:rPr>
          <w:rFonts w:ascii="Times New Roman" w:hAnsi="Times New Roman" w:cs="Times New Roman"/>
          <w:sz w:val="28"/>
          <w:szCs w:val="28"/>
        </w:rPr>
        <w:t xml:space="preserve"> в сфере политического, социального, экономического и культурного развития (ПКО-8);</w:t>
      </w:r>
    </w:p>
    <w:p w:rsidR="00534C65" w:rsidRDefault="00C21EC3" w:rsidP="00526B58">
      <w:pPr>
        <w:pStyle w:val="Style1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B58">
        <w:rPr>
          <w:rFonts w:ascii="Times New Roman" w:hAnsi="Times New Roman" w:cs="Times New Roman"/>
          <w:i/>
          <w:sz w:val="28"/>
          <w:szCs w:val="28"/>
        </w:rPr>
        <w:t>научно-исследовательская деятельность</w:t>
      </w:r>
      <w:r w:rsidRPr="00526B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C65" w:rsidRDefault="00534C65" w:rsidP="00526B58">
      <w:pPr>
        <w:pStyle w:val="Style1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способен ставить и решать исследовательские задачи в различных областях; применяет на практике понятийно-терминологический аппарат социальных наук (ПКО-9);</w:t>
      </w:r>
    </w:p>
    <w:p w:rsidR="00C21EC3" w:rsidRPr="00526B58" w:rsidRDefault="00E74B7D" w:rsidP="00526B58">
      <w:pPr>
        <w:pStyle w:val="Style1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применяет методы, концепции и научные подходы, выработанные в рамках теории международных отношений, сравнительной политологии к исследованию европейских проблем (ПКО-10).</w:t>
      </w:r>
    </w:p>
    <w:p w:rsidR="005C2EF9" w:rsidRPr="00526B58" w:rsidRDefault="005C2EF9" w:rsidP="00526B58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6B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4.4 Объекты (области знаний) профессиональной деятельности выпускника</w:t>
      </w:r>
    </w:p>
    <w:p w:rsidR="005C2EF9" w:rsidRPr="00526B58" w:rsidRDefault="000D447C" w:rsidP="00526B58">
      <w:pPr>
        <w:pStyle w:val="a3"/>
        <w:ind w:firstLine="709"/>
        <w:jc w:val="both"/>
        <w:rPr>
          <w:sz w:val="28"/>
          <w:szCs w:val="28"/>
        </w:rPr>
      </w:pPr>
      <w:r w:rsidRPr="00526B58">
        <w:rPr>
          <w:sz w:val="28"/>
          <w:szCs w:val="28"/>
        </w:rPr>
        <w:t>Г</w:t>
      </w:r>
      <w:r w:rsidR="00C21EC3" w:rsidRPr="00526B58">
        <w:rPr>
          <w:sz w:val="28"/>
          <w:szCs w:val="28"/>
        </w:rPr>
        <w:t>осударственные ведомства, центра</w:t>
      </w:r>
      <w:r w:rsidRPr="00526B58">
        <w:rPr>
          <w:sz w:val="28"/>
          <w:szCs w:val="28"/>
        </w:rPr>
        <w:t>льные и региональные органы гос</w:t>
      </w:r>
      <w:r w:rsidR="00C21EC3" w:rsidRPr="00526B58">
        <w:rPr>
          <w:sz w:val="28"/>
          <w:szCs w:val="28"/>
        </w:rPr>
        <w:t>ударственной власти и управления; меж</w:t>
      </w:r>
      <w:r w:rsidRPr="00526B58">
        <w:rPr>
          <w:sz w:val="28"/>
          <w:szCs w:val="28"/>
        </w:rPr>
        <w:t>дународные организации; белорус</w:t>
      </w:r>
      <w:r w:rsidR="00C21EC3" w:rsidRPr="00526B58">
        <w:rPr>
          <w:sz w:val="28"/>
          <w:szCs w:val="28"/>
        </w:rPr>
        <w:t>ские/российские зарубежные бизнес-с</w:t>
      </w:r>
      <w:r w:rsidRPr="00526B58">
        <w:rPr>
          <w:sz w:val="28"/>
          <w:szCs w:val="28"/>
        </w:rPr>
        <w:t>труктуры, некоммерческие и обще</w:t>
      </w:r>
      <w:r w:rsidR="00C21EC3" w:rsidRPr="00526B58">
        <w:rPr>
          <w:sz w:val="28"/>
          <w:szCs w:val="28"/>
        </w:rPr>
        <w:t>ственные организации, поддерживающие</w:t>
      </w:r>
      <w:r w:rsidRPr="00526B58">
        <w:rPr>
          <w:sz w:val="28"/>
          <w:szCs w:val="28"/>
        </w:rPr>
        <w:t xml:space="preserve"> международные связи или занима</w:t>
      </w:r>
      <w:r w:rsidR="00C21EC3" w:rsidRPr="00526B58">
        <w:rPr>
          <w:sz w:val="28"/>
          <w:szCs w:val="28"/>
        </w:rPr>
        <w:t>ющиеся международной проблематикой.</w:t>
      </w:r>
    </w:p>
    <w:p w:rsidR="005C2EF9" w:rsidRPr="00526B58" w:rsidRDefault="005C2EF9" w:rsidP="00526B5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6B58">
        <w:rPr>
          <w:rFonts w:ascii="Times New Roman" w:hAnsi="Times New Roman" w:cs="Times New Roman"/>
          <w:b/>
          <w:bCs/>
          <w:sz w:val="28"/>
          <w:szCs w:val="28"/>
        </w:rPr>
        <w:t>5 Планируемые результаты освоения образовательной программы</w:t>
      </w:r>
    </w:p>
    <w:p w:rsidR="005C2EF9" w:rsidRPr="00526B58" w:rsidRDefault="005C2EF9" w:rsidP="00526B5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2EF9" w:rsidRPr="00526B58" w:rsidRDefault="005C2EF9" w:rsidP="00526B58">
      <w:pPr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526B58">
        <w:rPr>
          <w:rFonts w:ascii="Times New Roman" w:hAnsi="Times New Roman" w:cs="Times New Roman"/>
          <w:sz w:val="28"/>
          <w:szCs w:val="28"/>
        </w:rPr>
        <w:t xml:space="preserve">Результаты освоения ОП </w:t>
      </w:r>
      <w:r w:rsidRPr="00526B58">
        <w:rPr>
          <w:rFonts w:ascii="Times New Roman" w:hAnsi="Times New Roman" w:cs="Times New Roman"/>
          <w:spacing w:val="-3"/>
          <w:sz w:val="28"/>
          <w:szCs w:val="28"/>
        </w:rPr>
        <w:t xml:space="preserve">определяются приобретаемыми выпускником </w:t>
      </w:r>
      <w:r w:rsidRPr="00526B5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компетенциями, т.е. его способностью применять знания, умения и личные качества в соответствии с задачами профессиональной деятельности. </w:t>
      </w:r>
    </w:p>
    <w:p w:rsidR="005C2EF9" w:rsidRPr="00526B58" w:rsidRDefault="005C2EF9" w:rsidP="00526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58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ОП выпускник должен обладать следующими компетенциями.</w:t>
      </w:r>
    </w:p>
    <w:p w:rsidR="005C2EF9" w:rsidRPr="00526B58" w:rsidRDefault="005C2EF9" w:rsidP="00526B58">
      <w:pPr>
        <w:pStyle w:val="a3"/>
        <w:ind w:firstLine="709"/>
        <w:jc w:val="both"/>
        <w:rPr>
          <w:b/>
          <w:sz w:val="28"/>
          <w:szCs w:val="28"/>
        </w:rPr>
      </w:pPr>
      <w:r w:rsidRPr="00526B58">
        <w:rPr>
          <w:b/>
          <w:sz w:val="28"/>
          <w:szCs w:val="28"/>
        </w:rPr>
        <w:t>Универсальными компетенциями (УК):</w:t>
      </w:r>
    </w:p>
    <w:p w:rsidR="00DA5A7B" w:rsidRPr="00526B58" w:rsidRDefault="00DA5A7B" w:rsidP="00526B58">
      <w:pPr>
        <w:pStyle w:val="a3"/>
        <w:ind w:firstLine="709"/>
        <w:jc w:val="both"/>
        <w:rPr>
          <w:sz w:val="28"/>
          <w:szCs w:val="28"/>
        </w:rPr>
      </w:pPr>
      <w:r w:rsidRPr="00526B58">
        <w:rPr>
          <w:sz w:val="28"/>
          <w:szCs w:val="28"/>
        </w:rPr>
        <w:t>Способен осуществлять поиск, критический анализ информации, применять системный подход для решения поставленных задач (УК-1).</w:t>
      </w:r>
    </w:p>
    <w:p w:rsidR="00DA5A7B" w:rsidRPr="00526B58" w:rsidRDefault="00DA5A7B" w:rsidP="00526B58">
      <w:pPr>
        <w:pStyle w:val="a3"/>
        <w:ind w:firstLine="709"/>
        <w:jc w:val="both"/>
        <w:rPr>
          <w:sz w:val="28"/>
          <w:szCs w:val="28"/>
        </w:rPr>
      </w:pPr>
      <w:r w:rsidRPr="00526B58">
        <w:rPr>
          <w:sz w:val="28"/>
          <w:szCs w:val="28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(УК-2).</w:t>
      </w:r>
    </w:p>
    <w:p w:rsidR="00DA5A7B" w:rsidRPr="00526B58" w:rsidRDefault="00DA5A7B" w:rsidP="00526B58">
      <w:pPr>
        <w:pStyle w:val="a3"/>
        <w:ind w:firstLine="709"/>
        <w:jc w:val="both"/>
        <w:rPr>
          <w:sz w:val="28"/>
          <w:szCs w:val="28"/>
        </w:rPr>
      </w:pPr>
      <w:r w:rsidRPr="00526B58">
        <w:rPr>
          <w:sz w:val="28"/>
          <w:szCs w:val="28"/>
        </w:rPr>
        <w:t>Способен осуществлять социальное взаимодействие и реализовывать свою роль в команде (УК-3).</w:t>
      </w:r>
    </w:p>
    <w:p w:rsidR="00DA5A7B" w:rsidRPr="00526B58" w:rsidRDefault="00DA5A7B" w:rsidP="00526B58">
      <w:pPr>
        <w:pStyle w:val="a3"/>
        <w:ind w:firstLine="709"/>
        <w:jc w:val="both"/>
        <w:rPr>
          <w:sz w:val="28"/>
          <w:szCs w:val="28"/>
        </w:rPr>
      </w:pPr>
      <w:r w:rsidRPr="00526B58">
        <w:rPr>
          <w:sz w:val="28"/>
          <w:szCs w:val="28"/>
        </w:rPr>
        <w:t>Способен осуществлять деловую коммуникацию в устной и письменной формах на государственном языке Российской Федерации и иностранных языках (УК-4).</w:t>
      </w:r>
    </w:p>
    <w:p w:rsidR="00DA5A7B" w:rsidRPr="00526B58" w:rsidRDefault="00DA5A7B" w:rsidP="00526B58">
      <w:pPr>
        <w:pStyle w:val="a3"/>
        <w:ind w:firstLine="709"/>
        <w:jc w:val="both"/>
        <w:rPr>
          <w:sz w:val="28"/>
          <w:szCs w:val="28"/>
        </w:rPr>
      </w:pPr>
      <w:r w:rsidRPr="00526B58">
        <w:rPr>
          <w:sz w:val="28"/>
          <w:szCs w:val="28"/>
        </w:rPr>
        <w:t>Способен воспринимать межкультурное разнообразие общества в социально-историческим, этическом и философском контекстах (УК-5).</w:t>
      </w:r>
    </w:p>
    <w:p w:rsidR="00DA5A7B" w:rsidRPr="00526B58" w:rsidRDefault="00DA5A7B" w:rsidP="00526B58">
      <w:pPr>
        <w:pStyle w:val="a3"/>
        <w:ind w:firstLine="709"/>
        <w:jc w:val="both"/>
        <w:rPr>
          <w:sz w:val="28"/>
          <w:szCs w:val="28"/>
        </w:rPr>
      </w:pPr>
      <w:r w:rsidRPr="00526B58">
        <w:rPr>
          <w:sz w:val="28"/>
          <w:szCs w:val="28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(УК-6).</w:t>
      </w:r>
    </w:p>
    <w:p w:rsidR="00DA5A7B" w:rsidRPr="00526B58" w:rsidRDefault="00DA5A7B" w:rsidP="00526B58">
      <w:pPr>
        <w:pStyle w:val="a3"/>
        <w:ind w:firstLine="709"/>
        <w:jc w:val="both"/>
        <w:rPr>
          <w:sz w:val="28"/>
          <w:szCs w:val="28"/>
        </w:rPr>
      </w:pPr>
      <w:r w:rsidRPr="00526B58">
        <w:rPr>
          <w:sz w:val="28"/>
          <w:szCs w:val="28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(УК-7).</w:t>
      </w:r>
    </w:p>
    <w:p w:rsidR="00DA5A7B" w:rsidRPr="00526B58" w:rsidRDefault="00DA5A7B" w:rsidP="00526B58">
      <w:pPr>
        <w:pStyle w:val="a3"/>
        <w:ind w:firstLine="709"/>
        <w:jc w:val="both"/>
        <w:rPr>
          <w:sz w:val="28"/>
          <w:szCs w:val="28"/>
        </w:rPr>
      </w:pPr>
      <w:r w:rsidRPr="00526B58">
        <w:rPr>
          <w:sz w:val="28"/>
          <w:szCs w:val="28"/>
        </w:rPr>
        <w:t>Способен создавать и поддерживать безопасные условия жизнедеятельность, в том числе при возникновении чрезвычайных ситуаций (УК-8).</w:t>
      </w:r>
    </w:p>
    <w:p w:rsidR="005C2EF9" w:rsidRPr="00526B58" w:rsidRDefault="005C2EF9" w:rsidP="00526B58">
      <w:pPr>
        <w:pStyle w:val="a3"/>
        <w:ind w:firstLine="709"/>
        <w:jc w:val="both"/>
        <w:rPr>
          <w:b/>
          <w:sz w:val="28"/>
          <w:szCs w:val="28"/>
        </w:rPr>
      </w:pPr>
      <w:r w:rsidRPr="00526B58">
        <w:rPr>
          <w:b/>
          <w:sz w:val="28"/>
          <w:szCs w:val="28"/>
        </w:rPr>
        <w:t>Общепрофессиональными компетенциями(ОПК):</w:t>
      </w:r>
    </w:p>
    <w:p w:rsidR="00DA5A7B" w:rsidRPr="00526B58" w:rsidRDefault="00DA5A7B" w:rsidP="00526B58">
      <w:pPr>
        <w:pStyle w:val="a3"/>
        <w:ind w:firstLine="709"/>
        <w:jc w:val="both"/>
        <w:rPr>
          <w:sz w:val="28"/>
          <w:szCs w:val="28"/>
        </w:rPr>
      </w:pPr>
      <w:r w:rsidRPr="00526B58">
        <w:rPr>
          <w:sz w:val="28"/>
          <w:szCs w:val="28"/>
        </w:rPr>
        <w:t xml:space="preserve">Способен осуществлять эффективную коммуникацию в </w:t>
      </w:r>
      <w:proofErr w:type="spellStart"/>
      <w:r w:rsidRPr="00526B58">
        <w:rPr>
          <w:sz w:val="28"/>
          <w:szCs w:val="28"/>
        </w:rPr>
        <w:t>мультикультурной</w:t>
      </w:r>
      <w:proofErr w:type="spellEnd"/>
      <w:r w:rsidRPr="00526B58">
        <w:rPr>
          <w:sz w:val="28"/>
          <w:szCs w:val="28"/>
        </w:rPr>
        <w:t xml:space="preserve"> профессиональной среде на государственном языке </w:t>
      </w:r>
      <w:r w:rsidR="007B7336">
        <w:rPr>
          <w:sz w:val="28"/>
          <w:szCs w:val="28"/>
        </w:rPr>
        <w:t>Республики Беларусь/</w:t>
      </w:r>
      <w:r w:rsidRPr="00526B58">
        <w:rPr>
          <w:sz w:val="28"/>
          <w:szCs w:val="28"/>
        </w:rPr>
        <w:t>Российской Федерации и иностранных языках на основе понятийного аппарата по профилю деятельности (ОПК-1).</w:t>
      </w:r>
    </w:p>
    <w:p w:rsidR="00DA5A7B" w:rsidRPr="00526B58" w:rsidRDefault="00DA5A7B" w:rsidP="00526B58">
      <w:pPr>
        <w:pStyle w:val="a3"/>
        <w:ind w:firstLine="709"/>
        <w:jc w:val="both"/>
        <w:rPr>
          <w:sz w:val="28"/>
          <w:szCs w:val="28"/>
        </w:rPr>
      </w:pPr>
      <w:r w:rsidRPr="00526B58">
        <w:rPr>
          <w:sz w:val="28"/>
          <w:szCs w:val="28"/>
        </w:rPr>
        <w:t>Способен применять информационно-коммуникационные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 (ОПК-2).</w:t>
      </w:r>
    </w:p>
    <w:p w:rsidR="00DA5A7B" w:rsidRPr="00526B58" w:rsidRDefault="00DA5A7B" w:rsidP="00526B58">
      <w:pPr>
        <w:pStyle w:val="a3"/>
        <w:ind w:firstLine="709"/>
        <w:jc w:val="both"/>
        <w:rPr>
          <w:sz w:val="28"/>
          <w:szCs w:val="28"/>
        </w:rPr>
      </w:pPr>
      <w:r w:rsidRPr="00526B58">
        <w:rPr>
          <w:sz w:val="28"/>
          <w:szCs w:val="28"/>
        </w:rPr>
        <w:t>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 (ОПК-3).</w:t>
      </w:r>
    </w:p>
    <w:p w:rsidR="00DA5A7B" w:rsidRPr="00526B58" w:rsidRDefault="00DA5A7B" w:rsidP="00526B58">
      <w:pPr>
        <w:pStyle w:val="a3"/>
        <w:ind w:firstLine="709"/>
        <w:jc w:val="both"/>
        <w:rPr>
          <w:sz w:val="28"/>
          <w:szCs w:val="28"/>
        </w:rPr>
      </w:pPr>
      <w:r w:rsidRPr="00526B58">
        <w:rPr>
          <w:sz w:val="28"/>
          <w:szCs w:val="28"/>
        </w:rPr>
        <w:t>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 (ОПК-4).</w:t>
      </w:r>
    </w:p>
    <w:p w:rsidR="00DA5A7B" w:rsidRPr="00526B58" w:rsidRDefault="00DA5A7B" w:rsidP="00526B58">
      <w:pPr>
        <w:pStyle w:val="a3"/>
        <w:ind w:firstLine="709"/>
        <w:jc w:val="both"/>
        <w:rPr>
          <w:sz w:val="28"/>
          <w:szCs w:val="28"/>
        </w:rPr>
      </w:pPr>
      <w:r w:rsidRPr="00526B58">
        <w:rPr>
          <w:sz w:val="28"/>
          <w:szCs w:val="28"/>
        </w:rPr>
        <w:lastRenderedPageBreak/>
        <w:t>Способен формировать дайджесты и аналитические материалы общественно-политической направленности по профилю деятельности для публикации в научных журналах и средствах массовой информации (ОПК-5).</w:t>
      </w:r>
    </w:p>
    <w:p w:rsidR="00DA5A7B" w:rsidRPr="00526B58" w:rsidRDefault="00DA5A7B" w:rsidP="00526B58">
      <w:pPr>
        <w:pStyle w:val="a3"/>
        <w:ind w:firstLine="709"/>
        <w:jc w:val="both"/>
        <w:rPr>
          <w:sz w:val="28"/>
          <w:szCs w:val="28"/>
        </w:rPr>
      </w:pPr>
      <w:r w:rsidRPr="00526B58">
        <w:rPr>
          <w:sz w:val="28"/>
          <w:szCs w:val="28"/>
        </w:rPr>
        <w:t>Способен участвовать в организационно-управленческой деятельности и исполнять управленческие решения по профилю деятельности (ОПК-6).</w:t>
      </w:r>
    </w:p>
    <w:p w:rsidR="00DA5A7B" w:rsidRPr="00526B58" w:rsidRDefault="00DA5A7B" w:rsidP="00526B58">
      <w:pPr>
        <w:pStyle w:val="a3"/>
        <w:ind w:firstLine="709"/>
        <w:jc w:val="both"/>
        <w:rPr>
          <w:sz w:val="28"/>
          <w:szCs w:val="28"/>
        </w:rPr>
      </w:pPr>
      <w:r w:rsidRPr="00526B58">
        <w:rPr>
          <w:sz w:val="28"/>
          <w:szCs w:val="28"/>
        </w:rPr>
        <w:t>Способен составлять и оформлять документы и отчеты по результатам профессиональной деятельности (ОПК-7).</w:t>
      </w:r>
    </w:p>
    <w:p w:rsidR="005C2EF9" w:rsidRPr="00526B58" w:rsidRDefault="005C2EF9" w:rsidP="00526B58">
      <w:pPr>
        <w:pStyle w:val="a3"/>
        <w:ind w:firstLine="709"/>
        <w:jc w:val="both"/>
        <w:rPr>
          <w:sz w:val="28"/>
          <w:szCs w:val="28"/>
        </w:rPr>
      </w:pPr>
      <w:r w:rsidRPr="00526B58">
        <w:rPr>
          <w:b/>
          <w:sz w:val="28"/>
          <w:szCs w:val="28"/>
        </w:rPr>
        <w:t>Профессиональными компетенциями</w:t>
      </w:r>
      <w:r w:rsidR="00526B58">
        <w:rPr>
          <w:b/>
          <w:sz w:val="28"/>
          <w:szCs w:val="28"/>
        </w:rPr>
        <w:t xml:space="preserve"> (ПК</w:t>
      </w:r>
      <w:r w:rsidR="00AF3CA1">
        <w:rPr>
          <w:b/>
          <w:sz w:val="28"/>
          <w:szCs w:val="28"/>
        </w:rPr>
        <w:t>О</w:t>
      </w:r>
      <w:bookmarkStart w:id="0" w:name="_GoBack"/>
      <w:bookmarkEnd w:id="0"/>
      <w:r w:rsidR="00526B58">
        <w:rPr>
          <w:b/>
          <w:sz w:val="28"/>
          <w:szCs w:val="28"/>
        </w:rPr>
        <w:t>)</w:t>
      </w:r>
      <w:r w:rsidRPr="00526B58">
        <w:rPr>
          <w:b/>
          <w:sz w:val="28"/>
          <w:szCs w:val="28"/>
        </w:rPr>
        <w:t>:</w:t>
      </w:r>
    </w:p>
    <w:p w:rsidR="00DA5A7B" w:rsidRPr="00526B58" w:rsidRDefault="00DA5A7B" w:rsidP="00526B5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B58">
        <w:rPr>
          <w:rFonts w:ascii="Times New Roman" w:eastAsia="Times New Roman" w:hAnsi="Times New Roman" w:cs="Times New Roman"/>
          <w:sz w:val="28"/>
          <w:szCs w:val="28"/>
        </w:rPr>
        <w:t>Способен осуществлять консультационную деятельность по вопросам политического, социально-экономического развития, внешней и внутренней политики государств региона специализации в интересах профильных министерств, ведомств, коммерческих и некоммерческих организаций (ПК</w:t>
      </w:r>
      <w:r w:rsidR="00E74B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6B58">
        <w:rPr>
          <w:rFonts w:ascii="Times New Roman" w:eastAsia="Times New Roman" w:hAnsi="Times New Roman" w:cs="Times New Roman"/>
          <w:sz w:val="28"/>
          <w:szCs w:val="28"/>
        </w:rPr>
        <w:t>-1).</w:t>
      </w:r>
    </w:p>
    <w:p w:rsidR="00DA5A7B" w:rsidRPr="00526B58" w:rsidRDefault="00DA5A7B" w:rsidP="00526B5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B58">
        <w:rPr>
          <w:rFonts w:ascii="Times New Roman" w:eastAsia="Times New Roman" w:hAnsi="Times New Roman" w:cs="Times New Roman"/>
          <w:sz w:val="28"/>
          <w:szCs w:val="28"/>
        </w:rPr>
        <w:t>Способен применять на практике базовые навыки двустороннего устного и письменного перевода текстов общественно0политической и социально-экономической направленности как минимум на двух иностранных языках (ПК</w:t>
      </w:r>
      <w:r w:rsidR="00E74B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6B58">
        <w:rPr>
          <w:rFonts w:ascii="Times New Roman" w:eastAsia="Times New Roman" w:hAnsi="Times New Roman" w:cs="Times New Roman"/>
          <w:sz w:val="28"/>
          <w:szCs w:val="28"/>
        </w:rPr>
        <w:t>-2).</w:t>
      </w:r>
    </w:p>
    <w:p w:rsidR="00DA5A7B" w:rsidRPr="00526B58" w:rsidRDefault="00DA5A7B" w:rsidP="00526B5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B58">
        <w:rPr>
          <w:rFonts w:ascii="Times New Roman" w:eastAsia="Times New Roman" w:hAnsi="Times New Roman" w:cs="Times New Roman"/>
          <w:sz w:val="28"/>
          <w:szCs w:val="28"/>
        </w:rPr>
        <w:t>Способен анализировать внутренние и внешние факторы, влияющие на формирование внешней политики государств региона специализации, динамику и тенденции внутриполитических изменений (ПК</w:t>
      </w:r>
      <w:r w:rsidR="00E74B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6B58">
        <w:rPr>
          <w:rFonts w:ascii="Times New Roman" w:eastAsia="Times New Roman" w:hAnsi="Times New Roman" w:cs="Times New Roman"/>
          <w:sz w:val="28"/>
          <w:szCs w:val="28"/>
        </w:rPr>
        <w:t>-3).</w:t>
      </w:r>
    </w:p>
    <w:p w:rsidR="00DA5A7B" w:rsidRPr="00526B58" w:rsidRDefault="00DA5A7B" w:rsidP="00526B5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B58">
        <w:rPr>
          <w:rFonts w:ascii="Times New Roman" w:eastAsia="Times New Roman" w:hAnsi="Times New Roman" w:cs="Times New Roman"/>
          <w:sz w:val="28"/>
          <w:szCs w:val="28"/>
        </w:rPr>
        <w:t>Способен осуществлять организационное, документационное и информационное обеспечение деятельности руководителя организации в рамках профессиональных обязанностей, связанных с международно-</w:t>
      </w:r>
      <w:proofErr w:type="spellStart"/>
      <w:r w:rsidRPr="00526B58">
        <w:rPr>
          <w:rFonts w:ascii="Times New Roman" w:eastAsia="Times New Roman" w:hAnsi="Times New Roman" w:cs="Times New Roman"/>
          <w:sz w:val="28"/>
          <w:szCs w:val="28"/>
        </w:rPr>
        <w:t>регионоведческой</w:t>
      </w:r>
      <w:proofErr w:type="spellEnd"/>
      <w:r w:rsidRPr="00526B58">
        <w:rPr>
          <w:rFonts w:ascii="Times New Roman" w:eastAsia="Times New Roman" w:hAnsi="Times New Roman" w:cs="Times New Roman"/>
          <w:sz w:val="28"/>
          <w:szCs w:val="28"/>
        </w:rPr>
        <w:t xml:space="preserve"> специализацией (ПК</w:t>
      </w:r>
      <w:r w:rsidR="00E74B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6B58">
        <w:rPr>
          <w:rFonts w:ascii="Times New Roman" w:eastAsia="Times New Roman" w:hAnsi="Times New Roman" w:cs="Times New Roman"/>
          <w:sz w:val="28"/>
          <w:szCs w:val="28"/>
        </w:rPr>
        <w:t>-4).</w:t>
      </w:r>
    </w:p>
    <w:p w:rsidR="00DA5A7B" w:rsidRPr="00526B58" w:rsidRDefault="00DA5A7B" w:rsidP="00526B5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B58">
        <w:rPr>
          <w:rFonts w:ascii="Times New Roman" w:eastAsia="Times New Roman" w:hAnsi="Times New Roman" w:cs="Times New Roman"/>
          <w:sz w:val="28"/>
          <w:szCs w:val="28"/>
        </w:rPr>
        <w:t>Способен участвовать в сборе, анализе и систематизации необходимой информации для разработки и реализации проекта по тематике свое</w:t>
      </w:r>
      <w:r w:rsidR="000D447C" w:rsidRPr="00526B58">
        <w:rPr>
          <w:rFonts w:ascii="Times New Roman" w:eastAsia="Times New Roman" w:hAnsi="Times New Roman" w:cs="Times New Roman"/>
          <w:sz w:val="28"/>
          <w:szCs w:val="28"/>
        </w:rPr>
        <w:t>й международно-</w:t>
      </w:r>
      <w:proofErr w:type="spellStart"/>
      <w:r w:rsidR="000D447C" w:rsidRPr="00526B58">
        <w:rPr>
          <w:rFonts w:ascii="Times New Roman" w:eastAsia="Times New Roman" w:hAnsi="Times New Roman" w:cs="Times New Roman"/>
          <w:sz w:val="28"/>
          <w:szCs w:val="28"/>
        </w:rPr>
        <w:t>регионоведческой</w:t>
      </w:r>
      <w:proofErr w:type="spellEnd"/>
      <w:r w:rsidRPr="00526B58">
        <w:rPr>
          <w:rFonts w:ascii="Times New Roman" w:eastAsia="Times New Roman" w:hAnsi="Times New Roman" w:cs="Times New Roman"/>
          <w:sz w:val="28"/>
          <w:szCs w:val="28"/>
        </w:rPr>
        <w:t xml:space="preserve"> специализации (ПК</w:t>
      </w:r>
      <w:r w:rsidR="00E74B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6B58">
        <w:rPr>
          <w:rFonts w:ascii="Times New Roman" w:eastAsia="Times New Roman" w:hAnsi="Times New Roman" w:cs="Times New Roman"/>
          <w:sz w:val="28"/>
          <w:szCs w:val="28"/>
        </w:rPr>
        <w:t>-5).</w:t>
      </w:r>
    </w:p>
    <w:p w:rsidR="00DA5A7B" w:rsidRPr="00526B58" w:rsidRDefault="00DA5A7B" w:rsidP="00526B5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B58">
        <w:rPr>
          <w:rFonts w:ascii="Times New Roman" w:eastAsia="Times New Roman" w:hAnsi="Times New Roman" w:cs="Times New Roman"/>
          <w:sz w:val="28"/>
          <w:szCs w:val="28"/>
        </w:rPr>
        <w:t>Способен участвовать в оформлении пакета документов по проекту по тематике свое</w:t>
      </w:r>
      <w:r w:rsidR="000D447C" w:rsidRPr="00526B58">
        <w:rPr>
          <w:rFonts w:ascii="Times New Roman" w:eastAsia="Times New Roman" w:hAnsi="Times New Roman" w:cs="Times New Roman"/>
          <w:sz w:val="28"/>
          <w:szCs w:val="28"/>
        </w:rPr>
        <w:t>й международно-</w:t>
      </w:r>
      <w:proofErr w:type="spellStart"/>
      <w:r w:rsidR="000D447C" w:rsidRPr="00526B58">
        <w:rPr>
          <w:rFonts w:ascii="Times New Roman" w:eastAsia="Times New Roman" w:hAnsi="Times New Roman" w:cs="Times New Roman"/>
          <w:sz w:val="28"/>
          <w:szCs w:val="28"/>
        </w:rPr>
        <w:t>регионоведческой</w:t>
      </w:r>
      <w:proofErr w:type="spellEnd"/>
      <w:r w:rsidRPr="00526B58">
        <w:rPr>
          <w:rFonts w:ascii="Times New Roman" w:eastAsia="Times New Roman" w:hAnsi="Times New Roman" w:cs="Times New Roman"/>
          <w:sz w:val="28"/>
          <w:szCs w:val="28"/>
        </w:rPr>
        <w:t xml:space="preserve"> специализации, представлении и защите содержания проекта (ПК</w:t>
      </w:r>
      <w:r w:rsidR="00E74B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6B58">
        <w:rPr>
          <w:rFonts w:ascii="Times New Roman" w:eastAsia="Times New Roman" w:hAnsi="Times New Roman" w:cs="Times New Roman"/>
          <w:sz w:val="28"/>
          <w:szCs w:val="28"/>
        </w:rPr>
        <w:t>-6).</w:t>
      </w:r>
    </w:p>
    <w:p w:rsidR="00DA5A7B" w:rsidRPr="00526B58" w:rsidRDefault="00DA5A7B" w:rsidP="00526B5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B58">
        <w:rPr>
          <w:rFonts w:ascii="Times New Roman" w:eastAsia="Times New Roman" w:hAnsi="Times New Roman" w:cs="Times New Roman"/>
          <w:sz w:val="28"/>
          <w:szCs w:val="28"/>
        </w:rPr>
        <w:t>Способен составлять комплексную характеристику региона специализации с учетом его природных, экономико-географических, исторических, политических, правовых, социальных, экономических, демографических, лингвистических, этнических, культурных, религиозных и иных особенностей (ПК</w:t>
      </w:r>
      <w:r w:rsidR="00E74B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6B58">
        <w:rPr>
          <w:rFonts w:ascii="Times New Roman" w:eastAsia="Times New Roman" w:hAnsi="Times New Roman" w:cs="Times New Roman"/>
          <w:sz w:val="28"/>
          <w:szCs w:val="28"/>
        </w:rPr>
        <w:t>-7).</w:t>
      </w:r>
    </w:p>
    <w:p w:rsidR="00DA5A7B" w:rsidRPr="00526B58" w:rsidRDefault="00DA5A7B" w:rsidP="00526B5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B58">
        <w:rPr>
          <w:rFonts w:ascii="Times New Roman" w:eastAsia="Times New Roman" w:hAnsi="Times New Roman" w:cs="Times New Roman"/>
          <w:sz w:val="28"/>
          <w:szCs w:val="28"/>
        </w:rPr>
        <w:t>Способен осуществлять сбор, обработку, анализ и интерпретацию первичной информации в сфере политического, социального, экономического и культурного развития страны/региона специализации, проводить экспертные опросы и объяснять их результаты</w:t>
      </w:r>
      <w:r w:rsidR="003D13AA">
        <w:rPr>
          <w:rFonts w:ascii="Times New Roman" w:eastAsia="Times New Roman" w:hAnsi="Times New Roman" w:cs="Times New Roman"/>
          <w:sz w:val="28"/>
          <w:szCs w:val="28"/>
        </w:rPr>
        <w:t xml:space="preserve"> (ПК</w:t>
      </w:r>
      <w:r w:rsidR="00E74B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D13AA">
        <w:rPr>
          <w:rFonts w:ascii="Times New Roman" w:eastAsia="Times New Roman" w:hAnsi="Times New Roman" w:cs="Times New Roman"/>
          <w:sz w:val="28"/>
          <w:szCs w:val="28"/>
        </w:rPr>
        <w:t>-8).</w:t>
      </w:r>
    </w:p>
    <w:p w:rsidR="00DA5A7B" w:rsidRPr="00526B58" w:rsidRDefault="00DA5A7B" w:rsidP="00526B5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B58">
        <w:rPr>
          <w:rFonts w:ascii="Times New Roman" w:eastAsia="Times New Roman" w:hAnsi="Times New Roman" w:cs="Times New Roman"/>
          <w:sz w:val="28"/>
          <w:szCs w:val="28"/>
        </w:rPr>
        <w:t>Способен применять на практике понятийно-терминологический аппарат общественных наук, свободно ориентироваться в особенностях ведущих научных школ в области зарубежного регионоведения, источниках и научной литературе по региону специализации (ПК</w:t>
      </w:r>
      <w:r w:rsidR="00E74B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6B58">
        <w:rPr>
          <w:rFonts w:ascii="Times New Roman" w:eastAsia="Times New Roman" w:hAnsi="Times New Roman" w:cs="Times New Roman"/>
          <w:sz w:val="28"/>
          <w:szCs w:val="28"/>
        </w:rPr>
        <w:t>-9).</w:t>
      </w:r>
    </w:p>
    <w:p w:rsidR="005C2EF9" w:rsidRPr="00526B58" w:rsidRDefault="00DA5A7B" w:rsidP="00526B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B58">
        <w:rPr>
          <w:rFonts w:ascii="Times New Roman" w:eastAsia="Times New Roman" w:hAnsi="Times New Roman" w:cs="Times New Roman"/>
          <w:sz w:val="28"/>
          <w:szCs w:val="28"/>
        </w:rPr>
        <w:t xml:space="preserve">Способен применять научные подходы, концепции и методы, выработанные в рамках теории международных отношений, сравнительной </w:t>
      </w:r>
      <w:r w:rsidRPr="00526B58">
        <w:rPr>
          <w:rFonts w:ascii="Times New Roman" w:eastAsia="Times New Roman" w:hAnsi="Times New Roman" w:cs="Times New Roman"/>
          <w:sz w:val="28"/>
          <w:szCs w:val="28"/>
        </w:rPr>
        <w:lastRenderedPageBreak/>
        <w:t>политологии, экономической теории к исследованию конкретно-страновых и региональных политических и социально-экономических проблем (ПК</w:t>
      </w:r>
      <w:r w:rsidR="00E74B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6B58">
        <w:rPr>
          <w:rFonts w:ascii="Times New Roman" w:eastAsia="Times New Roman" w:hAnsi="Times New Roman" w:cs="Times New Roman"/>
          <w:sz w:val="28"/>
          <w:szCs w:val="28"/>
        </w:rPr>
        <w:t>-10).</w:t>
      </w:r>
    </w:p>
    <w:p w:rsidR="00DA5A7B" w:rsidRPr="00526B58" w:rsidRDefault="00DA5A7B" w:rsidP="00526B5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2EF9" w:rsidRPr="00526B58" w:rsidRDefault="005C2EF9" w:rsidP="00526B5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6B58">
        <w:rPr>
          <w:rFonts w:ascii="Times New Roman" w:hAnsi="Times New Roman" w:cs="Times New Roman"/>
          <w:b/>
          <w:bCs/>
          <w:sz w:val="28"/>
          <w:szCs w:val="28"/>
        </w:rPr>
        <w:t xml:space="preserve">6 Информационно-методическое обеспечение </w:t>
      </w:r>
    </w:p>
    <w:p w:rsidR="005C2EF9" w:rsidRPr="00526B58" w:rsidRDefault="005C2EF9" w:rsidP="00526B58">
      <w:pPr>
        <w:shd w:val="clear" w:color="auto" w:fill="FFFFFF"/>
        <w:adjustRightInd w:val="0"/>
        <w:ind w:firstLine="709"/>
        <w:rPr>
          <w:sz w:val="28"/>
          <w:szCs w:val="28"/>
        </w:rPr>
      </w:pPr>
    </w:p>
    <w:p w:rsidR="005C2EF9" w:rsidRPr="00526B58" w:rsidRDefault="005C2EF9" w:rsidP="00526B58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58">
        <w:rPr>
          <w:rFonts w:ascii="Times New Roman" w:hAnsi="Times New Roman" w:cs="Times New Roman"/>
          <w:sz w:val="28"/>
          <w:szCs w:val="28"/>
        </w:rPr>
        <w:t xml:space="preserve">ОП обеспечена учебной и учебно-методической литературой, методическими пособиями и электронными (в том числе и Интернет) ресурсами, необходимыми для организации образовательного процесса. </w:t>
      </w:r>
    </w:p>
    <w:p w:rsidR="005C2EF9" w:rsidRPr="00526B58" w:rsidRDefault="005C2EF9" w:rsidP="00526B58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58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 электронными изданиями учебной литературы по дисциплинам. Вуз обеспечивает доступ обучающихся к справочной и научной литературе, в том числе монографическим и периодическим научным изданиям.</w:t>
      </w:r>
    </w:p>
    <w:p w:rsidR="005C2EF9" w:rsidRPr="00526B58" w:rsidRDefault="005C2EF9" w:rsidP="00526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58">
        <w:rPr>
          <w:rFonts w:ascii="Times New Roman" w:hAnsi="Times New Roman" w:cs="Times New Roman"/>
          <w:sz w:val="28"/>
          <w:szCs w:val="28"/>
        </w:rPr>
        <w:t xml:space="preserve">Белорусско-Российский университет имеет современную информационную базу, обеспечивающую возможность оперативного получения и обмена информацией с отечественными и зарубежными вузами, предприятиями и организациями. В библиотеке вуза имеется автоматизированная информационная библиотечная система с выходом в </w:t>
      </w:r>
      <w:r w:rsidRPr="00526B58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526B58">
        <w:rPr>
          <w:rFonts w:ascii="Times New Roman" w:hAnsi="Times New Roman" w:cs="Times New Roman"/>
          <w:sz w:val="28"/>
          <w:szCs w:val="28"/>
        </w:rPr>
        <w:t>.</w:t>
      </w:r>
    </w:p>
    <w:p w:rsidR="005C2EF9" w:rsidRPr="00526B58" w:rsidRDefault="005C2EF9" w:rsidP="00526B5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B58">
        <w:rPr>
          <w:rFonts w:ascii="Times New Roman" w:hAnsi="Times New Roman" w:cs="Times New Roman"/>
          <w:sz w:val="28"/>
          <w:szCs w:val="28"/>
        </w:rPr>
        <w:t xml:space="preserve">В Белорусско-Российском университете имеется электронная библиотека, содержащая электронные копии учебно-методической литературы, издаваемой университетом. Организован доступ к материалам электронной библиотеки через отдел дистанционного обучения. </w:t>
      </w:r>
      <w:r w:rsidRPr="00526B58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информационные ресурсы доступны каждому студенту. </w:t>
      </w:r>
    </w:p>
    <w:p w:rsidR="005C2EF9" w:rsidRPr="00526B58" w:rsidRDefault="005C2EF9" w:rsidP="00526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EF9" w:rsidRPr="00526B58" w:rsidRDefault="005C2EF9" w:rsidP="00526B5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6B58">
        <w:rPr>
          <w:rFonts w:ascii="Times New Roman" w:hAnsi="Times New Roman" w:cs="Times New Roman"/>
          <w:b/>
          <w:bCs/>
          <w:sz w:val="28"/>
          <w:szCs w:val="28"/>
        </w:rPr>
        <w:t>7 Возможные места практики</w:t>
      </w:r>
    </w:p>
    <w:p w:rsidR="005C2EF9" w:rsidRPr="00526B58" w:rsidRDefault="005C2EF9" w:rsidP="00526B58">
      <w:pPr>
        <w:shd w:val="clear" w:color="auto" w:fill="FFFFFF"/>
        <w:ind w:left="10" w:right="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B58">
        <w:rPr>
          <w:rFonts w:ascii="Times New Roman" w:hAnsi="Times New Roman" w:cs="Times New Roman"/>
          <w:color w:val="000000"/>
          <w:sz w:val="28"/>
          <w:szCs w:val="28"/>
        </w:rPr>
        <w:t>Практики закрепляют знания и умения, приобретаемые обучающимися в результате освоения теоретических курсов, вырабатывают практические навыки работы, способствуют комплексному формированию компетенций обучающихся.</w:t>
      </w:r>
    </w:p>
    <w:p w:rsidR="00BC0E71" w:rsidRPr="00526B58" w:rsidRDefault="005C2EF9" w:rsidP="00526B58">
      <w:pPr>
        <w:shd w:val="clear" w:color="auto" w:fill="FFFFFF"/>
        <w:ind w:left="10" w:right="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B5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состав учебного плана </w:t>
      </w:r>
      <w:r w:rsidRPr="00526B58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направления подготовки бакалавра </w:t>
      </w:r>
      <w:r w:rsidRPr="00526B58">
        <w:rPr>
          <w:rFonts w:ascii="Times New Roman" w:hAnsi="Times New Roman" w:cs="Times New Roman"/>
          <w:color w:val="000000"/>
          <w:spacing w:val="-5"/>
          <w:sz w:val="28"/>
          <w:szCs w:val="28"/>
        </w:rPr>
        <w:t>входят учебная и производственная практики.</w:t>
      </w:r>
      <w:r w:rsidRPr="00526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0E71" w:rsidRPr="00526B58">
        <w:rPr>
          <w:rFonts w:ascii="Times New Roman" w:hAnsi="Times New Roman" w:cs="Times New Roman"/>
          <w:color w:val="000000"/>
          <w:sz w:val="28"/>
          <w:szCs w:val="28"/>
        </w:rPr>
        <w:t>Учебная практика</w:t>
      </w:r>
      <w:r w:rsidR="002714EC" w:rsidRPr="00526B58">
        <w:rPr>
          <w:rFonts w:ascii="Times New Roman" w:hAnsi="Times New Roman" w:cs="Times New Roman"/>
          <w:color w:val="000000"/>
          <w:sz w:val="28"/>
          <w:szCs w:val="28"/>
        </w:rPr>
        <w:t>: практика по получению первичных профессиональных умений и навыков</w:t>
      </w:r>
      <w:r w:rsidR="00BC0E71" w:rsidRPr="00526B58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на кафедре «Гуманитарные дисциплины» и в других образовательных организациях. </w:t>
      </w:r>
      <w:r w:rsidR="001D5C1E" w:rsidRPr="00526B58">
        <w:rPr>
          <w:rFonts w:ascii="Times New Roman" w:hAnsi="Times New Roman" w:cs="Times New Roman"/>
          <w:color w:val="000000"/>
          <w:sz w:val="28"/>
          <w:szCs w:val="28"/>
        </w:rPr>
        <w:t>Способ проведения практик – стационарная и выездная.</w:t>
      </w:r>
    </w:p>
    <w:p w:rsidR="005C2EF9" w:rsidRPr="00526B58" w:rsidRDefault="00BC0E71" w:rsidP="00526B58">
      <w:pPr>
        <w:shd w:val="clear" w:color="auto" w:fill="FFFFFF"/>
        <w:ind w:left="10" w:right="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B58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</w:t>
      </w:r>
      <w:r w:rsidR="001D5C1E" w:rsidRPr="00526B58">
        <w:rPr>
          <w:rFonts w:ascii="Times New Roman" w:hAnsi="Times New Roman" w:cs="Times New Roman"/>
          <w:color w:val="000000"/>
          <w:sz w:val="28"/>
          <w:szCs w:val="28"/>
        </w:rPr>
        <w:t xml:space="preserve">: научно-исследовательская работа проводится на кафедре «Гуманитарные дисциплины» и в государственных ведомствах, региональных органах власти. Способ проведения практик – стационарная и выездная. </w:t>
      </w:r>
    </w:p>
    <w:p w:rsidR="000D447C" w:rsidRPr="00526B58" w:rsidRDefault="000D447C" w:rsidP="00526B58">
      <w:pPr>
        <w:shd w:val="clear" w:color="auto" w:fill="FFFFFF"/>
        <w:ind w:left="10" w:right="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B58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практика: практика по получению профессиональных умений и опыта профессионально деятельности проводится в «Свободной экон</w:t>
      </w:r>
      <w:r w:rsidR="00526B58">
        <w:rPr>
          <w:rFonts w:ascii="Times New Roman" w:hAnsi="Times New Roman" w:cs="Times New Roman"/>
          <w:color w:val="000000"/>
          <w:sz w:val="28"/>
          <w:szCs w:val="28"/>
        </w:rPr>
        <w:t>омической зоне»</w:t>
      </w:r>
      <w:r w:rsidRPr="00526B58">
        <w:rPr>
          <w:rFonts w:ascii="Times New Roman" w:hAnsi="Times New Roman" w:cs="Times New Roman"/>
          <w:color w:val="000000"/>
          <w:sz w:val="28"/>
          <w:szCs w:val="28"/>
        </w:rPr>
        <w:t xml:space="preserve"> Могилев, Белорусской Торгово-Промышленной палате (Могилевское отделение), Могилевская таможня и др. Способ проведения практик – стационарная и выездная.</w:t>
      </w:r>
    </w:p>
    <w:p w:rsidR="000D447C" w:rsidRPr="00526B58" w:rsidRDefault="000D447C" w:rsidP="00526B58">
      <w:pPr>
        <w:shd w:val="clear" w:color="auto" w:fill="FFFFFF"/>
        <w:ind w:left="10" w:right="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EF9" w:rsidRPr="00526B58" w:rsidRDefault="005C2EF9" w:rsidP="00526B5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2EF9" w:rsidRPr="00526B58" w:rsidRDefault="005C2EF9" w:rsidP="00526B5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6B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 </w:t>
      </w:r>
      <w:r w:rsidR="00092B0C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и учебно-методическое обеспечение программы бакалавриата</w:t>
      </w:r>
    </w:p>
    <w:p w:rsidR="005C2EF9" w:rsidRPr="00526B58" w:rsidRDefault="00092B0C" w:rsidP="00526B58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реализуется в специальных помещениях, представляющих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ассоциации, помещения для самостоятельной работы и помещения для хранения и профилактического обслуживания учебного оборудования. </w:t>
      </w:r>
    </w:p>
    <w:p w:rsidR="005C2EF9" w:rsidRPr="00526B58" w:rsidRDefault="005C2EF9" w:rsidP="00526B5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6B58">
        <w:rPr>
          <w:rFonts w:ascii="Times New Roman" w:hAnsi="Times New Roman" w:cs="Times New Roman"/>
          <w:sz w:val="28"/>
          <w:szCs w:val="28"/>
        </w:rPr>
        <w:t>Образовательный</w:t>
      </w:r>
      <w:r w:rsidRPr="00526B58">
        <w:rPr>
          <w:rFonts w:ascii="Times New Roman" w:hAnsi="Times New Roman" w:cs="Times New Roman"/>
          <w:spacing w:val="-3"/>
          <w:sz w:val="28"/>
          <w:szCs w:val="28"/>
        </w:rPr>
        <w:t xml:space="preserve"> процесс обеспечивают:</w:t>
      </w:r>
      <w:r w:rsidRPr="00526B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6B58">
        <w:rPr>
          <w:rFonts w:ascii="Times New Roman" w:hAnsi="Times New Roman" w:cs="Times New Roman"/>
          <w:sz w:val="28"/>
          <w:szCs w:val="28"/>
        </w:rPr>
        <w:t>аудитории с мультимедийным презентационным оборудованием, аудитории для практических занятий</w:t>
      </w:r>
      <w:r w:rsidR="00526B58">
        <w:rPr>
          <w:rFonts w:ascii="Times New Roman" w:hAnsi="Times New Roman" w:cs="Times New Roman"/>
          <w:sz w:val="28"/>
          <w:szCs w:val="28"/>
        </w:rPr>
        <w:t xml:space="preserve">. </w:t>
      </w:r>
      <w:r w:rsidRPr="00526B58">
        <w:rPr>
          <w:rFonts w:ascii="Times New Roman" w:hAnsi="Times New Roman" w:cs="Times New Roman"/>
          <w:sz w:val="28"/>
          <w:szCs w:val="28"/>
        </w:rPr>
        <w:t>Каждый обучающийся во время самостоятельной подготовки обеспечен рабочим местом в компьютерном классе с выходом в Интернет.</w:t>
      </w:r>
      <w:r w:rsidRPr="00526B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C2EF9" w:rsidRPr="00526B58" w:rsidRDefault="005C2EF9" w:rsidP="00526B5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2EF9" w:rsidRPr="00526B58" w:rsidRDefault="005C2EF9" w:rsidP="00526B5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6B58">
        <w:rPr>
          <w:rFonts w:ascii="Times New Roman" w:hAnsi="Times New Roman" w:cs="Times New Roman"/>
          <w:b/>
          <w:bCs/>
          <w:sz w:val="28"/>
          <w:szCs w:val="28"/>
        </w:rPr>
        <w:t xml:space="preserve">9 Профессорско-преподавательский состав </w:t>
      </w:r>
    </w:p>
    <w:p w:rsidR="005C2EF9" w:rsidRPr="00526B58" w:rsidRDefault="005C2EF9" w:rsidP="00526B58">
      <w:pPr>
        <w:pStyle w:val="1"/>
        <w:rPr>
          <w:szCs w:val="28"/>
        </w:rPr>
      </w:pPr>
      <w:r w:rsidRPr="00526B58">
        <w:rPr>
          <w:szCs w:val="28"/>
        </w:rPr>
        <w:t xml:space="preserve">Для обеспечения образовательного процесса по направлению </w:t>
      </w:r>
      <w:r w:rsidR="000D447C" w:rsidRPr="00526B58">
        <w:rPr>
          <w:spacing w:val="-3"/>
          <w:szCs w:val="28"/>
        </w:rPr>
        <w:t>41.03.01</w:t>
      </w:r>
      <w:r w:rsidRPr="00526B58">
        <w:rPr>
          <w:spacing w:val="-3"/>
          <w:szCs w:val="28"/>
        </w:rPr>
        <w:t xml:space="preserve"> «</w:t>
      </w:r>
      <w:r w:rsidR="000D447C" w:rsidRPr="00526B58">
        <w:rPr>
          <w:spacing w:val="-3"/>
          <w:szCs w:val="28"/>
        </w:rPr>
        <w:t>Зарубежное регионоведение</w:t>
      </w:r>
      <w:r w:rsidRPr="00526B58">
        <w:rPr>
          <w:szCs w:val="28"/>
        </w:rPr>
        <w:t xml:space="preserve">» и направленности (профилю) подготовки </w:t>
      </w:r>
      <w:r w:rsidRPr="00526B58">
        <w:rPr>
          <w:spacing w:val="1"/>
          <w:szCs w:val="28"/>
        </w:rPr>
        <w:t>«</w:t>
      </w:r>
      <w:r w:rsidR="000D447C" w:rsidRPr="00526B58">
        <w:rPr>
          <w:spacing w:val="1"/>
          <w:szCs w:val="28"/>
        </w:rPr>
        <w:t>Европейские исследования</w:t>
      </w:r>
      <w:r w:rsidRPr="00526B58">
        <w:rPr>
          <w:spacing w:val="1"/>
          <w:szCs w:val="28"/>
        </w:rPr>
        <w:t xml:space="preserve">» </w:t>
      </w:r>
      <w:r w:rsidRPr="00526B58">
        <w:rPr>
          <w:szCs w:val="28"/>
        </w:rPr>
        <w:t xml:space="preserve">создан стабильный коллектив высокопрофессиональных педагогов и опытных специалистов. </w:t>
      </w:r>
    </w:p>
    <w:p w:rsidR="005C2EF9" w:rsidRPr="00526B58" w:rsidRDefault="005C2EF9" w:rsidP="00526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58">
        <w:rPr>
          <w:rFonts w:ascii="Times New Roman" w:hAnsi="Times New Roman" w:cs="Times New Roman"/>
          <w:sz w:val="28"/>
          <w:szCs w:val="28"/>
        </w:rPr>
        <w:t>К преподаванию дисциплин, руководству производственной практикой, курсовыми и выпускными квалификационными работами привлекаются ведущие специалисты в области неразрушающего контроля и технической диагностики, приборостроения и создания информационно-измерительных систем.</w:t>
      </w:r>
    </w:p>
    <w:p w:rsidR="005C2EF9" w:rsidRPr="00526B58" w:rsidRDefault="005C2EF9" w:rsidP="00526B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58">
        <w:rPr>
          <w:rFonts w:ascii="Times New Roman" w:hAnsi="Times New Roman" w:cs="Times New Roman"/>
          <w:sz w:val="28"/>
          <w:szCs w:val="28"/>
        </w:rPr>
        <w:t xml:space="preserve">Комплексное использование материально-технических и кадровых возможностей кафедры и </w:t>
      </w:r>
      <w:r w:rsidR="000D447C" w:rsidRPr="00526B58">
        <w:rPr>
          <w:rFonts w:ascii="Times New Roman" w:hAnsi="Times New Roman" w:cs="Times New Roman"/>
          <w:sz w:val="28"/>
          <w:szCs w:val="28"/>
        </w:rPr>
        <w:t>организаций</w:t>
      </w:r>
      <w:r w:rsidRPr="00526B58">
        <w:rPr>
          <w:rFonts w:ascii="Times New Roman" w:hAnsi="Times New Roman" w:cs="Times New Roman"/>
          <w:sz w:val="28"/>
          <w:szCs w:val="28"/>
        </w:rPr>
        <w:t xml:space="preserve"> г. Могилева позволяет обеспечить высокий уровень подготовки специалистов.</w:t>
      </w:r>
    </w:p>
    <w:p w:rsidR="005C2EF9" w:rsidRPr="00526B58" w:rsidRDefault="005C2EF9" w:rsidP="00526B5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2EF9" w:rsidRPr="00526B58" w:rsidRDefault="005C2EF9" w:rsidP="00526B5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6B58">
        <w:rPr>
          <w:rFonts w:ascii="Times New Roman" w:hAnsi="Times New Roman" w:cs="Times New Roman"/>
          <w:b/>
          <w:bCs/>
          <w:sz w:val="28"/>
          <w:szCs w:val="28"/>
        </w:rPr>
        <w:t>10 Трудоустройство</w:t>
      </w:r>
    </w:p>
    <w:p w:rsidR="000D447C" w:rsidRPr="00526B58" w:rsidRDefault="000D447C" w:rsidP="00526B5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bdr w:val="nil"/>
        </w:rPr>
      </w:pPr>
      <w:r w:rsidRPr="00526B58">
        <w:rPr>
          <w:rFonts w:ascii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Выпускники образовательной программы востребованы в связи с развитием межкультурных коммуникаций, укреплением международного экономического и регионального сотрудничества, переходом белорусских предприятий и организаций на выпуск </w:t>
      </w:r>
      <w:proofErr w:type="spellStart"/>
      <w:r w:rsidRPr="00526B58">
        <w:rPr>
          <w:rFonts w:ascii="Times New Roman" w:hAnsi="Times New Roman" w:cs="Times New Roman"/>
          <w:color w:val="000000"/>
          <w:sz w:val="28"/>
          <w:szCs w:val="28"/>
          <w:u w:color="000000"/>
          <w:bdr w:val="nil"/>
        </w:rPr>
        <w:t>экспортоориентированной</w:t>
      </w:r>
      <w:proofErr w:type="spellEnd"/>
      <w:r w:rsidRPr="00526B58">
        <w:rPr>
          <w:rFonts w:ascii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 продукции и технологий. Направление «зарубежное регионоведение» является </w:t>
      </w:r>
      <w:proofErr w:type="gramStart"/>
      <w:r w:rsidRPr="00526B58">
        <w:rPr>
          <w:rFonts w:ascii="Times New Roman" w:hAnsi="Times New Roman" w:cs="Times New Roman"/>
          <w:color w:val="000000"/>
          <w:sz w:val="28"/>
          <w:szCs w:val="28"/>
          <w:u w:color="000000"/>
          <w:bdr w:val="nil"/>
        </w:rPr>
        <w:t>новым</w:t>
      </w:r>
      <w:proofErr w:type="gramEnd"/>
      <w:r w:rsidRPr="00526B58">
        <w:rPr>
          <w:rFonts w:ascii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 и выпускники обладают значительными преимуществами на рынке труда. Высокий уровень теоретических и практических знаний, хорошая языковая подготовка по европейским языкам (английский, немецкий) обеспечивают преимущества для выпускников при трудоустройстве на работу. Большинство выпускников бакалавриата направления «Зарубежное регионоведение» работают в органах государственного управления, производственных фирмах, туристических и аналитических агентствах.</w:t>
      </w:r>
    </w:p>
    <w:p w:rsidR="005C2EF9" w:rsidRPr="00526B58" w:rsidRDefault="005C2EF9" w:rsidP="00526B58">
      <w:pPr>
        <w:pStyle w:val="a3"/>
        <w:ind w:firstLine="709"/>
        <w:jc w:val="both"/>
        <w:rPr>
          <w:rFonts w:ascii="Tahoma" w:hAnsi="Tahoma" w:cs="Tahoma"/>
          <w:sz w:val="28"/>
          <w:szCs w:val="28"/>
        </w:rPr>
      </w:pPr>
    </w:p>
    <w:p w:rsidR="00124345" w:rsidRPr="00526B58" w:rsidRDefault="00124345" w:rsidP="00526B58">
      <w:pPr>
        <w:ind w:firstLine="709"/>
        <w:rPr>
          <w:sz w:val="28"/>
          <w:szCs w:val="28"/>
        </w:rPr>
      </w:pPr>
    </w:p>
    <w:sectPr w:rsidR="00124345" w:rsidRPr="00526B58" w:rsidSect="00FC25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13AD6"/>
    <w:multiLevelType w:val="hybridMultilevel"/>
    <w:tmpl w:val="D102D83A"/>
    <w:lvl w:ilvl="0" w:tplc="A44C8280">
      <w:start w:val="1"/>
      <w:numFmt w:val="bullet"/>
      <w:lvlText w:val=""/>
      <w:lvlJc w:val="left"/>
      <w:pPr>
        <w:tabs>
          <w:tab w:val="num" w:pos="2121"/>
        </w:tabs>
        <w:ind w:left="212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" w15:restartNumberingAfterBreak="0">
    <w:nsid w:val="674762BA"/>
    <w:multiLevelType w:val="multilevel"/>
    <w:tmpl w:val="74ECF06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  <w:b/>
        <w:i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F9"/>
    <w:rsid w:val="00092B0C"/>
    <w:rsid w:val="000D447C"/>
    <w:rsid w:val="00124345"/>
    <w:rsid w:val="001C1526"/>
    <w:rsid w:val="001D5C1E"/>
    <w:rsid w:val="002714EC"/>
    <w:rsid w:val="002C7A74"/>
    <w:rsid w:val="002E21C8"/>
    <w:rsid w:val="003D13AA"/>
    <w:rsid w:val="00473B20"/>
    <w:rsid w:val="00526B58"/>
    <w:rsid w:val="00534C65"/>
    <w:rsid w:val="005A74E5"/>
    <w:rsid w:val="005C2EF9"/>
    <w:rsid w:val="00623947"/>
    <w:rsid w:val="007A75F4"/>
    <w:rsid w:val="007B7336"/>
    <w:rsid w:val="00833877"/>
    <w:rsid w:val="00AF3CA1"/>
    <w:rsid w:val="00BC0E71"/>
    <w:rsid w:val="00C21EC3"/>
    <w:rsid w:val="00CB49FF"/>
    <w:rsid w:val="00CE01F8"/>
    <w:rsid w:val="00DA5A7B"/>
    <w:rsid w:val="00E74B7D"/>
    <w:rsid w:val="00EC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7C62"/>
  <w15:chartTrackingRefBased/>
  <w15:docId w15:val="{1E51C91A-572E-4D33-AFFD-037784D1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EF9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uiPriority w:val="99"/>
    <w:rsid w:val="005C2EF9"/>
    <w:pPr>
      <w:widowControl w:val="0"/>
      <w:autoSpaceDE w:val="0"/>
      <w:autoSpaceDN w:val="0"/>
      <w:adjustRightInd w:val="0"/>
      <w:spacing w:line="485" w:lineRule="exact"/>
      <w:ind w:firstLine="701"/>
      <w:jc w:val="both"/>
    </w:pPr>
    <w:rPr>
      <w:rFonts w:cs="Times New Roman"/>
      <w:sz w:val="24"/>
      <w:szCs w:val="24"/>
      <w:lang w:eastAsia="ru-RU"/>
    </w:rPr>
  </w:style>
  <w:style w:type="paragraph" w:customStyle="1" w:styleId="1">
    <w:name w:val="1"/>
    <w:basedOn w:val="a"/>
    <w:rsid w:val="005C2EF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C2EF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uiPriority w:val="99"/>
    <w:rsid w:val="005C2EF9"/>
    <w:pPr>
      <w:widowControl w:val="0"/>
      <w:autoSpaceDE w:val="0"/>
      <w:autoSpaceDN w:val="0"/>
      <w:adjustRightInd w:val="0"/>
      <w:spacing w:line="230" w:lineRule="exact"/>
      <w:ind w:firstLine="54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2">
    <w:name w:val="Font Style32"/>
    <w:uiPriority w:val="99"/>
    <w:rsid w:val="005C2EF9"/>
    <w:rPr>
      <w:rFonts w:ascii="Arial" w:hAnsi="Arial" w:cs="Arial"/>
      <w:sz w:val="18"/>
      <w:szCs w:val="18"/>
    </w:rPr>
  </w:style>
  <w:style w:type="paragraph" w:styleId="a4">
    <w:name w:val="List Paragraph"/>
    <w:basedOn w:val="a"/>
    <w:uiPriority w:val="34"/>
    <w:qFormat/>
    <w:rsid w:val="005C2EF9"/>
    <w:pPr>
      <w:ind w:left="720"/>
      <w:contextualSpacing/>
    </w:pPr>
  </w:style>
  <w:style w:type="character" w:customStyle="1" w:styleId="10">
    <w:name w:val="Основной текст Знак1"/>
    <w:basedOn w:val="a0"/>
    <w:link w:val="a5"/>
    <w:uiPriority w:val="99"/>
    <w:locked/>
    <w:rsid w:val="005C2EF9"/>
    <w:rPr>
      <w:rFonts w:ascii="Times New Roman" w:hAnsi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0"/>
    <w:uiPriority w:val="99"/>
    <w:rsid w:val="005C2EF9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5C2EF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2019-12-27T20:38:00Z</dcterms:created>
  <dcterms:modified xsi:type="dcterms:W3CDTF">2020-01-06T23:06:00Z</dcterms:modified>
</cp:coreProperties>
</file>