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9C1EC" w14:textId="77777777" w:rsidR="006F6B7B" w:rsidRDefault="006F6B7B" w:rsidP="006F6B7B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6379C1ED" w14:textId="77777777" w:rsidR="006F6B7B" w:rsidRDefault="006F6B7B" w:rsidP="006F6B7B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6379C1EE" w14:textId="77777777" w:rsidR="006F6B7B" w:rsidRDefault="006F6B7B" w:rsidP="006F6B7B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6F6B7B" w14:paraId="6379C1F0" w14:textId="77777777" w:rsidTr="006F6B7B">
        <w:tc>
          <w:tcPr>
            <w:tcW w:w="3728" w:type="dxa"/>
            <w:hideMark/>
          </w:tcPr>
          <w:p w14:paraId="6379C1EF" w14:textId="77777777" w:rsidR="006F6B7B" w:rsidRDefault="006F6B7B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6F6B7B" w14:paraId="6379C1F2" w14:textId="77777777" w:rsidTr="006F6B7B">
        <w:tc>
          <w:tcPr>
            <w:tcW w:w="3728" w:type="dxa"/>
            <w:hideMark/>
          </w:tcPr>
          <w:p w14:paraId="6379C1F1" w14:textId="77777777" w:rsidR="006F6B7B" w:rsidRDefault="006F6B7B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6F6B7B" w14:paraId="6379C1F5" w14:textId="77777777" w:rsidTr="006F6B7B">
        <w:tc>
          <w:tcPr>
            <w:tcW w:w="3728" w:type="dxa"/>
          </w:tcPr>
          <w:p w14:paraId="6379C1F3" w14:textId="77777777" w:rsidR="006F6B7B" w:rsidRDefault="006F6B7B">
            <w:pPr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Ю.В. Машин</w:t>
            </w:r>
          </w:p>
          <w:p w14:paraId="6379C1F4" w14:textId="77777777" w:rsidR="006F6B7B" w:rsidRDefault="006F6B7B">
            <w:pPr>
              <w:rPr>
                <w:sz w:val="18"/>
                <w:szCs w:val="18"/>
              </w:rPr>
            </w:pPr>
          </w:p>
        </w:tc>
      </w:tr>
      <w:tr w:rsidR="006F6B7B" w14:paraId="6379C1F7" w14:textId="77777777" w:rsidTr="006F6B7B">
        <w:tc>
          <w:tcPr>
            <w:tcW w:w="3728" w:type="dxa"/>
            <w:hideMark/>
          </w:tcPr>
          <w:p w14:paraId="6379C1F6" w14:textId="2A1C5B2B" w:rsidR="006F6B7B" w:rsidRDefault="00674EB6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2021</w:t>
            </w:r>
            <w:r w:rsidR="006F6B7B">
              <w:rPr>
                <w:spacing w:val="-13"/>
              </w:rPr>
              <w:t xml:space="preserve"> г.</w:t>
            </w:r>
          </w:p>
        </w:tc>
      </w:tr>
      <w:tr w:rsidR="006F6B7B" w14:paraId="6379C1F9" w14:textId="77777777" w:rsidTr="006F6B7B">
        <w:tc>
          <w:tcPr>
            <w:tcW w:w="3728" w:type="dxa"/>
            <w:hideMark/>
          </w:tcPr>
          <w:p w14:paraId="6379C1F8" w14:textId="77777777" w:rsidR="006F6B7B" w:rsidRDefault="006F6B7B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УД-_________/р</w:t>
            </w:r>
          </w:p>
        </w:tc>
      </w:tr>
    </w:tbl>
    <w:p w14:paraId="6379C1FA" w14:textId="77777777" w:rsidR="00EE143B" w:rsidRDefault="00EE143B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6379C1FB" w14:textId="7BD396F3" w:rsidR="00FC29AA" w:rsidRPr="006F2346" w:rsidRDefault="001F7D8D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  <w:lang w:val="en-US"/>
        </w:rPr>
      </w:pPr>
      <w:r>
        <w:rPr>
          <w:b/>
          <w:bCs/>
          <w:caps/>
          <w:color w:val="000000"/>
          <w:spacing w:val="-18"/>
          <w:u w:val="single"/>
        </w:rPr>
        <w:t>случайные процессы</w:t>
      </w:r>
    </w:p>
    <w:p w14:paraId="6379C1FC" w14:textId="77777777" w:rsidR="00FC29AA" w:rsidRDefault="00FC29AA" w:rsidP="00FC29A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6379C1FD" w14:textId="77777777" w:rsidR="00FC29AA" w:rsidRDefault="00FC29AA" w:rsidP="00FC29AA">
      <w:pPr>
        <w:shd w:val="clear" w:color="auto" w:fill="FFFFFF"/>
        <w:ind w:left="57" w:right="-57"/>
        <w:jc w:val="center"/>
        <w:rPr>
          <w:caps/>
        </w:rPr>
      </w:pPr>
    </w:p>
    <w:p w14:paraId="6379C1FE" w14:textId="77777777" w:rsidR="00FC29AA" w:rsidRPr="00040D74" w:rsidRDefault="005247C8" w:rsidP="00FC29AA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6379C1FF" w14:textId="77777777" w:rsidR="005247C8" w:rsidRDefault="005247C8" w:rsidP="005247C8">
      <w:pPr>
        <w:outlineLvl w:val="0"/>
        <w:rPr>
          <w:b/>
        </w:rPr>
      </w:pPr>
    </w:p>
    <w:p w14:paraId="6379C200" w14:textId="0CF7FB4B" w:rsidR="00887251" w:rsidRPr="00F01694" w:rsidRDefault="005247C8" w:rsidP="00887251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F01694" w:rsidRPr="001F7D8D">
        <w:rPr>
          <w:b/>
        </w:rPr>
        <w:t xml:space="preserve"> </w:t>
      </w:r>
      <w:r w:rsidR="00F01694">
        <w:t>01.03.04 Прикладная математика</w:t>
      </w:r>
    </w:p>
    <w:p w14:paraId="6379C201" w14:textId="53B18082" w:rsidR="005247C8" w:rsidRPr="00F01694" w:rsidRDefault="00887251" w:rsidP="0099564B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F01694" w:rsidRPr="00F01694">
        <w:t>Разработка программного обеспечения</w:t>
      </w:r>
    </w:p>
    <w:p w14:paraId="6379C202" w14:textId="77777777" w:rsidR="004F1DCB" w:rsidRDefault="004F1DCB" w:rsidP="005247C8">
      <w:pPr>
        <w:outlineLvl w:val="0"/>
        <w:rPr>
          <w:b/>
        </w:rPr>
      </w:pPr>
    </w:p>
    <w:p w14:paraId="6379C203" w14:textId="77777777" w:rsidR="005247C8" w:rsidRPr="00887251" w:rsidRDefault="005247C8" w:rsidP="005247C8">
      <w:pPr>
        <w:outlineLvl w:val="0"/>
      </w:pPr>
      <w:r w:rsidRPr="008363B0">
        <w:rPr>
          <w:b/>
        </w:rPr>
        <w:t xml:space="preserve">Квалификация  </w:t>
      </w:r>
      <w:r w:rsidR="0099564B" w:rsidRPr="00887251">
        <w:t>Бакалавр</w:t>
      </w:r>
    </w:p>
    <w:p w14:paraId="6379C204" w14:textId="77777777" w:rsidR="005247C8" w:rsidRPr="008363B0" w:rsidRDefault="005247C8" w:rsidP="005247C8"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</w:p>
    <w:p w14:paraId="6379C205" w14:textId="77777777" w:rsidR="005247C8" w:rsidRPr="008363B0" w:rsidRDefault="005247C8" w:rsidP="005247C8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247C8" w:rsidRPr="008363B0" w14:paraId="6379C208" w14:textId="77777777" w:rsidTr="00AB6C59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9C206" w14:textId="77777777"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79C207" w14:textId="77777777" w:rsidR="005247C8" w:rsidRPr="008363B0" w:rsidRDefault="005247C8" w:rsidP="00AB6C59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6379C20B" w14:textId="77777777" w:rsidTr="00AB6C59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9C209" w14:textId="77777777" w:rsidR="005247C8" w:rsidRPr="008363B0" w:rsidRDefault="005247C8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79C20A" w14:textId="20C63D8F" w:rsidR="005247C8" w:rsidRPr="008363B0" w:rsidRDefault="005247C8" w:rsidP="00AB6C5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6379C211" w14:textId="77777777" w:rsidTr="00AB6C5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0F" w14:textId="73EFE0C0" w:rsidR="005247C8" w:rsidRPr="008363B0" w:rsidRDefault="00AB6C59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Курс</w:t>
            </w:r>
            <w:r w:rsidR="005247C8" w:rsidRPr="008363B0">
              <w:rPr>
                <w:color w:val="000000"/>
                <w:spacing w:val="-18"/>
                <w:sz w:val="20"/>
                <w:szCs w:val="20"/>
              </w:rPr>
              <w:t xml:space="preserve">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10" w14:textId="294CEAD2" w:rsidR="005247C8" w:rsidRPr="008363B0" w:rsidRDefault="006F2346" w:rsidP="00AB6C5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B6C59" w:rsidRPr="008363B0" w14:paraId="0CDD57DC" w14:textId="77777777" w:rsidTr="00AB6C5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E0F308" w14:textId="22804F9E" w:rsidR="00AB6C59" w:rsidRPr="008363B0" w:rsidRDefault="00AB6C59">
            <w:pPr>
              <w:spacing w:before="38"/>
              <w:ind w:right="-57"/>
              <w:rPr>
                <w:color w:val="000000"/>
                <w:spacing w:val="-18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86667" w14:textId="59A8913B" w:rsidR="00AB6C59" w:rsidRDefault="006F2346" w:rsidP="00AB6C5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7C8" w:rsidRPr="008363B0" w14:paraId="6379C214" w14:textId="77777777" w:rsidTr="00AB6C5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12" w14:textId="77777777"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13" w14:textId="0DAC3A44" w:rsidR="005247C8" w:rsidRPr="008363B0" w:rsidRDefault="00AB6C59" w:rsidP="00AB6C5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14:paraId="6379C217" w14:textId="77777777" w:rsidTr="00AB6C5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15" w14:textId="77777777"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16" w14:textId="6ABD0355" w:rsidR="005247C8" w:rsidRPr="008363B0" w:rsidRDefault="006F2346" w:rsidP="00AB6C5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7C8" w:rsidRPr="008363B0" w14:paraId="6379C226" w14:textId="77777777" w:rsidTr="00AB6C5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24" w14:textId="23C1544A" w:rsidR="005247C8" w:rsidRPr="008363B0" w:rsidRDefault="006F234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25" w14:textId="793B7B08" w:rsidR="005247C8" w:rsidRPr="008363B0" w:rsidRDefault="006F2346" w:rsidP="00AB6C5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7C8" w14:paraId="6379C229" w14:textId="77777777" w:rsidTr="00AB6C59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27" w14:textId="77777777" w:rsidR="005247C8" w:rsidRDefault="00B07352" w:rsidP="00B0735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28" w14:textId="68F8D3FE" w:rsidR="005247C8" w:rsidRDefault="006F2346" w:rsidP="00AB6C5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247C8" w14:paraId="6379C22F" w14:textId="77777777" w:rsidTr="00AB6C5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2D" w14:textId="77777777" w:rsidR="005247C8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2E" w14:textId="286485DE" w:rsidR="005247C8" w:rsidRDefault="00E27925" w:rsidP="00AB6C5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247C8" w14:paraId="6379C232" w14:textId="77777777" w:rsidTr="00AB6C59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79C230" w14:textId="77777777" w:rsidR="005247C8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79C231" w14:textId="4C7CD467" w:rsidR="005247C8" w:rsidRDefault="00E27925" w:rsidP="00AB6C5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AB6C59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6379C233" w14:textId="77777777" w:rsidR="005247C8" w:rsidRDefault="005247C8" w:rsidP="005247C8">
      <w:pPr>
        <w:shd w:val="clear" w:color="auto" w:fill="FFFFFF"/>
        <w:rPr>
          <w:sz w:val="20"/>
          <w:szCs w:val="20"/>
        </w:rPr>
      </w:pPr>
    </w:p>
    <w:p w14:paraId="6379C234" w14:textId="77777777" w:rsidR="005247C8" w:rsidRDefault="005247C8" w:rsidP="005247C8">
      <w:pPr>
        <w:shd w:val="clear" w:color="auto" w:fill="FFFFFF"/>
      </w:pPr>
    </w:p>
    <w:p w14:paraId="6379C235" w14:textId="77777777" w:rsidR="005247C8" w:rsidRDefault="005247C8" w:rsidP="005247C8"/>
    <w:p w14:paraId="6379C236" w14:textId="778B9EFE" w:rsidR="005247C8" w:rsidRPr="00F01694" w:rsidRDefault="005247C8" w:rsidP="005247C8">
      <w:r w:rsidRPr="00F01694">
        <w:t>Кафедра-разработчик прог</w:t>
      </w:r>
      <w:r w:rsidR="00F01694" w:rsidRPr="00F01694">
        <w:t xml:space="preserve">раммы: </w:t>
      </w:r>
      <w:r w:rsidR="00F01694">
        <w:t>«</w:t>
      </w:r>
      <w:r w:rsidR="00F01694" w:rsidRPr="00F01694">
        <w:t>Высшая математика</w:t>
      </w:r>
      <w:r w:rsidR="00F01694">
        <w:t>»</w:t>
      </w:r>
    </w:p>
    <w:p w14:paraId="6379C238" w14:textId="53CE2E54" w:rsidR="005247C8" w:rsidRDefault="00AB6C59" w:rsidP="005247C8">
      <w:pPr>
        <w:shd w:val="clear" w:color="auto" w:fill="FFFFFF"/>
        <w:jc w:val="both"/>
      </w:pPr>
      <w:r>
        <w:t>Составитель: В. Г. Замураев, к. ф.-м. н., доцент</w:t>
      </w:r>
    </w:p>
    <w:p w14:paraId="6379C23A" w14:textId="27D42828" w:rsidR="005247C8" w:rsidRDefault="005247C8" w:rsidP="005247C8">
      <w:pPr>
        <w:shd w:val="clear" w:color="auto" w:fill="FFFFFF"/>
        <w:ind w:firstLine="709"/>
        <w:jc w:val="center"/>
      </w:pPr>
    </w:p>
    <w:p w14:paraId="11153FA1" w14:textId="77777777" w:rsidR="00AB6C59" w:rsidRDefault="00AB6C59" w:rsidP="005247C8">
      <w:pPr>
        <w:shd w:val="clear" w:color="auto" w:fill="FFFFFF"/>
        <w:ind w:firstLine="709"/>
        <w:jc w:val="center"/>
      </w:pPr>
    </w:p>
    <w:p w14:paraId="6379C23B" w14:textId="77777777" w:rsidR="00C01FE6" w:rsidRDefault="00C01FE6" w:rsidP="005247C8">
      <w:pPr>
        <w:shd w:val="clear" w:color="auto" w:fill="FFFFFF"/>
        <w:ind w:firstLine="709"/>
        <w:jc w:val="center"/>
      </w:pPr>
    </w:p>
    <w:p w14:paraId="15B069DE" w14:textId="77777777" w:rsidR="00355FFC" w:rsidRDefault="00355FFC" w:rsidP="005247C8">
      <w:pPr>
        <w:shd w:val="clear" w:color="auto" w:fill="FFFFFF"/>
        <w:ind w:firstLine="709"/>
        <w:jc w:val="center"/>
      </w:pPr>
    </w:p>
    <w:p w14:paraId="2BDA30C2" w14:textId="77777777" w:rsidR="00355FFC" w:rsidRDefault="00355FFC" w:rsidP="005247C8">
      <w:pPr>
        <w:shd w:val="clear" w:color="auto" w:fill="FFFFFF"/>
        <w:ind w:firstLine="709"/>
        <w:jc w:val="center"/>
      </w:pPr>
    </w:p>
    <w:p w14:paraId="6C8D4469" w14:textId="77777777" w:rsidR="00355FFC" w:rsidRDefault="00355FFC" w:rsidP="005247C8">
      <w:pPr>
        <w:shd w:val="clear" w:color="auto" w:fill="FFFFFF"/>
        <w:ind w:firstLine="709"/>
        <w:jc w:val="center"/>
      </w:pPr>
    </w:p>
    <w:p w14:paraId="02866A5B" w14:textId="77777777" w:rsidR="00355FFC" w:rsidRDefault="00355FFC" w:rsidP="005247C8">
      <w:pPr>
        <w:shd w:val="clear" w:color="auto" w:fill="FFFFFF"/>
        <w:ind w:firstLine="709"/>
        <w:jc w:val="center"/>
      </w:pPr>
    </w:p>
    <w:p w14:paraId="79AAE26C" w14:textId="77777777" w:rsidR="00355FFC" w:rsidRDefault="00355FFC" w:rsidP="005247C8">
      <w:pPr>
        <w:shd w:val="clear" w:color="auto" w:fill="FFFFFF"/>
        <w:ind w:firstLine="709"/>
        <w:jc w:val="center"/>
      </w:pPr>
    </w:p>
    <w:p w14:paraId="2BBD4060" w14:textId="77777777" w:rsidR="00355FFC" w:rsidRDefault="00355FFC" w:rsidP="005247C8">
      <w:pPr>
        <w:shd w:val="clear" w:color="auto" w:fill="FFFFFF"/>
        <w:ind w:firstLine="709"/>
        <w:jc w:val="center"/>
      </w:pPr>
    </w:p>
    <w:p w14:paraId="1AA7D4CC" w14:textId="77777777" w:rsidR="00355FFC" w:rsidRDefault="00355FFC" w:rsidP="005247C8">
      <w:pPr>
        <w:shd w:val="clear" w:color="auto" w:fill="FFFFFF"/>
        <w:ind w:firstLine="709"/>
        <w:jc w:val="center"/>
      </w:pPr>
    </w:p>
    <w:p w14:paraId="6379C23C" w14:textId="77777777" w:rsidR="00C01FE6" w:rsidRDefault="00C01FE6" w:rsidP="005247C8">
      <w:pPr>
        <w:shd w:val="clear" w:color="auto" w:fill="FFFFFF"/>
        <w:ind w:firstLine="709"/>
        <w:jc w:val="center"/>
      </w:pPr>
    </w:p>
    <w:p w14:paraId="6379C23D" w14:textId="74E25247" w:rsidR="005247C8" w:rsidRDefault="005247C8" w:rsidP="004E00A9">
      <w:pPr>
        <w:shd w:val="clear" w:color="auto" w:fill="FFFFFF"/>
        <w:jc w:val="center"/>
      </w:pPr>
      <w:r>
        <w:t xml:space="preserve">Могилев, </w:t>
      </w:r>
      <w:r w:rsidR="00E27925">
        <w:t>2021</w:t>
      </w:r>
    </w:p>
    <w:p w14:paraId="6379C23E" w14:textId="5E473450" w:rsidR="005247C8" w:rsidRPr="007D211B" w:rsidRDefault="006C4C6F" w:rsidP="005247C8">
      <w:pPr>
        <w:shd w:val="clear" w:color="auto" w:fill="FFFFFF"/>
        <w:ind w:firstLine="709"/>
        <w:jc w:val="both"/>
        <w:rPr>
          <w:bCs/>
        </w:rPr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бакалавриат по направлению подготовки </w:t>
      </w:r>
      <w:r w:rsidR="00F01694" w:rsidRPr="00F01694">
        <w:t xml:space="preserve"> 01.03.04  Прикладная математика № 11 от 10.01.2018 г.</w:t>
      </w:r>
      <w:r w:rsidR="000A569D" w:rsidRPr="00F01694">
        <w:t xml:space="preserve">, </w:t>
      </w:r>
      <w:r w:rsidR="005247C8" w:rsidRPr="00AB6C59">
        <w:t>учебным планом рег. №</w:t>
      </w:r>
      <w:r w:rsidR="000A569D" w:rsidRPr="00AB6C59">
        <w:t xml:space="preserve"> </w:t>
      </w:r>
      <w:r w:rsidR="00E27925">
        <w:t>010304-2</w:t>
      </w:r>
      <w:r w:rsidR="00AB6C59" w:rsidRPr="00AB6C59">
        <w:t xml:space="preserve"> </w:t>
      </w:r>
      <w:r w:rsidR="004F1DCB" w:rsidRPr="00AB6C59">
        <w:t>от</w:t>
      </w:r>
      <w:r w:rsidR="00E27925">
        <w:t xml:space="preserve"> 26.03</w:t>
      </w:r>
      <w:r w:rsidR="00AB6C59" w:rsidRPr="00AB6C59">
        <w:t>.</w:t>
      </w:r>
      <w:r w:rsidR="00E27925">
        <w:t>2021</w:t>
      </w:r>
      <w:r w:rsidR="004F1DCB" w:rsidRPr="00AB6C59">
        <w:t xml:space="preserve"> г.</w:t>
      </w:r>
      <w:r w:rsidR="005247C8" w:rsidRPr="00F01694">
        <w:t xml:space="preserve"> </w:t>
      </w:r>
    </w:p>
    <w:p w14:paraId="6379C23F" w14:textId="77777777" w:rsidR="005247C8" w:rsidRDefault="005247C8" w:rsidP="006C4C6F">
      <w:pPr>
        <w:pStyle w:val="2"/>
        <w:spacing w:after="0" w:line="240" w:lineRule="auto"/>
        <w:ind w:firstLine="720"/>
        <w:jc w:val="both"/>
      </w:pPr>
    </w:p>
    <w:p w14:paraId="6379C240" w14:textId="77777777" w:rsidR="005247C8" w:rsidRDefault="005247C8" w:rsidP="006C4C6F">
      <w:pPr>
        <w:pStyle w:val="2"/>
        <w:spacing w:after="0" w:line="240" w:lineRule="auto"/>
        <w:ind w:firstLine="720"/>
        <w:jc w:val="both"/>
      </w:pPr>
    </w:p>
    <w:p w14:paraId="6379C241" w14:textId="77777777" w:rsidR="00CA2434" w:rsidRDefault="00CA2434" w:rsidP="005C4309"/>
    <w:p w14:paraId="6379C242" w14:textId="07444346" w:rsidR="006C4C6F" w:rsidRDefault="006C4C6F" w:rsidP="005C4309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F01694" w:rsidRPr="00F01694">
        <w:t>«Высшая математика»</w:t>
      </w:r>
    </w:p>
    <w:p w14:paraId="6379C244" w14:textId="68DC638E" w:rsidR="006C4C6F" w:rsidRDefault="00E27925" w:rsidP="006C4C6F">
      <w:r>
        <w:t>27.05</w:t>
      </w:r>
      <w:r w:rsidR="00F01694">
        <w:t>.</w:t>
      </w:r>
      <w:r>
        <w:t>2021</w:t>
      </w:r>
      <w:r w:rsidR="0061672E">
        <w:t xml:space="preserve"> </w:t>
      </w:r>
      <w:r>
        <w:t>г., протокол № 9</w:t>
      </w:r>
      <w:r w:rsidR="006C4C6F">
        <w:t>.</w:t>
      </w:r>
    </w:p>
    <w:p w14:paraId="6379C245" w14:textId="77777777" w:rsidR="006C4C6F" w:rsidRDefault="006C4C6F" w:rsidP="006C4C6F"/>
    <w:p w14:paraId="6379C246" w14:textId="77777777" w:rsidR="006C4C6F" w:rsidRDefault="006C4C6F" w:rsidP="006C4C6F"/>
    <w:p w14:paraId="6379C247" w14:textId="0EDE7974" w:rsidR="006C4C6F" w:rsidRDefault="00F01694" w:rsidP="006C4C6F">
      <w:r>
        <w:t>Зав. кафедрой ______________ В.Г. Замураев</w:t>
      </w:r>
    </w:p>
    <w:p w14:paraId="6379C248" w14:textId="77777777" w:rsidR="006C4C6F" w:rsidRDefault="006C4C6F" w:rsidP="006C4C6F"/>
    <w:p w14:paraId="6379C249" w14:textId="77777777" w:rsidR="006C4C6F" w:rsidRDefault="006C4C6F" w:rsidP="006C4C6F"/>
    <w:p w14:paraId="6379C24A" w14:textId="77777777" w:rsidR="006C4C6F" w:rsidRPr="00D31434" w:rsidRDefault="006C4C6F" w:rsidP="005C4309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6379C24B" w14:textId="77777777" w:rsidR="009907A3" w:rsidRDefault="009907A3" w:rsidP="006C4C6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6379C24C" w14:textId="77777777" w:rsidR="009907A3" w:rsidRDefault="009907A3" w:rsidP="006C4C6F">
      <w:pPr>
        <w:pStyle w:val="a5"/>
        <w:rPr>
          <w:sz w:val="24"/>
          <w:szCs w:val="24"/>
        </w:rPr>
      </w:pPr>
    </w:p>
    <w:p w14:paraId="6379C24D" w14:textId="5FF19B00" w:rsidR="006C4C6F" w:rsidRPr="00D31434" w:rsidRDefault="006C4C6F" w:rsidP="006C4C6F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E27925">
        <w:rPr>
          <w:sz w:val="24"/>
          <w:szCs w:val="24"/>
        </w:rPr>
        <w:t>16</w:t>
      </w:r>
      <w:r w:rsidR="000D1DA0">
        <w:rPr>
          <w:sz w:val="24"/>
          <w:szCs w:val="24"/>
        </w:rPr>
        <w:t xml:space="preserve">» </w:t>
      </w:r>
      <w:r w:rsidR="00E27925">
        <w:rPr>
          <w:sz w:val="24"/>
          <w:szCs w:val="24"/>
        </w:rPr>
        <w:t>июн</w:t>
      </w:r>
      <w:r w:rsidR="00A96064">
        <w:rPr>
          <w:sz w:val="24"/>
          <w:szCs w:val="24"/>
        </w:rPr>
        <w:t>я</w:t>
      </w:r>
      <w:r w:rsidR="000D1DA0">
        <w:rPr>
          <w:sz w:val="24"/>
          <w:szCs w:val="24"/>
        </w:rPr>
        <w:t xml:space="preserve"> </w:t>
      </w:r>
      <w:r w:rsidR="00E27925">
        <w:rPr>
          <w:sz w:val="24"/>
          <w:szCs w:val="24"/>
        </w:rPr>
        <w:t>2021</w:t>
      </w:r>
      <w:r w:rsidR="0061672E">
        <w:rPr>
          <w:sz w:val="24"/>
          <w:szCs w:val="24"/>
        </w:rPr>
        <w:t xml:space="preserve"> </w:t>
      </w:r>
      <w:r w:rsidRPr="00D31434">
        <w:rPr>
          <w:sz w:val="24"/>
          <w:szCs w:val="24"/>
        </w:rPr>
        <w:t xml:space="preserve">г., протокол № </w:t>
      </w:r>
      <w:r w:rsidR="00E27925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6379C24E" w14:textId="77777777" w:rsidR="006C4C6F" w:rsidRDefault="006C4C6F" w:rsidP="006C4C6F"/>
    <w:p w14:paraId="6379C24F" w14:textId="77777777" w:rsidR="00DF2FFB" w:rsidRDefault="00DF2FFB" w:rsidP="00DF2FFB">
      <w:r>
        <w:t xml:space="preserve">Зам. председателя </w:t>
      </w:r>
    </w:p>
    <w:p w14:paraId="6379C250" w14:textId="77777777" w:rsidR="00DF2FFB" w:rsidRDefault="006F6B7B" w:rsidP="00DF2FFB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>С.А. Сухоцкий</w:t>
      </w:r>
    </w:p>
    <w:p w14:paraId="6379C251" w14:textId="77777777" w:rsidR="00DF2FFB" w:rsidRDefault="00DF2FFB" w:rsidP="00DF2FFB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379C252" w14:textId="77777777" w:rsidR="006C4C6F" w:rsidRPr="00CB02DC" w:rsidRDefault="006C4C6F" w:rsidP="006C4C6F"/>
    <w:p w14:paraId="6379C253" w14:textId="77777777" w:rsidR="00CA2434" w:rsidRPr="00FC198D" w:rsidRDefault="00CA2434" w:rsidP="00CA2434">
      <w:r w:rsidRPr="00FC198D">
        <w:t>Рецензент:</w:t>
      </w:r>
    </w:p>
    <w:p w14:paraId="5FF42E0B" w14:textId="684BE735" w:rsidR="003627DD" w:rsidRPr="00FC198D" w:rsidRDefault="00E27925" w:rsidP="003627DD">
      <w:r w:rsidRPr="00E27925">
        <w:t>И. В. Марченко, зав. кафедрой алгебры, геометрии и дифференциальных уравнений факультета математики и естествознания Могилёвского государственного университета имени А. А. Кулешова, кандидат физико-математических наук</w:t>
      </w:r>
    </w:p>
    <w:p w14:paraId="6379C256" w14:textId="77777777" w:rsidR="00C27FD6" w:rsidRDefault="00C27FD6" w:rsidP="00C27FD6"/>
    <w:p w14:paraId="6379C257" w14:textId="77777777" w:rsidR="005C4309" w:rsidRDefault="005C4309" w:rsidP="006C4C6F"/>
    <w:p w14:paraId="6379C258" w14:textId="77777777" w:rsidR="006C4C6F" w:rsidRDefault="005247C8" w:rsidP="006C4C6F">
      <w:r>
        <w:t>Рабочая</w:t>
      </w:r>
      <w:r w:rsidR="005C4309">
        <w:t xml:space="preserve"> </w:t>
      </w:r>
      <w:r w:rsidR="006C4C6F">
        <w:t xml:space="preserve"> программа согласована:</w:t>
      </w:r>
    </w:p>
    <w:p w14:paraId="6379C259" w14:textId="77777777" w:rsidR="006C4C6F" w:rsidRDefault="006C4C6F" w:rsidP="006C4C6F"/>
    <w:p w14:paraId="6379C261" w14:textId="77777777" w:rsidR="006C4C6F" w:rsidRPr="00CB02DC" w:rsidRDefault="00317ABB" w:rsidP="006C4C6F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6379C262" w14:textId="77777777" w:rsidR="006C4C6F" w:rsidRDefault="006C4C6F" w:rsidP="006C4C6F"/>
    <w:p w14:paraId="6379C263" w14:textId="77777777" w:rsidR="00E05609" w:rsidRDefault="00E05609" w:rsidP="006C4C6F"/>
    <w:p w14:paraId="6379C264" w14:textId="77777777" w:rsidR="006C4C6F" w:rsidRDefault="006C4C6F" w:rsidP="006C4C6F">
      <w:pPr>
        <w:outlineLvl w:val="0"/>
      </w:pPr>
      <w:r>
        <w:t>Начальник учебно-методического</w:t>
      </w:r>
    </w:p>
    <w:p w14:paraId="6379C265" w14:textId="07382216" w:rsidR="006C4C6F" w:rsidRPr="008874CC" w:rsidRDefault="006C4C6F" w:rsidP="006C4C6F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8E6DD5" w:rsidRPr="008E6DD5">
        <w:t>В.А. Кемова</w:t>
      </w:r>
    </w:p>
    <w:p w14:paraId="6379C266" w14:textId="77777777" w:rsidR="006C4C6F" w:rsidRPr="008874CC" w:rsidRDefault="006C4C6F" w:rsidP="006C4C6F"/>
    <w:p w14:paraId="6379C267" w14:textId="77777777" w:rsidR="000B56CF" w:rsidRDefault="000B56CF" w:rsidP="006C4C6F">
      <w:pPr>
        <w:spacing w:line="360" w:lineRule="auto"/>
        <w:jc w:val="center"/>
      </w:pPr>
    </w:p>
    <w:p w14:paraId="6379C268" w14:textId="77777777" w:rsidR="00317ABB" w:rsidRDefault="00317ABB" w:rsidP="006C4C6F">
      <w:pPr>
        <w:spacing w:line="360" w:lineRule="auto"/>
        <w:jc w:val="center"/>
      </w:pPr>
    </w:p>
    <w:p w14:paraId="6379C269" w14:textId="77777777" w:rsidR="00E05609" w:rsidRDefault="00E05609" w:rsidP="006C4C6F">
      <w:pPr>
        <w:spacing w:line="360" w:lineRule="auto"/>
        <w:jc w:val="center"/>
      </w:pPr>
    </w:p>
    <w:p w14:paraId="6379C26A" w14:textId="77777777" w:rsidR="00A05B7E" w:rsidRDefault="00A05B7E" w:rsidP="006C4C6F">
      <w:pPr>
        <w:spacing w:line="360" w:lineRule="auto"/>
        <w:jc w:val="center"/>
      </w:pPr>
    </w:p>
    <w:p w14:paraId="6379C26B" w14:textId="77777777" w:rsidR="000B56CF" w:rsidRDefault="000B56CF" w:rsidP="006C4C6F">
      <w:pPr>
        <w:spacing w:line="360" w:lineRule="auto"/>
        <w:jc w:val="center"/>
      </w:pPr>
    </w:p>
    <w:p w14:paraId="7C9D2367" w14:textId="77777777" w:rsidR="00F01694" w:rsidRDefault="00F01694" w:rsidP="006C4C6F">
      <w:pPr>
        <w:spacing w:line="360" w:lineRule="auto"/>
        <w:jc w:val="center"/>
      </w:pPr>
    </w:p>
    <w:p w14:paraId="33642858" w14:textId="77777777" w:rsidR="00F01694" w:rsidRDefault="00F01694" w:rsidP="006C4C6F">
      <w:pPr>
        <w:spacing w:line="360" w:lineRule="auto"/>
        <w:jc w:val="center"/>
      </w:pPr>
    </w:p>
    <w:p w14:paraId="246C9076" w14:textId="77777777" w:rsidR="00F01694" w:rsidRDefault="00F01694" w:rsidP="006C4C6F">
      <w:pPr>
        <w:spacing w:line="360" w:lineRule="auto"/>
        <w:jc w:val="center"/>
      </w:pPr>
    </w:p>
    <w:p w14:paraId="73EEC632" w14:textId="77777777" w:rsidR="00F01694" w:rsidRDefault="00F01694" w:rsidP="006C4C6F">
      <w:pPr>
        <w:spacing w:line="360" w:lineRule="auto"/>
        <w:jc w:val="center"/>
      </w:pPr>
    </w:p>
    <w:p w14:paraId="2A36695F" w14:textId="77777777" w:rsidR="00F01694" w:rsidRDefault="00F01694" w:rsidP="006C4C6F">
      <w:pPr>
        <w:spacing w:line="360" w:lineRule="auto"/>
        <w:jc w:val="center"/>
      </w:pPr>
    </w:p>
    <w:p w14:paraId="04752912" w14:textId="77777777" w:rsidR="00F01694" w:rsidRDefault="00F01694" w:rsidP="006C4C6F">
      <w:pPr>
        <w:spacing w:line="360" w:lineRule="auto"/>
        <w:jc w:val="center"/>
      </w:pPr>
    </w:p>
    <w:p w14:paraId="6379C26D" w14:textId="77777777" w:rsidR="006C4C6F" w:rsidRPr="00922A49" w:rsidRDefault="006C4C6F" w:rsidP="00726881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6379C26E" w14:textId="77777777" w:rsidR="00A05B7E" w:rsidRDefault="00A05B7E" w:rsidP="00E310A0">
      <w:pPr>
        <w:ind w:firstLine="567"/>
        <w:jc w:val="both"/>
        <w:outlineLvl w:val="0"/>
        <w:rPr>
          <w:b/>
        </w:rPr>
      </w:pPr>
    </w:p>
    <w:p w14:paraId="6379C26F" w14:textId="77777777" w:rsidR="00E310A0" w:rsidRPr="00E310A0" w:rsidRDefault="00E310A0" w:rsidP="00E310A0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55B4883C" w14:textId="42B2CC59" w:rsidR="002E6A6B" w:rsidRDefault="002E6A6B" w:rsidP="00E310A0">
      <w:pPr>
        <w:ind w:firstLine="567"/>
        <w:jc w:val="both"/>
      </w:pPr>
      <w:r w:rsidRPr="002E6A6B">
        <w:t>Целью учебной дисциплины является формирование специалистов, умеющих обоснованно выбирать, дорабатывать и применять для решения исследовательских и</w:t>
      </w:r>
      <w:r>
        <w:t xml:space="preserve"> проектных задач </w:t>
      </w:r>
      <w:r w:rsidRPr="002E6A6B">
        <w:t xml:space="preserve">методы и модели </w:t>
      </w:r>
      <w:r w:rsidR="00261173">
        <w:t xml:space="preserve">теории </w:t>
      </w:r>
      <w:r w:rsidR="001F7D8D">
        <w:t>случайных процессов</w:t>
      </w:r>
      <w:r w:rsidR="0038768C">
        <w:t>.</w:t>
      </w:r>
    </w:p>
    <w:p w14:paraId="71DBDE1E" w14:textId="77777777" w:rsidR="002E6A6B" w:rsidRDefault="002E6A6B" w:rsidP="00E310A0">
      <w:pPr>
        <w:ind w:firstLine="567"/>
        <w:jc w:val="both"/>
      </w:pPr>
    </w:p>
    <w:p w14:paraId="6379C272" w14:textId="77777777" w:rsidR="00CD25AF" w:rsidRDefault="00E310A0" w:rsidP="000F282F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6379C273" w14:textId="77777777" w:rsidR="000F282F" w:rsidRDefault="000F282F" w:rsidP="000F282F">
      <w:pPr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670E6BB5" w14:textId="77777777" w:rsidR="002E6A6B" w:rsidRPr="002E6A6B" w:rsidRDefault="002E6A6B" w:rsidP="002E6A6B">
      <w:pPr>
        <w:ind w:firstLine="567"/>
        <w:jc w:val="both"/>
        <w:rPr>
          <w:b/>
        </w:rPr>
      </w:pPr>
      <w:r w:rsidRPr="002E6A6B">
        <w:rPr>
          <w:b/>
        </w:rPr>
        <w:t>знать:</w:t>
      </w:r>
    </w:p>
    <w:p w14:paraId="2F46E70E" w14:textId="6B9ACFCC" w:rsidR="002E6A6B" w:rsidRPr="002E6A6B" w:rsidRDefault="002E6A6B" w:rsidP="002E6A6B">
      <w:pPr>
        <w:ind w:firstLine="567"/>
        <w:jc w:val="both"/>
      </w:pPr>
      <w:r w:rsidRPr="002E6A6B">
        <w:t>- основные понятия</w:t>
      </w:r>
      <w:r w:rsidR="00916F8C">
        <w:t>,</w:t>
      </w:r>
      <w:r w:rsidRPr="002E6A6B">
        <w:t xml:space="preserve"> методы</w:t>
      </w:r>
      <w:r w:rsidR="00916F8C">
        <w:t xml:space="preserve"> и модели</w:t>
      </w:r>
      <w:r w:rsidR="00261173">
        <w:t xml:space="preserve"> теории </w:t>
      </w:r>
      <w:r w:rsidR="001F7D8D">
        <w:t>случайных процессов</w:t>
      </w:r>
      <w:r w:rsidRPr="002E6A6B">
        <w:t>, испол</w:t>
      </w:r>
      <w:r w:rsidR="00916F8C">
        <w:t>ьзуемые при изучении других учебных</w:t>
      </w:r>
      <w:r w:rsidRPr="002E6A6B">
        <w:t xml:space="preserve"> д</w:t>
      </w:r>
      <w:r w:rsidR="00916F8C">
        <w:t>исциплин и при решении задач, возникающих в профессиональной деятельности;</w:t>
      </w:r>
    </w:p>
    <w:p w14:paraId="4E1AD7EE" w14:textId="77777777" w:rsidR="002E6A6B" w:rsidRPr="002E6A6B" w:rsidRDefault="002E6A6B" w:rsidP="002E6A6B">
      <w:pPr>
        <w:ind w:firstLine="567"/>
        <w:jc w:val="both"/>
        <w:rPr>
          <w:b/>
        </w:rPr>
      </w:pPr>
      <w:r w:rsidRPr="002E6A6B">
        <w:rPr>
          <w:b/>
        </w:rPr>
        <w:t>уметь:</w:t>
      </w:r>
    </w:p>
    <w:p w14:paraId="76DAA91D" w14:textId="66EE2214" w:rsidR="002E6A6B" w:rsidRPr="002E6A6B" w:rsidRDefault="002E6A6B" w:rsidP="002E6A6B">
      <w:pPr>
        <w:ind w:firstLine="567"/>
        <w:jc w:val="both"/>
      </w:pPr>
      <w:r w:rsidRPr="002E6A6B">
        <w:t>-</w:t>
      </w:r>
      <w:r w:rsidR="000660EB">
        <w:t xml:space="preserve"> </w:t>
      </w:r>
      <w:r w:rsidRPr="002E6A6B">
        <w:t xml:space="preserve"> применять свои знания к решению практических задач;</w:t>
      </w:r>
    </w:p>
    <w:p w14:paraId="3D96ADB4" w14:textId="53B5B4C5" w:rsidR="002E6A6B" w:rsidRPr="002E6A6B" w:rsidRDefault="000660EB" w:rsidP="002E6A6B">
      <w:pPr>
        <w:ind w:firstLine="567"/>
        <w:jc w:val="both"/>
      </w:pPr>
      <w:r>
        <w:t xml:space="preserve">- </w:t>
      </w:r>
      <w:r w:rsidR="002E6A6B" w:rsidRPr="002E6A6B">
        <w:t>пользоваться математической литературой для самостоятельного изучения прикладных вопросов</w:t>
      </w:r>
      <w:r w:rsidR="00916F8C">
        <w:t>;</w:t>
      </w:r>
    </w:p>
    <w:p w14:paraId="5892A915" w14:textId="77777777" w:rsidR="002E6A6B" w:rsidRPr="002E6A6B" w:rsidRDefault="002E6A6B" w:rsidP="002E6A6B">
      <w:pPr>
        <w:ind w:firstLine="567"/>
        <w:jc w:val="both"/>
        <w:rPr>
          <w:b/>
        </w:rPr>
      </w:pPr>
      <w:r w:rsidRPr="002E6A6B">
        <w:rPr>
          <w:b/>
        </w:rPr>
        <w:t>владеть:</w:t>
      </w:r>
    </w:p>
    <w:p w14:paraId="6379C27D" w14:textId="29040AE1" w:rsidR="00C01FE6" w:rsidRDefault="002E6A6B" w:rsidP="002E6A6B">
      <w:pPr>
        <w:ind w:firstLine="567"/>
        <w:jc w:val="both"/>
      </w:pPr>
      <w:r w:rsidRPr="002E6A6B">
        <w:t>- математическим аппаратом и навыками моделирования и анализа для задач, в</w:t>
      </w:r>
      <w:r w:rsidR="00916F8C">
        <w:t>озникающих в профессиональной деятельности</w:t>
      </w:r>
      <w:r w:rsidR="00261173">
        <w:t xml:space="preserve"> и решаемых</w:t>
      </w:r>
      <w:r w:rsidRPr="002E6A6B">
        <w:t xml:space="preserve"> методами</w:t>
      </w:r>
      <w:r w:rsidR="00261173">
        <w:t xml:space="preserve"> теории </w:t>
      </w:r>
      <w:r w:rsidR="001F7D8D">
        <w:t>случайных процессов</w:t>
      </w:r>
      <w:r w:rsidR="00916F8C">
        <w:t>.</w:t>
      </w:r>
    </w:p>
    <w:p w14:paraId="399CF6CA" w14:textId="77777777" w:rsidR="002E6A6B" w:rsidRPr="002E6A6B" w:rsidRDefault="002E6A6B" w:rsidP="002E6A6B">
      <w:pPr>
        <w:ind w:firstLine="567"/>
        <w:jc w:val="both"/>
      </w:pPr>
    </w:p>
    <w:p w14:paraId="6379C27E" w14:textId="77777777" w:rsidR="00E310A0" w:rsidRPr="000F282F" w:rsidRDefault="00E310A0" w:rsidP="00E310A0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2F39F023" w14:textId="4F5D20F5" w:rsidR="00823082" w:rsidRDefault="00C27FD6" w:rsidP="00C27FD6">
      <w:pPr>
        <w:tabs>
          <w:tab w:val="right" w:leader="underscore" w:pos="9639"/>
        </w:tabs>
        <w:spacing w:before="40"/>
        <w:ind w:firstLine="567"/>
      </w:pPr>
      <w:r>
        <w:t xml:space="preserve">Дисциплина  относится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261173">
        <w:t xml:space="preserve"> (</w:t>
      </w:r>
      <w:r w:rsidRPr="00463286">
        <w:t>часть</w:t>
      </w:r>
      <w:r w:rsidR="006F0165" w:rsidRPr="006F0165">
        <w:t xml:space="preserve"> Блока 1</w:t>
      </w:r>
      <w:r w:rsidR="00261173">
        <w:t xml:space="preserve">, формируемая участниками образовательных </w:t>
      </w:r>
      <w:r w:rsidR="00E27925">
        <w:t>отношений</w:t>
      </w:r>
      <w:r w:rsidRPr="00463286">
        <w:t>).</w:t>
      </w:r>
    </w:p>
    <w:p w14:paraId="6379C27F" w14:textId="5CBE3C6A" w:rsidR="00C27FD6" w:rsidRPr="00463286" w:rsidRDefault="00C27FD6" w:rsidP="00C27FD6">
      <w:pPr>
        <w:tabs>
          <w:tab w:val="right" w:leader="underscore" w:pos="9639"/>
        </w:tabs>
        <w:spacing w:before="40"/>
        <w:ind w:firstLine="567"/>
      </w:pPr>
      <w:r w:rsidRPr="00463286">
        <w:t xml:space="preserve">  </w:t>
      </w:r>
    </w:p>
    <w:p w14:paraId="6379C280" w14:textId="77777777" w:rsidR="00DF2FFB" w:rsidRDefault="00DF2FFB" w:rsidP="00DF2FFB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6379C281" w14:textId="4D5B43AE" w:rsidR="00DF2FFB" w:rsidRDefault="00BC7498" w:rsidP="00DF2FFB">
      <w:pPr>
        <w:jc w:val="both"/>
      </w:pPr>
      <w:r>
        <w:t>- дискретная математика</w:t>
      </w:r>
      <w:r w:rsidR="00DF2FFB">
        <w:t>;</w:t>
      </w:r>
    </w:p>
    <w:p w14:paraId="18A9AAA6" w14:textId="11C4BC4E" w:rsidR="00BC7498" w:rsidRDefault="00BC7498" w:rsidP="00DF2FFB">
      <w:pPr>
        <w:jc w:val="both"/>
      </w:pPr>
      <w:r>
        <w:t>-</w:t>
      </w:r>
      <w:r w:rsidR="0008157A">
        <w:t xml:space="preserve"> </w:t>
      </w:r>
      <w:r>
        <w:t>линейная алгебра;</w:t>
      </w:r>
    </w:p>
    <w:p w14:paraId="6379C282" w14:textId="608B5814" w:rsidR="00DF2FFB" w:rsidRDefault="00BC7498" w:rsidP="00DF2FFB">
      <w:pPr>
        <w:jc w:val="both"/>
      </w:pPr>
      <w:r>
        <w:t>- математический анализ;</w:t>
      </w:r>
    </w:p>
    <w:p w14:paraId="21B0503B" w14:textId="5CAC25AA" w:rsidR="00BC7498" w:rsidRDefault="00261173" w:rsidP="00DF2FFB">
      <w:pPr>
        <w:jc w:val="both"/>
      </w:pPr>
      <w:r>
        <w:t>- аналитическая геометрия;</w:t>
      </w:r>
    </w:p>
    <w:p w14:paraId="3B420BD8" w14:textId="2BF58439" w:rsidR="002721E2" w:rsidRDefault="002721E2" w:rsidP="00DF2FFB">
      <w:pPr>
        <w:jc w:val="both"/>
      </w:pPr>
      <w:r>
        <w:t>- гармонический анализ;</w:t>
      </w:r>
    </w:p>
    <w:p w14:paraId="7DDA3DEA" w14:textId="122BC781" w:rsidR="00A40B26" w:rsidRDefault="00A40B26" w:rsidP="00DF2FFB">
      <w:pPr>
        <w:jc w:val="both"/>
      </w:pPr>
      <w:r>
        <w:t>- обыкновенные дифференциальные уравнения;</w:t>
      </w:r>
    </w:p>
    <w:p w14:paraId="74542F6C" w14:textId="51176B07" w:rsidR="00261173" w:rsidRDefault="00261173" w:rsidP="00DF2FFB">
      <w:pPr>
        <w:jc w:val="both"/>
      </w:pPr>
      <w:r>
        <w:t xml:space="preserve">- теория вероятностей  </w:t>
      </w:r>
      <w:r w:rsidR="001F7D8D">
        <w:t xml:space="preserve">и </w:t>
      </w:r>
      <w:r>
        <w:t>случайные процессы;</w:t>
      </w:r>
    </w:p>
    <w:p w14:paraId="2845B18E" w14:textId="55368F68" w:rsidR="002438CF" w:rsidRDefault="002438CF" w:rsidP="00DF2FFB">
      <w:pPr>
        <w:jc w:val="both"/>
      </w:pPr>
      <w:r w:rsidRPr="002438CF">
        <w:t>-</w:t>
      </w:r>
      <w:r>
        <w:t xml:space="preserve"> </w:t>
      </w:r>
      <w:r w:rsidRPr="002438CF">
        <w:t>дифференциальные уравнения в частных производных;</w:t>
      </w:r>
    </w:p>
    <w:p w14:paraId="1E1570AB" w14:textId="2EFC31FD" w:rsidR="00261173" w:rsidRDefault="00261173" w:rsidP="00DF2FFB">
      <w:pPr>
        <w:jc w:val="both"/>
      </w:pPr>
      <w:r>
        <w:t>- математическая статистика;</w:t>
      </w:r>
    </w:p>
    <w:p w14:paraId="1C168CC8" w14:textId="7BF3ECE1" w:rsidR="00261173" w:rsidRDefault="00CF23D5" w:rsidP="00DF2FFB">
      <w:pPr>
        <w:jc w:val="both"/>
      </w:pPr>
      <w:r>
        <w:t>-теория функций ком</w:t>
      </w:r>
      <w:r w:rsidR="00261173">
        <w:t>плексной переменной.</w:t>
      </w:r>
    </w:p>
    <w:p w14:paraId="09209636" w14:textId="77777777" w:rsidR="00823082" w:rsidRDefault="00823082" w:rsidP="00DF2FFB">
      <w:pPr>
        <w:jc w:val="both"/>
      </w:pPr>
    </w:p>
    <w:p w14:paraId="6379C283" w14:textId="77777777" w:rsidR="00DF2FFB" w:rsidRDefault="00DF2FFB" w:rsidP="00DF2FFB">
      <w:pPr>
        <w:ind w:firstLine="567"/>
        <w:jc w:val="both"/>
      </w:pPr>
      <w:r>
        <w:t>Перечень учебных дисциплин, которые будут опираться на  данную дисциплину:</w:t>
      </w:r>
    </w:p>
    <w:p w14:paraId="44B66278" w14:textId="0F222C2A" w:rsidR="00BC7498" w:rsidRDefault="00BC7498" w:rsidP="00DF2FFB">
      <w:pPr>
        <w:jc w:val="both"/>
      </w:pPr>
      <w:r>
        <w:t>- методы анализа больших данных;</w:t>
      </w:r>
    </w:p>
    <w:p w14:paraId="166A82A2" w14:textId="330290BF" w:rsidR="00BC7498" w:rsidRPr="007E6DA2" w:rsidRDefault="00BC7498" w:rsidP="00DF2FFB">
      <w:pPr>
        <w:jc w:val="both"/>
      </w:pPr>
      <w:r>
        <w:t>- искусственный интеллект, машинное обучение, нейронные сети.</w:t>
      </w:r>
    </w:p>
    <w:p w14:paraId="2CBB9310" w14:textId="159365AE" w:rsidR="007E6DA2" w:rsidRPr="00C01FE6" w:rsidRDefault="007E6DA2" w:rsidP="007E6DA2">
      <w:pPr>
        <w:ind w:firstLine="720"/>
        <w:rPr>
          <w:color w:val="000000"/>
        </w:rPr>
      </w:pPr>
      <w:r>
        <w:rPr>
          <w:color w:val="000000"/>
        </w:rPr>
        <w:t>Кроме того, знания, полученные при изучении дисциплины на лекционных и практических занятиях, будут прим</w:t>
      </w:r>
      <w:r>
        <w:rPr>
          <w:color w:val="000000"/>
        </w:rPr>
        <w:t xml:space="preserve">енены при прохождении </w:t>
      </w:r>
      <w:r>
        <w:rPr>
          <w:color w:val="000000"/>
        </w:rPr>
        <w:t>производственной практики, а также при подготовке выпускной квалификационной работы и в дальнейшей профессиональной деятельности</w:t>
      </w:r>
      <w:r w:rsidRPr="00BC7498">
        <w:rPr>
          <w:color w:val="000000"/>
        </w:rPr>
        <w:t>.</w:t>
      </w:r>
    </w:p>
    <w:p w14:paraId="6379C287" w14:textId="77777777" w:rsidR="000F282F" w:rsidRDefault="000F282F" w:rsidP="00E310A0">
      <w:pPr>
        <w:ind w:firstLine="567"/>
        <w:jc w:val="both"/>
      </w:pPr>
    </w:p>
    <w:p w14:paraId="6379C288" w14:textId="77777777" w:rsidR="00E310A0" w:rsidRPr="000F282F" w:rsidRDefault="00E310A0" w:rsidP="00E310A0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6379C289" w14:textId="77777777" w:rsidR="00E310A0" w:rsidRDefault="000F282F" w:rsidP="00E310A0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6379C28A" w14:textId="77777777" w:rsidR="00726881" w:rsidRDefault="00726881" w:rsidP="00E310A0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14:paraId="6379C28D" w14:textId="77777777" w:rsidTr="00726881">
        <w:tc>
          <w:tcPr>
            <w:tcW w:w="1672" w:type="dxa"/>
            <w:vAlign w:val="center"/>
          </w:tcPr>
          <w:p w14:paraId="6379C28B" w14:textId="77777777" w:rsidR="00726881" w:rsidRDefault="00726881" w:rsidP="00726881">
            <w:pPr>
              <w:jc w:val="center"/>
            </w:pPr>
            <w:r>
              <w:t xml:space="preserve">Коды </w:t>
            </w:r>
            <w:r>
              <w:lastRenderedPageBreak/>
              <w:t>формируемых компетенций</w:t>
            </w:r>
          </w:p>
        </w:tc>
        <w:tc>
          <w:tcPr>
            <w:tcW w:w="7792" w:type="dxa"/>
            <w:vAlign w:val="center"/>
          </w:tcPr>
          <w:p w14:paraId="6379C28C" w14:textId="77777777" w:rsidR="00726881" w:rsidRDefault="00726881" w:rsidP="00726881">
            <w:pPr>
              <w:jc w:val="center"/>
            </w:pPr>
            <w:r>
              <w:lastRenderedPageBreak/>
              <w:t>Наименования формируемых компетенций</w:t>
            </w:r>
          </w:p>
        </w:tc>
      </w:tr>
      <w:tr w:rsidR="00BC7498" w14:paraId="5B1D608E" w14:textId="77777777" w:rsidTr="00726881">
        <w:tc>
          <w:tcPr>
            <w:tcW w:w="1672" w:type="dxa"/>
          </w:tcPr>
          <w:p w14:paraId="6281EEBA" w14:textId="564848E2" w:rsidR="00BC7498" w:rsidRDefault="00BC7498" w:rsidP="00E310A0">
            <w:pPr>
              <w:jc w:val="both"/>
            </w:pPr>
            <w:r>
              <w:lastRenderedPageBreak/>
              <w:t>ПК-1</w:t>
            </w:r>
          </w:p>
        </w:tc>
        <w:tc>
          <w:tcPr>
            <w:tcW w:w="7792" w:type="dxa"/>
          </w:tcPr>
          <w:p w14:paraId="2DB02F90" w14:textId="7AD4D066" w:rsidR="00BC7498" w:rsidRPr="00BC7498" w:rsidRDefault="00E27925" w:rsidP="00E310A0">
            <w:pPr>
              <w:jc w:val="both"/>
            </w:pPr>
            <w:r w:rsidRPr="00E27925">
              <w:t>Способен проводить научно-исследовательские разработки при исследовании самостоятельных тем</w:t>
            </w:r>
          </w:p>
        </w:tc>
      </w:tr>
    </w:tbl>
    <w:p w14:paraId="6379C291" w14:textId="77777777" w:rsidR="00726881" w:rsidRDefault="00726881" w:rsidP="00E310A0">
      <w:pPr>
        <w:ind w:firstLine="567"/>
        <w:jc w:val="both"/>
      </w:pPr>
    </w:p>
    <w:p w14:paraId="6379C292" w14:textId="77777777" w:rsidR="0053189B" w:rsidRDefault="0053189B" w:rsidP="00B430C3">
      <w:pPr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6379C293" w14:textId="77777777" w:rsidR="00AC5D32" w:rsidRDefault="00AC5D32" w:rsidP="00AC5D32">
      <w:pPr>
        <w:ind w:firstLine="540"/>
        <w:jc w:val="both"/>
        <w:outlineLvl w:val="0"/>
        <w:rPr>
          <w:b/>
        </w:rPr>
      </w:pPr>
    </w:p>
    <w:p w14:paraId="6379C294" w14:textId="77777777" w:rsidR="00AC5D32" w:rsidRPr="00AC5D32" w:rsidRDefault="00AC5D32" w:rsidP="00AC5D32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6379C295" w14:textId="77777777" w:rsidR="00A05B7E" w:rsidRDefault="00A05B7E" w:rsidP="00A05B7E">
      <w:pPr>
        <w:ind w:firstLine="540"/>
        <w:jc w:val="both"/>
        <w:outlineLvl w:val="0"/>
        <w:rPr>
          <w:b/>
        </w:rPr>
      </w:pPr>
    </w:p>
    <w:p w14:paraId="6379C296" w14:textId="77777777" w:rsidR="000D1DA0" w:rsidRPr="00726881" w:rsidRDefault="000D1DA0" w:rsidP="000D1DA0">
      <w:pPr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6379C297" w14:textId="77777777" w:rsidR="000D1DA0" w:rsidRDefault="000D1DA0" w:rsidP="000D1DA0">
      <w:pPr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8"/>
        <w:gridCol w:w="2932"/>
        <w:gridCol w:w="2756"/>
        <w:gridCol w:w="2754"/>
      </w:tblGrid>
      <w:tr w:rsidR="00E96FEA" w14:paraId="6379C29C" w14:textId="77777777" w:rsidTr="00E96FEA">
        <w:tc>
          <w:tcPr>
            <w:tcW w:w="589" w:type="pct"/>
            <w:vAlign w:val="center"/>
          </w:tcPr>
          <w:p w14:paraId="6379C298" w14:textId="77777777" w:rsidR="00E96FEA" w:rsidRDefault="00E96FEA" w:rsidP="00E9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1532" w:type="pct"/>
            <w:vAlign w:val="center"/>
          </w:tcPr>
          <w:p w14:paraId="6379C299" w14:textId="77777777" w:rsidR="00E96FEA" w:rsidRDefault="00E96FEA" w:rsidP="000D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1440" w:type="pct"/>
            <w:vAlign w:val="center"/>
          </w:tcPr>
          <w:p w14:paraId="6379C29A" w14:textId="77777777" w:rsidR="00E96FEA" w:rsidRDefault="00E96FEA" w:rsidP="000D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39" w:type="pct"/>
            <w:vAlign w:val="center"/>
          </w:tcPr>
          <w:p w14:paraId="6379C29B" w14:textId="77777777" w:rsidR="00E96FEA" w:rsidRDefault="00CA2434" w:rsidP="00E9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96FEA" w14:paraId="6379C2A1" w14:textId="77777777" w:rsidTr="00E944F7">
        <w:tc>
          <w:tcPr>
            <w:tcW w:w="589" w:type="pct"/>
          </w:tcPr>
          <w:p w14:paraId="6379C29D" w14:textId="6FA5BD96" w:rsidR="00E96FE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pct"/>
          </w:tcPr>
          <w:p w14:paraId="6379C29E" w14:textId="50C28DD2" w:rsidR="00E96FEA" w:rsidRPr="00442696" w:rsidRDefault="00442696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теории случайных процессов</w:t>
            </w:r>
          </w:p>
        </w:tc>
        <w:tc>
          <w:tcPr>
            <w:tcW w:w="1440" w:type="pct"/>
          </w:tcPr>
          <w:p w14:paraId="6379C29F" w14:textId="4DC3B08E" w:rsidR="00E96FEA" w:rsidRDefault="00442696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случайного процесса. Классификация случайных процессов. законы распределения и основные характеристики случайных процессов.</w:t>
            </w:r>
          </w:p>
        </w:tc>
        <w:tc>
          <w:tcPr>
            <w:tcW w:w="1439" w:type="pct"/>
          </w:tcPr>
          <w:p w14:paraId="6379C2A0" w14:textId="0ED3A689" w:rsidR="00E96FE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6BFFC9D4" w14:textId="77777777" w:rsidTr="00E944F7">
        <w:tc>
          <w:tcPr>
            <w:tcW w:w="589" w:type="pct"/>
          </w:tcPr>
          <w:p w14:paraId="551F455E" w14:textId="4EEECD11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pct"/>
          </w:tcPr>
          <w:p w14:paraId="2BB5191E" w14:textId="187B0F0C" w:rsidR="0008157A" w:rsidRDefault="00442696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Потоки событий. Некоторые свойства потоков Пальма</w:t>
            </w:r>
            <w:r w:rsidR="00426A76">
              <w:rPr>
                <w:sz w:val="20"/>
                <w:szCs w:val="20"/>
              </w:rPr>
              <w:t>. Потоки Эрланга</w:t>
            </w:r>
          </w:p>
        </w:tc>
        <w:tc>
          <w:tcPr>
            <w:tcW w:w="1440" w:type="pct"/>
          </w:tcPr>
          <w:p w14:paraId="5D9151F0" w14:textId="37BC0B3A" w:rsidR="0008157A" w:rsidRDefault="00442696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Потоки событий. Основные свойства потоков: ординарность, отсутствие последействия, стационарность. Интенсивность по</w:t>
            </w:r>
            <w:r w:rsidR="00426A76">
              <w:rPr>
                <w:sz w:val="20"/>
                <w:szCs w:val="20"/>
              </w:rPr>
              <w:t>тока, пуасоновский поток. Потоки Пальма, их свойства.</w:t>
            </w:r>
            <w:r>
              <w:rPr>
                <w:sz w:val="20"/>
                <w:szCs w:val="20"/>
              </w:rPr>
              <w:t xml:space="preserve"> </w:t>
            </w:r>
            <w:r w:rsidR="00426A76">
              <w:rPr>
                <w:sz w:val="20"/>
                <w:szCs w:val="20"/>
              </w:rPr>
              <w:t>Потоки Эрланга</w:t>
            </w:r>
          </w:p>
        </w:tc>
        <w:tc>
          <w:tcPr>
            <w:tcW w:w="1439" w:type="pct"/>
          </w:tcPr>
          <w:p w14:paraId="2B014D50" w14:textId="73701ED2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0693D4CB" w14:textId="77777777" w:rsidTr="00E944F7">
        <w:tc>
          <w:tcPr>
            <w:tcW w:w="589" w:type="pct"/>
          </w:tcPr>
          <w:p w14:paraId="3CCFF089" w14:textId="705726AA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pct"/>
          </w:tcPr>
          <w:p w14:paraId="104B7A62" w14:textId="0697AD83" w:rsidR="0008157A" w:rsidRDefault="00426A76" w:rsidP="00E944F7">
            <w:pPr>
              <w:rPr>
                <w:sz w:val="20"/>
                <w:szCs w:val="20"/>
              </w:rPr>
            </w:pPr>
            <w:r w:rsidRPr="00426A76">
              <w:rPr>
                <w:sz w:val="20"/>
                <w:szCs w:val="20"/>
              </w:rPr>
              <w:t>Предельные теоремы теории потоков</w:t>
            </w:r>
          </w:p>
        </w:tc>
        <w:tc>
          <w:tcPr>
            <w:tcW w:w="1440" w:type="pct"/>
          </w:tcPr>
          <w:p w14:paraId="3AA2C76F" w14:textId="2EB4021C" w:rsidR="0008157A" w:rsidRDefault="00426A76" w:rsidP="00E944F7">
            <w:pPr>
              <w:rPr>
                <w:sz w:val="20"/>
                <w:szCs w:val="20"/>
              </w:rPr>
            </w:pPr>
            <w:r w:rsidRPr="00426A76">
              <w:rPr>
                <w:sz w:val="20"/>
                <w:szCs w:val="20"/>
              </w:rPr>
              <w:t>Предельная теорема для суммарного потока. Предельная теорема для редеющих потоков. Применение предельных теорем.</w:t>
            </w:r>
          </w:p>
        </w:tc>
        <w:tc>
          <w:tcPr>
            <w:tcW w:w="1439" w:type="pct"/>
          </w:tcPr>
          <w:p w14:paraId="11C9D241" w14:textId="4E56211A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56461D60" w14:textId="77777777" w:rsidTr="00E944F7">
        <w:tc>
          <w:tcPr>
            <w:tcW w:w="589" w:type="pct"/>
          </w:tcPr>
          <w:p w14:paraId="48037278" w14:textId="5AE1D67F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2" w:type="pct"/>
          </w:tcPr>
          <w:p w14:paraId="474B4FEB" w14:textId="0013D203" w:rsidR="0008157A" w:rsidRDefault="00426A76" w:rsidP="000A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 состояний. Классификация состояний. Вероятности состояний</w:t>
            </w:r>
          </w:p>
        </w:tc>
        <w:tc>
          <w:tcPr>
            <w:tcW w:w="1440" w:type="pct"/>
          </w:tcPr>
          <w:p w14:paraId="2F45BA8C" w14:textId="7E7C647C" w:rsidR="0008157A" w:rsidRDefault="00426A76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 состояний. Ориентация графа. Классификация состояний: источник, концевое (поглощающее), соседнее, транзитивное, изолированное состояния. Схема гибели и размножения. Вероятности состояний. Марковский случайный процесс. </w:t>
            </w:r>
          </w:p>
        </w:tc>
        <w:tc>
          <w:tcPr>
            <w:tcW w:w="1439" w:type="pct"/>
          </w:tcPr>
          <w:p w14:paraId="21124DF9" w14:textId="5C5857B1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0B89151C" w14:textId="77777777" w:rsidTr="00E944F7">
        <w:tc>
          <w:tcPr>
            <w:tcW w:w="589" w:type="pct"/>
          </w:tcPr>
          <w:p w14:paraId="006EEE8B" w14:textId="24FB8573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2" w:type="pct"/>
          </w:tcPr>
          <w:p w14:paraId="3AC20996" w14:textId="620DF573" w:rsidR="0008157A" w:rsidRDefault="00426A76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Марковские случайные процессы с дискретными состояниями и дискретным временем</w:t>
            </w:r>
            <w:r w:rsidR="003050C7">
              <w:rPr>
                <w:sz w:val="20"/>
                <w:szCs w:val="20"/>
              </w:rPr>
              <w:t xml:space="preserve">. </w:t>
            </w:r>
            <w:r w:rsidR="003050C7" w:rsidRPr="003050C7">
              <w:rPr>
                <w:sz w:val="20"/>
                <w:szCs w:val="20"/>
              </w:rPr>
              <w:t>Стационарный режим для цепи Маркова</w:t>
            </w:r>
          </w:p>
        </w:tc>
        <w:tc>
          <w:tcPr>
            <w:tcW w:w="1440" w:type="pct"/>
          </w:tcPr>
          <w:p w14:paraId="40F69716" w14:textId="7594B7F9" w:rsidR="0008157A" w:rsidRDefault="003050C7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Цепь Маркова. Стохастическая матрица перехода. Однородная цепь. Стационарный режим для цепи Маркова</w:t>
            </w:r>
          </w:p>
        </w:tc>
        <w:tc>
          <w:tcPr>
            <w:tcW w:w="1439" w:type="pct"/>
          </w:tcPr>
          <w:p w14:paraId="4F0EF2E5" w14:textId="035687C4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010D4605" w14:textId="77777777" w:rsidTr="00E944F7">
        <w:tc>
          <w:tcPr>
            <w:tcW w:w="589" w:type="pct"/>
          </w:tcPr>
          <w:p w14:paraId="7589562E" w14:textId="7543D706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2" w:type="pct"/>
          </w:tcPr>
          <w:p w14:paraId="30BC0BFD" w14:textId="65D4E8FC" w:rsidR="0008157A" w:rsidRDefault="003050C7" w:rsidP="003050C7">
            <w:pPr>
              <w:rPr>
                <w:sz w:val="20"/>
                <w:szCs w:val="20"/>
              </w:rPr>
            </w:pPr>
            <w:r w:rsidRPr="003050C7">
              <w:rPr>
                <w:sz w:val="20"/>
                <w:szCs w:val="20"/>
              </w:rPr>
              <w:t>Описание марковского случайного процесса с дискретными состояниями и непрерывным временем. Уравнения Колмогорова</w:t>
            </w:r>
          </w:p>
        </w:tc>
        <w:tc>
          <w:tcPr>
            <w:tcW w:w="1440" w:type="pct"/>
          </w:tcPr>
          <w:p w14:paraId="3924A454" w14:textId="4F3BB7D8" w:rsidR="0008157A" w:rsidRDefault="003050C7" w:rsidP="00E944F7">
            <w:pPr>
              <w:rPr>
                <w:sz w:val="20"/>
                <w:szCs w:val="20"/>
              </w:rPr>
            </w:pPr>
            <w:r w:rsidRPr="003050C7">
              <w:rPr>
                <w:sz w:val="20"/>
                <w:szCs w:val="20"/>
              </w:rPr>
              <w:t>Марковские случайные процессы с диск</w:t>
            </w:r>
            <w:r>
              <w:rPr>
                <w:sz w:val="20"/>
                <w:szCs w:val="20"/>
              </w:rPr>
              <w:t>ретными состояниями и непрерывным</w:t>
            </w:r>
            <w:r w:rsidRPr="003050C7">
              <w:rPr>
                <w:sz w:val="20"/>
                <w:szCs w:val="20"/>
              </w:rPr>
              <w:t xml:space="preserve"> временем. </w:t>
            </w:r>
            <w:r>
              <w:rPr>
                <w:sz w:val="20"/>
                <w:szCs w:val="20"/>
              </w:rPr>
              <w:t>Метод анализа и уравнения Колмогорова. Размеченный граф состояний.</w:t>
            </w:r>
          </w:p>
        </w:tc>
        <w:tc>
          <w:tcPr>
            <w:tcW w:w="1439" w:type="pct"/>
          </w:tcPr>
          <w:p w14:paraId="4DC105ED" w14:textId="43D32190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433ECA67" w14:textId="77777777" w:rsidTr="00E944F7">
        <w:tc>
          <w:tcPr>
            <w:tcW w:w="589" w:type="pct"/>
          </w:tcPr>
          <w:p w14:paraId="2C82BC48" w14:textId="5AE798D3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2" w:type="pct"/>
          </w:tcPr>
          <w:p w14:paraId="2E7DDADE" w14:textId="3B1615BF" w:rsidR="0008157A" w:rsidRPr="00E944F7" w:rsidRDefault="003050C7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м</w:t>
            </w:r>
            <w:r w:rsidRPr="003050C7">
              <w:rPr>
                <w:sz w:val="20"/>
                <w:szCs w:val="20"/>
              </w:rPr>
              <w:t xml:space="preserve">арковские </w:t>
            </w:r>
            <w:r w:rsidRPr="003050C7">
              <w:rPr>
                <w:sz w:val="20"/>
                <w:szCs w:val="20"/>
              </w:rPr>
              <w:lastRenderedPageBreak/>
              <w:t>случайные процессы с дискретными состояниями и непрерывным временем</w:t>
            </w:r>
          </w:p>
        </w:tc>
        <w:tc>
          <w:tcPr>
            <w:tcW w:w="1440" w:type="pct"/>
          </w:tcPr>
          <w:p w14:paraId="2D423FC8" w14:textId="62FD1BD4" w:rsidR="0008157A" w:rsidRDefault="003050C7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Исследование однородных </w:t>
            </w:r>
            <w:r>
              <w:rPr>
                <w:sz w:val="20"/>
                <w:szCs w:val="20"/>
              </w:rPr>
              <w:lastRenderedPageBreak/>
              <w:t xml:space="preserve">марковских процессов с </w:t>
            </w:r>
            <w:r w:rsidRPr="003050C7">
              <w:rPr>
                <w:sz w:val="20"/>
                <w:szCs w:val="20"/>
              </w:rPr>
              <w:t>дискретными состояниями и непрерывным временем</w:t>
            </w:r>
            <w:r>
              <w:rPr>
                <w:sz w:val="20"/>
                <w:szCs w:val="20"/>
              </w:rPr>
              <w:t xml:space="preserve">. </w:t>
            </w:r>
            <w:r w:rsidR="002852EB">
              <w:rPr>
                <w:sz w:val="20"/>
                <w:szCs w:val="20"/>
              </w:rPr>
              <w:t>Применение преобразования Лапласа к решению системы уравнений Колмогорова. Эргодический процесс.</w:t>
            </w:r>
          </w:p>
        </w:tc>
        <w:tc>
          <w:tcPr>
            <w:tcW w:w="1439" w:type="pct"/>
          </w:tcPr>
          <w:p w14:paraId="619599EC" w14:textId="2E5A0B5F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</w:t>
            </w:r>
          </w:p>
        </w:tc>
      </w:tr>
      <w:tr w:rsidR="0008157A" w14:paraId="7BADE33A" w14:textId="77777777" w:rsidTr="00E944F7">
        <w:tc>
          <w:tcPr>
            <w:tcW w:w="589" w:type="pct"/>
          </w:tcPr>
          <w:p w14:paraId="41A4266B" w14:textId="58F316D0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32" w:type="pct"/>
          </w:tcPr>
          <w:p w14:paraId="5162B821" w14:textId="06C02CF8" w:rsidR="0008157A" w:rsidRDefault="002852EB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распределения и числовые характеристики времени однократного пребывания марковского процесса</w:t>
            </w:r>
            <w:r w:rsidRPr="002852EB">
              <w:rPr>
                <w:sz w:val="20"/>
                <w:szCs w:val="20"/>
              </w:rPr>
              <w:t xml:space="preserve"> с дискретными состояниями и непрерывным временем</w:t>
            </w:r>
            <w:r>
              <w:rPr>
                <w:sz w:val="20"/>
                <w:szCs w:val="20"/>
              </w:rPr>
              <w:t xml:space="preserve"> в произвольном подмножестве состояний</w:t>
            </w:r>
          </w:p>
        </w:tc>
        <w:tc>
          <w:tcPr>
            <w:tcW w:w="1440" w:type="pct"/>
          </w:tcPr>
          <w:p w14:paraId="533E9AFC" w14:textId="59F50114" w:rsidR="0008157A" w:rsidRDefault="0052477B" w:rsidP="00E944F7">
            <w:pPr>
              <w:rPr>
                <w:sz w:val="20"/>
                <w:szCs w:val="20"/>
              </w:rPr>
            </w:pPr>
            <w:r w:rsidRPr="0052477B">
              <w:rPr>
                <w:sz w:val="20"/>
                <w:szCs w:val="20"/>
              </w:rPr>
              <w:t>Закон распреде</w:t>
            </w:r>
            <w:r>
              <w:rPr>
                <w:sz w:val="20"/>
                <w:szCs w:val="20"/>
              </w:rPr>
              <w:t xml:space="preserve">ления </w:t>
            </w:r>
            <w:r w:rsidRPr="0052477B">
              <w:rPr>
                <w:sz w:val="20"/>
                <w:szCs w:val="20"/>
              </w:rPr>
              <w:t>времени однократного пребывания марковского процесса с дискретными состояниями и непрерывным временем в произвольном подмножестве состояний</w:t>
            </w:r>
            <w:r w:rsidR="00ED7124">
              <w:rPr>
                <w:sz w:val="20"/>
                <w:szCs w:val="20"/>
              </w:rPr>
              <w:t xml:space="preserve"> в случае одного состояния и в случае произвольного незамкнутого множества состояний.</w:t>
            </w:r>
          </w:p>
        </w:tc>
        <w:tc>
          <w:tcPr>
            <w:tcW w:w="1439" w:type="pct"/>
          </w:tcPr>
          <w:p w14:paraId="23CC9CF3" w14:textId="77EE9232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245587C6" w14:textId="77777777" w:rsidTr="00E944F7">
        <w:tc>
          <w:tcPr>
            <w:tcW w:w="589" w:type="pct"/>
          </w:tcPr>
          <w:p w14:paraId="0A448CD3" w14:textId="00468F0D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2" w:type="pct"/>
          </w:tcPr>
          <w:p w14:paraId="02DB3C5E" w14:textId="273732F6" w:rsidR="0008157A" w:rsidRDefault="00ED7124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Марковский процесс гибели и размножения с непрерывным временем</w:t>
            </w:r>
          </w:p>
        </w:tc>
        <w:tc>
          <w:tcPr>
            <w:tcW w:w="1440" w:type="pct"/>
          </w:tcPr>
          <w:p w14:paraId="2FA7A117" w14:textId="0CE641B7" w:rsidR="0008157A" w:rsidRDefault="003A5450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марковского</w:t>
            </w:r>
            <w:r w:rsidRPr="003A5450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</w:t>
            </w:r>
            <w:r w:rsidRPr="003A5450">
              <w:rPr>
                <w:sz w:val="20"/>
                <w:szCs w:val="20"/>
              </w:rPr>
              <w:t xml:space="preserve"> гибели и размножения с непрерывным временем</w:t>
            </w:r>
            <w:r>
              <w:rPr>
                <w:sz w:val="20"/>
                <w:szCs w:val="20"/>
              </w:rPr>
              <w:t>. Потоки размножения и гибели. Процессы чистого размножения и гибели. Процессы Пуассона. Предельные вероятности состояний. Формулы Эрланга.</w:t>
            </w:r>
          </w:p>
        </w:tc>
        <w:tc>
          <w:tcPr>
            <w:tcW w:w="1439" w:type="pct"/>
          </w:tcPr>
          <w:p w14:paraId="4CDBB903" w14:textId="59F47C07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768FBB96" w14:textId="77777777" w:rsidTr="00E944F7">
        <w:tc>
          <w:tcPr>
            <w:tcW w:w="589" w:type="pct"/>
          </w:tcPr>
          <w:p w14:paraId="0F860F8C" w14:textId="031C5CD0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2" w:type="pct"/>
          </w:tcPr>
          <w:p w14:paraId="250F1EDD" w14:textId="0A2FAF26" w:rsidR="0008157A" w:rsidRDefault="003A5450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распределения и числовые характеристики времени нахождения процесса гибели и размножения в произвольном подмножестве состояний. Метод псевдосостояний</w:t>
            </w:r>
          </w:p>
        </w:tc>
        <w:tc>
          <w:tcPr>
            <w:tcW w:w="1440" w:type="pct"/>
          </w:tcPr>
          <w:p w14:paraId="501FD62E" w14:textId="625EF129" w:rsidR="0008157A" w:rsidRDefault="003A5450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дифференциальных уравнений для нахождения закона распределения </w:t>
            </w:r>
            <w:r w:rsidRPr="003A5450">
              <w:rPr>
                <w:sz w:val="20"/>
                <w:szCs w:val="20"/>
              </w:rPr>
              <w:t>времени нахождения процесса гибели и размножения в произвольном подмножестве состояний</w:t>
            </w:r>
            <w:r>
              <w:rPr>
                <w:sz w:val="20"/>
                <w:szCs w:val="20"/>
              </w:rPr>
              <w:t>. Алгоритм отыскания закона распределения.  Числовые характеристики. Метод псевдосостояний</w:t>
            </w:r>
          </w:p>
        </w:tc>
        <w:tc>
          <w:tcPr>
            <w:tcW w:w="1439" w:type="pct"/>
          </w:tcPr>
          <w:p w14:paraId="70689101" w14:textId="7B566B5C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6BC916C9" w14:textId="77777777" w:rsidTr="00E944F7">
        <w:tc>
          <w:tcPr>
            <w:tcW w:w="589" w:type="pct"/>
          </w:tcPr>
          <w:p w14:paraId="575DDCAB" w14:textId="1C7C0CE4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2" w:type="pct"/>
          </w:tcPr>
          <w:p w14:paraId="46E76AE8" w14:textId="51DC23B5" w:rsidR="0008157A" w:rsidRPr="00E944F7" w:rsidRDefault="003A5450" w:rsidP="00272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Дифференциальные уравнения для характеристик </w:t>
            </w:r>
            <w:r w:rsidR="00EB6F70" w:rsidRPr="00EB6F70">
              <w:rPr>
                <w:sz w:val="20"/>
                <w:szCs w:val="20"/>
              </w:rPr>
              <w:t>марковского процесса гибели и размножения</w:t>
            </w:r>
          </w:p>
        </w:tc>
        <w:tc>
          <w:tcPr>
            <w:tcW w:w="1440" w:type="pct"/>
          </w:tcPr>
          <w:p w14:paraId="36FD1781" w14:textId="04103477" w:rsidR="0008157A" w:rsidRDefault="00EB6F70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отыскания математического ожидания, дисперсии и корреляционной функции </w:t>
            </w:r>
            <w:r w:rsidRPr="00EB6F70">
              <w:rPr>
                <w:sz w:val="20"/>
                <w:szCs w:val="20"/>
              </w:rPr>
              <w:t>марковского процесса гибели и размножения без ограничения на число состояний</w:t>
            </w:r>
            <w:r w:rsidR="002721E2">
              <w:rPr>
                <w:sz w:val="20"/>
                <w:szCs w:val="20"/>
              </w:rPr>
              <w:t xml:space="preserve"> и при ограниченном числе состояний</w:t>
            </w:r>
            <w:r>
              <w:rPr>
                <w:sz w:val="20"/>
                <w:szCs w:val="20"/>
              </w:rPr>
              <w:t xml:space="preserve">. Уравнения Колмогорова процесса. </w:t>
            </w:r>
          </w:p>
        </w:tc>
        <w:tc>
          <w:tcPr>
            <w:tcW w:w="1439" w:type="pct"/>
          </w:tcPr>
          <w:p w14:paraId="267B85CF" w14:textId="17E69C78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347637AB" w14:textId="77777777" w:rsidTr="00E944F7">
        <w:tc>
          <w:tcPr>
            <w:tcW w:w="589" w:type="pct"/>
          </w:tcPr>
          <w:p w14:paraId="1702BC8B" w14:textId="3642635A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2" w:type="pct"/>
          </w:tcPr>
          <w:p w14:paraId="5F07D40C" w14:textId="615C30A8" w:rsidR="0008157A" w:rsidRDefault="002721E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Канонические разложения и интегральные канонические представления случайных процессов</w:t>
            </w:r>
          </w:p>
        </w:tc>
        <w:tc>
          <w:tcPr>
            <w:tcW w:w="1440" w:type="pct"/>
          </w:tcPr>
          <w:p w14:paraId="4A5EA900" w14:textId="114A5519" w:rsidR="0008157A" w:rsidRPr="00A0436F" w:rsidRDefault="0068378D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Элементарный случайный процесс и его характеристики. Каноническое разложение случайного процесса. Координатные функции. Каноническое разложение корреляционной функции и дисперсии. Интегральное каноническое представление, его построение. </w:t>
            </w:r>
            <w:r>
              <w:rPr>
                <w:sz w:val="20"/>
                <w:szCs w:val="20"/>
              </w:rPr>
              <w:lastRenderedPageBreak/>
              <w:t>Нестационарный «белый шум».</w:t>
            </w:r>
          </w:p>
        </w:tc>
        <w:tc>
          <w:tcPr>
            <w:tcW w:w="1439" w:type="pct"/>
          </w:tcPr>
          <w:p w14:paraId="2C863A45" w14:textId="13DB70F2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</w:t>
            </w:r>
          </w:p>
        </w:tc>
      </w:tr>
      <w:tr w:rsidR="0008157A" w14:paraId="3C50CD12" w14:textId="77777777" w:rsidTr="00E944F7">
        <w:tc>
          <w:tcPr>
            <w:tcW w:w="589" w:type="pct"/>
          </w:tcPr>
          <w:p w14:paraId="661B79BB" w14:textId="02D8114C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32" w:type="pct"/>
          </w:tcPr>
          <w:p w14:paraId="4719EFF9" w14:textId="118EB9F1" w:rsidR="0008157A" w:rsidRPr="00E944F7" w:rsidRDefault="002721E2" w:rsidP="00E944F7">
            <w:pPr>
              <w:rPr>
                <w:sz w:val="20"/>
                <w:szCs w:val="20"/>
              </w:rPr>
            </w:pPr>
            <w:r w:rsidRPr="002721E2">
              <w:rPr>
                <w:sz w:val="20"/>
                <w:szCs w:val="20"/>
              </w:rPr>
              <w:t>Линейные и нелинейные преобразования случайных процессов. Линейная форма векторного случайного процесса. Сложение случайных процессов</w:t>
            </w:r>
          </w:p>
        </w:tc>
        <w:tc>
          <w:tcPr>
            <w:tcW w:w="1440" w:type="pct"/>
          </w:tcPr>
          <w:p w14:paraId="4917F2A8" w14:textId="38F2A9CD" w:rsidR="0008157A" w:rsidRDefault="0068378D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Прямая и обратная задачи преобразования. Задача идентификации оператора. </w:t>
            </w:r>
            <w:r w:rsidR="006007A2">
              <w:rPr>
                <w:sz w:val="20"/>
                <w:szCs w:val="20"/>
              </w:rPr>
              <w:t xml:space="preserve">Линейное неоднородное преобразование случайного процесса, заданного каноническим разложением. Корреляционная функция и дисперсия. Схема решения задачи линейного преобразования. Нелинейные преобразования. </w:t>
            </w:r>
            <w:r w:rsidR="006007A2" w:rsidRPr="006007A2">
              <w:rPr>
                <w:sz w:val="20"/>
                <w:szCs w:val="20"/>
              </w:rPr>
              <w:t>Линейная форма векторного случайного процесса. Сложение случайных процессов</w:t>
            </w:r>
          </w:p>
        </w:tc>
        <w:tc>
          <w:tcPr>
            <w:tcW w:w="1439" w:type="pct"/>
          </w:tcPr>
          <w:p w14:paraId="36C4F0A5" w14:textId="2958C602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111BFC0D" w14:textId="77777777" w:rsidTr="00E944F7">
        <w:tc>
          <w:tcPr>
            <w:tcW w:w="589" w:type="pct"/>
          </w:tcPr>
          <w:p w14:paraId="222EB65D" w14:textId="79A139FD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2" w:type="pct"/>
          </w:tcPr>
          <w:p w14:paraId="7516E586" w14:textId="23607BD2" w:rsidR="0008157A" w:rsidRDefault="002721E2" w:rsidP="00E944F7">
            <w:pPr>
              <w:rPr>
                <w:sz w:val="20"/>
                <w:szCs w:val="20"/>
              </w:rPr>
            </w:pPr>
            <w:r w:rsidRPr="002721E2">
              <w:rPr>
                <w:sz w:val="20"/>
                <w:szCs w:val="20"/>
              </w:rPr>
              <w:t>Стационарные случайные процессы. Эргодическое свойство</w:t>
            </w:r>
          </w:p>
        </w:tc>
        <w:tc>
          <w:tcPr>
            <w:tcW w:w="1440" w:type="pct"/>
          </w:tcPr>
          <w:p w14:paraId="0A703A6C" w14:textId="605DF786" w:rsidR="0008157A" w:rsidRDefault="006007A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стационарного случайного процесса. Примеры стационарных процессов. Числовые характеристики стационарных процессов. Процессы, стационарные в узком и в широком смысле. Эргодическое свойство. Эргодическте стационарные процессы. Стационарный «белый шум». Импульсный дробовой эффект.</w:t>
            </w:r>
          </w:p>
        </w:tc>
        <w:tc>
          <w:tcPr>
            <w:tcW w:w="1439" w:type="pct"/>
          </w:tcPr>
          <w:p w14:paraId="0E7DF490" w14:textId="4D69FE71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025E3106" w14:textId="77777777" w:rsidTr="00E944F7">
        <w:tc>
          <w:tcPr>
            <w:tcW w:w="589" w:type="pct"/>
          </w:tcPr>
          <w:p w14:paraId="53AA107D" w14:textId="728B7364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2" w:type="pct"/>
          </w:tcPr>
          <w:p w14:paraId="3E476F4A" w14:textId="32A34D77" w:rsidR="0008157A" w:rsidRDefault="002721E2" w:rsidP="00E944F7">
            <w:pPr>
              <w:rPr>
                <w:sz w:val="20"/>
                <w:szCs w:val="20"/>
              </w:rPr>
            </w:pPr>
            <w:r w:rsidRPr="002721E2">
              <w:rPr>
                <w:sz w:val="20"/>
                <w:szCs w:val="20"/>
              </w:rPr>
              <w:t>Спектральное разложение стационарного случайного процесса. Спектральная плотность</w:t>
            </w:r>
          </w:p>
        </w:tc>
        <w:tc>
          <w:tcPr>
            <w:tcW w:w="1440" w:type="pct"/>
          </w:tcPr>
          <w:p w14:paraId="55854897" w14:textId="5F1B4777" w:rsidR="0008157A" w:rsidRDefault="006007A2" w:rsidP="00E944F7">
            <w:pPr>
              <w:rPr>
                <w:sz w:val="20"/>
                <w:szCs w:val="20"/>
              </w:rPr>
            </w:pPr>
            <w:r w:rsidRPr="006007A2">
              <w:rPr>
                <w:sz w:val="20"/>
                <w:szCs w:val="20"/>
              </w:rPr>
              <w:t>Спектральное разложение стационарного случайного процесса.</w:t>
            </w:r>
            <w:r>
              <w:rPr>
                <w:sz w:val="20"/>
                <w:szCs w:val="20"/>
              </w:rPr>
              <w:t xml:space="preserve"> Спектральная плотность и её основные свойства. Нормированная спектральная плотность. Элементарный стационарный процесс в комплексной форме, его спектральное разложение и спектральная плотность. Спектральная плотность стационарного белого шума.</w:t>
            </w:r>
          </w:p>
        </w:tc>
        <w:tc>
          <w:tcPr>
            <w:tcW w:w="1439" w:type="pct"/>
          </w:tcPr>
          <w:p w14:paraId="753EB978" w14:textId="1E31E2A2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34255006" w14:textId="77777777" w:rsidTr="00E944F7">
        <w:tc>
          <w:tcPr>
            <w:tcW w:w="589" w:type="pct"/>
          </w:tcPr>
          <w:p w14:paraId="29641492" w14:textId="167BBDBD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2" w:type="pct"/>
          </w:tcPr>
          <w:p w14:paraId="7F75E805" w14:textId="30C7DB73" w:rsidR="0008157A" w:rsidRDefault="002721E2" w:rsidP="00E944F7">
            <w:pPr>
              <w:rPr>
                <w:sz w:val="20"/>
                <w:szCs w:val="20"/>
              </w:rPr>
            </w:pPr>
            <w:r w:rsidRPr="002721E2">
              <w:rPr>
                <w:sz w:val="20"/>
                <w:szCs w:val="20"/>
              </w:rPr>
              <w:t>Линейные преобразования стационарных случайных процессов</w:t>
            </w:r>
          </w:p>
        </w:tc>
        <w:tc>
          <w:tcPr>
            <w:tcW w:w="1440" w:type="pct"/>
          </w:tcPr>
          <w:p w14:paraId="695316DA" w14:textId="7372FB41" w:rsidR="0008157A" w:rsidRPr="00487E3E" w:rsidRDefault="006007A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Линейное однородное и неоднородное преобразование стационарного случайного процесса. Примеры преобразований: дифференцирование, интегрирование, сумма двух </w:t>
            </w:r>
            <w:r w:rsidR="00357E35">
              <w:rPr>
                <w:sz w:val="20"/>
                <w:szCs w:val="20"/>
              </w:rPr>
              <w:t xml:space="preserve">стационарных </w:t>
            </w:r>
            <w:r>
              <w:rPr>
                <w:sz w:val="20"/>
                <w:szCs w:val="20"/>
              </w:rPr>
              <w:t>процессов</w:t>
            </w:r>
            <w:r w:rsidR="00357E35">
              <w:rPr>
                <w:sz w:val="20"/>
                <w:szCs w:val="20"/>
              </w:rPr>
              <w:t>.</w:t>
            </w:r>
          </w:p>
        </w:tc>
        <w:tc>
          <w:tcPr>
            <w:tcW w:w="1439" w:type="pct"/>
          </w:tcPr>
          <w:p w14:paraId="33A09FF5" w14:textId="609AEA18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08157A" w14:paraId="0F8DFB1F" w14:textId="77777777" w:rsidTr="00E944F7">
        <w:tc>
          <w:tcPr>
            <w:tcW w:w="589" w:type="pct"/>
          </w:tcPr>
          <w:p w14:paraId="41AD7076" w14:textId="54E78663" w:rsidR="0008157A" w:rsidRDefault="0008157A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2" w:type="pct"/>
          </w:tcPr>
          <w:p w14:paraId="35C0430C" w14:textId="7E3AA5A9" w:rsidR="0008157A" w:rsidRDefault="002721E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стационарного случайного процесса стационарной линейной системой</w:t>
            </w:r>
          </w:p>
        </w:tc>
        <w:tc>
          <w:tcPr>
            <w:tcW w:w="1440" w:type="pct"/>
          </w:tcPr>
          <w:p w14:paraId="2BD8F795" w14:textId="096A9054" w:rsidR="0008157A" w:rsidRPr="00487E3E" w:rsidRDefault="00357E35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Дифференциальное уравнение стационарной линейной системы. Установившийся режим. Собственные и вынужденные колебания системы. Передаточная и весовая функции стационарной линейной системы. Алгоритм решения </w:t>
            </w:r>
            <w:r>
              <w:rPr>
                <w:sz w:val="20"/>
                <w:szCs w:val="20"/>
              </w:rPr>
              <w:lastRenderedPageBreak/>
              <w:t xml:space="preserve">задачи преобразования </w:t>
            </w:r>
            <w:r w:rsidRPr="00357E35">
              <w:rPr>
                <w:sz w:val="20"/>
                <w:szCs w:val="20"/>
              </w:rPr>
              <w:t>стационарного случайного процесса стационарной линейной системой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9" w:type="pct"/>
          </w:tcPr>
          <w:p w14:paraId="3D9EC8E6" w14:textId="7D7943EF" w:rsidR="0008157A" w:rsidRDefault="00823082" w:rsidP="00E9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</w:t>
            </w:r>
          </w:p>
        </w:tc>
      </w:tr>
    </w:tbl>
    <w:p w14:paraId="3697D7EB" w14:textId="77777777" w:rsidR="00B748F4" w:rsidRDefault="00B748F4" w:rsidP="000D1DA0">
      <w:pPr>
        <w:ind w:firstLine="540"/>
        <w:jc w:val="both"/>
        <w:rPr>
          <w:b/>
        </w:rPr>
      </w:pPr>
    </w:p>
    <w:p w14:paraId="6379C2A5" w14:textId="77777777" w:rsidR="000D1DA0" w:rsidRPr="009F1F64" w:rsidRDefault="000D1DA0" w:rsidP="000D1DA0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4"/>
        <w:gridCol w:w="3209"/>
        <w:gridCol w:w="284"/>
        <w:gridCol w:w="3032"/>
        <w:gridCol w:w="322"/>
        <w:gridCol w:w="772"/>
        <w:gridCol w:w="809"/>
        <w:gridCol w:w="538"/>
      </w:tblGrid>
      <w:tr w:rsidR="00B748F4" w:rsidRPr="005D2A3B" w14:paraId="6DFA9FD1" w14:textId="77777777" w:rsidTr="00B17551">
        <w:trPr>
          <w:cantSplit/>
          <w:trHeight w:val="1689"/>
        </w:trPr>
        <w:tc>
          <w:tcPr>
            <w:tcW w:w="236" w:type="pct"/>
            <w:textDirection w:val="btLr"/>
            <w:vAlign w:val="center"/>
          </w:tcPr>
          <w:p w14:paraId="225276B3" w14:textId="77777777" w:rsidR="00B748F4" w:rsidRPr="005D2A3B" w:rsidRDefault="00B748F4" w:rsidP="00B175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705" w:type="pct"/>
            <w:vAlign w:val="center"/>
          </w:tcPr>
          <w:p w14:paraId="50A08300" w14:textId="77777777" w:rsidR="00B748F4" w:rsidRDefault="00B748F4" w:rsidP="00B17551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38CE65E6" w14:textId="77777777" w:rsidR="00B748F4" w:rsidRPr="00487E3E" w:rsidRDefault="00B748F4" w:rsidP="00B17551">
            <w:pPr>
              <w:jc w:val="center"/>
              <w:rPr>
                <w:sz w:val="18"/>
                <w:szCs w:val="18"/>
              </w:rPr>
            </w:pPr>
            <w:r w:rsidRPr="00487E3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487E3E">
              <w:rPr>
                <w:sz w:val="18"/>
                <w:szCs w:val="18"/>
              </w:rPr>
              <w:t>)</w:t>
            </w:r>
          </w:p>
          <w:p w14:paraId="61280CA8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extDirection w:val="btLr"/>
            <w:vAlign w:val="center"/>
          </w:tcPr>
          <w:p w14:paraId="587A7CA5" w14:textId="77777777" w:rsidR="00B748F4" w:rsidRPr="005D2A3B" w:rsidRDefault="00B748F4" w:rsidP="00B175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611" w:type="pct"/>
            <w:vAlign w:val="center"/>
          </w:tcPr>
          <w:p w14:paraId="6E0CAA31" w14:textId="37F734FF" w:rsidR="00B748F4" w:rsidRDefault="00B748F4" w:rsidP="00B74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(семинарские)</w:t>
            </w:r>
          </w:p>
          <w:p w14:paraId="76EA1B59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занятия</w:t>
            </w:r>
          </w:p>
        </w:tc>
        <w:tc>
          <w:tcPr>
            <w:tcW w:w="171" w:type="pct"/>
            <w:textDirection w:val="btLr"/>
            <w:vAlign w:val="center"/>
          </w:tcPr>
          <w:p w14:paraId="0E2827C9" w14:textId="77777777" w:rsidR="00B748F4" w:rsidRPr="005D2A3B" w:rsidRDefault="00B748F4" w:rsidP="00B175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410" w:type="pct"/>
            <w:textDirection w:val="btLr"/>
            <w:vAlign w:val="center"/>
          </w:tcPr>
          <w:p w14:paraId="358B06A3" w14:textId="77777777" w:rsidR="00B748F4" w:rsidRPr="005D2A3B" w:rsidRDefault="00B748F4" w:rsidP="00B175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30" w:type="pct"/>
            <w:textDirection w:val="btLr"/>
            <w:vAlign w:val="center"/>
          </w:tcPr>
          <w:p w14:paraId="318A7308" w14:textId="77777777" w:rsidR="00B748F4" w:rsidRPr="005D2A3B" w:rsidRDefault="00B748F4" w:rsidP="00B17551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286" w:type="pct"/>
            <w:textDirection w:val="btLr"/>
            <w:vAlign w:val="center"/>
          </w:tcPr>
          <w:p w14:paraId="276BCF40" w14:textId="77777777" w:rsidR="00B748F4" w:rsidRPr="009F1F64" w:rsidRDefault="00B748F4" w:rsidP="00B17551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B748F4" w:rsidRPr="005D2A3B" w14:paraId="6CCFFC55" w14:textId="77777777" w:rsidTr="00B17551">
        <w:tc>
          <w:tcPr>
            <w:tcW w:w="4284" w:type="pct"/>
            <w:gridSpan w:val="6"/>
          </w:tcPr>
          <w:p w14:paraId="42D1FF66" w14:textId="77777777" w:rsidR="00B748F4" w:rsidRPr="005D2A3B" w:rsidRDefault="00B748F4" w:rsidP="00B17551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30" w:type="pct"/>
          </w:tcPr>
          <w:p w14:paraId="0D3FCA3E" w14:textId="77777777" w:rsidR="00B748F4" w:rsidRPr="005D2A3B" w:rsidRDefault="00B748F4" w:rsidP="00B17551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</w:tcPr>
          <w:p w14:paraId="633E6C5C" w14:textId="77777777" w:rsidR="00B748F4" w:rsidRPr="005D2A3B" w:rsidRDefault="00B748F4" w:rsidP="00B17551">
            <w:pPr>
              <w:rPr>
                <w:sz w:val="18"/>
                <w:szCs w:val="18"/>
              </w:rPr>
            </w:pPr>
          </w:p>
        </w:tc>
      </w:tr>
      <w:tr w:rsidR="00B748F4" w:rsidRPr="005D2A3B" w14:paraId="605F9555" w14:textId="77777777" w:rsidTr="00B17551">
        <w:tc>
          <w:tcPr>
            <w:tcW w:w="236" w:type="pct"/>
            <w:vAlign w:val="center"/>
          </w:tcPr>
          <w:p w14:paraId="02102CD6" w14:textId="77777777" w:rsidR="00B748F4" w:rsidRPr="003A0A20" w:rsidRDefault="00B748F4" w:rsidP="00B175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pct"/>
            <w:vAlign w:val="center"/>
          </w:tcPr>
          <w:p w14:paraId="4194CD0F" w14:textId="2C6BD234" w:rsidR="00B748F4" w:rsidRPr="009902A2" w:rsidRDefault="00AD1A9D" w:rsidP="00B1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D1A9D">
              <w:rPr>
                <w:sz w:val="20"/>
                <w:szCs w:val="20"/>
              </w:rPr>
              <w:t>Основные понятия теории случайных процессов</w:t>
            </w:r>
          </w:p>
        </w:tc>
        <w:tc>
          <w:tcPr>
            <w:tcW w:w="151" w:type="pct"/>
            <w:vAlign w:val="center"/>
          </w:tcPr>
          <w:p w14:paraId="048B7E97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76840B91" w14:textId="08F7675E" w:rsidR="00B748F4" w:rsidRPr="00BF49F9" w:rsidRDefault="00B748F4" w:rsidP="00B17551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2BCBA07" w14:textId="0BCF68C2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5D397E3A" w14:textId="481DEA2E" w:rsidR="00B748F4" w:rsidRPr="005D2A3B" w:rsidRDefault="00D173AB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01AC4F31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A66AF4A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</w:tr>
      <w:tr w:rsidR="00B748F4" w:rsidRPr="005D2A3B" w14:paraId="39D6C5AA" w14:textId="77777777" w:rsidTr="00B17551">
        <w:tc>
          <w:tcPr>
            <w:tcW w:w="236" w:type="pct"/>
            <w:vAlign w:val="center"/>
          </w:tcPr>
          <w:p w14:paraId="4DF0BA7D" w14:textId="77777777" w:rsidR="00B748F4" w:rsidRPr="0008157A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5" w:type="pct"/>
            <w:vAlign w:val="center"/>
          </w:tcPr>
          <w:p w14:paraId="272F3ABB" w14:textId="3F6BE776" w:rsidR="00B748F4" w:rsidRPr="003A0A20" w:rsidRDefault="00AD1A9D" w:rsidP="00B1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D1A9D">
              <w:rPr>
                <w:sz w:val="18"/>
                <w:szCs w:val="18"/>
              </w:rPr>
              <w:t>Потоки событий. Некоторые свойства потоков Пальма. Потоки Эрланга</w:t>
            </w:r>
          </w:p>
        </w:tc>
        <w:tc>
          <w:tcPr>
            <w:tcW w:w="151" w:type="pct"/>
            <w:vAlign w:val="center"/>
          </w:tcPr>
          <w:p w14:paraId="59ECF24C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721829B2" w14:textId="1645251E" w:rsidR="00B748F4" w:rsidRPr="005D2A3B" w:rsidRDefault="0051540A" w:rsidP="00B1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зан. 1. </w:t>
            </w:r>
            <w:r w:rsidRPr="007160F3">
              <w:rPr>
                <w:sz w:val="18"/>
                <w:szCs w:val="18"/>
              </w:rPr>
              <w:t>Основные понятия теории случайных процессов</w:t>
            </w:r>
          </w:p>
        </w:tc>
        <w:tc>
          <w:tcPr>
            <w:tcW w:w="171" w:type="pct"/>
            <w:vAlign w:val="center"/>
          </w:tcPr>
          <w:p w14:paraId="24047492" w14:textId="75ADAA90" w:rsidR="00B748F4" w:rsidRPr="005D2A3B" w:rsidRDefault="0051540A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vAlign w:val="center"/>
          </w:tcPr>
          <w:p w14:paraId="59F8D5E3" w14:textId="3EADB935" w:rsidR="00B748F4" w:rsidRPr="005D2A3B" w:rsidRDefault="00D173AB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3A323EEE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4A505A8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</w:tr>
      <w:tr w:rsidR="00B748F4" w:rsidRPr="005D2A3B" w14:paraId="645505CF" w14:textId="77777777" w:rsidTr="00B17551">
        <w:tc>
          <w:tcPr>
            <w:tcW w:w="236" w:type="pct"/>
            <w:vAlign w:val="center"/>
          </w:tcPr>
          <w:p w14:paraId="7F69D71B" w14:textId="77777777" w:rsidR="00B748F4" w:rsidRPr="0008157A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5" w:type="pct"/>
            <w:vAlign w:val="center"/>
          </w:tcPr>
          <w:p w14:paraId="0F6289B0" w14:textId="299B7A27" w:rsidR="00B748F4" w:rsidRDefault="00AD1A9D" w:rsidP="00B1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D1A9D">
              <w:rPr>
                <w:sz w:val="18"/>
                <w:szCs w:val="18"/>
              </w:rPr>
              <w:t>Предельные теоремы теории потоков</w:t>
            </w:r>
          </w:p>
        </w:tc>
        <w:tc>
          <w:tcPr>
            <w:tcW w:w="151" w:type="pct"/>
            <w:vAlign w:val="center"/>
          </w:tcPr>
          <w:p w14:paraId="5248D617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4F4A1030" w14:textId="64AFCBE5" w:rsidR="00B748F4" w:rsidRPr="005D2A3B" w:rsidRDefault="00B748F4" w:rsidP="00B17551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75BE77D" w14:textId="1C74C831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4BCC8F62" w14:textId="29A6FF92" w:rsidR="00B748F4" w:rsidRPr="005D2A3B" w:rsidRDefault="00D173AB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01A58ECD" w14:textId="151BD545" w:rsidR="00B748F4" w:rsidRPr="00881F14" w:rsidRDefault="00B748F4" w:rsidP="00B748F4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7640D0A" w14:textId="5759C3A4" w:rsidR="00B748F4" w:rsidRPr="00881F14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</w:tr>
      <w:tr w:rsidR="00B748F4" w:rsidRPr="005D2A3B" w14:paraId="28FE8C8F" w14:textId="77777777" w:rsidTr="00B17551">
        <w:tc>
          <w:tcPr>
            <w:tcW w:w="236" w:type="pct"/>
            <w:vAlign w:val="center"/>
          </w:tcPr>
          <w:p w14:paraId="2CCCBEF3" w14:textId="77777777" w:rsidR="00B748F4" w:rsidRPr="0008157A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5" w:type="pct"/>
            <w:vAlign w:val="center"/>
          </w:tcPr>
          <w:p w14:paraId="45C64792" w14:textId="4CA9ED4E" w:rsidR="00B748F4" w:rsidRPr="00585741" w:rsidRDefault="00AD1A9D" w:rsidP="00B1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AD1A9D">
              <w:rPr>
                <w:sz w:val="18"/>
                <w:szCs w:val="18"/>
              </w:rPr>
              <w:t>Граф состояний. Классификация состояний. Вероятности состояний</w:t>
            </w:r>
          </w:p>
        </w:tc>
        <w:tc>
          <w:tcPr>
            <w:tcW w:w="151" w:type="pct"/>
            <w:vAlign w:val="center"/>
          </w:tcPr>
          <w:p w14:paraId="62B476F7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4044D425" w14:textId="472E0B73" w:rsidR="00B748F4" w:rsidRPr="005D2A3B" w:rsidRDefault="0051540A" w:rsidP="00B1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зан. 2. Потоки событий, ихсвойства и классификация</w:t>
            </w:r>
          </w:p>
        </w:tc>
        <w:tc>
          <w:tcPr>
            <w:tcW w:w="171" w:type="pct"/>
            <w:vAlign w:val="center"/>
          </w:tcPr>
          <w:p w14:paraId="2B8B774B" w14:textId="4C7A0CE6" w:rsidR="00B748F4" w:rsidRPr="005D2A3B" w:rsidRDefault="0051540A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vAlign w:val="center"/>
          </w:tcPr>
          <w:p w14:paraId="206C48A5" w14:textId="06A74B4D" w:rsidR="00B748F4" w:rsidRPr="005D2A3B" w:rsidRDefault="00D173AB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752BB7F5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93D1FED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</w:tr>
      <w:tr w:rsidR="00B748F4" w:rsidRPr="005D2A3B" w14:paraId="5D68FFEB" w14:textId="77777777" w:rsidTr="00B17551">
        <w:tc>
          <w:tcPr>
            <w:tcW w:w="236" w:type="pct"/>
            <w:vAlign w:val="center"/>
          </w:tcPr>
          <w:p w14:paraId="48630C09" w14:textId="77777777" w:rsidR="00B748F4" w:rsidRPr="0008157A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5" w:type="pct"/>
            <w:vAlign w:val="center"/>
          </w:tcPr>
          <w:p w14:paraId="1AD1970E" w14:textId="2E019996" w:rsidR="00B748F4" w:rsidRPr="00EE1C92" w:rsidRDefault="00AD1A9D" w:rsidP="00B1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AD1A9D">
              <w:rPr>
                <w:sz w:val="18"/>
                <w:szCs w:val="18"/>
              </w:rPr>
              <w:t>Марковские случайные процессы с дискретными состояниями и дискретным временем. Стационарный режим для цепи Маркова</w:t>
            </w:r>
          </w:p>
        </w:tc>
        <w:tc>
          <w:tcPr>
            <w:tcW w:w="151" w:type="pct"/>
            <w:vAlign w:val="center"/>
          </w:tcPr>
          <w:p w14:paraId="759CA922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16116E45" w14:textId="537D641A" w:rsidR="00B748F4" w:rsidRPr="005D2A3B" w:rsidRDefault="00B748F4" w:rsidP="00144BD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5C01CB7" w14:textId="08747AAF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261A758B" w14:textId="5B00727B" w:rsidR="00B748F4" w:rsidRPr="005D2A3B" w:rsidRDefault="00D173AB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601C1FE6" w14:textId="77777777" w:rsidR="00B748F4" w:rsidRPr="005D2A3B" w:rsidRDefault="00B748F4" w:rsidP="00B17551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200A28E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</w:tr>
      <w:tr w:rsidR="00B748F4" w:rsidRPr="005D2A3B" w14:paraId="19E60730" w14:textId="77777777" w:rsidTr="00B17551">
        <w:tc>
          <w:tcPr>
            <w:tcW w:w="236" w:type="pct"/>
            <w:vAlign w:val="center"/>
          </w:tcPr>
          <w:p w14:paraId="202ECE83" w14:textId="77777777" w:rsidR="00B748F4" w:rsidRPr="0008157A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5" w:type="pct"/>
            <w:vAlign w:val="center"/>
          </w:tcPr>
          <w:p w14:paraId="3EB53FE5" w14:textId="0E6DD794" w:rsidR="00B748F4" w:rsidRPr="00BF49F9" w:rsidRDefault="00AD1A9D" w:rsidP="00B1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D1A9D">
              <w:rPr>
                <w:sz w:val="18"/>
                <w:szCs w:val="18"/>
              </w:rPr>
              <w:t>Описание марковского случайного процесса с дискретными состояниями и непрерывным временем. Уравнения Колмогорова</w:t>
            </w:r>
          </w:p>
        </w:tc>
        <w:tc>
          <w:tcPr>
            <w:tcW w:w="151" w:type="pct"/>
            <w:vAlign w:val="center"/>
          </w:tcPr>
          <w:p w14:paraId="4A6118E5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0A04E7D4" w14:textId="0C7609EC" w:rsidR="00B748F4" w:rsidRPr="005D2A3B" w:rsidRDefault="0051540A" w:rsidP="00B1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зан. 3. Марковские процессы с дискретными состояниями. Марковские цепи</w:t>
            </w:r>
          </w:p>
        </w:tc>
        <w:tc>
          <w:tcPr>
            <w:tcW w:w="171" w:type="pct"/>
            <w:vAlign w:val="center"/>
          </w:tcPr>
          <w:p w14:paraId="793E734C" w14:textId="2767595C" w:rsidR="00B748F4" w:rsidRPr="005D2A3B" w:rsidRDefault="0051540A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vAlign w:val="center"/>
          </w:tcPr>
          <w:p w14:paraId="6BDA2F28" w14:textId="3B34CAA6" w:rsidR="00B748F4" w:rsidRPr="005D2A3B" w:rsidRDefault="00D173AB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2C4FF7CF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2E297CB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</w:tr>
      <w:tr w:rsidR="00B748F4" w:rsidRPr="005D2A3B" w14:paraId="78D32895" w14:textId="77777777" w:rsidTr="00B17551">
        <w:tc>
          <w:tcPr>
            <w:tcW w:w="236" w:type="pct"/>
            <w:vAlign w:val="center"/>
          </w:tcPr>
          <w:p w14:paraId="28AE7802" w14:textId="77777777" w:rsidR="00B748F4" w:rsidRPr="0008157A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5" w:type="pct"/>
            <w:vAlign w:val="center"/>
          </w:tcPr>
          <w:p w14:paraId="26B4D9CB" w14:textId="26F3F234" w:rsidR="00B748F4" w:rsidRPr="00BF49F9" w:rsidRDefault="00AD1A9D" w:rsidP="00B17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AD1A9D">
              <w:rPr>
                <w:sz w:val="18"/>
                <w:szCs w:val="18"/>
              </w:rPr>
              <w:t>Однородные марковские случайные процессы с дискретными состояниями и непрерывным временем</w:t>
            </w:r>
          </w:p>
        </w:tc>
        <w:tc>
          <w:tcPr>
            <w:tcW w:w="151" w:type="pct"/>
            <w:vAlign w:val="center"/>
          </w:tcPr>
          <w:p w14:paraId="03141113" w14:textId="77777777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33DFAE97" w14:textId="78DDB27E" w:rsidR="00B748F4" w:rsidRPr="005D2A3B" w:rsidRDefault="00B748F4" w:rsidP="00B17551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739A28A" w14:textId="5DB7FA38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691D3DC7" w14:textId="734F26B5" w:rsidR="00B748F4" w:rsidRPr="005D2A3B" w:rsidRDefault="00D173AB" w:rsidP="00B1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7628852F" w14:textId="20136E69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5E622D5" w14:textId="4C28E160" w:rsidR="00B748F4" w:rsidRPr="005D2A3B" w:rsidRDefault="00B748F4" w:rsidP="00B17551">
            <w:pPr>
              <w:jc w:val="center"/>
              <w:rPr>
                <w:sz w:val="18"/>
                <w:szCs w:val="18"/>
              </w:rPr>
            </w:pPr>
          </w:p>
        </w:tc>
      </w:tr>
      <w:tr w:rsidR="0051540A" w:rsidRPr="005D2A3B" w14:paraId="0E885772" w14:textId="77777777" w:rsidTr="00B17551">
        <w:tc>
          <w:tcPr>
            <w:tcW w:w="236" w:type="pct"/>
            <w:vAlign w:val="center"/>
          </w:tcPr>
          <w:p w14:paraId="57C8C8D9" w14:textId="77777777" w:rsidR="0051540A" w:rsidRPr="003A0A20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5" w:type="pct"/>
            <w:vAlign w:val="center"/>
          </w:tcPr>
          <w:p w14:paraId="4CCE1C40" w14:textId="779F7986" w:rsidR="0051540A" w:rsidRPr="00585741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AD1A9D">
              <w:rPr>
                <w:sz w:val="18"/>
                <w:szCs w:val="18"/>
              </w:rPr>
              <w:t>Закон распределения и числовые характеристики времени однократного пребывания марковского процесса с дискретными состояниями и непрерывным временем в произвольном подмножестве состояний</w:t>
            </w:r>
          </w:p>
        </w:tc>
        <w:tc>
          <w:tcPr>
            <w:tcW w:w="151" w:type="pct"/>
            <w:vAlign w:val="center"/>
          </w:tcPr>
          <w:p w14:paraId="1A1EA0EA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240FE66F" w14:textId="5A3F028E" w:rsidR="0051540A" w:rsidRPr="005D2A3B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зан. 4. </w:t>
            </w:r>
            <w:r w:rsidRPr="007160F3">
              <w:rPr>
                <w:sz w:val="18"/>
                <w:szCs w:val="18"/>
              </w:rPr>
              <w:t>Марковские процессы с дискретными состояниями</w:t>
            </w:r>
            <w:r>
              <w:rPr>
                <w:sz w:val="18"/>
                <w:szCs w:val="18"/>
              </w:rPr>
              <w:t xml:space="preserve"> и непрерывным временем</w:t>
            </w:r>
          </w:p>
        </w:tc>
        <w:tc>
          <w:tcPr>
            <w:tcW w:w="171" w:type="pct"/>
            <w:vAlign w:val="center"/>
          </w:tcPr>
          <w:p w14:paraId="1107F75C" w14:textId="3E51EDC8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vAlign w:val="center"/>
          </w:tcPr>
          <w:p w14:paraId="79A93F63" w14:textId="2F9D9A0D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247F6B18" w14:textId="77777777" w:rsidR="0051540A" w:rsidRPr="00881F14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KP</w:t>
            </w:r>
          </w:p>
          <w:p w14:paraId="6CF1B74B" w14:textId="473C2CFE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86" w:type="pct"/>
            <w:vAlign w:val="center"/>
          </w:tcPr>
          <w:p w14:paraId="575AF01F" w14:textId="77777777" w:rsidR="0051540A" w:rsidRPr="00881F14" w:rsidRDefault="0051540A" w:rsidP="0051540A">
            <w:pPr>
              <w:jc w:val="center"/>
              <w:rPr>
                <w:sz w:val="18"/>
                <w:szCs w:val="18"/>
              </w:rPr>
            </w:pPr>
            <w:r w:rsidRPr="00881F14">
              <w:rPr>
                <w:sz w:val="18"/>
                <w:szCs w:val="18"/>
              </w:rPr>
              <w:t>30</w:t>
            </w:r>
          </w:p>
          <w:p w14:paraId="10119B88" w14:textId="56BAC3B4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1540A" w:rsidRPr="005D2A3B" w14:paraId="2ED220F4" w14:textId="77777777" w:rsidTr="00B17551">
        <w:tc>
          <w:tcPr>
            <w:tcW w:w="4284" w:type="pct"/>
            <w:gridSpan w:val="6"/>
            <w:vAlign w:val="center"/>
          </w:tcPr>
          <w:p w14:paraId="1F8F7C3E" w14:textId="77777777" w:rsidR="0051540A" w:rsidRPr="005D2A3B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2</w:t>
            </w:r>
          </w:p>
        </w:tc>
        <w:tc>
          <w:tcPr>
            <w:tcW w:w="430" w:type="pct"/>
            <w:vAlign w:val="center"/>
          </w:tcPr>
          <w:p w14:paraId="5E9E2978" w14:textId="77777777" w:rsidR="0051540A" w:rsidRPr="005D2A3B" w:rsidRDefault="0051540A" w:rsidP="0051540A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4A9BD5A" w14:textId="77777777" w:rsidR="0051540A" w:rsidRPr="005D2A3B" w:rsidRDefault="0051540A" w:rsidP="0051540A">
            <w:pPr>
              <w:rPr>
                <w:sz w:val="18"/>
                <w:szCs w:val="18"/>
              </w:rPr>
            </w:pPr>
          </w:p>
        </w:tc>
      </w:tr>
      <w:tr w:rsidR="0051540A" w:rsidRPr="005D2A3B" w14:paraId="081051EA" w14:textId="77777777" w:rsidTr="00B17551">
        <w:tc>
          <w:tcPr>
            <w:tcW w:w="236" w:type="pct"/>
            <w:shd w:val="clear" w:color="auto" w:fill="auto"/>
            <w:vAlign w:val="center"/>
          </w:tcPr>
          <w:p w14:paraId="4E4702D6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5" w:type="pct"/>
            <w:vAlign w:val="center"/>
          </w:tcPr>
          <w:p w14:paraId="070F659B" w14:textId="3C05F235" w:rsidR="0051540A" w:rsidRPr="00AD1A9D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AD1A9D">
              <w:rPr>
                <w:sz w:val="18"/>
                <w:szCs w:val="18"/>
              </w:rPr>
              <w:t>Марковский процесс гибели и размножения с непрерывным временем</w:t>
            </w:r>
          </w:p>
        </w:tc>
        <w:tc>
          <w:tcPr>
            <w:tcW w:w="151" w:type="pct"/>
            <w:vAlign w:val="center"/>
          </w:tcPr>
          <w:p w14:paraId="74B99351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0E558A7B" w14:textId="3BE3B0E8" w:rsidR="0051540A" w:rsidRPr="005D2A3B" w:rsidRDefault="0051540A" w:rsidP="0051540A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2AE547F" w14:textId="0D930660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74EC4E5F" w14:textId="3C1C4995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2887823C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19BFB9B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</w:tr>
      <w:tr w:rsidR="0051540A" w:rsidRPr="005D2A3B" w14:paraId="133407E4" w14:textId="77777777" w:rsidTr="00B17551">
        <w:tc>
          <w:tcPr>
            <w:tcW w:w="236" w:type="pct"/>
            <w:shd w:val="clear" w:color="auto" w:fill="auto"/>
            <w:vAlign w:val="center"/>
          </w:tcPr>
          <w:p w14:paraId="752320FF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5" w:type="pct"/>
            <w:vAlign w:val="center"/>
          </w:tcPr>
          <w:p w14:paraId="5FB5D02B" w14:textId="4B299DB7" w:rsidR="0051540A" w:rsidRPr="00585741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AD1A9D">
              <w:rPr>
                <w:sz w:val="18"/>
                <w:szCs w:val="18"/>
              </w:rPr>
              <w:t>Закон распределения и числовые характеристики времени нахождения процесса гибели и размножения в произвольном подмножестве состояний. Метод псевдосостояний</w:t>
            </w:r>
          </w:p>
        </w:tc>
        <w:tc>
          <w:tcPr>
            <w:tcW w:w="151" w:type="pct"/>
            <w:vAlign w:val="center"/>
          </w:tcPr>
          <w:p w14:paraId="5CFFF349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62252669" w14:textId="29067AF1" w:rsidR="0051540A" w:rsidRPr="005D2A3B" w:rsidRDefault="0031069C" w:rsidP="0051540A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зан. 5. Марковские</w:t>
            </w:r>
            <w:r w:rsidRPr="007160F3">
              <w:rPr>
                <w:sz w:val="18"/>
                <w:szCs w:val="18"/>
              </w:rPr>
              <w:t xml:space="preserve"> процесс</w:t>
            </w:r>
            <w:r>
              <w:rPr>
                <w:sz w:val="18"/>
                <w:szCs w:val="18"/>
              </w:rPr>
              <w:t>ы</w:t>
            </w:r>
            <w:r w:rsidRPr="007160F3">
              <w:rPr>
                <w:sz w:val="18"/>
                <w:szCs w:val="18"/>
              </w:rPr>
              <w:t xml:space="preserve"> гибели и размножения с непрерывным временем</w:t>
            </w:r>
          </w:p>
        </w:tc>
        <w:tc>
          <w:tcPr>
            <w:tcW w:w="171" w:type="pct"/>
            <w:vAlign w:val="center"/>
          </w:tcPr>
          <w:p w14:paraId="463F83C1" w14:textId="78A72E0A" w:rsidR="0051540A" w:rsidRPr="005D2A3B" w:rsidRDefault="0031069C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vAlign w:val="center"/>
          </w:tcPr>
          <w:p w14:paraId="0DAE5563" w14:textId="243FBCC9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740E7B5F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A9FE57E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</w:tr>
      <w:tr w:rsidR="0051540A" w:rsidRPr="005D2A3B" w14:paraId="74FBD262" w14:textId="77777777" w:rsidTr="00B17551">
        <w:tc>
          <w:tcPr>
            <w:tcW w:w="236" w:type="pct"/>
            <w:shd w:val="clear" w:color="auto" w:fill="auto"/>
            <w:vAlign w:val="center"/>
          </w:tcPr>
          <w:p w14:paraId="4E1F65A2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5" w:type="pct"/>
            <w:vAlign w:val="center"/>
          </w:tcPr>
          <w:p w14:paraId="258ACD59" w14:textId="169453BE" w:rsidR="0051540A" w:rsidRPr="00FB7BCC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AD1A9D">
              <w:rPr>
                <w:sz w:val="18"/>
                <w:szCs w:val="18"/>
              </w:rPr>
              <w:t>Дифференциальные уравнения для характеристик марковского процесса гибели и размножения</w:t>
            </w:r>
          </w:p>
        </w:tc>
        <w:tc>
          <w:tcPr>
            <w:tcW w:w="151" w:type="pct"/>
            <w:vAlign w:val="center"/>
          </w:tcPr>
          <w:p w14:paraId="58F48C79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38BDE030" w14:textId="799741EE" w:rsidR="0051540A" w:rsidRPr="006C25C0" w:rsidRDefault="0051540A" w:rsidP="0051540A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74E704B" w14:textId="7AA017CA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4736EBCD" w14:textId="3C3A34D3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2100E94C" w14:textId="191260E3" w:rsidR="0051540A" w:rsidRPr="00881F14" w:rsidRDefault="0051540A" w:rsidP="0051540A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B02C993" w14:textId="4CB1B26D" w:rsidR="0051540A" w:rsidRPr="00881F14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</w:tr>
      <w:tr w:rsidR="0051540A" w:rsidRPr="005D2A3B" w14:paraId="2F0096F3" w14:textId="77777777" w:rsidTr="00B17551">
        <w:tc>
          <w:tcPr>
            <w:tcW w:w="236" w:type="pct"/>
            <w:shd w:val="clear" w:color="auto" w:fill="auto"/>
            <w:vAlign w:val="center"/>
          </w:tcPr>
          <w:p w14:paraId="7BC2EC77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5" w:type="pct"/>
            <w:vAlign w:val="center"/>
          </w:tcPr>
          <w:p w14:paraId="7FF67C99" w14:textId="535D66D4" w:rsidR="0051540A" w:rsidRPr="00585741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AD1A9D">
              <w:rPr>
                <w:sz w:val="18"/>
                <w:szCs w:val="18"/>
              </w:rPr>
              <w:t>Канонические разложения и интегральные канонические представления случайных процессов</w:t>
            </w:r>
          </w:p>
        </w:tc>
        <w:tc>
          <w:tcPr>
            <w:tcW w:w="151" w:type="pct"/>
            <w:vAlign w:val="center"/>
          </w:tcPr>
          <w:p w14:paraId="2E170506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4428925E" w14:textId="3AC95201" w:rsidR="0051540A" w:rsidRPr="005D2A3B" w:rsidRDefault="0031069C" w:rsidP="0051540A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зан. 6. </w:t>
            </w:r>
            <w:r w:rsidRPr="007160F3">
              <w:rPr>
                <w:sz w:val="18"/>
                <w:szCs w:val="18"/>
              </w:rPr>
              <w:t>Дифференциальные уравнения для характеристик марковского процесса гибели и размножения</w:t>
            </w:r>
          </w:p>
        </w:tc>
        <w:tc>
          <w:tcPr>
            <w:tcW w:w="171" w:type="pct"/>
            <w:vAlign w:val="center"/>
          </w:tcPr>
          <w:p w14:paraId="6383FC29" w14:textId="585BC4A8" w:rsidR="0051540A" w:rsidRPr="005D2A3B" w:rsidRDefault="0031069C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vAlign w:val="center"/>
          </w:tcPr>
          <w:p w14:paraId="596D8CD5" w14:textId="20095946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5AC09C59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A3ADB6C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</w:tr>
      <w:tr w:rsidR="0051540A" w:rsidRPr="005D2A3B" w14:paraId="33E3E2D3" w14:textId="77777777" w:rsidTr="00B17551">
        <w:tc>
          <w:tcPr>
            <w:tcW w:w="236" w:type="pct"/>
            <w:shd w:val="clear" w:color="auto" w:fill="auto"/>
            <w:vAlign w:val="center"/>
          </w:tcPr>
          <w:p w14:paraId="44ABC484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5" w:type="pct"/>
            <w:vAlign w:val="center"/>
          </w:tcPr>
          <w:p w14:paraId="0C9EC66F" w14:textId="413EC5CE" w:rsidR="0051540A" w:rsidRPr="00585741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AD1A9D">
              <w:rPr>
                <w:sz w:val="18"/>
                <w:szCs w:val="18"/>
              </w:rPr>
              <w:t>Линейные и нелинейные преобразования случайных процессов. Линейная форма векторного случайного процесса. Сложение случайных процессов</w:t>
            </w:r>
          </w:p>
        </w:tc>
        <w:tc>
          <w:tcPr>
            <w:tcW w:w="151" w:type="pct"/>
            <w:vAlign w:val="center"/>
          </w:tcPr>
          <w:p w14:paraId="422F58EE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2D737CAD" w14:textId="489D0012" w:rsidR="0051540A" w:rsidRPr="005D2A3B" w:rsidRDefault="0051540A" w:rsidP="0051540A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282C6FF" w14:textId="60B1D4E2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2E190FC9" w14:textId="21B28502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127F621F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BE3F968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</w:tr>
      <w:tr w:rsidR="0051540A" w:rsidRPr="005D2A3B" w14:paraId="7A1CE7CF" w14:textId="77777777" w:rsidTr="00B17551">
        <w:tc>
          <w:tcPr>
            <w:tcW w:w="236" w:type="pct"/>
            <w:shd w:val="clear" w:color="auto" w:fill="auto"/>
            <w:vAlign w:val="center"/>
          </w:tcPr>
          <w:p w14:paraId="48817C8A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5" w:type="pct"/>
            <w:vAlign w:val="center"/>
          </w:tcPr>
          <w:p w14:paraId="782265D6" w14:textId="2037542B" w:rsidR="0051540A" w:rsidRPr="00585741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 w:rsidRPr="00AD1A9D">
              <w:rPr>
                <w:sz w:val="18"/>
                <w:szCs w:val="18"/>
              </w:rPr>
              <w:t>Стационарные случайные процессы. Эргодическое свойство</w:t>
            </w:r>
          </w:p>
        </w:tc>
        <w:tc>
          <w:tcPr>
            <w:tcW w:w="151" w:type="pct"/>
            <w:vAlign w:val="center"/>
          </w:tcPr>
          <w:p w14:paraId="5AA9BCA6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3CB71A86" w14:textId="4A187BE5" w:rsidR="0051540A" w:rsidRPr="005D2A3B" w:rsidRDefault="0031069C" w:rsidP="0051540A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зан. 7. П</w:t>
            </w:r>
            <w:r w:rsidRPr="007160F3">
              <w:rPr>
                <w:sz w:val="18"/>
                <w:szCs w:val="18"/>
              </w:rPr>
              <w:t>реобразования случайных процессов</w:t>
            </w:r>
          </w:p>
        </w:tc>
        <w:tc>
          <w:tcPr>
            <w:tcW w:w="171" w:type="pct"/>
            <w:vAlign w:val="center"/>
          </w:tcPr>
          <w:p w14:paraId="578167EF" w14:textId="2855D35D" w:rsidR="0051540A" w:rsidRPr="005D2A3B" w:rsidRDefault="0031069C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vAlign w:val="center"/>
          </w:tcPr>
          <w:p w14:paraId="1A7D3330" w14:textId="58A56881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50217979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F3E0A46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</w:tr>
      <w:tr w:rsidR="0051540A" w:rsidRPr="005D2A3B" w14:paraId="30FE9599" w14:textId="77777777" w:rsidTr="00B17551">
        <w:tc>
          <w:tcPr>
            <w:tcW w:w="236" w:type="pct"/>
            <w:shd w:val="clear" w:color="auto" w:fill="auto"/>
            <w:vAlign w:val="center"/>
          </w:tcPr>
          <w:p w14:paraId="41F5DBDF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5" w:type="pct"/>
            <w:vAlign w:val="center"/>
          </w:tcPr>
          <w:p w14:paraId="1000D49A" w14:textId="05A4B16B" w:rsidR="0051540A" w:rsidRPr="00EE1C92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 w:rsidRPr="00AD1A9D">
              <w:rPr>
                <w:sz w:val="18"/>
                <w:szCs w:val="18"/>
              </w:rPr>
              <w:t>Спектральное разложение стационарного случайного процесса. Спектральная плотность</w:t>
            </w:r>
          </w:p>
        </w:tc>
        <w:tc>
          <w:tcPr>
            <w:tcW w:w="151" w:type="pct"/>
            <w:vAlign w:val="center"/>
          </w:tcPr>
          <w:p w14:paraId="0AE8E294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2348F7F2" w14:textId="4ED76BBD" w:rsidR="0051540A" w:rsidRPr="005D2A3B" w:rsidRDefault="0051540A" w:rsidP="0051540A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15CD0E3" w14:textId="0E6C7446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20C6635E" w14:textId="5CA70157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75DECAE3" w14:textId="64381D58" w:rsidR="0051540A" w:rsidRPr="00B748F4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F1A5A13" w14:textId="134F1046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</w:tr>
      <w:tr w:rsidR="0051540A" w:rsidRPr="005D2A3B" w14:paraId="42FA0137" w14:textId="77777777" w:rsidTr="00B17551">
        <w:tc>
          <w:tcPr>
            <w:tcW w:w="236" w:type="pct"/>
            <w:shd w:val="clear" w:color="auto" w:fill="auto"/>
            <w:vAlign w:val="center"/>
          </w:tcPr>
          <w:p w14:paraId="31BDCA73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5" w:type="pct"/>
            <w:vAlign w:val="center"/>
          </w:tcPr>
          <w:p w14:paraId="590C7CA3" w14:textId="1A370767" w:rsidR="0051540A" w:rsidRPr="00585741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 w:rsidRPr="00AD1A9D">
              <w:rPr>
                <w:sz w:val="18"/>
                <w:szCs w:val="18"/>
              </w:rPr>
              <w:t>Линейные преобразования стационарных случайных процессов</w:t>
            </w:r>
          </w:p>
        </w:tc>
        <w:tc>
          <w:tcPr>
            <w:tcW w:w="151" w:type="pct"/>
            <w:vAlign w:val="center"/>
          </w:tcPr>
          <w:p w14:paraId="4F165168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263DD49B" w14:textId="394D0548" w:rsidR="0051540A" w:rsidRPr="005D2A3B" w:rsidRDefault="0031069C" w:rsidP="0051540A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зан. 8. Стационарные случайные процессы</w:t>
            </w:r>
          </w:p>
        </w:tc>
        <w:tc>
          <w:tcPr>
            <w:tcW w:w="171" w:type="pct"/>
            <w:vAlign w:val="center"/>
          </w:tcPr>
          <w:p w14:paraId="2D11FF46" w14:textId="5AD069E8" w:rsidR="0051540A" w:rsidRPr="005D2A3B" w:rsidRDefault="0031069C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vAlign w:val="center"/>
          </w:tcPr>
          <w:p w14:paraId="267AE66A" w14:textId="4199F5C2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53E63D02" w14:textId="55F9E945" w:rsidR="0051540A" w:rsidRPr="005D2A3B" w:rsidRDefault="0031069C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286" w:type="pct"/>
            <w:vAlign w:val="center"/>
          </w:tcPr>
          <w:p w14:paraId="42BF6106" w14:textId="6F76DAFF" w:rsidR="0051540A" w:rsidRPr="005D2A3B" w:rsidRDefault="0031069C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1540A" w:rsidRPr="005D2A3B" w14:paraId="1B0040FB" w14:textId="77777777" w:rsidTr="00B17551">
        <w:tc>
          <w:tcPr>
            <w:tcW w:w="236" w:type="pct"/>
            <w:shd w:val="clear" w:color="auto" w:fill="auto"/>
            <w:vAlign w:val="center"/>
          </w:tcPr>
          <w:p w14:paraId="0C0D7340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5" w:type="pct"/>
            <w:vAlign w:val="center"/>
          </w:tcPr>
          <w:p w14:paraId="7B0B10AC" w14:textId="4C23B05E" w:rsidR="0051540A" w:rsidRPr="00585741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 w:rsidRPr="00AD1A9D">
              <w:rPr>
                <w:sz w:val="18"/>
                <w:szCs w:val="18"/>
              </w:rPr>
              <w:t xml:space="preserve">Преобразование стационарного </w:t>
            </w:r>
            <w:r w:rsidRPr="00AD1A9D">
              <w:rPr>
                <w:sz w:val="18"/>
                <w:szCs w:val="18"/>
              </w:rPr>
              <w:lastRenderedPageBreak/>
              <w:t>случайного процесса стационарной линейной системой</w:t>
            </w:r>
          </w:p>
        </w:tc>
        <w:tc>
          <w:tcPr>
            <w:tcW w:w="151" w:type="pct"/>
            <w:vAlign w:val="center"/>
          </w:tcPr>
          <w:p w14:paraId="728BA00D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11" w:type="pct"/>
            <w:vAlign w:val="center"/>
          </w:tcPr>
          <w:p w14:paraId="7187FF71" w14:textId="77777777" w:rsidR="0051540A" w:rsidRPr="005D2A3B" w:rsidRDefault="0051540A" w:rsidP="0051540A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95F8179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2FF6B655" w14:textId="3EA6B58A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" w:type="pct"/>
            <w:vAlign w:val="center"/>
          </w:tcPr>
          <w:p w14:paraId="26BD9746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14:paraId="52611B57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 (зачёт)</w:t>
            </w:r>
          </w:p>
        </w:tc>
        <w:tc>
          <w:tcPr>
            <w:tcW w:w="286" w:type="pct"/>
          </w:tcPr>
          <w:p w14:paraId="7262BA4F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  <w:p w14:paraId="50926382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</w:tr>
      <w:tr w:rsidR="0051540A" w:rsidRPr="005D2A3B" w14:paraId="5F1AB0BA" w14:textId="77777777" w:rsidTr="00B17551">
        <w:tc>
          <w:tcPr>
            <w:tcW w:w="236" w:type="pct"/>
            <w:shd w:val="clear" w:color="auto" w:fill="auto"/>
            <w:vAlign w:val="center"/>
          </w:tcPr>
          <w:p w14:paraId="18B542B7" w14:textId="77777777" w:rsidR="0051540A" w:rsidRDefault="0051540A" w:rsidP="0051540A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pct"/>
            <w:vAlign w:val="center"/>
          </w:tcPr>
          <w:p w14:paraId="7CCD37D9" w14:textId="77777777" w:rsidR="0051540A" w:rsidRDefault="0051540A" w:rsidP="0051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1" w:type="pct"/>
            <w:vAlign w:val="center"/>
          </w:tcPr>
          <w:p w14:paraId="67E48A13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11" w:type="pct"/>
            <w:vAlign w:val="center"/>
          </w:tcPr>
          <w:p w14:paraId="4591D9B0" w14:textId="77777777" w:rsidR="0051540A" w:rsidRPr="005D2A3B" w:rsidRDefault="0051540A" w:rsidP="0051540A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759062A" w14:textId="77777777" w:rsidR="0051540A" w:rsidRPr="005D2A3B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0" w:type="pct"/>
            <w:vAlign w:val="center"/>
          </w:tcPr>
          <w:p w14:paraId="7D4E28D5" w14:textId="38075A1F" w:rsidR="0051540A" w:rsidRPr="005D2A3B" w:rsidRDefault="00D173AB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0" w:type="pct"/>
            <w:vAlign w:val="center"/>
          </w:tcPr>
          <w:p w14:paraId="3A8180B2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532F62C" w14:textId="77777777" w:rsidR="0051540A" w:rsidRDefault="0051540A" w:rsidP="00515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1DFAB8FF" w14:textId="77777777" w:rsidR="00B748F4" w:rsidRPr="00437146" w:rsidRDefault="00B748F4" w:rsidP="00B748F4">
      <w:pPr>
        <w:ind w:firstLine="708"/>
        <w:jc w:val="both"/>
        <w:rPr>
          <w:sz w:val="20"/>
          <w:szCs w:val="20"/>
          <w:highlight w:val="yellow"/>
        </w:rPr>
      </w:pPr>
    </w:p>
    <w:p w14:paraId="4C9D206C" w14:textId="77777777" w:rsidR="00B748F4" w:rsidRDefault="00B748F4" w:rsidP="000D1DA0">
      <w:pPr>
        <w:ind w:firstLine="540"/>
        <w:jc w:val="both"/>
      </w:pPr>
    </w:p>
    <w:p w14:paraId="6379C31E" w14:textId="10FAB405" w:rsidR="000D1DA0" w:rsidRDefault="000D1DA0" w:rsidP="000D1DA0">
      <w:pPr>
        <w:ind w:firstLine="540"/>
        <w:jc w:val="both"/>
      </w:pPr>
      <w:r w:rsidRPr="00CD25AF">
        <w:t>Принятые обозначения:</w:t>
      </w:r>
    </w:p>
    <w:p w14:paraId="6379C31F" w14:textId="77777777" w:rsidR="000D1DA0" w:rsidRDefault="000D1DA0" w:rsidP="000D1DA0">
      <w:pPr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14:paraId="6379C320" w14:textId="2B6D4A87" w:rsidR="000D1DA0" w:rsidRPr="00CD0007" w:rsidRDefault="008E1149" w:rsidP="000D1DA0">
      <w:pPr>
        <w:jc w:val="both"/>
      </w:pPr>
      <w:r>
        <w:t>КР – контрольная работа;</w:t>
      </w:r>
    </w:p>
    <w:p w14:paraId="6379C322" w14:textId="5957BEEA" w:rsidR="000D1DA0" w:rsidRPr="00CD0007" w:rsidRDefault="000D1DA0" w:rsidP="000D1DA0">
      <w:pPr>
        <w:jc w:val="both"/>
      </w:pPr>
      <w:r w:rsidRPr="00CD0007">
        <w:t>ПКУ – промежуточный контроль успеваемости</w:t>
      </w:r>
      <w:r w:rsidR="008E1149">
        <w:t>;</w:t>
      </w:r>
    </w:p>
    <w:p w14:paraId="6379C323" w14:textId="534DBDFC" w:rsidR="000D1DA0" w:rsidRPr="008E1149" w:rsidRDefault="008E1149" w:rsidP="000D1DA0">
      <w:pPr>
        <w:jc w:val="both"/>
        <w:rPr>
          <w:b/>
        </w:rPr>
      </w:pPr>
      <w:r>
        <w:t>ПА - п</w:t>
      </w:r>
      <w:r w:rsidR="000D1DA0" w:rsidRPr="008E1149">
        <w:t>ромежуточная аттестация.</w:t>
      </w:r>
      <w:r w:rsidR="000D1DA0" w:rsidRPr="008E1149">
        <w:rPr>
          <w:b/>
        </w:rPr>
        <w:t xml:space="preserve"> </w:t>
      </w:r>
    </w:p>
    <w:p w14:paraId="6379C324" w14:textId="77777777" w:rsidR="000D1DA0" w:rsidRDefault="000D1DA0" w:rsidP="000D1DA0">
      <w:pPr>
        <w:ind w:firstLine="708"/>
        <w:jc w:val="both"/>
        <w:rPr>
          <w:i/>
          <w:sz w:val="20"/>
          <w:szCs w:val="20"/>
        </w:rPr>
      </w:pPr>
    </w:p>
    <w:p w14:paraId="6379C327" w14:textId="77777777" w:rsidR="009005F8" w:rsidRDefault="0053189B" w:rsidP="009C56D8">
      <w:pPr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6379C328" w14:textId="77777777" w:rsidR="0053189B" w:rsidRDefault="00433BB2" w:rsidP="00A05B7E">
      <w:pPr>
        <w:ind w:firstLine="567"/>
      </w:pPr>
      <w:r>
        <w:t>З</w:t>
      </w:r>
      <w:r w:rsidR="0053189B">
        <w:t>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53189B" w:rsidRPr="005C28D2" w14:paraId="6379C32C" w14:textId="77777777" w:rsidTr="00A22201">
        <w:tc>
          <w:tcPr>
            <w:tcW w:w="1883" w:type="pct"/>
            <w:vAlign w:val="center"/>
          </w:tcPr>
          <w:p w14:paraId="6379C329" w14:textId="77777777"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1413" w:type="pct"/>
            <w:vAlign w:val="center"/>
          </w:tcPr>
          <w:p w14:paraId="6379C32A" w14:textId="77777777"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1704" w:type="pct"/>
            <w:vAlign w:val="center"/>
          </w:tcPr>
          <w:p w14:paraId="6379C32B" w14:textId="77777777"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53189B" w:rsidRPr="005C28D2" w14:paraId="6379C330" w14:textId="77777777" w:rsidTr="00A22201">
        <w:tc>
          <w:tcPr>
            <w:tcW w:w="1883" w:type="pct"/>
            <w:vAlign w:val="center"/>
          </w:tcPr>
          <w:p w14:paraId="6379C32D" w14:textId="77777777"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1413" w:type="pct"/>
            <w:vAlign w:val="center"/>
          </w:tcPr>
          <w:p w14:paraId="6379C32E" w14:textId="77777777"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1704" w:type="pct"/>
            <w:vAlign w:val="center"/>
          </w:tcPr>
          <w:p w14:paraId="6379C32F" w14:textId="77777777"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14:paraId="6379C331" w14:textId="77777777" w:rsidR="00A05B7E" w:rsidRDefault="00A05B7E" w:rsidP="00A05B7E">
      <w:pPr>
        <w:ind w:firstLine="567"/>
      </w:pPr>
    </w:p>
    <w:p w14:paraId="6379C37D" w14:textId="77777777" w:rsidR="00D813B5" w:rsidRPr="00D813B5" w:rsidRDefault="0053189B" w:rsidP="00D813B5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6379C37E" w14:textId="77777777" w:rsidR="00F871FE" w:rsidRPr="00DF2FFB" w:rsidRDefault="00F871FE" w:rsidP="00F871FE">
      <w:pPr>
        <w:ind w:firstLine="540"/>
        <w:jc w:val="both"/>
      </w:pPr>
    </w:p>
    <w:p w14:paraId="6379C37F" w14:textId="77777777" w:rsidR="006C4C6F" w:rsidRDefault="006C4C6F" w:rsidP="00F871FE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6379C380" w14:textId="77777777" w:rsidR="003755DA" w:rsidRDefault="003755DA" w:rsidP="00F871FE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674"/>
        <w:gridCol w:w="2674"/>
        <w:gridCol w:w="2674"/>
        <w:gridCol w:w="1045"/>
      </w:tblGrid>
      <w:tr w:rsidR="004F3EAD" w14:paraId="0AB916F5" w14:textId="77777777" w:rsidTr="004F3EAD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BB97" w14:textId="77777777" w:rsidR="004F3EAD" w:rsidRDefault="004F3EAD" w:rsidP="004F3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5ACA" w14:textId="77777777" w:rsidR="004F3EAD" w:rsidRDefault="004F3EAD" w:rsidP="004F3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D12" w14:textId="77777777" w:rsidR="004F3EAD" w:rsidRDefault="004F3EAD" w:rsidP="004F3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364" w14:textId="77777777" w:rsidR="004F3EAD" w:rsidRDefault="004F3EAD" w:rsidP="004F3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AA8" w14:textId="77777777" w:rsidR="004F3EAD" w:rsidRDefault="004F3EAD" w:rsidP="004F3EAD">
            <w:pPr>
              <w:jc w:val="center"/>
              <w:rPr>
                <w:b/>
                <w:sz w:val="20"/>
                <w:szCs w:val="20"/>
              </w:rPr>
            </w:pPr>
          </w:p>
          <w:p w14:paraId="281D6504" w14:textId="77777777" w:rsidR="004F3EAD" w:rsidRDefault="004F3EAD" w:rsidP="004F3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4F3EAD" w14:paraId="333A385B" w14:textId="77777777" w:rsidTr="004F3EAD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79EF" w14:textId="77777777" w:rsidR="004F3EAD" w:rsidRDefault="004F3EAD" w:rsidP="004F3EAD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A39" w14:textId="77777777" w:rsidR="004F3EAD" w:rsidRDefault="004F3EAD" w:rsidP="004F3EAD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50C" w14:textId="77777777" w:rsidR="004F3EAD" w:rsidRDefault="004F3EAD" w:rsidP="004F3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3D1D" w14:textId="07CF2D56" w:rsidR="004F3EAD" w:rsidRDefault="004F3EAD" w:rsidP="004F3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86FC" w14:textId="77777777" w:rsidR="004F3EAD" w:rsidRDefault="004F3EAD" w:rsidP="004F3EAD">
            <w:pPr>
              <w:rPr>
                <w:b/>
                <w:sz w:val="20"/>
                <w:szCs w:val="20"/>
              </w:rPr>
            </w:pPr>
          </w:p>
        </w:tc>
      </w:tr>
      <w:tr w:rsidR="004F3EAD" w14:paraId="799D2DAE" w14:textId="77777777" w:rsidTr="004F3EA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C77C" w14:textId="77777777" w:rsidR="004F3EAD" w:rsidRDefault="004F3EAD" w:rsidP="004F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C460" w14:textId="77777777" w:rsidR="004F3EAD" w:rsidRDefault="004F3EAD" w:rsidP="004F3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908" w14:textId="6F1C9DEA" w:rsidR="004F3EAD" w:rsidRDefault="007160F3" w:rsidP="004F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FFCC" w14:textId="2E33A7FC" w:rsidR="004F3EAD" w:rsidRDefault="00AB55B1" w:rsidP="004F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16C" w14:textId="6F2251FB" w:rsidR="004F3EAD" w:rsidRDefault="00AB55B1" w:rsidP="004F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60F3">
              <w:rPr>
                <w:sz w:val="20"/>
                <w:szCs w:val="20"/>
              </w:rPr>
              <w:t>4</w:t>
            </w:r>
          </w:p>
        </w:tc>
      </w:tr>
      <w:tr w:rsidR="004F3EAD" w14:paraId="2AE7AECE" w14:textId="77777777" w:rsidTr="004F3EA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5710" w14:textId="77777777" w:rsidR="004F3EAD" w:rsidRDefault="004F3EAD" w:rsidP="004F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B509" w14:textId="77777777" w:rsidR="004F3EAD" w:rsidRDefault="004F3EAD" w:rsidP="004F3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B44" w14:textId="1A89085F" w:rsidR="004F3EAD" w:rsidRDefault="007160F3" w:rsidP="004F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55B1">
              <w:rPr>
                <w:sz w:val="20"/>
                <w:szCs w:val="20"/>
              </w:rPr>
              <w:t>-17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DFE2" w14:textId="2A146EBF" w:rsidR="004F3EAD" w:rsidRDefault="004F3EAD" w:rsidP="004F3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B313" w14:textId="448B84AD" w:rsidR="004F3EAD" w:rsidRDefault="007160F3" w:rsidP="004F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F3EAD" w14:paraId="4CAACDFC" w14:textId="77777777" w:rsidTr="004F3EA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D6B" w14:textId="77777777" w:rsidR="004F3EAD" w:rsidRDefault="004F3EAD" w:rsidP="004F3E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5DE3" w14:textId="77777777" w:rsidR="004F3EAD" w:rsidRDefault="004F3EAD" w:rsidP="004F3E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830A" w14:textId="77777777" w:rsidR="004F3EAD" w:rsidRDefault="004F3EAD" w:rsidP="004F3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EB9A" w14:textId="77777777" w:rsidR="004F3EAD" w:rsidRDefault="004F3EAD" w:rsidP="004F3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4C09" w14:textId="08C39F2B" w:rsidR="004F3EAD" w:rsidRDefault="0078713E" w:rsidP="004F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14:paraId="6379C3D5" w14:textId="77777777" w:rsidR="00FD1B3F" w:rsidRPr="004F3EAD" w:rsidRDefault="00FD1B3F" w:rsidP="00FD1B3F">
      <w:pPr>
        <w:ind w:firstLine="709"/>
        <w:jc w:val="both"/>
        <w:rPr>
          <w:sz w:val="20"/>
          <w:szCs w:val="20"/>
          <w:highlight w:val="yellow"/>
        </w:rPr>
      </w:pPr>
    </w:p>
    <w:p w14:paraId="6379C3D9" w14:textId="77777777"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6379C3DA" w14:textId="77777777" w:rsidR="003755DA" w:rsidRDefault="003755DA" w:rsidP="00D813B5">
      <w:pPr>
        <w:ind w:firstLine="540"/>
        <w:jc w:val="both"/>
        <w:rPr>
          <w:b/>
        </w:rPr>
      </w:pPr>
    </w:p>
    <w:p w14:paraId="6379C3DB" w14:textId="77777777" w:rsidR="003755DA" w:rsidRDefault="003755DA" w:rsidP="003755DA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6379C3DC" w14:textId="77777777" w:rsidR="00F871FE" w:rsidRDefault="00F871FE" w:rsidP="00D813B5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3755DA" w14:paraId="6379C3E0" w14:textId="77777777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DD" w14:textId="77777777" w:rsidR="003755DA" w:rsidRDefault="003755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DE" w14:textId="77777777" w:rsidR="003755DA" w:rsidRDefault="003755DA" w:rsidP="00861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DF" w14:textId="77777777" w:rsidR="003755DA" w:rsidRDefault="003755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14:paraId="6379C3E4" w14:textId="77777777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E1" w14:textId="77777777" w:rsidR="003755DA" w:rsidRDefault="0037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E2" w14:textId="009686C4" w:rsidR="003755DA" w:rsidRDefault="00140F06" w:rsidP="00A8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</w:t>
            </w:r>
            <w:r w:rsidR="0078713E">
              <w:rPr>
                <w:sz w:val="22"/>
                <w:szCs w:val="22"/>
              </w:rPr>
              <w:t>зачёту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E3" w14:textId="1E081386" w:rsidR="003755DA" w:rsidRDefault="00140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14:paraId="6379C3E8" w14:textId="77777777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E5" w14:textId="77777777" w:rsidR="003755DA" w:rsidRDefault="0037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E6" w14:textId="305AFD3E" w:rsidR="003755DA" w:rsidRDefault="00787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755DA">
              <w:rPr>
                <w:sz w:val="22"/>
                <w:szCs w:val="22"/>
              </w:rPr>
              <w:t>илеты</w:t>
            </w:r>
            <w:r>
              <w:rPr>
                <w:sz w:val="22"/>
                <w:szCs w:val="22"/>
              </w:rPr>
              <w:t xml:space="preserve"> к зачёту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E7" w14:textId="36E1B766" w:rsidR="003755DA" w:rsidRDefault="00140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14:paraId="6379C3EC" w14:textId="77777777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E9" w14:textId="77777777" w:rsidR="003755DA" w:rsidRDefault="0037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EA" w14:textId="41DF6602" w:rsidR="003755DA" w:rsidRDefault="00140F06" w:rsidP="00A8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</w:t>
            </w:r>
            <w:r w:rsidR="003755DA">
              <w:rPr>
                <w:sz w:val="22"/>
                <w:szCs w:val="22"/>
              </w:rPr>
              <w:t xml:space="preserve"> задания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EB" w14:textId="325942CE" w:rsidR="003755DA" w:rsidRDefault="00140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6379C3FE" w14:textId="77777777" w:rsidR="00F271CF" w:rsidRDefault="00F271CF" w:rsidP="00A05B7E">
      <w:pPr>
        <w:ind w:firstLine="540"/>
        <w:jc w:val="both"/>
        <w:rPr>
          <w:b/>
        </w:rPr>
      </w:pPr>
    </w:p>
    <w:p w14:paraId="6379C3FF" w14:textId="77777777" w:rsidR="0053189B" w:rsidRDefault="0053189B" w:rsidP="00A05B7E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6379C400" w14:textId="77777777" w:rsidR="0053189B" w:rsidRDefault="0053189B" w:rsidP="00A05B7E">
      <w:pPr>
        <w:ind w:firstLine="567"/>
        <w:jc w:val="both"/>
      </w:pPr>
    </w:p>
    <w:p w14:paraId="6379C401" w14:textId="77777777"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14:paraId="6379C402" w14:textId="77777777" w:rsidR="00C01FE6" w:rsidRDefault="00C01FE6" w:rsidP="00A05B7E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3389"/>
        <w:gridCol w:w="3106"/>
        <w:gridCol w:w="2544"/>
      </w:tblGrid>
      <w:tr w:rsidR="008617C4" w14:paraId="6379C407" w14:textId="77777777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03" w14:textId="77777777" w:rsidR="008617C4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04" w14:textId="77777777" w:rsidR="008617C4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05" w14:textId="1EB779F1" w:rsidR="008617C4" w:rsidRDefault="008617C4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06" w14:textId="17D06293" w:rsidR="008617C4" w:rsidRDefault="00C01FE6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626EDA" w:rsidRPr="0089377A" w14:paraId="16ABB6E5" w14:textId="77777777" w:rsidTr="00D710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503" w14:textId="74B391E6" w:rsidR="00626EDA" w:rsidRPr="0089377A" w:rsidRDefault="00626EDA" w:rsidP="00D173A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ПК-1. </w:t>
            </w:r>
            <w:r w:rsidR="00D173AB" w:rsidRPr="00D173AB">
              <w:rPr>
                <w:i/>
                <w:sz w:val="22"/>
                <w:szCs w:val="22"/>
              </w:rPr>
              <w:t>Способен проводить научно-исследовательские разработки при исследовании самостоятельных тем</w:t>
            </w:r>
          </w:p>
        </w:tc>
      </w:tr>
      <w:tr w:rsidR="00626EDA" w14:paraId="52E301B4" w14:textId="77777777" w:rsidTr="00D710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883" w14:textId="5937A7AB" w:rsidR="00626EDA" w:rsidRDefault="00D173AB" w:rsidP="00D710C0">
            <w:pPr>
              <w:spacing w:line="276" w:lineRule="auto"/>
              <w:rPr>
                <w:i/>
                <w:sz w:val="22"/>
                <w:szCs w:val="22"/>
              </w:rPr>
            </w:pPr>
            <w:r w:rsidRPr="00D173AB">
              <w:rPr>
                <w:i/>
                <w:sz w:val="22"/>
                <w:szCs w:val="22"/>
              </w:rPr>
              <w:t>ПК-1.1</w:t>
            </w:r>
            <w:r>
              <w:rPr>
                <w:i/>
                <w:sz w:val="22"/>
                <w:szCs w:val="22"/>
              </w:rPr>
              <w:t>2 Способен применять знание тео</w:t>
            </w:r>
            <w:r w:rsidRPr="00D173AB">
              <w:rPr>
                <w:i/>
                <w:sz w:val="22"/>
                <w:szCs w:val="22"/>
              </w:rPr>
              <w:t>рии случайных процессов при проведении научно-исследовательских разработок</w:t>
            </w:r>
          </w:p>
        </w:tc>
      </w:tr>
      <w:tr w:rsidR="00626EDA" w14:paraId="18107A83" w14:textId="77777777" w:rsidTr="00820C9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479B" w14:textId="77777777" w:rsidR="00626EDA" w:rsidRDefault="00626EDA" w:rsidP="00820C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F0C1" w14:textId="77777777" w:rsidR="00626EDA" w:rsidRDefault="00626EDA" w:rsidP="00820C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7F190815" w14:textId="77777777" w:rsidR="00626EDA" w:rsidRDefault="00626EDA" w:rsidP="00820C9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403" w14:textId="3C7E6B8E" w:rsidR="00626EDA" w:rsidRDefault="00D173AB" w:rsidP="0041660C">
            <w:pPr>
              <w:spacing w:line="276" w:lineRule="auto"/>
              <w:rPr>
                <w:sz w:val="22"/>
                <w:szCs w:val="22"/>
              </w:rPr>
            </w:pPr>
            <w:r w:rsidRPr="00D173AB">
              <w:rPr>
                <w:sz w:val="22"/>
                <w:szCs w:val="22"/>
              </w:rPr>
              <w:t>Способен применять знание о</w:t>
            </w:r>
            <w:r>
              <w:rPr>
                <w:sz w:val="22"/>
                <w:szCs w:val="22"/>
              </w:rPr>
              <w:t xml:space="preserve">сновных понятий, методов и моделей </w:t>
            </w:r>
            <w:r w:rsidRPr="00D173AB">
              <w:rPr>
                <w:sz w:val="22"/>
                <w:szCs w:val="22"/>
              </w:rPr>
              <w:t xml:space="preserve">теории случайных </w:t>
            </w:r>
            <w:r w:rsidRPr="00D173AB">
              <w:rPr>
                <w:sz w:val="22"/>
                <w:szCs w:val="22"/>
              </w:rPr>
              <w:lastRenderedPageBreak/>
              <w:t>процессов при решении типовых задач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6FF" w14:textId="144B916C" w:rsidR="00626EDA" w:rsidRDefault="001C2703" w:rsidP="00820C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Знает и понимает основные понятия, методы и модели</w:t>
            </w:r>
            <w:r w:rsidRPr="00DB698E">
              <w:rPr>
                <w:sz w:val="22"/>
                <w:szCs w:val="22"/>
              </w:rPr>
              <w:t xml:space="preserve"> </w:t>
            </w:r>
            <w:r w:rsidR="00B92725">
              <w:rPr>
                <w:sz w:val="22"/>
                <w:szCs w:val="22"/>
              </w:rPr>
              <w:t xml:space="preserve">теории </w:t>
            </w:r>
            <w:r w:rsidR="001F7D8D">
              <w:rPr>
                <w:sz w:val="22"/>
                <w:szCs w:val="22"/>
              </w:rPr>
              <w:lastRenderedPageBreak/>
              <w:t>случайных процессов</w:t>
            </w:r>
            <w:r>
              <w:rPr>
                <w:sz w:val="22"/>
                <w:szCs w:val="22"/>
              </w:rPr>
              <w:t>, умеет применять свои знания к решению типовых учебных задач, умеет пользоваться справочной литературой, владеет базовым математическим аппаратом</w:t>
            </w:r>
          </w:p>
        </w:tc>
      </w:tr>
      <w:tr w:rsidR="00626EDA" w14:paraId="4CB237E4" w14:textId="77777777" w:rsidTr="00820C9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BE11" w14:textId="77777777" w:rsidR="00626EDA" w:rsidRDefault="00626EDA" w:rsidP="00820C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8125" w14:textId="77777777" w:rsidR="00626EDA" w:rsidRDefault="00626EDA" w:rsidP="00820C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71C742A7" w14:textId="77777777" w:rsidR="00626EDA" w:rsidRDefault="00626EDA" w:rsidP="00820C9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52F" w14:textId="64BD5850" w:rsidR="00626EDA" w:rsidRDefault="00D173AB" w:rsidP="00820C9B">
            <w:pPr>
              <w:spacing w:line="276" w:lineRule="auto"/>
              <w:rPr>
                <w:sz w:val="22"/>
                <w:szCs w:val="22"/>
              </w:rPr>
            </w:pPr>
            <w:r w:rsidRPr="00D173AB">
              <w:rPr>
                <w:sz w:val="22"/>
                <w:szCs w:val="22"/>
              </w:rPr>
              <w:t>Способен применять знание понятий, методов и моде</w:t>
            </w:r>
            <w:r>
              <w:rPr>
                <w:sz w:val="22"/>
                <w:szCs w:val="22"/>
              </w:rPr>
              <w:t xml:space="preserve">лей </w:t>
            </w:r>
            <w:r w:rsidRPr="00D173AB">
              <w:rPr>
                <w:sz w:val="22"/>
                <w:szCs w:val="22"/>
              </w:rPr>
              <w:t>теории случайных процессов при решении стандартных исследовательских задач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0EF" w14:textId="1A28D9C4" w:rsidR="00626EDA" w:rsidRDefault="001C2703" w:rsidP="00820C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F3861">
              <w:rPr>
                <w:sz w:val="22"/>
                <w:szCs w:val="22"/>
              </w:rPr>
              <w:t>меет применять свои знания к решению</w:t>
            </w:r>
            <w:r>
              <w:rPr>
                <w:sz w:val="22"/>
                <w:szCs w:val="22"/>
              </w:rPr>
              <w:t xml:space="preserve"> стандартных учебных </w:t>
            </w:r>
            <w:r w:rsidRPr="00DF3861">
              <w:rPr>
                <w:sz w:val="22"/>
                <w:szCs w:val="22"/>
              </w:rPr>
              <w:t>задач, умеет пользоваться математической литературой для самостоятельного изучения прикладных вопросов</w:t>
            </w:r>
            <w:r>
              <w:rPr>
                <w:sz w:val="22"/>
                <w:szCs w:val="22"/>
              </w:rPr>
              <w:t xml:space="preserve">, владеет </w:t>
            </w:r>
            <w:r w:rsidRPr="00DF3861">
              <w:rPr>
                <w:sz w:val="22"/>
                <w:szCs w:val="22"/>
              </w:rPr>
              <w:t>математическим аппаратом и навыками моделирования и анализа</w:t>
            </w:r>
          </w:p>
        </w:tc>
      </w:tr>
      <w:tr w:rsidR="00626EDA" w14:paraId="213CDCE0" w14:textId="77777777" w:rsidTr="00631B5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236" w14:textId="78C339A9" w:rsidR="00626EDA" w:rsidRDefault="001C2703" w:rsidP="00820C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96A" w14:textId="74880812" w:rsidR="00626EDA" w:rsidRDefault="001C2703" w:rsidP="00820C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8D6" w14:textId="7670A782" w:rsidR="00626EDA" w:rsidRDefault="00D173AB" w:rsidP="006A694A">
            <w:pPr>
              <w:spacing w:line="276" w:lineRule="auto"/>
              <w:rPr>
                <w:sz w:val="22"/>
                <w:szCs w:val="22"/>
              </w:rPr>
            </w:pPr>
            <w:r w:rsidRPr="00D173AB">
              <w:rPr>
                <w:sz w:val="22"/>
                <w:szCs w:val="22"/>
              </w:rPr>
              <w:t>Способен применять знание классических и современных понятий, методов и моде</w:t>
            </w:r>
            <w:r>
              <w:rPr>
                <w:sz w:val="22"/>
                <w:szCs w:val="22"/>
              </w:rPr>
              <w:t xml:space="preserve">лей </w:t>
            </w:r>
            <w:r w:rsidRPr="00D173AB">
              <w:rPr>
                <w:sz w:val="22"/>
                <w:szCs w:val="22"/>
              </w:rPr>
              <w:t>теории случайных процессов при решении сложных и нестандартных исследовательских задач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100" w14:textId="362BABD5" w:rsidR="00626EDA" w:rsidRDefault="001C2703" w:rsidP="00820C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B09AF">
              <w:rPr>
                <w:sz w:val="22"/>
                <w:szCs w:val="22"/>
              </w:rPr>
              <w:t xml:space="preserve">меет </w:t>
            </w:r>
            <w:r>
              <w:rPr>
                <w:sz w:val="22"/>
                <w:szCs w:val="22"/>
              </w:rPr>
              <w:t>применять свои знания к решению нестандартных задач, способен оценивать результаты и развивать вероятностные методы и модели</w:t>
            </w:r>
          </w:p>
        </w:tc>
      </w:tr>
    </w:tbl>
    <w:p w14:paraId="5E874C18" w14:textId="77777777" w:rsidR="001C2703" w:rsidRDefault="001C2703" w:rsidP="00A05B7E">
      <w:pPr>
        <w:ind w:firstLine="567"/>
        <w:jc w:val="both"/>
        <w:rPr>
          <w:b/>
        </w:rPr>
      </w:pPr>
    </w:p>
    <w:p w14:paraId="6379C42F" w14:textId="77777777"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6379C430" w14:textId="77777777" w:rsidR="00F22D59" w:rsidRDefault="00F22D59" w:rsidP="00A05B7E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D59" w14:paraId="6379C433" w14:textId="77777777" w:rsidTr="000D1DA0">
        <w:tc>
          <w:tcPr>
            <w:tcW w:w="4672" w:type="dxa"/>
          </w:tcPr>
          <w:p w14:paraId="6379C431" w14:textId="77777777" w:rsidR="00F22D59" w:rsidRPr="00F22D59" w:rsidRDefault="00F22D59" w:rsidP="00F22D59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14:paraId="6379C432" w14:textId="77777777" w:rsidR="00F22D59" w:rsidRPr="00F22D59" w:rsidRDefault="00F22D59" w:rsidP="00F22D59">
            <w:pPr>
              <w:jc w:val="center"/>
            </w:pPr>
            <w:r w:rsidRPr="00F22D59">
              <w:t>Оценочные средства</w:t>
            </w:r>
          </w:p>
        </w:tc>
      </w:tr>
      <w:tr w:rsidR="00D65062" w:rsidRPr="00D65062" w14:paraId="75D43DD9" w14:textId="77777777" w:rsidTr="00DB698E">
        <w:tc>
          <w:tcPr>
            <w:tcW w:w="9345" w:type="dxa"/>
            <w:gridSpan w:val="2"/>
          </w:tcPr>
          <w:p w14:paraId="0EE80353" w14:textId="69173BFC" w:rsidR="00D65062" w:rsidRPr="00D65062" w:rsidRDefault="00D65062" w:rsidP="00D173AB">
            <w:pPr>
              <w:jc w:val="both"/>
              <w:rPr>
                <w:i/>
              </w:rPr>
            </w:pPr>
            <w:r w:rsidRPr="00D65062">
              <w:rPr>
                <w:i/>
              </w:rPr>
              <w:t xml:space="preserve">ПК-1. </w:t>
            </w:r>
            <w:r w:rsidR="00D173AB" w:rsidRPr="00D173AB">
              <w:rPr>
                <w:i/>
              </w:rPr>
              <w:t>Способен проводить научно-исследовательские разработки при исследовании самостоятельных тем</w:t>
            </w:r>
          </w:p>
        </w:tc>
      </w:tr>
      <w:tr w:rsidR="00D65062" w14:paraId="0DA3D525" w14:textId="77777777" w:rsidTr="000D1DA0">
        <w:tc>
          <w:tcPr>
            <w:tcW w:w="4672" w:type="dxa"/>
          </w:tcPr>
          <w:p w14:paraId="11F1AFFB" w14:textId="2BB1DFB7" w:rsidR="00D65062" w:rsidRPr="00BE75D1" w:rsidRDefault="001C2703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C2703">
              <w:rPr>
                <w:sz w:val="22"/>
                <w:szCs w:val="22"/>
              </w:rPr>
              <w:t xml:space="preserve">Знает и понимает основные понятия, методы и модели </w:t>
            </w:r>
            <w:r w:rsidR="00B92725">
              <w:rPr>
                <w:sz w:val="22"/>
                <w:szCs w:val="22"/>
              </w:rPr>
              <w:t xml:space="preserve">теории </w:t>
            </w:r>
            <w:r w:rsidR="001F7D8D">
              <w:rPr>
                <w:sz w:val="22"/>
                <w:szCs w:val="22"/>
              </w:rPr>
              <w:t>случайных процессов</w:t>
            </w:r>
            <w:r w:rsidRPr="001C2703">
              <w:rPr>
                <w:sz w:val="22"/>
                <w:szCs w:val="22"/>
              </w:rPr>
              <w:t>, умеет применять свои знания к решению типовых учебных задач, умеет пользоваться справочной литературой, владеет базовым математическим аппаратом</w:t>
            </w:r>
          </w:p>
        </w:tc>
        <w:tc>
          <w:tcPr>
            <w:tcW w:w="4673" w:type="dxa"/>
          </w:tcPr>
          <w:p w14:paraId="4AA775B6" w14:textId="77777777" w:rsidR="0064429E" w:rsidRPr="0064429E" w:rsidRDefault="0064429E" w:rsidP="0064429E">
            <w:pPr>
              <w:jc w:val="both"/>
            </w:pPr>
            <w:r w:rsidRPr="0064429E">
              <w:t>Вопросы к зачёту</w:t>
            </w:r>
          </w:p>
          <w:p w14:paraId="155BA47B" w14:textId="77777777" w:rsidR="0064429E" w:rsidRPr="0064429E" w:rsidRDefault="0064429E" w:rsidP="0064429E">
            <w:pPr>
              <w:jc w:val="both"/>
            </w:pPr>
            <w:r w:rsidRPr="0064429E">
              <w:t>Билеты к зачёту</w:t>
            </w:r>
          </w:p>
          <w:p w14:paraId="7FF8FA36" w14:textId="77C1C298" w:rsidR="00D65062" w:rsidRDefault="0064429E" w:rsidP="0064429E">
            <w:pPr>
              <w:jc w:val="both"/>
              <w:rPr>
                <w:b/>
              </w:rPr>
            </w:pPr>
            <w:r w:rsidRPr="0064429E">
              <w:t>Контрольные задания</w:t>
            </w:r>
          </w:p>
        </w:tc>
      </w:tr>
      <w:tr w:rsidR="00D65062" w14:paraId="14EE599D" w14:textId="77777777" w:rsidTr="000D1DA0">
        <w:tc>
          <w:tcPr>
            <w:tcW w:w="4672" w:type="dxa"/>
          </w:tcPr>
          <w:p w14:paraId="1922CEA2" w14:textId="72C43B33" w:rsidR="00D65062" w:rsidRPr="00BE75D1" w:rsidRDefault="001C2703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F3861">
              <w:rPr>
                <w:sz w:val="22"/>
                <w:szCs w:val="22"/>
              </w:rPr>
              <w:t>меет применять свои знания к решению</w:t>
            </w:r>
            <w:r>
              <w:rPr>
                <w:sz w:val="22"/>
                <w:szCs w:val="22"/>
              </w:rPr>
              <w:t xml:space="preserve"> стандартных учебных </w:t>
            </w:r>
            <w:r w:rsidRPr="00DF3861">
              <w:rPr>
                <w:sz w:val="22"/>
                <w:szCs w:val="22"/>
              </w:rPr>
              <w:t>задач, умеет пользоваться математической литературой для самостоятельного изучения прикладных вопросов</w:t>
            </w:r>
            <w:r>
              <w:rPr>
                <w:sz w:val="22"/>
                <w:szCs w:val="22"/>
              </w:rPr>
              <w:t xml:space="preserve">, владеет </w:t>
            </w:r>
            <w:r w:rsidRPr="00DF3861">
              <w:rPr>
                <w:sz w:val="22"/>
                <w:szCs w:val="22"/>
              </w:rPr>
              <w:t>математическим аппаратом и навыками моделирования и анализа</w:t>
            </w:r>
          </w:p>
        </w:tc>
        <w:tc>
          <w:tcPr>
            <w:tcW w:w="4673" w:type="dxa"/>
          </w:tcPr>
          <w:p w14:paraId="28A5176F" w14:textId="77777777" w:rsidR="0064429E" w:rsidRPr="0064429E" w:rsidRDefault="0064429E" w:rsidP="0064429E">
            <w:pPr>
              <w:jc w:val="both"/>
            </w:pPr>
            <w:r w:rsidRPr="0064429E">
              <w:t>Вопросы к зачёту</w:t>
            </w:r>
          </w:p>
          <w:p w14:paraId="6080BBE3" w14:textId="77777777" w:rsidR="0064429E" w:rsidRPr="0064429E" w:rsidRDefault="0064429E" w:rsidP="0064429E">
            <w:pPr>
              <w:jc w:val="both"/>
            </w:pPr>
            <w:r w:rsidRPr="0064429E">
              <w:t>Билеты к зачёту</w:t>
            </w:r>
          </w:p>
          <w:p w14:paraId="675DCF80" w14:textId="45B4E701" w:rsidR="00D65062" w:rsidRDefault="0064429E" w:rsidP="0064429E">
            <w:pPr>
              <w:jc w:val="both"/>
              <w:rPr>
                <w:b/>
              </w:rPr>
            </w:pPr>
            <w:r w:rsidRPr="0064429E">
              <w:t>Контрольные задания</w:t>
            </w:r>
          </w:p>
        </w:tc>
      </w:tr>
      <w:tr w:rsidR="00D65062" w14:paraId="5F005EC0" w14:textId="77777777" w:rsidTr="000D1DA0">
        <w:tc>
          <w:tcPr>
            <w:tcW w:w="4672" w:type="dxa"/>
          </w:tcPr>
          <w:p w14:paraId="0E53EE38" w14:textId="5258DC34" w:rsidR="00D65062" w:rsidRPr="00BE75D1" w:rsidRDefault="001C2703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B09AF">
              <w:rPr>
                <w:sz w:val="22"/>
                <w:szCs w:val="22"/>
              </w:rPr>
              <w:t xml:space="preserve">меет </w:t>
            </w:r>
            <w:r>
              <w:rPr>
                <w:sz w:val="22"/>
                <w:szCs w:val="22"/>
              </w:rPr>
              <w:t xml:space="preserve">применять свои знания к решению </w:t>
            </w:r>
            <w:r>
              <w:rPr>
                <w:sz w:val="22"/>
                <w:szCs w:val="22"/>
              </w:rPr>
              <w:lastRenderedPageBreak/>
              <w:t>нестандартных задач, способен оценивать результаты и развивать вероятностные методы и модели</w:t>
            </w:r>
          </w:p>
        </w:tc>
        <w:tc>
          <w:tcPr>
            <w:tcW w:w="4673" w:type="dxa"/>
          </w:tcPr>
          <w:p w14:paraId="7FE6359C" w14:textId="77777777" w:rsidR="0064429E" w:rsidRPr="0064429E" w:rsidRDefault="0064429E" w:rsidP="0064429E">
            <w:pPr>
              <w:jc w:val="both"/>
            </w:pPr>
            <w:r w:rsidRPr="0064429E">
              <w:lastRenderedPageBreak/>
              <w:t>Вопросы к зачёту</w:t>
            </w:r>
          </w:p>
          <w:p w14:paraId="3DA3A3AC" w14:textId="77777777" w:rsidR="0064429E" w:rsidRPr="0064429E" w:rsidRDefault="0064429E" w:rsidP="0064429E">
            <w:pPr>
              <w:jc w:val="both"/>
            </w:pPr>
            <w:r w:rsidRPr="0064429E">
              <w:lastRenderedPageBreak/>
              <w:t>Билеты к зачёту</w:t>
            </w:r>
          </w:p>
          <w:p w14:paraId="44E6A2CD" w14:textId="49CADD05" w:rsidR="00D65062" w:rsidRDefault="0064429E" w:rsidP="0064429E">
            <w:pPr>
              <w:jc w:val="both"/>
              <w:rPr>
                <w:b/>
              </w:rPr>
            </w:pPr>
            <w:r w:rsidRPr="0064429E">
              <w:t>Контрольные задания</w:t>
            </w:r>
          </w:p>
        </w:tc>
      </w:tr>
    </w:tbl>
    <w:p w14:paraId="6379C44B" w14:textId="77777777" w:rsidR="00F22D59" w:rsidRDefault="00F22D59" w:rsidP="00A05B7E">
      <w:pPr>
        <w:ind w:firstLine="567"/>
        <w:jc w:val="both"/>
        <w:rPr>
          <w:b/>
        </w:rPr>
      </w:pPr>
    </w:p>
    <w:p w14:paraId="6379C44D" w14:textId="430807DC" w:rsidR="0053189B" w:rsidRDefault="00D35780" w:rsidP="00A05B7E">
      <w:pPr>
        <w:ind w:firstLine="567"/>
        <w:jc w:val="both"/>
        <w:rPr>
          <w:b/>
        </w:rPr>
      </w:pPr>
      <w:r>
        <w:rPr>
          <w:b/>
        </w:rPr>
        <w:t>5.3</w:t>
      </w:r>
      <w:r w:rsidR="0053189B">
        <w:rPr>
          <w:b/>
        </w:rPr>
        <w:t xml:space="preserve"> Кр</w:t>
      </w:r>
      <w:r w:rsidR="00D65062">
        <w:rPr>
          <w:b/>
        </w:rPr>
        <w:t>итерии оценки практических занятий</w:t>
      </w:r>
    </w:p>
    <w:p w14:paraId="0457B95C" w14:textId="77777777" w:rsidR="007E6DA2" w:rsidRPr="007E6DA2" w:rsidRDefault="007E6DA2" w:rsidP="007E6DA2">
      <w:pPr>
        <w:ind w:firstLine="567"/>
        <w:jc w:val="both"/>
      </w:pPr>
      <w:r w:rsidRPr="007E6DA2">
        <w:t>Каждая из двух контрольных работ оценивается от 0 до 30 баллов.</w:t>
      </w:r>
    </w:p>
    <w:p w14:paraId="346EC348" w14:textId="77777777" w:rsidR="007E6DA2" w:rsidRPr="007E6DA2" w:rsidRDefault="007E6DA2" w:rsidP="007E6DA2">
      <w:pPr>
        <w:ind w:firstLine="567"/>
        <w:jc w:val="both"/>
      </w:pPr>
      <w:r w:rsidRPr="007E6DA2">
        <w:t>В контрольную работу входит шесть заданий. Каждое задание оценивается от от 0 до 5 баллов.</w:t>
      </w:r>
    </w:p>
    <w:p w14:paraId="1846783A" w14:textId="77777777" w:rsidR="007E6DA2" w:rsidRPr="007E6DA2" w:rsidRDefault="007E6DA2" w:rsidP="007E6DA2">
      <w:pPr>
        <w:ind w:firstLine="567"/>
        <w:jc w:val="both"/>
      </w:pPr>
      <w:r w:rsidRPr="007E6DA2">
        <w:t>За задание выставляется:</w:t>
      </w:r>
    </w:p>
    <w:p w14:paraId="627EFF18" w14:textId="77777777" w:rsidR="007E6DA2" w:rsidRPr="007E6DA2" w:rsidRDefault="007E6DA2" w:rsidP="007E6DA2">
      <w:pPr>
        <w:ind w:firstLine="567"/>
        <w:jc w:val="both"/>
      </w:pPr>
      <w:r w:rsidRPr="007E6DA2">
        <w:t>0 баллов, если решение задания не представлено либо представленное решение состоит из записей, не имеющих отношения к теме задания;</w:t>
      </w:r>
    </w:p>
    <w:p w14:paraId="3D0D1422" w14:textId="77777777" w:rsidR="007E6DA2" w:rsidRPr="007E6DA2" w:rsidRDefault="007E6DA2" w:rsidP="007E6DA2">
      <w:pPr>
        <w:ind w:firstLine="567"/>
        <w:jc w:val="both"/>
      </w:pPr>
      <w:r w:rsidRPr="007E6DA2">
        <w:t>1 балл, если представленное решение состоит из математических записей, относящихся к теме задания, но не относящихся к его решению;</w:t>
      </w:r>
    </w:p>
    <w:p w14:paraId="39CA4314" w14:textId="77777777" w:rsidR="007E6DA2" w:rsidRPr="007E6DA2" w:rsidRDefault="007E6DA2" w:rsidP="007E6DA2">
      <w:pPr>
        <w:ind w:firstLine="567"/>
        <w:jc w:val="both"/>
      </w:pPr>
      <w:r w:rsidRPr="007E6DA2">
        <w:t>2 балла, если представленное решение состоит из  математических записей, относящихся к решению задания, которые, однако, при их дальнейшем развитии не способны привести к правильному решению;</w:t>
      </w:r>
    </w:p>
    <w:p w14:paraId="1F7C313B" w14:textId="77777777" w:rsidR="007E6DA2" w:rsidRPr="007E6DA2" w:rsidRDefault="007E6DA2" w:rsidP="007E6DA2">
      <w:pPr>
        <w:ind w:firstLine="567"/>
        <w:jc w:val="both"/>
      </w:pPr>
      <w:r w:rsidRPr="007E6DA2">
        <w:t>3 балла, если в представленном решении имеются идеи, которые при их дальнейшем развитии способны привести к правильному решению либо если на некотором промежуточном этапе решения допущена грубая математическая ошибка;</w:t>
      </w:r>
    </w:p>
    <w:p w14:paraId="7A796B8A" w14:textId="77777777" w:rsidR="007E6DA2" w:rsidRPr="007E6DA2" w:rsidRDefault="007E6DA2" w:rsidP="007E6DA2">
      <w:pPr>
        <w:ind w:firstLine="567"/>
        <w:jc w:val="both"/>
      </w:pPr>
      <w:r w:rsidRPr="007E6DA2">
        <w:t>4 балла, если в представленном решении допущена негрубая арифметическая ошибка, либо пояснения решения недостаточны, либо решение оформлено небрежно;</w:t>
      </w:r>
    </w:p>
    <w:p w14:paraId="1F1F756F" w14:textId="77777777" w:rsidR="007E6DA2" w:rsidRPr="007E6DA2" w:rsidRDefault="007E6DA2" w:rsidP="007E6DA2">
      <w:pPr>
        <w:ind w:firstLine="567"/>
        <w:jc w:val="both"/>
      </w:pPr>
      <w:r w:rsidRPr="007E6DA2">
        <w:t>5 баллов, если решение выполнено правильно, оформлено аккуратно, пояснения достаточны, ответ верен.</w:t>
      </w:r>
    </w:p>
    <w:p w14:paraId="14E8F72C" w14:textId="77777777" w:rsidR="007E6DA2" w:rsidRPr="007E6DA2" w:rsidRDefault="007E6DA2" w:rsidP="007E6DA2">
      <w:pPr>
        <w:ind w:firstLine="567"/>
        <w:jc w:val="both"/>
      </w:pPr>
      <w:r w:rsidRPr="007E6DA2">
        <w:t>Количество баллов, полученных студентом за контрольную работу, равно сумме баллов за каждое задание работы.</w:t>
      </w:r>
    </w:p>
    <w:p w14:paraId="26225DD0" w14:textId="77777777" w:rsidR="00D65062" w:rsidRPr="00D65062" w:rsidRDefault="00D65062" w:rsidP="00D65062">
      <w:pPr>
        <w:ind w:firstLine="567"/>
        <w:jc w:val="both"/>
      </w:pPr>
    </w:p>
    <w:p w14:paraId="6379C44F" w14:textId="0EEC2E14" w:rsidR="0053189B" w:rsidRDefault="00D35780" w:rsidP="00A05B7E">
      <w:pPr>
        <w:ind w:firstLine="567"/>
        <w:jc w:val="both"/>
        <w:rPr>
          <w:b/>
        </w:rPr>
      </w:pPr>
      <w:r>
        <w:rPr>
          <w:b/>
        </w:rPr>
        <w:t>5.4</w:t>
      </w:r>
      <w:r w:rsidR="0053189B">
        <w:rPr>
          <w:b/>
        </w:rPr>
        <w:t xml:space="preserve"> К</w:t>
      </w:r>
      <w:r w:rsidR="00355FFC">
        <w:rPr>
          <w:b/>
        </w:rPr>
        <w:t>ритерии оценки экзамена</w:t>
      </w:r>
    </w:p>
    <w:p w14:paraId="404D921E" w14:textId="4FD6D735" w:rsidR="00D65062" w:rsidRDefault="00D65062" w:rsidP="00D65062">
      <w:pPr>
        <w:ind w:firstLine="567"/>
        <w:jc w:val="both"/>
      </w:pPr>
      <w:r>
        <w:t>На экзамене за ответ на теоретические вопросы и решение задач возможно максимально набрать 40 баллов.</w:t>
      </w:r>
    </w:p>
    <w:p w14:paraId="7AEB4C8E" w14:textId="000AF921" w:rsidR="00D65062" w:rsidRDefault="00D65062" w:rsidP="00D65062">
      <w:pPr>
        <w:ind w:firstLine="567"/>
        <w:jc w:val="both"/>
      </w:pPr>
      <w:r>
        <w:t>Критерий оценки ответа на теоретический вопрос или решения задачи на экзамене.</w:t>
      </w:r>
    </w:p>
    <w:p w14:paraId="2FE4E49D" w14:textId="77777777" w:rsidR="00D65062" w:rsidRDefault="00D65062" w:rsidP="00D65062">
      <w:pPr>
        <w:ind w:firstLine="567"/>
        <w:jc w:val="both"/>
      </w:pPr>
      <w:r>
        <w:t>0–1 балл – полное отсутствие знаний по теоретическому вопросу;  отсутствие навыков решения задачи даже под руководством преподавателя.</w:t>
      </w:r>
    </w:p>
    <w:p w14:paraId="7B232CA1" w14:textId="7807FDF2" w:rsidR="00D65062" w:rsidRDefault="00D65062" w:rsidP="00D65062">
      <w:pPr>
        <w:ind w:firstLine="567"/>
        <w:jc w:val="both"/>
      </w:pPr>
      <w:r>
        <w:t>2–3 балла – фрагментарные знания теоретического вопроса в объеме учебной программы, незнание используемой в вопросе терминологии, грубые ошибки в рассуждениях или  в решении задачи; неуверенное решение задачи под руководством преподавателя.</w:t>
      </w:r>
    </w:p>
    <w:p w14:paraId="0F741547" w14:textId="77777777" w:rsidR="00D65062" w:rsidRDefault="00D65062" w:rsidP="00D65062">
      <w:pPr>
        <w:ind w:firstLine="567"/>
        <w:jc w:val="both"/>
      </w:pPr>
      <w:r>
        <w:t>4–5 баллов – неуверенное знание  теоретического вопроса в объеме учебной программы, используемой в вопросе терминологии; уверенное решение задачи под руководством преподавателя.</w:t>
      </w:r>
    </w:p>
    <w:p w14:paraId="7360F0C6" w14:textId="5A338764" w:rsidR="00D65062" w:rsidRDefault="00D65062" w:rsidP="00D65062">
      <w:pPr>
        <w:ind w:firstLine="567"/>
        <w:jc w:val="both"/>
      </w:pPr>
      <w:r>
        <w:t>6–8  баллов – знание теоретического   вопроса в объеме учебной программы при наличии незначительных ошибок в используемых формулах, формулировках и определениях, которые сам студент исправляет в процессе ответа;  уверенное самостоятельное решение задачи при наличии незна</w:t>
      </w:r>
      <w:r w:rsidR="00C50CE7">
        <w:t>чительных арифметических ошибок</w:t>
      </w:r>
      <w:r>
        <w:t>.</w:t>
      </w:r>
    </w:p>
    <w:p w14:paraId="6379C450" w14:textId="6901CDAB" w:rsidR="00CD0007" w:rsidRDefault="00D65062" w:rsidP="00D65062">
      <w:pPr>
        <w:ind w:firstLine="540"/>
        <w:jc w:val="both"/>
      </w:pPr>
      <w:r>
        <w:t>9–10 баллов – уверенное знание теоретического   вопроса в объеме учебной программы и уверенное знание используемой в вопросе терминологии;  уверенное самостоятельное решение задачи и уверенное знание используемой в задаче терминологии.</w:t>
      </w:r>
    </w:p>
    <w:p w14:paraId="65A61B35" w14:textId="77777777" w:rsidR="00D65062" w:rsidRDefault="00D65062" w:rsidP="00D65062">
      <w:pPr>
        <w:ind w:firstLine="540"/>
        <w:jc w:val="both"/>
      </w:pPr>
    </w:p>
    <w:p w14:paraId="6379C451" w14:textId="77777777" w:rsidR="00D813B5" w:rsidRPr="00D813B5" w:rsidRDefault="0053189B" w:rsidP="00D813B5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6379C452" w14:textId="77777777" w:rsidR="00CD25AF" w:rsidRDefault="00CD25AF" w:rsidP="00CD25AF">
      <w:pPr>
        <w:ind w:firstLine="709"/>
      </w:pPr>
    </w:p>
    <w:p w14:paraId="6379C453" w14:textId="77777777" w:rsidR="00CD25AF" w:rsidRPr="00CD25AF" w:rsidRDefault="00CD25AF" w:rsidP="00D06FE4">
      <w:pPr>
        <w:ind w:firstLine="709"/>
        <w:jc w:val="both"/>
        <w:rPr>
          <w:rFonts w:eastAsia="Calibri"/>
          <w:bCs/>
          <w:color w:val="000000"/>
        </w:rPr>
      </w:pPr>
      <w:r w:rsidRPr="00CD25AF">
        <w:lastRenderedPageBreak/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3CEF89D8" w14:textId="695B1073" w:rsidR="005C36D5" w:rsidRDefault="005C36D5" w:rsidP="005C36D5">
      <w:pPr>
        <w:ind w:firstLine="540"/>
        <w:jc w:val="both"/>
      </w:pPr>
      <w:r>
        <w:t>чтение текста (учебника, дополнительной литературы);</w:t>
      </w:r>
    </w:p>
    <w:p w14:paraId="4C87E9AD" w14:textId="77777777" w:rsidR="005C36D5" w:rsidRDefault="005C36D5" w:rsidP="005C36D5">
      <w:pPr>
        <w:ind w:firstLine="540"/>
        <w:jc w:val="both"/>
      </w:pPr>
      <w:r>
        <w:t>конспектирование;</w:t>
      </w:r>
    </w:p>
    <w:p w14:paraId="151C7342" w14:textId="77777777" w:rsidR="005C36D5" w:rsidRDefault="005C36D5" w:rsidP="005C36D5">
      <w:pPr>
        <w:ind w:firstLine="540"/>
        <w:jc w:val="both"/>
      </w:pPr>
      <w:r>
        <w:t>решение задач и упражнений по образцу;</w:t>
      </w:r>
    </w:p>
    <w:p w14:paraId="7F7E638B" w14:textId="5C4CA373" w:rsidR="005C36D5" w:rsidRDefault="005C36D5" w:rsidP="005C36D5">
      <w:pPr>
        <w:ind w:firstLine="540"/>
        <w:jc w:val="both"/>
      </w:pPr>
      <w:r>
        <w:t>работа со справочной литературой;</w:t>
      </w:r>
    </w:p>
    <w:p w14:paraId="2EBDD105" w14:textId="77777777" w:rsidR="005C36D5" w:rsidRDefault="005C36D5" w:rsidP="005C36D5">
      <w:pPr>
        <w:ind w:firstLine="540"/>
        <w:jc w:val="both"/>
      </w:pPr>
      <w:r>
        <w:t>ответы на контрольные вопросы;</w:t>
      </w:r>
    </w:p>
    <w:p w14:paraId="39B94C7E" w14:textId="77777777" w:rsidR="005C36D5" w:rsidRDefault="005C36D5" w:rsidP="005C36D5">
      <w:pPr>
        <w:ind w:firstLine="540"/>
        <w:jc w:val="both"/>
      </w:pPr>
      <w:r>
        <w:t>подготовка к аудиторным занятиям;</w:t>
      </w:r>
    </w:p>
    <w:p w14:paraId="14B85C09" w14:textId="77777777" w:rsidR="005C36D5" w:rsidRDefault="005C36D5" w:rsidP="005C36D5">
      <w:pPr>
        <w:ind w:firstLine="540"/>
        <w:jc w:val="both"/>
      </w:pPr>
      <w:r>
        <w:t>подготовка к экзамену;</w:t>
      </w:r>
    </w:p>
    <w:p w14:paraId="6379C454" w14:textId="261C04DE" w:rsidR="003755DA" w:rsidRDefault="005C36D5" w:rsidP="005C36D5">
      <w:pPr>
        <w:ind w:firstLine="540"/>
        <w:jc w:val="both"/>
      </w:pPr>
      <w:r>
        <w:t>подготовка к предметным и межпредметным олимпиадам.</w:t>
      </w:r>
    </w:p>
    <w:p w14:paraId="6592FCFE" w14:textId="77777777" w:rsidR="005C36D5" w:rsidRDefault="005C36D5" w:rsidP="005C36D5">
      <w:pPr>
        <w:ind w:firstLine="540"/>
        <w:jc w:val="both"/>
      </w:pPr>
    </w:p>
    <w:p w14:paraId="6379C455" w14:textId="77777777" w:rsidR="00A37C15" w:rsidRPr="00A37C15" w:rsidRDefault="00A37C15" w:rsidP="00D813B5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6379C456" w14:textId="77777777" w:rsidR="00A37C15" w:rsidRPr="00D06FE4" w:rsidRDefault="00D06FE4" w:rsidP="00D813B5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6379C458" w14:textId="77777777" w:rsidR="00F22D59" w:rsidRDefault="00F22D59" w:rsidP="00F22D59">
      <w:pPr>
        <w:jc w:val="both"/>
      </w:pPr>
    </w:p>
    <w:p w14:paraId="6379C459" w14:textId="77777777" w:rsidR="00131F01" w:rsidRPr="00131F01" w:rsidRDefault="0053189B" w:rsidP="00D813B5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6379C45A" w14:textId="77777777" w:rsidR="00131F01" w:rsidRDefault="00131F01" w:rsidP="00D813B5">
      <w:pPr>
        <w:ind w:firstLine="540"/>
        <w:jc w:val="both"/>
        <w:rPr>
          <w:b/>
        </w:rPr>
      </w:pPr>
    </w:p>
    <w:p w14:paraId="6379C45B" w14:textId="77777777"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14:paraId="6379C45C" w14:textId="77777777" w:rsidR="00AC7713" w:rsidRPr="00D813B5" w:rsidRDefault="00AC7713" w:rsidP="00D813B5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3"/>
        <w:gridCol w:w="4521"/>
        <w:gridCol w:w="2603"/>
        <w:gridCol w:w="1933"/>
      </w:tblGrid>
      <w:tr w:rsidR="006C4C6F" w:rsidRPr="00726183" w14:paraId="6379C466" w14:textId="77777777" w:rsidTr="00650A36">
        <w:tc>
          <w:tcPr>
            <w:tcW w:w="268" w:type="pct"/>
            <w:vAlign w:val="center"/>
          </w:tcPr>
          <w:p w14:paraId="6379C462" w14:textId="77777777" w:rsidR="006C4C6F" w:rsidRPr="00726183" w:rsidRDefault="006C4C6F" w:rsidP="00BA4A1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362" w:type="pct"/>
            <w:vAlign w:val="center"/>
          </w:tcPr>
          <w:p w14:paraId="6379C463" w14:textId="77777777" w:rsidR="006C4C6F" w:rsidRPr="00726183" w:rsidRDefault="00BA4A1D" w:rsidP="00BA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360" w:type="pct"/>
            <w:vAlign w:val="center"/>
          </w:tcPr>
          <w:p w14:paraId="6379C464" w14:textId="77777777" w:rsidR="006C4C6F" w:rsidRPr="00726183" w:rsidRDefault="006C4C6F" w:rsidP="008617C4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010" w:type="pct"/>
            <w:vAlign w:val="center"/>
          </w:tcPr>
          <w:p w14:paraId="6379C465" w14:textId="77777777" w:rsidR="006C4C6F" w:rsidRPr="00726183" w:rsidRDefault="006C4C6F" w:rsidP="00BA4A1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B150E0" w:rsidRPr="00726183" w14:paraId="17440A56" w14:textId="77777777" w:rsidTr="00650A36">
        <w:tc>
          <w:tcPr>
            <w:tcW w:w="268" w:type="pct"/>
          </w:tcPr>
          <w:p w14:paraId="2BA0BA11" w14:textId="23C654C1" w:rsidR="00B150E0" w:rsidRPr="00B150E0" w:rsidRDefault="00B150E0" w:rsidP="00650A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62" w:type="pct"/>
          </w:tcPr>
          <w:p w14:paraId="500EEEA6" w14:textId="3DF89EEF" w:rsidR="00B150E0" w:rsidRPr="00DC5EB0" w:rsidRDefault="00D173AB" w:rsidP="00650A36">
            <w:pPr>
              <w:rPr>
                <w:sz w:val="22"/>
                <w:szCs w:val="22"/>
              </w:rPr>
            </w:pPr>
            <w:r w:rsidRPr="00D173AB">
              <w:rPr>
                <w:sz w:val="22"/>
                <w:szCs w:val="22"/>
              </w:rPr>
              <w:t>Сапожников, П. Н. Теория вероятностей, математическая статистика в примерах, задачах и тестах : учебное  пособие / П. Н. Сапожников, А. А. Макаров, М. В. Радионова. – Москва : КУРС : ИНФРА-М, 2020. – 496 с. – ISBN 978-5-906818-47-8. – Текст : электронный. – URL: https://znanium.com/catalog/product/1027404. – Режим доступа: по подписке.</w:t>
            </w:r>
          </w:p>
        </w:tc>
        <w:tc>
          <w:tcPr>
            <w:tcW w:w="1360" w:type="pct"/>
          </w:tcPr>
          <w:p w14:paraId="67E6334A" w14:textId="0E1A589E" w:rsidR="00B150E0" w:rsidRDefault="00B150E0" w:rsidP="00650A36">
            <w:pPr>
              <w:rPr>
                <w:sz w:val="22"/>
                <w:szCs w:val="22"/>
              </w:rPr>
            </w:pPr>
            <w:r w:rsidRPr="00B150E0">
              <w:rPr>
                <w:sz w:val="22"/>
                <w:szCs w:val="22"/>
              </w:rPr>
              <w:t>Допущено НМС по математике Минобрнауки РФ в качестве учебного пособия для студентов высших учебных заведений, обучающихся по направлениям подготовки: 01.03.04,01.04.04 «Прикладная математика» (квалификация «Бакалавры», «Магистры» соответственно), 38.03.01,38.04.01 «Экономика» (квалификация «Бакалавры», «Магистры» соответственно)</w:t>
            </w:r>
          </w:p>
        </w:tc>
        <w:tc>
          <w:tcPr>
            <w:tcW w:w="1010" w:type="pct"/>
          </w:tcPr>
          <w:p w14:paraId="054A87AF" w14:textId="21DD0729" w:rsidR="00B150E0" w:rsidRPr="00650A36" w:rsidRDefault="00B150E0" w:rsidP="00650A36">
            <w:pPr>
              <w:ind w:left="-108" w:right="-33"/>
              <w:rPr>
                <w:sz w:val="22"/>
                <w:szCs w:val="22"/>
              </w:rPr>
            </w:pPr>
            <w:r w:rsidRPr="00650A36">
              <w:rPr>
                <w:sz w:val="22"/>
                <w:szCs w:val="22"/>
              </w:rPr>
              <w:t>ЭБС http://znanium.co</w:t>
            </w:r>
          </w:p>
        </w:tc>
      </w:tr>
      <w:tr w:rsidR="00B150E0" w:rsidRPr="00726183" w14:paraId="1023CBE8" w14:textId="77777777" w:rsidTr="007E6DA2">
        <w:tc>
          <w:tcPr>
            <w:tcW w:w="268" w:type="pct"/>
          </w:tcPr>
          <w:p w14:paraId="5F885C86" w14:textId="47C0F68D" w:rsidR="00B150E0" w:rsidRDefault="00B150E0" w:rsidP="00650A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62" w:type="pct"/>
          </w:tcPr>
          <w:p w14:paraId="0D526DA1" w14:textId="31CBDF8E" w:rsidR="00B150E0" w:rsidRPr="00B150E0" w:rsidRDefault="00D173AB" w:rsidP="00650A36">
            <w:pPr>
              <w:rPr>
                <w:sz w:val="22"/>
                <w:szCs w:val="22"/>
              </w:rPr>
            </w:pPr>
            <w:r w:rsidRPr="00D173AB">
              <w:rPr>
                <w:sz w:val="22"/>
                <w:szCs w:val="22"/>
              </w:rPr>
              <w:t>Трояновский, В. М. Программная инженерия информационно-управляющих систем в свете прикладной теории случайных процессов : учебно</w:t>
            </w:r>
            <w:r w:rsidR="001D446A">
              <w:rPr>
                <w:sz w:val="22"/>
                <w:szCs w:val="22"/>
              </w:rPr>
              <w:t xml:space="preserve">е пособие / В. М. Трояновский. </w:t>
            </w:r>
            <w:r w:rsidR="001D446A" w:rsidRPr="00D173AB">
              <w:rPr>
                <w:sz w:val="22"/>
                <w:szCs w:val="22"/>
              </w:rPr>
              <w:t>–</w:t>
            </w:r>
            <w:r w:rsidR="001D446A">
              <w:rPr>
                <w:sz w:val="22"/>
                <w:szCs w:val="22"/>
              </w:rPr>
              <w:t xml:space="preserve"> Москва : ИНФРА-М, 2019. </w:t>
            </w:r>
            <w:r w:rsidR="001D446A" w:rsidRPr="00D173AB">
              <w:rPr>
                <w:sz w:val="22"/>
                <w:szCs w:val="22"/>
              </w:rPr>
              <w:t>–</w:t>
            </w:r>
            <w:r w:rsidR="001D446A">
              <w:rPr>
                <w:sz w:val="22"/>
                <w:szCs w:val="22"/>
              </w:rPr>
              <w:t xml:space="preserve"> 325 с. </w:t>
            </w:r>
            <w:r w:rsidR="001D446A" w:rsidRPr="00D173AB">
              <w:rPr>
                <w:sz w:val="22"/>
                <w:szCs w:val="22"/>
              </w:rPr>
              <w:t>–</w:t>
            </w:r>
            <w:r w:rsidR="001D446A">
              <w:rPr>
                <w:sz w:val="22"/>
                <w:szCs w:val="22"/>
              </w:rPr>
              <w:t xml:space="preserve"> ISBN 978-5-8199-0824-2. </w:t>
            </w:r>
            <w:r w:rsidR="001D446A" w:rsidRPr="00D173AB">
              <w:rPr>
                <w:sz w:val="22"/>
                <w:szCs w:val="22"/>
              </w:rPr>
              <w:t>–</w:t>
            </w:r>
            <w:r w:rsidRPr="00D173AB">
              <w:rPr>
                <w:sz w:val="22"/>
                <w:szCs w:val="22"/>
              </w:rPr>
              <w:t xml:space="preserve"> Текст : электронный. - URL: https://znanium.com/catalog/product/1003</w:t>
            </w:r>
            <w:r w:rsidR="001D446A">
              <w:rPr>
                <w:sz w:val="22"/>
                <w:szCs w:val="22"/>
              </w:rPr>
              <w:t>316</w:t>
            </w:r>
            <w:r w:rsidRPr="00D173AB">
              <w:rPr>
                <w:sz w:val="22"/>
                <w:szCs w:val="22"/>
              </w:rPr>
              <w:t>. – Режим доступа: по подписке.</w:t>
            </w:r>
            <w:r w:rsidR="001D44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pct"/>
            <w:vAlign w:val="center"/>
          </w:tcPr>
          <w:p w14:paraId="2E447103" w14:textId="43EE6A05" w:rsidR="00B150E0" w:rsidRPr="007E6DA2" w:rsidRDefault="007E6DA2" w:rsidP="007E6DA2">
            <w:pPr>
              <w:jc w:val="center"/>
              <w:rPr>
                <w:sz w:val="22"/>
                <w:szCs w:val="22"/>
                <w:lang w:val="en-US"/>
              </w:rPr>
            </w:pPr>
            <w:r w:rsidRPr="00D173AB">
              <w:rPr>
                <w:sz w:val="22"/>
                <w:szCs w:val="22"/>
              </w:rPr>
              <w:t>–</w:t>
            </w:r>
          </w:p>
        </w:tc>
        <w:tc>
          <w:tcPr>
            <w:tcW w:w="1010" w:type="pct"/>
          </w:tcPr>
          <w:p w14:paraId="12B04A6C" w14:textId="557422E7" w:rsidR="00B150E0" w:rsidRPr="00B150E0" w:rsidRDefault="00B150E0" w:rsidP="00650A36">
            <w:pPr>
              <w:ind w:left="-108" w:right="-33"/>
              <w:rPr>
                <w:sz w:val="22"/>
                <w:szCs w:val="22"/>
                <w:lang w:val="en-US"/>
              </w:rPr>
            </w:pPr>
            <w:r w:rsidRPr="00B150E0">
              <w:rPr>
                <w:sz w:val="22"/>
                <w:szCs w:val="22"/>
              </w:rPr>
              <w:t>ЭБС http://znanium.co</w:t>
            </w:r>
            <w:r>
              <w:rPr>
                <w:sz w:val="22"/>
                <w:szCs w:val="22"/>
                <w:lang w:val="en-US"/>
              </w:rPr>
              <w:t>m</w:t>
            </w:r>
          </w:p>
        </w:tc>
      </w:tr>
    </w:tbl>
    <w:p w14:paraId="6379C46C" w14:textId="77777777" w:rsidR="006C4C6F" w:rsidRDefault="006C4C6F" w:rsidP="006C4C6F">
      <w:pPr>
        <w:ind w:firstLine="851"/>
        <w:jc w:val="both"/>
        <w:rPr>
          <w:b/>
          <w:lang w:val="en-US"/>
        </w:rPr>
      </w:pPr>
    </w:p>
    <w:p w14:paraId="6379C46E" w14:textId="77777777"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lastRenderedPageBreak/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p w14:paraId="6379C46F" w14:textId="77777777" w:rsidR="002A3BB6" w:rsidRDefault="002A3BB6" w:rsidP="00D813B5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3"/>
        <w:gridCol w:w="4614"/>
        <w:gridCol w:w="2651"/>
        <w:gridCol w:w="1792"/>
      </w:tblGrid>
      <w:tr w:rsidR="007E5363" w:rsidRPr="00726183" w14:paraId="6379C476" w14:textId="77777777" w:rsidTr="001D446A">
        <w:tc>
          <w:tcPr>
            <w:tcW w:w="268" w:type="pct"/>
            <w:vAlign w:val="center"/>
          </w:tcPr>
          <w:p w14:paraId="6379C472" w14:textId="77777777" w:rsidR="007E5363" w:rsidRPr="00726183" w:rsidRDefault="007E5363" w:rsidP="00362F83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411" w:type="pct"/>
            <w:vAlign w:val="center"/>
          </w:tcPr>
          <w:p w14:paraId="6379C473" w14:textId="77777777" w:rsidR="007E5363" w:rsidRPr="00726183" w:rsidRDefault="007E5363" w:rsidP="00362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385" w:type="pct"/>
            <w:vAlign w:val="center"/>
          </w:tcPr>
          <w:p w14:paraId="6379C474" w14:textId="77777777" w:rsidR="007E5363" w:rsidRPr="00726183" w:rsidRDefault="007E5363" w:rsidP="007E5363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936" w:type="pct"/>
            <w:vAlign w:val="center"/>
          </w:tcPr>
          <w:p w14:paraId="6379C475" w14:textId="77777777" w:rsidR="007E5363" w:rsidRPr="00726183" w:rsidRDefault="007E5363" w:rsidP="00362F83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1D446A" w:rsidRPr="00726183" w14:paraId="1E71DA44" w14:textId="77777777" w:rsidTr="007E6DA2">
        <w:tc>
          <w:tcPr>
            <w:tcW w:w="268" w:type="pct"/>
          </w:tcPr>
          <w:p w14:paraId="2BA9F230" w14:textId="1B7724A8" w:rsidR="001D446A" w:rsidRDefault="001D446A" w:rsidP="00A23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pct"/>
          </w:tcPr>
          <w:p w14:paraId="31BCDC40" w14:textId="66311F45" w:rsidR="001D446A" w:rsidRPr="00A23C5A" w:rsidRDefault="001D446A" w:rsidP="00A23C5A">
            <w:pPr>
              <w:rPr>
                <w:sz w:val="22"/>
                <w:szCs w:val="22"/>
              </w:rPr>
            </w:pPr>
            <w:r w:rsidRPr="0093445B">
              <w:rPr>
                <w:sz w:val="22"/>
                <w:szCs w:val="22"/>
              </w:rPr>
              <w:t xml:space="preserve">Кацман, Ю. Я. Теория вероятностей, математическая статистика и случайные процессы: Учебник / </w:t>
            </w:r>
            <w:r>
              <w:rPr>
                <w:sz w:val="22"/>
                <w:szCs w:val="22"/>
              </w:rPr>
              <w:t xml:space="preserve">Ю. Я. Кацман. </w:t>
            </w:r>
            <w:r w:rsidRPr="0093445B">
              <w:rPr>
                <w:sz w:val="22"/>
                <w:szCs w:val="22"/>
              </w:rPr>
              <w:t>– Томск</w:t>
            </w:r>
            <w:r>
              <w:rPr>
                <w:sz w:val="22"/>
                <w:szCs w:val="22"/>
              </w:rPr>
              <w:t xml:space="preserve"> </w:t>
            </w:r>
            <w:r w:rsidRPr="009344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3445B">
              <w:rPr>
                <w:sz w:val="22"/>
                <w:szCs w:val="22"/>
              </w:rPr>
              <w:t>Изд-во Томског</w:t>
            </w:r>
            <w:r>
              <w:rPr>
                <w:sz w:val="22"/>
                <w:szCs w:val="22"/>
              </w:rPr>
              <w:t xml:space="preserve">о политех. университета, 2013. </w:t>
            </w:r>
            <w:r w:rsidRPr="0093445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131 с. </w:t>
            </w:r>
            <w:r w:rsidRPr="0093445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ISBN 978-5-4387-0173-6. </w:t>
            </w:r>
            <w:r w:rsidRPr="0093445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Текст : электронный. </w:t>
            </w:r>
            <w:r w:rsidRPr="0093445B">
              <w:rPr>
                <w:sz w:val="22"/>
                <w:szCs w:val="22"/>
              </w:rPr>
              <w:t>– URL: https://znanium.com/catalog/product/673</w:t>
            </w:r>
            <w:r>
              <w:rPr>
                <w:sz w:val="22"/>
                <w:szCs w:val="22"/>
              </w:rPr>
              <w:t>043</w:t>
            </w:r>
            <w:r w:rsidRPr="0093445B">
              <w:rPr>
                <w:sz w:val="22"/>
                <w:szCs w:val="22"/>
              </w:rPr>
              <w:t>. – Режим доступа: по подписке.</w:t>
            </w:r>
          </w:p>
        </w:tc>
        <w:tc>
          <w:tcPr>
            <w:tcW w:w="1385" w:type="pct"/>
            <w:vAlign w:val="center"/>
          </w:tcPr>
          <w:p w14:paraId="355A61A9" w14:textId="1B3EE5E7" w:rsidR="001D446A" w:rsidRPr="007E6DA2" w:rsidRDefault="007E6DA2" w:rsidP="007E6DA2">
            <w:pPr>
              <w:jc w:val="center"/>
              <w:rPr>
                <w:sz w:val="22"/>
                <w:szCs w:val="22"/>
                <w:lang w:val="en-US"/>
              </w:rPr>
            </w:pPr>
            <w:r w:rsidRPr="007E6DA2">
              <w:rPr>
                <w:sz w:val="22"/>
                <w:szCs w:val="22"/>
                <w:lang w:val="en-US"/>
              </w:rPr>
              <w:t>–</w:t>
            </w:r>
            <w:bookmarkStart w:id="0" w:name="_GoBack"/>
            <w:bookmarkEnd w:id="0"/>
          </w:p>
        </w:tc>
        <w:tc>
          <w:tcPr>
            <w:tcW w:w="936" w:type="pct"/>
          </w:tcPr>
          <w:p w14:paraId="67616523" w14:textId="3AF3D222" w:rsidR="001D446A" w:rsidRPr="00726183" w:rsidRDefault="001D446A" w:rsidP="00A23C5A">
            <w:pPr>
              <w:ind w:left="-108"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ЭБС </w:t>
            </w:r>
            <w:r w:rsidRPr="00DA46B8">
              <w:rPr>
                <w:sz w:val="22"/>
                <w:szCs w:val="22"/>
              </w:rPr>
              <w:t>http://znanium.com</w:t>
            </w:r>
          </w:p>
        </w:tc>
      </w:tr>
    </w:tbl>
    <w:p w14:paraId="6379C47C" w14:textId="77777777" w:rsidR="007E5363" w:rsidRDefault="007E5363" w:rsidP="00D813B5">
      <w:pPr>
        <w:ind w:firstLine="540"/>
        <w:jc w:val="both"/>
        <w:rPr>
          <w:b/>
        </w:rPr>
      </w:pPr>
    </w:p>
    <w:p w14:paraId="6379C480" w14:textId="1A2F763F" w:rsidR="004F1DCB" w:rsidRDefault="003755DA" w:rsidP="005C36D5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28B18B3D" w14:textId="6F35C775" w:rsidR="00C54F7F" w:rsidRDefault="00A551C9" w:rsidP="005C36D5">
      <w:pPr>
        <w:ind w:firstLine="540"/>
        <w:jc w:val="both"/>
      </w:pPr>
      <w:r w:rsidRPr="00A551C9">
        <w:t>http://biblio.bru.by/, http://znanium.com</w:t>
      </w:r>
    </w:p>
    <w:p w14:paraId="30B2524B" w14:textId="77777777" w:rsidR="00A551C9" w:rsidRPr="00C54F7F" w:rsidRDefault="00A551C9" w:rsidP="005C36D5">
      <w:pPr>
        <w:ind w:firstLine="540"/>
        <w:jc w:val="both"/>
      </w:pPr>
    </w:p>
    <w:p w14:paraId="6379C481" w14:textId="256497C7" w:rsidR="003755DA" w:rsidRPr="00D813B5" w:rsidRDefault="00140F06" w:rsidP="003755DA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6379C482" w14:textId="77777777" w:rsidR="008617C4" w:rsidRDefault="008617C4" w:rsidP="003755DA">
      <w:pPr>
        <w:ind w:firstLine="540"/>
        <w:jc w:val="both"/>
        <w:rPr>
          <w:b/>
        </w:rPr>
      </w:pPr>
    </w:p>
    <w:p w14:paraId="6379C483" w14:textId="77777777" w:rsidR="003755DA" w:rsidRPr="00D813B5" w:rsidRDefault="003755DA" w:rsidP="003755DA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7917FC77" w14:textId="1223BD06" w:rsidR="001D446A" w:rsidRPr="00D93992" w:rsidRDefault="001D446A" w:rsidP="001D446A">
      <w:pPr>
        <w:ind w:firstLine="540"/>
        <w:jc w:val="both"/>
      </w:pPr>
      <w:r>
        <w:t>1. Случайные процессы : методические рекомендации к практическим занятиям для студентов направления подготовки 01.03.04 «Прикладная математика» дневной формы обучения / составитель В. Г. Замураев.</w:t>
      </w:r>
      <w:r w:rsidRPr="0090480D">
        <w:t xml:space="preserve"> </w:t>
      </w:r>
      <w:r>
        <w:t xml:space="preserve">– Могилев: </w:t>
      </w:r>
      <w:r w:rsidRPr="00D93992">
        <w:t>Бе</w:t>
      </w:r>
      <w:r>
        <w:t>лорусско-Российский университет (электронный вариант).</w:t>
      </w:r>
    </w:p>
    <w:p w14:paraId="46E12583" w14:textId="77777777" w:rsidR="001D446A" w:rsidRDefault="001D446A" w:rsidP="003755DA">
      <w:pPr>
        <w:ind w:firstLine="540"/>
        <w:jc w:val="both"/>
      </w:pPr>
    </w:p>
    <w:p w14:paraId="6379C487" w14:textId="61F31805" w:rsidR="003755DA" w:rsidRPr="00D813B5" w:rsidRDefault="003755DA" w:rsidP="003755DA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5C36D5">
        <w:rPr>
          <w:b/>
        </w:rPr>
        <w:t>2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169FAACD" w14:textId="4A04714F" w:rsidR="007160F3" w:rsidRDefault="007160F3" w:rsidP="007160F3">
      <w:pPr>
        <w:ind w:firstLine="540"/>
        <w:jc w:val="both"/>
      </w:pPr>
      <w:r>
        <w:t>Тема 5. Марковские случайные процессы с дискретными состояниями и дискретным временем. Стационарный режим для цепи Маркова</w:t>
      </w:r>
    </w:p>
    <w:p w14:paraId="06684554" w14:textId="4EFB41A2" w:rsidR="007160F3" w:rsidRDefault="007160F3" w:rsidP="007160F3">
      <w:pPr>
        <w:ind w:firstLine="540"/>
        <w:jc w:val="both"/>
      </w:pPr>
      <w:r>
        <w:t>Тема 6. Описание марковского случайного процесса с дискретными состояниями и непрерывным временем. Уравнения Колмогорова</w:t>
      </w:r>
    </w:p>
    <w:p w14:paraId="69386C99" w14:textId="1811D539" w:rsidR="007160F3" w:rsidRDefault="007160F3" w:rsidP="007160F3">
      <w:pPr>
        <w:ind w:firstLine="540"/>
        <w:jc w:val="both"/>
      </w:pPr>
      <w:r>
        <w:t>Тема 7. Однородные марковские случайные процессы с дискретными состояниями и непрерывным временем</w:t>
      </w:r>
    </w:p>
    <w:p w14:paraId="6379C489" w14:textId="7F2D985C" w:rsidR="003755DA" w:rsidRDefault="007160F3" w:rsidP="007160F3">
      <w:pPr>
        <w:ind w:firstLine="540"/>
        <w:jc w:val="both"/>
      </w:pPr>
      <w:r>
        <w:t>Тема 8. Закон распределения и числовые характеристики времени однократного пребывания марковского процесса с дискретными состояниями и непрерывным временем в произвольном подмножестве состояний</w:t>
      </w:r>
    </w:p>
    <w:p w14:paraId="0D2B19DA" w14:textId="133B0B85" w:rsidR="007160F3" w:rsidRDefault="007160F3" w:rsidP="007160F3">
      <w:pPr>
        <w:ind w:firstLine="540"/>
        <w:jc w:val="both"/>
      </w:pPr>
      <w:r>
        <w:t>Тема 9. Марковский процесс гибели и размножения с непрерывным временем</w:t>
      </w:r>
    </w:p>
    <w:p w14:paraId="498B76BE" w14:textId="5B3597CD" w:rsidR="007160F3" w:rsidRDefault="007160F3" w:rsidP="007160F3">
      <w:pPr>
        <w:ind w:firstLine="540"/>
        <w:jc w:val="both"/>
      </w:pPr>
      <w:r>
        <w:t>Тема 10. Закон распределения и числовые характеристики времени нахождения процесса гибели и размножения в произвольном подмножестве состояний. Метод псевдосостояний</w:t>
      </w:r>
    </w:p>
    <w:p w14:paraId="065739DC" w14:textId="320D6CF0" w:rsidR="007160F3" w:rsidRDefault="007160F3" w:rsidP="007160F3">
      <w:pPr>
        <w:ind w:firstLine="540"/>
        <w:jc w:val="both"/>
      </w:pPr>
      <w:r>
        <w:t>Тема 11. Дифференциальные уравнения для характеристик марковского процесса гибели и размножения</w:t>
      </w:r>
    </w:p>
    <w:p w14:paraId="5B535070" w14:textId="48190861" w:rsidR="007160F3" w:rsidRDefault="007160F3" w:rsidP="007160F3">
      <w:pPr>
        <w:ind w:firstLine="540"/>
        <w:jc w:val="both"/>
      </w:pPr>
      <w:r>
        <w:t>Тема 12. Канонические разложения и интегральные канонические представления случайных процессов</w:t>
      </w:r>
    </w:p>
    <w:p w14:paraId="2641B646" w14:textId="03635F3D" w:rsidR="007160F3" w:rsidRDefault="007160F3" w:rsidP="007160F3">
      <w:pPr>
        <w:ind w:firstLine="540"/>
        <w:jc w:val="both"/>
      </w:pPr>
      <w:r>
        <w:t>Тема 13. Линейные и нелинейные преобразования случайных процессов. Линейная форма векторного случайного процесса. Сложение случайных процессов</w:t>
      </w:r>
    </w:p>
    <w:p w14:paraId="41FA7040" w14:textId="16494D27" w:rsidR="007160F3" w:rsidRDefault="007160F3" w:rsidP="007160F3">
      <w:pPr>
        <w:ind w:firstLine="540"/>
        <w:jc w:val="both"/>
      </w:pPr>
      <w:r>
        <w:t>Тема 14. Стационарные случайные процессы. Эргодическое свойство</w:t>
      </w:r>
    </w:p>
    <w:p w14:paraId="3FB11267" w14:textId="1521882B" w:rsidR="007160F3" w:rsidRDefault="007160F3" w:rsidP="007160F3">
      <w:pPr>
        <w:ind w:firstLine="540"/>
        <w:jc w:val="both"/>
      </w:pPr>
      <w:r>
        <w:t>Тема 15. Спектральное разложение стационарного случайного процесса. Спектральная плотность</w:t>
      </w:r>
    </w:p>
    <w:p w14:paraId="071BDA61" w14:textId="42719989" w:rsidR="007160F3" w:rsidRDefault="007160F3" w:rsidP="007160F3">
      <w:pPr>
        <w:ind w:firstLine="540"/>
        <w:jc w:val="both"/>
      </w:pPr>
      <w:r>
        <w:t>Тема 16. Линейные преобразования стационарных случайных процессов</w:t>
      </w:r>
    </w:p>
    <w:p w14:paraId="2266B89D" w14:textId="1B1BF44A" w:rsidR="007160F3" w:rsidRDefault="007160F3" w:rsidP="007160F3">
      <w:pPr>
        <w:ind w:firstLine="540"/>
        <w:jc w:val="both"/>
      </w:pPr>
      <w:r>
        <w:t>Тема 17. Преобразование стационарного случайного процесса стационарной линейной системой</w:t>
      </w:r>
    </w:p>
    <w:p w14:paraId="1A77745B" w14:textId="77777777" w:rsidR="007160F3" w:rsidRPr="007160F3" w:rsidRDefault="007160F3" w:rsidP="007160F3">
      <w:pPr>
        <w:ind w:firstLine="540"/>
        <w:jc w:val="both"/>
      </w:pPr>
    </w:p>
    <w:p w14:paraId="6379C48A" w14:textId="77777777" w:rsidR="003755DA" w:rsidRDefault="003755DA" w:rsidP="003755DA">
      <w:pPr>
        <w:ind w:firstLine="540"/>
        <w:jc w:val="both"/>
        <w:rPr>
          <w:b/>
        </w:rPr>
      </w:pPr>
      <w:r>
        <w:rPr>
          <w:b/>
        </w:rPr>
        <w:lastRenderedPageBreak/>
        <w:t>7.4</w:t>
      </w:r>
      <w:r w:rsidRPr="00D813B5">
        <w:rPr>
          <w:b/>
        </w:rPr>
        <w:t>.</w:t>
      </w:r>
      <w:r w:rsidR="006755B7"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 w:rsidR="00CA2434"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14:paraId="6379C48B" w14:textId="2816D688" w:rsidR="00FF0B6B" w:rsidRPr="00843D60" w:rsidRDefault="00581301" w:rsidP="00FF0B6B">
      <w:pPr>
        <w:ind w:firstLine="567"/>
        <w:jc w:val="both"/>
      </w:pPr>
      <w:r w:rsidRPr="00555D34">
        <w:rPr>
          <w:lang w:val="en-US"/>
        </w:rPr>
        <w:t>Acrobat</w:t>
      </w:r>
      <w:r w:rsidRPr="006F2346">
        <w:t xml:space="preserve"> </w:t>
      </w:r>
      <w:r w:rsidRPr="00555D34">
        <w:rPr>
          <w:lang w:val="en-US"/>
        </w:rPr>
        <w:t>Reader</w:t>
      </w:r>
      <w:r w:rsidRPr="006F2346">
        <w:t xml:space="preserve"> </w:t>
      </w:r>
      <w:r w:rsidRPr="00555D34">
        <w:rPr>
          <w:lang w:val="en-US"/>
        </w:rPr>
        <w:t>DC</w:t>
      </w:r>
      <w:r w:rsidRPr="006F2346">
        <w:t xml:space="preserve">, </w:t>
      </w:r>
      <w:r w:rsidRPr="00555D34">
        <w:rPr>
          <w:lang w:val="en-US"/>
        </w:rPr>
        <w:t>Apache</w:t>
      </w:r>
      <w:r w:rsidRPr="006F2346">
        <w:t xml:space="preserve"> </w:t>
      </w:r>
      <w:r w:rsidRPr="00555D34">
        <w:rPr>
          <w:lang w:val="en-US"/>
        </w:rPr>
        <w:t>OpenOffice</w:t>
      </w:r>
      <w:r w:rsidR="00843D60">
        <w:t xml:space="preserve"> </w:t>
      </w:r>
      <w:r w:rsidR="00843D60" w:rsidRPr="00843D60">
        <w:t>(свободное программное обеспечение)</w:t>
      </w:r>
    </w:p>
    <w:p w14:paraId="45ED66EF" w14:textId="77777777" w:rsidR="005C36D5" w:rsidRPr="006F2346" w:rsidRDefault="005C36D5" w:rsidP="00FF0B6B">
      <w:pPr>
        <w:ind w:firstLine="567"/>
        <w:jc w:val="both"/>
        <w:rPr>
          <w:highlight w:val="yellow"/>
        </w:rPr>
      </w:pPr>
    </w:p>
    <w:p w14:paraId="6379C492" w14:textId="77777777" w:rsidR="00D813B5" w:rsidRPr="00D813B5" w:rsidRDefault="0053189B" w:rsidP="00D813B5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6379C493" w14:textId="4A788AF6" w:rsidR="006C4C6F" w:rsidRPr="00D95355" w:rsidRDefault="00D95355" w:rsidP="00D95355">
      <w:pPr>
        <w:ind w:firstLine="567"/>
        <w:jc w:val="both"/>
      </w:pPr>
      <w:r>
        <w:t>Материально-техническое обеспечение дисциплины содержится в паспорте лаборатории ауд. 405, рег. номер ПУЛ-4.535-405/1-20 и в паспорте лаборатории ауд. 233, рег. номер ПУЛ-4.535-233/1-21.</w:t>
      </w:r>
    </w:p>
    <w:p w14:paraId="6379C496" w14:textId="77777777" w:rsidR="009F588E" w:rsidRDefault="009F588E" w:rsidP="009F588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6379C497" w14:textId="1DB55CED" w:rsidR="00F01694" w:rsidRDefault="00F01694">
      <w:pPr>
        <w:rPr>
          <w:b/>
          <w:bCs/>
          <w:i/>
          <w:caps/>
          <w:color w:val="000000"/>
          <w:spacing w:val="-18"/>
          <w:highlight w:val="yellow"/>
        </w:rPr>
      </w:pPr>
      <w:r>
        <w:rPr>
          <w:b/>
          <w:bCs/>
          <w:i/>
          <w:caps/>
          <w:color w:val="000000"/>
          <w:spacing w:val="-18"/>
          <w:highlight w:val="yellow"/>
        </w:rPr>
        <w:br w:type="page"/>
      </w:r>
    </w:p>
    <w:p w14:paraId="6379C49A" w14:textId="423F5A60" w:rsidR="009F588E" w:rsidRPr="002E58BE" w:rsidRDefault="003A0256" w:rsidP="009F588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>
        <w:rPr>
          <w:b/>
          <w:bCs/>
          <w:caps/>
          <w:color w:val="000000"/>
          <w:spacing w:val="-18"/>
          <w:u w:val="single"/>
        </w:rPr>
        <w:lastRenderedPageBreak/>
        <w:t>случайные процессы</w:t>
      </w:r>
    </w:p>
    <w:p w14:paraId="6379C49B" w14:textId="77777777" w:rsidR="009F588E" w:rsidRDefault="009F588E" w:rsidP="009F58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14:paraId="6379C49C" w14:textId="77777777" w:rsidR="009F588E" w:rsidRDefault="009F588E" w:rsidP="009F588E">
      <w:pPr>
        <w:shd w:val="clear" w:color="auto" w:fill="FFFFFF"/>
        <w:ind w:left="57" w:right="-57"/>
        <w:jc w:val="center"/>
        <w:rPr>
          <w:caps/>
        </w:rPr>
      </w:pPr>
    </w:p>
    <w:p w14:paraId="6379C49D" w14:textId="77777777" w:rsidR="009F588E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6379C49E" w14:textId="77777777" w:rsidR="009F588E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6379C49F" w14:textId="54DE27C4" w:rsidR="009F588E" w:rsidRPr="002E411C" w:rsidRDefault="009F588E" w:rsidP="009F588E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F01694">
        <w:rPr>
          <w:b/>
        </w:rPr>
        <w:t xml:space="preserve"> </w:t>
      </w:r>
      <w:r w:rsidR="00F01694">
        <w:t>01.03.04 Прикладная математика</w:t>
      </w:r>
    </w:p>
    <w:p w14:paraId="6379C4A0" w14:textId="53EE7E1A" w:rsidR="00B07352" w:rsidRPr="00F01694" w:rsidRDefault="009F588E" w:rsidP="00B07352">
      <w:pPr>
        <w:outlineLvl w:val="0"/>
      </w:pPr>
      <w:r>
        <w:rPr>
          <w:b/>
        </w:rPr>
        <w:t>Направленность (профиль</w:t>
      </w:r>
      <w:r w:rsidR="002E51E1">
        <w:rPr>
          <w:b/>
        </w:rPr>
        <w:t>)</w:t>
      </w:r>
      <w:r w:rsidR="00F01694">
        <w:rPr>
          <w:b/>
        </w:rPr>
        <w:t xml:space="preserve"> </w:t>
      </w:r>
      <w:r w:rsidR="00F01694" w:rsidRPr="00F01694">
        <w:t>Разработка программного обеспечения</w:t>
      </w:r>
    </w:p>
    <w:p w14:paraId="6379C4A1" w14:textId="77777777" w:rsidR="002E51E1" w:rsidRDefault="002E51E1" w:rsidP="00B07352">
      <w:pPr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720C7C" w:rsidRPr="008363B0" w14:paraId="39DAE58B" w14:textId="77777777" w:rsidTr="00442696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77680" w14:textId="77777777" w:rsidR="00720C7C" w:rsidRPr="008363B0" w:rsidRDefault="00720C7C" w:rsidP="00442696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49C36C" w14:textId="77777777" w:rsidR="00720C7C" w:rsidRPr="008363B0" w:rsidRDefault="00720C7C" w:rsidP="00442696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720C7C" w:rsidRPr="008363B0" w14:paraId="7AEE52C5" w14:textId="77777777" w:rsidTr="00442696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4E123" w14:textId="77777777" w:rsidR="00720C7C" w:rsidRPr="008363B0" w:rsidRDefault="00720C7C" w:rsidP="00442696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5DB4CF" w14:textId="77777777" w:rsidR="00720C7C" w:rsidRPr="008363B0" w:rsidRDefault="00720C7C" w:rsidP="0044269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720C7C" w:rsidRPr="008363B0" w14:paraId="4F0C2560" w14:textId="77777777" w:rsidTr="0044269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A4D26" w14:textId="77777777" w:rsidR="00720C7C" w:rsidRPr="008363B0" w:rsidRDefault="00720C7C" w:rsidP="0044269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Курс</w:t>
            </w: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E6EC3" w14:textId="77777777" w:rsidR="00720C7C" w:rsidRPr="008363B0" w:rsidRDefault="00720C7C" w:rsidP="0044269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0C7C" w:rsidRPr="008363B0" w14:paraId="06C754A9" w14:textId="77777777" w:rsidTr="0044269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2BB5A" w14:textId="77777777" w:rsidR="00720C7C" w:rsidRPr="008363B0" w:rsidRDefault="00720C7C" w:rsidP="00442696">
            <w:pPr>
              <w:spacing w:before="38"/>
              <w:ind w:right="-57"/>
              <w:rPr>
                <w:color w:val="000000"/>
                <w:spacing w:val="-18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DA3F9E" w14:textId="77777777" w:rsidR="00720C7C" w:rsidRDefault="00720C7C" w:rsidP="0044269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0C7C" w:rsidRPr="008363B0" w14:paraId="797EBC64" w14:textId="77777777" w:rsidTr="0044269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79D14" w14:textId="77777777" w:rsidR="00720C7C" w:rsidRPr="008363B0" w:rsidRDefault="00720C7C" w:rsidP="0044269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1DF42" w14:textId="77777777" w:rsidR="00720C7C" w:rsidRPr="008363B0" w:rsidRDefault="00720C7C" w:rsidP="0044269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20C7C" w:rsidRPr="008363B0" w14:paraId="31F9AB97" w14:textId="77777777" w:rsidTr="0044269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E4B3B" w14:textId="77777777" w:rsidR="00720C7C" w:rsidRPr="008363B0" w:rsidRDefault="00720C7C" w:rsidP="0044269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8D67F" w14:textId="77777777" w:rsidR="00720C7C" w:rsidRPr="008363B0" w:rsidRDefault="00720C7C" w:rsidP="0044269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20C7C" w:rsidRPr="008363B0" w14:paraId="674B3AE9" w14:textId="77777777" w:rsidTr="0044269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89772" w14:textId="77777777" w:rsidR="00720C7C" w:rsidRPr="008363B0" w:rsidRDefault="00720C7C" w:rsidP="0044269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6D737" w14:textId="77777777" w:rsidR="00720C7C" w:rsidRPr="008363B0" w:rsidRDefault="00720C7C" w:rsidP="0044269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0C7C" w14:paraId="39A11F9A" w14:textId="77777777" w:rsidTr="00442696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FE5FE" w14:textId="77777777" w:rsidR="00720C7C" w:rsidRDefault="00720C7C" w:rsidP="0044269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C729F2" w14:textId="77777777" w:rsidR="00720C7C" w:rsidRDefault="00720C7C" w:rsidP="0044269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20C7C" w14:paraId="0750AF70" w14:textId="77777777" w:rsidTr="0044269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625FE" w14:textId="77777777" w:rsidR="00720C7C" w:rsidRDefault="00720C7C" w:rsidP="0044269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C7351" w14:textId="2CEF0ECE" w:rsidR="00720C7C" w:rsidRDefault="001D446A" w:rsidP="0044269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20C7C" w14:paraId="7343188E" w14:textId="77777777" w:rsidTr="00442696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671A54" w14:textId="77777777" w:rsidR="00720C7C" w:rsidRDefault="00720C7C" w:rsidP="0044269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69DCA9" w14:textId="43D76A5E" w:rsidR="00720C7C" w:rsidRDefault="001D446A" w:rsidP="0044269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 2</w:t>
            </w:r>
          </w:p>
        </w:tc>
      </w:tr>
    </w:tbl>
    <w:p w14:paraId="6379C4CF" w14:textId="77777777" w:rsidR="00B07352" w:rsidRDefault="00B07352" w:rsidP="00B07352">
      <w:pPr>
        <w:outlineLvl w:val="0"/>
        <w:rPr>
          <w:b/>
          <w:sz w:val="26"/>
          <w:szCs w:val="26"/>
        </w:rPr>
      </w:pPr>
    </w:p>
    <w:p w14:paraId="6379C4D0" w14:textId="0CFA068D" w:rsidR="009F588E" w:rsidRDefault="00463286" w:rsidP="009F588E">
      <w:pPr>
        <w:shd w:val="clear" w:color="auto" w:fill="FFFFFF"/>
        <w:ind w:left="57" w:right="-57"/>
        <w:jc w:val="both"/>
      </w:pPr>
      <w:r w:rsidRPr="002E51E1">
        <w:t>1</w:t>
      </w:r>
      <w:r w:rsidRPr="002E51E1">
        <w:rPr>
          <w:lang w:val="en-US"/>
        </w:rPr>
        <w:t> </w:t>
      </w:r>
      <w:r w:rsidRPr="002E51E1">
        <w:t>Цель учебной дисциплины</w:t>
      </w:r>
      <w:r w:rsidR="002E58BE">
        <w:t>.</w:t>
      </w:r>
    </w:p>
    <w:p w14:paraId="21E3F799" w14:textId="2C3EDDA8" w:rsidR="002E58BE" w:rsidRDefault="00720C7C" w:rsidP="009F588E">
      <w:pPr>
        <w:shd w:val="clear" w:color="auto" w:fill="FFFFFF"/>
        <w:ind w:left="57" w:right="-57"/>
        <w:jc w:val="both"/>
      </w:pPr>
      <w:r w:rsidRPr="00720C7C">
        <w:t xml:space="preserve">Целью учебной дисциплины является формирование специалистов, умеющих обоснованно выбирать, дорабатывать и применять для решения исследовательских и проектных задач методы и модели теории </w:t>
      </w:r>
      <w:r w:rsidR="001F7D8D">
        <w:t>случайных процессов</w:t>
      </w:r>
      <w:r w:rsidRPr="00720C7C">
        <w:t>.</w:t>
      </w:r>
    </w:p>
    <w:p w14:paraId="10371AEC" w14:textId="77777777" w:rsidR="00720C7C" w:rsidRPr="002E51E1" w:rsidRDefault="00720C7C" w:rsidP="009F588E">
      <w:pPr>
        <w:shd w:val="clear" w:color="auto" w:fill="FFFFFF"/>
        <w:ind w:left="57" w:right="-57"/>
        <w:jc w:val="both"/>
      </w:pPr>
    </w:p>
    <w:p w14:paraId="6379C4D1" w14:textId="03AEF141" w:rsidR="00463286" w:rsidRDefault="00463286" w:rsidP="009F588E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2E51E1">
        <w:rPr>
          <w:rFonts w:eastAsia="Calibri"/>
          <w:color w:val="000000"/>
        </w:rPr>
        <w:t>2. Планируемые результаты изучения дисциплины</w:t>
      </w:r>
      <w:r w:rsidR="002E58BE">
        <w:rPr>
          <w:rFonts w:eastAsia="Calibri"/>
          <w:color w:val="000000"/>
        </w:rPr>
        <w:t>.</w:t>
      </w:r>
    </w:p>
    <w:p w14:paraId="2FB6678A" w14:textId="55419C56" w:rsidR="002E58BE" w:rsidRDefault="002E58BE" w:rsidP="005C623E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2E58BE">
        <w:rPr>
          <w:rFonts w:eastAsia="Calibri"/>
          <w:color w:val="000000"/>
        </w:rPr>
        <w:t>В результате освоения уч</w:t>
      </w:r>
      <w:r w:rsidR="005C623E">
        <w:rPr>
          <w:rFonts w:eastAsia="Calibri"/>
          <w:color w:val="000000"/>
        </w:rPr>
        <w:t xml:space="preserve">ебной дисциплины студент должен знать </w:t>
      </w:r>
      <w:r w:rsidRPr="002E58BE">
        <w:rPr>
          <w:rFonts w:eastAsia="Calibri"/>
          <w:color w:val="000000"/>
        </w:rPr>
        <w:t xml:space="preserve">основные понятия, </w:t>
      </w:r>
      <w:r w:rsidR="00720C7C">
        <w:rPr>
          <w:rFonts w:eastAsia="Calibri"/>
          <w:color w:val="000000"/>
        </w:rPr>
        <w:t xml:space="preserve">методы и модели теории </w:t>
      </w:r>
      <w:r w:rsidR="001F7D8D">
        <w:rPr>
          <w:rFonts w:eastAsia="Calibri"/>
          <w:color w:val="000000"/>
        </w:rPr>
        <w:t>случайных процессов</w:t>
      </w:r>
      <w:r w:rsidRPr="002E58BE">
        <w:rPr>
          <w:rFonts w:eastAsia="Calibri"/>
          <w:color w:val="000000"/>
        </w:rPr>
        <w:t>, используемые при изучении других учебных дисциплин и при решении задач, возникающих в профессион</w:t>
      </w:r>
      <w:r w:rsidR="005C623E">
        <w:rPr>
          <w:rFonts w:eastAsia="Calibri"/>
          <w:color w:val="000000"/>
        </w:rPr>
        <w:t xml:space="preserve">альной деятельности, уметь </w:t>
      </w:r>
      <w:r w:rsidRPr="002E58BE">
        <w:rPr>
          <w:rFonts w:eastAsia="Calibri"/>
          <w:color w:val="000000"/>
        </w:rPr>
        <w:t>применять свои знан</w:t>
      </w:r>
      <w:r w:rsidR="005C623E">
        <w:rPr>
          <w:rFonts w:eastAsia="Calibri"/>
          <w:color w:val="000000"/>
        </w:rPr>
        <w:t xml:space="preserve">ия к решению практических задач, уметь </w:t>
      </w:r>
      <w:r w:rsidRPr="002E58BE">
        <w:rPr>
          <w:rFonts w:eastAsia="Calibri"/>
          <w:color w:val="000000"/>
        </w:rPr>
        <w:t>пользоваться математической литературой для самостоятельно</w:t>
      </w:r>
      <w:r w:rsidR="005C623E">
        <w:rPr>
          <w:rFonts w:eastAsia="Calibri"/>
          <w:color w:val="000000"/>
        </w:rPr>
        <w:t xml:space="preserve">го изучения прикладных вопросов, владеть </w:t>
      </w:r>
      <w:r w:rsidRPr="002E58BE">
        <w:rPr>
          <w:rFonts w:eastAsia="Calibri"/>
          <w:color w:val="000000"/>
        </w:rPr>
        <w:t>математическим аппаратом и навыками моделирования и анализа для задач, возникающих в профессиональной деятел</w:t>
      </w:r>
      <w:r w:rsidR="00720C7C">
        <w:rPr>
          <w:rFonts w:eastAsia="Calibri"/>
          <w:color w:val="000000"/>
        </w:rPr>
        <w:t>ьности и решаемых</w:t>
      </w:r>
      <w:r w:rsidRPr="002E58BE">
        <w:rPr>
          <w:rFonts w:eastAsia="Calibri"/>
          <w:color w:val="000000"/>
        </w:rPr>
        <w:t xml:space="preserve"> методами</w:t>
      </w:r>
      <w:r w:rsidR="00720C7C">
        <w:rPr>
          <w:rFonts w:eastAsia="Calibri"/>
          <w:color w:val="000000"/>
        </w:rPr>
        <w:t xml:space="preserve"> теории </w:t>
      </w:r>
      <w:r w:rsidR="001F7D8D">
        <w:rPr>
          <w:rFonts w:eastAsia="Calibri"/>
          <w:color w:val="000000"/>
        </w:rPr>
        <w:t>случайных процессов</w:t>
      </w:r>
      <w:r w:rsidRPr="002E58BE">
        <w:rPr>
          <w:rFonts w:eastAsia="Calibri"/>
          <w:color w:val="000000"/>
        </w:rPr>
        <w:t>.</w:t>
      </w:r>
    </w:p>
    <w:p w14:paraId="00105FEB" w14:textId="77777777" w:rsidR="002E58BE" w:rsidRPr="002E51E1" w:rsidRDefault="002E58BE" w:rsidP="002E58BE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</w:p>
    <w:p w14:paraId="6379C4D2" w14:textId="57C86185" w:rsidR="00463286" w:rsidRDefault="00463286" w:rsidP="009F588E">
      <w:pPr>
        <w:shd w:val="clear" w:color="auto" w:fill="FFFFFF"/>
        <w:ind w:left="57" w:right="-57"/>
        <w:jc w:val="both"/>
      </w:pPr>
      <w:r w:rsidRPr="002E51E1">
        <w:t>3. Требования к освоению учебной дисциплины</w:t>
      </w:r>
      <w:r w:rsidR="005C623E">
        <w:t>.</w:t>
      </w:r>
    </w:p>
    <w:p w14:paraId="39EA89CC" w14:textId="7D560B83" w:rsidR="005C623E" w:rsidRDefault="005C623E" w:rsidP="009F588E">
      <w:pPr>
        <w:shd w:val="clear" w:color="auto" w:fill="FFFFFF"/>
        <w:ind w:left="57" w:right="-57"/>
        <w:jc w:val="both"/>
      </w:pPr>
      <w:r w:rsidRPr="005C623E">
        <w:t>Освоение данной учебной дисциплины должно обесп</w:t>
      </w:r>
      <w:r>
        <w:t>ечивать формирование следующих компетенций: ПК-1</w:t>
      </w:r>
      <w:r w:rsidRPr="005C623E">
        <w:t xml:space="preserve"> </w:t>
      </w:r>
      <w:r>
        <w:t>(</w:t>
      </w:r>
      <w:r w:rsidR="001D446A" w:rsidRPr="001D446A">
        <w:t>Способен проводить научно-исследовательские разработки при исследовании самостоятельных тем</w:t>
      </w:r>
      <w:r w:rsidR="001D446A">
        <w:t>).</w:t>
      </w:r>
    </w:p>
    <w:p w14:paraId="06D06F4E" w14:textId="77777777" w:rsidR="005C623E" w:rsidRPr="002E51E1" w:rsidRDefault="005C623E" w:rsidP="009F588E">
      <w:pPr>
        <w:shd w:val="clear" w:color="auto" w:fill="FFFFFF"/>
        <w:ind w:left="57" w:right="-57"/>
        <w:jc w:val="both"/>
      </w:pPr>
    </w:p>
    <w:p w14:paraId="6379C4D3" w14:textId="5DF270DB" w:rsidR="00463286" w:rsidRDefault="00463286" w:rsidP="00B07352">
      <w:pPr>
        <w:ind w:firstLine="57"/>
        <w:jc w:val="both"/>
      </w:pPr>
      <w:r w:rsidRPr="002E51E1">
        <w:t>4. Образовательные технологии</w:t>
      </w:r>
      <w:r w:rsidR="005C623E">
        <w:t>.</w:t>
      </w:r>
    </w:p>
    <w:p w14:paraId="6379C4D5" w14:textId="04184664" w:rsidR="009F588E" w:rsidRDefault="005C623E" w:rsidP="005C623E">
      <w:pPr>
        <w:ind w:firstLine="57"/>
        <w:jc w:val="both"/>
      </w:pPr>
      <w:r w:rsidRPr="005C623E">
        <w:t>При изучении дисциплины используются следующие фо</w:t>
      </w:r>
      <w:r w:rsidR="00720C7C">
        <w:t>рмы и методы проведения занятий</w:t>
      </w:r>
      <w:r w:rsidRPr="005C623E">
        <w:t>: традици</w:t>
      </w:r>
      <w:r>
        <w:t>онная,  мультимедиа.</w:t>
      </w:r>
    </w:p>
    <w:sectPr w:rsidR="009F588E" w:rsidSect="00587A22">
      <w:headerReference w:type="even" r:id="rId13"/>
      <w:headerReference w:type="default" r:id="rId14"/>
      <w:footerReference w:type="default" r:id="rId15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881E5" w14:textId="77777777" w:rsidR="00151CC8" w:rsidRDefault="00151CC8">
      <w:r>
        <w:separator/>
      </w:r>
    </w:p>
  </w:endnote>
  <w:endnote w:type="continuationSeparator" w:id="0">
    <w:p w14:paraId="3D9ACF8E" w14:textId="77777777" w:rsidR="00151CC8" w:rsidRDefault="0015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14:paraId="6379C4DD" w14:textId="77777777" w:rsidR="00D173AB" w:rsidRDefault="00D173A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DA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379C4DE" w14:textId="77777777" w:rsidR="00D173AB" w:rsidRDefault="00D173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8AB42" w14:textId="77777777" w:rsidR="00151CC8" w:rsidRDefault="00151CC8">
      <w:r>
        <w:separator/>
      </w:r>
    </w:p>
  </w:footnote>
  <w:footnote w:type="continuationSeparator" w:id="0">
    <w:p w14:paraId="48A65C54" w14:textId="77777777" w:rsidR="00151CC8" w:rsidRDefault="0015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C4DA" w14:textId="77777777" w:rsidR="00D173AB" w:rsidRDefault="00D173AB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79C4DB" w14:textId="77777777" w:rsidR="00D173AB" w:rsidRDefault="00D173AB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C4DC" w14:textId="77777777" w:rsidR="00D173AB" w:rsidRDefault="00D173AB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20"/>
  </w:num>
  <w:num w:numId="13">
    <w:abstractNumId w:val="3"/>
  </w:num>
  <w:num w:numId="14">
    <w:abstractNumId w:val="22"/>
  </w:num>
  <w:num w:numId="15">
    <w:abstractNumId w:val="11"/>
  </w:num>
  <w:num w:numId="16">
    <w:abstractNumId w:val="21"/>
  </w:num>
  <w:num w:numId="17">
    <w:abstractNumId w:val="4"/>
  </w:num>
  <w:num w:numId="18">
    <w:abstractNumId w:val="10"/>
  </w:num>
  <w:num w:numId="19">
    <w:abstractNumId w:val="15"/>
  </w:num>
  <w:num w:numId="20">
    <w:abstractNumId w:val="2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1830"/>
    <w:rsid w:val="000049CC"/>
    <w:rsid w:val="0001031A"/>
    <w:rsid w:val="00012A28"/>
    <w:rsid w:val="0001436F"/>
    <w:rsid w:val="00021416"/>
    <w:rsid w:val="0002305F"/>
    <w:rsid w:val="00026F83"/>
    <w:rsid w:val="000302BA"/>
    <w:rsid w:val="00037134"/>
    <w:rsid w:val="00040D74"/>
    <w:rsid w:val="00043ABE"/>
    <w:rsid w:val="00043E27"/>
    <w:rsid w:val="00055266"/>
    <w:rsid w:val="000553DE"/>
    <w:rsid w:val="00057320"/>
    <w:rsid w:val="00064350"/>
    <w:rsid w:val="0006487B"/>
    <w:rsid w:val="000660EB"/>
    <w:rsid w:val="00071057"/>
    <w:rsid w:val="00072A53"/>
    <w:rsid w:val="000751D9"/>
    <w:rsid w:val="000771F8"/>
    <w:rsid w:val="0008157A"/>
    <w:rsid w:val="00084693"/>
    <w:rsid w:val="0008487D"/>
    <w:rsid w:val="000A160E"/>
    <w:rsid w:val="000A4722"/>
    <w:rsid w:val="000A569D"/>
    <w:rsid w:val="000B441C"/>
    <w:rsid w:val="000B56CF"/>
    <w:rsid w:val="000C1BC1"/>
    <w:rsid w:val="000C3FC6"/>
    <w:rsid w:val="000D0B2C"/>
    <w:rsid w:val="000D0F95"/>
    <w:rsid w:val="000D17FD"/>
    <w:rsid w:val="000D1DA0"/>
    <w:rsid w:val="000D31EA"/>
    <w:rsid w:val="000E12FE"/>
    <w:rsid w:val="000E1554"/>
    <w:rsid w:val="000E27E6"/>
    <w:rsid w:val="000E3BFB"/>
    <w:rsid w:val="000F0352"/>
    <w:rsid w:val="000F0D3D"/>
    <w:rsid w:val="000F282F"/>
    <w:rsid w:val="000F29EF"/>
    <w:rsid w:val="001011B2"/>
    <w:rsid w:val="00105316"/>
    <w:rsid w:val="00107491"/>
    <w:rsid w:val="00121174"/>
    <w:rsid w:val="001247CF"/>
    <w:rsid w:val="00127524"/>
    <w:rsid w:val="00131F01"/>
    <w:rsid w:val="001361FB"/>
    <w:rsid w:val="00140F06"/>
    <w:rsid w:val="00141637"/>
    <w:rsid w:val="00144BD0"/>
    <w:rsid w:val="00145FAE"/>
    <w:rsid w:val="00147671"/>
    <w:rsid w:val="00147F03"/>
    <w:rsid w:val="001512DB"/>
    <w:rsid w:val="00151CC8"/>
    <w:rsid w:val="00152B70"/>
    <w:rsid w:val="00155944"/>
    <w:rsid w:val="00157965"/>
    <w:rsid w:val="001602D4"/>
    <w:rsid w:val="001700C5"/>
    <w:rsid w:val="001700E4"/>
    <w:rsid w:val="00171A42"/>
    <w:rsid w:val="00175F41"/>
    <w:rsid w:val="00180EF7"/>
    <w:rsid w:val="00186065"/>
    <w:rsid w:val="001901C2"/>
    <w:rsid w:val="00193BEE"/>
    <w:rsid w:val="001944FA"/>
    <w:rsid w:val="00197176"/>
    <w:rsid w:val="0019797B"/>
    <w:rsid w:val="001A4853"/>
    <w:rsid w:val="001B34AC"/>
    <w:rsid w:val="001B5ACA"/>
    <w:rsid w:val="001C0F17"/>
    <w:rsid w:val="001C11BB"/>
    <w:rsid w:val="001C2703"/>
    <w:rsid w:val="001C48DA"/>
    <w:rsid w:val="001D2BE3"/>
    <w:rsid w:val="001D2D64"/>
    <w:rsid w:val="001D446A"/>
    <w:rsid w:val="001D5873"/>
    <w:rsid w:val="001E2AF4"/>
    <w:rsid w:val="001E2D30"/>
    <w:rsid w:val="001E4D18"/>
    <w:rsid w:val="001E69F3"/>
    <w:rsid w:val="001F1EF5"/>
    <w:rsid w:val="001F3FA0"/>
    <w:rsid w:val="001F61EE"/>
    <w:rsid w:val="001F7D8D"/>
    <w:rsid w:val="00205DC0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25746"/>
    <w:rsid w:val="002364C6"/>
    <w:rsid w:val="002438CF"/>
    <w:rsid w:val="00255508"/>
    <w:rsid w:val="002569CC"/>
    <w:rsid w:val="00257983"/>
    <w:rsid w:val="00261173"/>
    <w:rsid w:val="002670C1"/>
    <w:rsid w:val="002721E2"/>
    <w:rsid w:val="00275082"/>
    <w:rsid w:val="00280652"/>
    <w:rsid w:val="002820E1"/>
    <w:rsid w:val="00282A58"/>
    <w:rsid w:val="002852EB"/>
    <w:rsid w:val="002866BD"/>
    <w:rsid w:val="00294F35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D7DAE"/>
    <w:rsid w:val="002E1D3B"/>
    <w:rsid w:val="002E51E1"/>
    <w:rsid w:val="002E58BE"/>
    <w:rsid w:val="002E662B"/>
    <w:rsid w:val="002E6A6B"/>
    <w:rsid w:val="002F189B"/>
    <w:rsid w:val="002F26B6"/>
    <w:rsid w:val="002F2741"/>
    <w:rsid w:val="00301A53"/>
    <w:rsid w:val="003050C7"/>
    <w:rsid w:val="00305BA3"/>
    <w:rsid w:val="00306F8F"/>
    <w:rsid w:val="0031069C"/>
    <w:rsid w:val="003121C7"/>
    <w:rsid w:val="00316617"/>
    <w:rsid w:val="00317ABB"/>
    <w:rsid w:val="00322AD4"/>
    <w:rsid w:val="00325F57"/>
    <w:rsid w:val="003410F2"/>
    <w:rsid w:val="0034329D"/>
    <w:rsid w:val="0034503C"/>
    <w:rsid w:val="003523CD"/>
    <w:rsid w:val="00353010"/>
    <w:rsid w:val="0035554D"/>
    <w:rsid w:val="00355FFC"/>
    <w:rsid w:val="00356550"/>
    <w:rsid w:val="00357E35"/>
    <w:rsid w:val="003627DD"/>
    <w:rsid w:val="00362F83"/>
    <w:rsid w:val="00371427"/>
    <w:rsid w:val="003755DA"/>
    <w:rsid w:val="00375AEB"/>
    <w:rsid w:val="003805F2"/>
    <w:rsid w:val="003866E5"/>
    <w:rsid w:val="00386BE7"/>
    <w:rsid w:val="0038768C"/>
    <w:rsid w:val="00391144"/>
    <w:rsid w:val="003930CF"/>
    <w:rsid w:val="003948C7"/>
    <w:rsid w:val="003A0256"/>
    <w:rsid w:val="003A0A20"/>
    <w:rsid w:val="003A458F"/>
    <w:rsid w:val="003A4FD4"/>
    <w:rsid w:val="003A5450"/>
    <w:rsid w:val="003C0BCA"/>
    <w:rsid w:val="003C2035"/>
    <w:rsid w:val="003C28E2"/>
    <w:rsid w:val="003C48AC"/>
    <w:rsid w:val="003C5013"/>
    <w:rsid w:val="003C557C"/>
    <w:rsid w:val="003C62F5"/>
    <w:rsid w:val="003D4F42"/>
    <w:rsid w:val="003D56CA"/>
    <w:rsid w:val="003E091B"/>
    <w:rsid w:val="003E1EB5"/>
    <w:rsid w:val="003E6B10"/>
    <w:rsid w:val="003F25B3"/>
    <w:rsid w:val="003F2F6D"/>
    <w:rsid w:val="003F6507"/>
    <w:rsid w:val="003F6949"/>
    <w:rsid w:val="00400401"/>
    <w:rsid w:val="004039C5"/>
    <w:rsid w:val="00405641"/>
    <w:rsid w:val="00411660"/>
    <w:rsid w:val="00414973"/>
    <w:rsid w:val="0041660C"/>
    <w:rsid w:val="004206F6"/>
    <w:rsid w:val="004208BE"/>
    <w:rsid w:val="00424EF2"/>
    <w:rsid w:val="00426A76"/>
    <w:rsid w:val="00430B9F"/>
    <w:rsid w:val="00433BB2"/>
    <w:rsid w:val="00437146"/>
    <w:rsid w:val="00437F26"/>
    <w:rsid w:val="00442696"/>
    <w:rsid w:val="00451072"/>
    <w:rsid w:val="004521CD"/>
    <w:rsid w:val="00454990"/>
    <w:rsid w:val="0045652C"/>
    <w:rsid w:val="00463286"/>
    <w:rsid w:val="00467A5E"/>
    <w:rsid w:val="004710D3"/>
    <w:rsid w:val="004834C2"/>
    <w:rsid w:val="00485BA7"/>
    <w:rsid w:val="00487E3E"/>
    <w:rsid w:val="00493A4F"/>
    <w:rsid w:val="004951CA"/>
    <w:rsid w:val="00495A11"/>
    <w:rsid w:val="004B6556"/>
    <w:rsid w:val="004C2475"/>
    <w:rsid w:val="004C5A01"/>
    <w:rsid w:val="004D2440"/>
    <w:rsid w:val="004D38E4"/>
    <w:rsid w:val="004D4D4F"/>
    <w:rsid w:val="004D66C7"/>
    <w:rsid w:val="004D6CA5"/>
    <w:rsid w:val="004E00A9"/>
    <w:rsid w:val="004E00DC"/>
    <w:rsid w:val="004E0B95"/>
    <w:rsid w:val="004E1E9C"/>
    <w:rsid w:val="004E498D"/>
    <w:rsid w:val="004E5935"/>
    <w:rsid w:val="004E686E"/>
    <w:rsid w:val="004F1DCB"/>
    <w:rsid w:val="004F3C40"/>
    <w:rsid w:val="004F3EAD"/>
    <w:rsid w:val="00510A16"/>
    <w:rsid w:val="0051540A"/>
    <w:rsid w:val="00515DCC"/>
    <w:rsid w:val="00516B06"/>
    <w:rsid w:val="0052477B"/>
    <w:rsid w:val="005247C8"/>
    <w:rsid w:val="0052732E"/>
    <w:rsid w:val="0053189B"/>
    <w:rsid w:val="00533E1B"/>
    <w:rsid w:val="005403DD"/>
    <w:rsid w:val="00542D10"/>
    <w:rsid w:val="00543040"/>
    <w:rsid w:val="00544AED"/>
    <w:rsid w:val="0055089C"/>
    <w:rsid w:val="00550AC8"/>
    <w:rsid w:val="005513D1"/>
    <w:rsid w:val="00551CF0"/>
    <w:rsid w:val="00555D34"/>
    <w:rsid w:val="005569CB"/>
    <w:rsid w:val="005702A4"/>
    <w:rsid w:val="00571D8A"/>
    <w:rsid w:val="00572277"/>
    <w:rsid w:val="00581301"/>
    <w:rsid w:val="00582AE6"/>
    <w:rsid w:val="00587A22"/>
    <w:rsid w:val="0059180A"/>
    <w:rsid w:val="005921D3"/>
    <w:rsid w:val="0059524F"/>
    <w:rsid w:val="005A3C46"/>
    <w:rsid w:val="005A66A3"/>
    <w:rsid w:val="005A6D2B"/>
    <w:rsid w:val="005B0F7A"/>
    <w:rsid w:val="005B4C9C"/>
    <w:rsid w:val="005B6B38"/>
    <w:rsid w:val="005C28D2"/>
    <w:rsid w:val="005C36D5"/>
    <w:rsid w:val="005C4309"/>
    <w:rsid w:val="005C4DEF"/>
    <w:rsid w:val="005C623E"/>
    <w:rsid w:val="005C643B"/>
    <w:rsid w:val="005C6B8F"/>
    <w:rsid w:val="005D1D96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07A2"/>
    <w:rsid w:val="00602B57"/>
    <w:rsid w:val="00610784"/>
    <w:rsid w:val="0061226A"/>
    <w:rsid w:val="006151D9"/>
    <w:rsid w:val="00616494"/>
    <w:rsid w:val="0061672E"/>
    <w:rsid w:val="0062421F"/>
    <w:rsid w:val="00626EDA"/>
    <w:rsid w:val="00627080"/>
    <w:rsid w:val="0063062B"/>
    <w:rsid w:val="00631B51"/>
    <w:rsid w:val="00634051"/>
    <w:rsid w:val="0063458A"/>
    <w:rsid w:val="006366E9"/>
    <w:rsid w:val="00636A64"/>
    <w:rsid w:val="0064429E"/>
    <w:rsid w:val="006457AA"/>
    <w:rsid w:val="0065031A"/>
    <w:rsid w:val="00650A36"/>
    <w:rsid w:val="006513FB"/>
    <w:rsid w:val="00652D38"/>
    <w:rsid w:val="00654BF5"/>
    <w:rsid w:val="006578FB"/>
    <w:rsid w:val="0066059D"/>
    <w:rsid w:val="00664C06"/>
    <w:rsid w:val="006715C1"/>
    <w:rsid w:val="00674EB6"/>
    <w:rsid w:val="006755B7"/>
    <w:rsid w:val="00677B05"/>
    <w:rsid w:val="00677B19"/>
    <w:rsid w:val="00680EA7"/>
    <w:rsid w:val="00683484"/>
    <w:rsid w:val="0068378D"/>
    <w:rsid w:val="00683FD2"/>
    <w:rsid w:val="00687D5D"/>
    <w:rsid w:val="006905EB"/>
    <w:rsid w:val="006A490E"/>
    <w:rsid w:val="006A5315"/>
    <w:rsid w:val="006A694A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0165"/>
    <w:rsid w:val="006F2346"/>
    <w:rsid w:val="006F3098"/>
    <w:rsid w:val="006F59F4"/>
    <w:rsid w:val="006F6B7B"/>
    <w:rsid w:val="00701C33"/>
    <w:rsid w:val="00701D2C"/>
    <w:rsid w:val="00701D30"/>
    <w:rsid w:val="00703951"/>
    <w:rsid w:val="007045CA"/>
    <w:rsid w:val="0070658E"/>
    <w:rsid w:val="00710A30"/>
    <w:rsid w:val="007140B9"/>
    <w:rsid w:val="007160F3"/>
    <w:rsid w:val="00716D05"/>
    <w:rsid w:val="007172E2"/>
    <w:rsid w:val="00720C7C"/>
    <w:rsid w:val="00726881"/>
    <w:rsid w:val="00727526"/>
    <w:rsid w:val="00727EE5"/>
    <w:rsid w:val="007374C9"/>
    <w:rsid w:val="00741E91"/>
    <w:rsid w:val="00741EC2"/>
    <w:rsid w:val="00743306"/>
    <w:rsid w:val="00744D30"/>
    <w:rsid w:val="0074680C"/>
    <w:rsid w:val="007519C6"/>
    <w:rsid w:val="00751D86"/>
    <w:rsid w:val="00754F9E"/>
    <w:rsid w:val="007573BC"/>
    <w:rsid w:val="007620EC"/>
    <w:rsid w:val="00764EF2"/>
    <w:rsid w:val="00773D0A"/>
    <w:rsid w:val="00773DEC"/>
    <w:rsid w:val="007744F1"/>
    <w:rsid w:val="0077651C"/>
    <w:rsid w:val="00777E77"/>
    <w:rsid w:val="00786C98"/>
    <w:rsid w:val="0078713E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22C2"/>
    <w:rsid w:val="007D43F9"/>
    <w:rsid w:val="007D4494"/>
    <w:rsid w:val="007D6B71"/>
    <w:rsid w:val="007D7D1F"/>
    <w:rsid w:val="007E5363"/>
    <w:rsid w:val="007E6272"/>
    <w:rsid w:val="007E6DA2"/>
    <w:rsid w:val="007F51A6"/>
    <w:rsid w:val="00801D20"/>
    <w:rsid w:val="0080394D"/>
    <w:rsid w:val="00805427"/>
    <w:rsid w:val="00806E38"/>
    <w:rsid w:val="008077E5"/>
    <w:rsid w:val="00812124"/>
    <w:rsid w:val="00812908"/>
    <w:rsid w:val="00814924"/>
    <w:rsid w:val="00815209"/>
    <w:rsid w:val="00820C9B"/>
    <w:rsid w:val="00823082"/>
    <w:rsid w:val="00827CCA"/>
    <w:rsid w:val="00827DF9"/>
    <w:rsid w:val="008351BA"/>
    <w:rsid w:val="0083574B"/>
    <w:rsid w:val="008358CE"/>
    <w:rsid w:val="008363B0"/>
    <w:rsid w:val="00843C62"/>
    <w:rsid w:val="00843D60"/>
    <w:rsid w:val="008446B3"/>
    <w:rsid w:val="0085241A"/>
    <w:rsid w:val="00852ADC"/>
    <w:rsid w:val="00853A4E"/>
    <w:rsid w:val="008617C4"/>
    <w:rsid w:val="00880FAD"/>
    <w:rsid w:val="00881F14"/>
    <w:rsid w:val="00883631"/>
    <w:rsid w:val="00887251"/>
    <w:rsid w:val="00887F22"/>
    <w:rsid w:val="00890A46"/>
    <w:rsid w:val="008922C4"/>
    <w:rsid w:val="0089261D"/>
    <w:rsid w:val="0089377A"/>
    <w:rsid w:val="00894F0B"/>
    <w:rsid w:val="008950CE"/>
    <w:rsid w:val="008959DC"/>
    <w:rsid w:val="008969B2"/>
    <w:rsid w:val="008971C6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447F"/>
    <w:rsid w:val="008D6557"/>
    <w:rsid w:val="008E1149"/>
    <w:rsid w:val="008E1366"/>
    <w:rsid w:val="008E6DD5"/>
    <w:rsid w:val="008E77C4"/>
    <w:rsid w:val="008F41B0"/>
    <w:rsid w:val="008F43BD"/>
    <w:rsid w:val="008F7ED3"/>
    <w:rsid w:val="009005F8"/>
    <w:rsid w:val="00900BB2"/>
    <w:rsid w:val="0090116C"/>
    <w:rsid w:val="0090626D"/>
    <w:rsid w:val="00907F6E"/>
    <w:rsid w:val="00913C7B"/>
    <w:rsid w:val="009154A7"/>
    <w:rsid w:val="00916F8C"/>
    <w:rsid w:val="00920D3A"/>
    <w:rsid w:val="00921404"/>
    <w:rsid w:val="00921A51"/>
    <w:rsid w:val="00925FB6"/>
    <w:rsid w:val="00932233"/>
    <w:rsid w:val="0093457B"/>
    <w:rsid w:val="00941D5B"/>
    <w:rsid w:val="00945A2F"/>
    <w:rsid w:val="00945F26"/>
    <w:rsid w:val="00947556"/>
    <w:rsid w:val="00951F34"/>
    <w:rsid w:val="009544FA"/>
    <w:rsid w:val="00954E2F"/>
    <w:rsid w:val="00956EB8"/>
    <w:rsid w:val="00957262"/>
    <w:rsid w:val="009641FF"/>
    <w:rsid w:val="0096786E"/>
    <w:rsid w:val="0097225D"/>
    <w:rsid w:val="00976CC5"/>
    <w:rsid w:val="00980909"/>
    <w:rsid w:val="00980AC8"/>
    <w:rsid w:val="009828FA"/>
    <w:rsid w:val="0098653B"/>
    <w:rsid w:val="00987559"/>
    <w:rsid w:val="009907A3"/>
    <w:rsid w:val="00991BD2"/>
    <w:rsid w:val="0099564B"/>
    <w:rsid w:val="009B50FA"/>
    <w:rsid w:val="009B6F17"/>
    <w:rsid w:val="009C56D8"/>
    <w:rsid w:val="009D2E3F"/>
    <w:rsid w:val="009E6988"/>
    <w:rsid w:val="009F1F64"/>
    <w:rsid w:val="009F4E07"/>
    <w:rsid w:val="009F588E"/>
    <w:rsid w:val="00A013A3"/>
    <w:rsid w:val="00A022B9"/>
    <w:rsid w:val="00A0436F"/>
    <w:rsid w:val="00A05B7E"/>
    <w:rsid w:val="00A0713D"/>
    <w:rsid w:val="00A10038"/>
    <w:rsid w:val="00A111C0"/>
    <w:rsid w:val="00A130B5"/>
    <w:rsid w:val="00A13228"/>
    <w:rsid w:val="00A13CC6"/>
    <w:rsid w:val="00A14ABD"/>
    <w:rsid w:val="00A15767"/>
    <w:rsid w:val="00A21153"/>
    <w:rsid w:val="00A22201"/>
    <w:rsid w:val="00A227BD"/>
    <w:rsid w:val="00A23C5A"/>
    <w:rsid w:val="00A2554D"/>
    <w:rsid w:val="00A25946"/>
    <w:rsid w:val="00A26A72"/>
    <w:rsid w:val="00A304ED"/>
    <w:rsid w:val="00A30B25"/>
    <w:rsid w:val="00A317E3"/>
    <w:rsid w:val="00A32ADC"/>
    <w:rsid w:val="00A37C15"/>
    <w:rsid w:val="00A40B26"/>
    <w:rsid w:val="00A44CB1"/>
    <w:rsid w:val="00A45CCB"/>
    <w:rsid w:val="00A5233B"/>
    <w:rsid w:val="00A551C9"/>
    <w:rsid w:val="00A6000E"/>
    <w:rsid w:val="00A66D06"/>
    <w:rsid w:val="00A70D19"/>
    <w:rsid w:val="00A72719"/>
    <w:rsid w:val="00A72882"/>
    <w:rsid w:val="00A769B1"/>
    <w:rsid w:val="00A76BCC"/>
    <w:rsid w:val="00A854C0"/>
    <w:rsid w:val="00A85548"/>
    <w:rsid w:val="00A85B2F"/>
    <w:rsid w:val="00A874BB"/>
    <w:rsid w:val="00A90BE8"/>
    <w:rsid w:val="00A96064"/>
    <w:rsid w:val="00AA27D5"/>
    <w:rsid w:val="00AA6273"/>
    <w:rsid w:val="00AB55B1"/>
    <w:rsid w:val="00AB5670"/>
    <w:rsid w:val="00AB6C59"/>
    <w:rsid w:val="00AC01FC"/>
    <w:rsid w:val="00AC5D32"/>
    <w:rsid w:val="00AC7374"/>
    <w:rsid w:val="00AC7713"/>
    <w:rsid w:val="00AC7FC9"/>
    <w:rsid w:val="00AD1A9D"/>
    <w:rsid w:val="00AE2D76"/>
    <w:rsid w:val="00AE789E"/>
    <w:rsid w:val="00AF2F15"/>
    <w:rsid w:val="00AF41C0"/>
    <w:rsid w:val="00AF73B9"/>
    <w:rsid w:val="00B00134"/>
    <w:rsid w:val="00B0198E"/>
    <w:rsid w:val="00B07352"/>
    <w:rsid w:val="00B074F1"/>
    <w:rsid w:val="00B07925"/>
    <w:rsid w:val="00B12D55"/>
    <w:rsid w:val="00B150E0"/>
    <w:rsid w:val="00B15A45"/>
    <w:rsid w:val="00B17551"/>
    <w:rsid w:val="00B20AB1"/>
    <w:rsid w:val="00B22D21"/>
    <w:rsid w:val="00B230D1"/>
    <w:rsid w:val="00B36360"/>
    <w:rsid w:val="00B4134A"/>
    <w:rsid w:val="00B41E1C"/>
    <w:rsid w:val="00B430C3"/>
    <w:rsid w:val="00B434DB"/>
    <w:rsid w:val="00B477CC"/>
    <w:rsid w:val="00B537DA"/>
    <w:rsid w:val="00B57022"/>
    <w:rsid w:val="00B63E02"/>
    <w:rsid w:val="00B70BE4"/>
    <w:rsid w:val="00B748F4"/>
    <w:rsid w:val="00B7553B"/>
    <w:rsid w:val="00B76BDF"/>
    <w:rsid w:val="00B813D5"/>
    <w:rsid w:val="00B821FC"/>
    <w:rsid w:val="00B90298"/>
    <w:rsid w:val="00B9257A"/>
    <w:rsid w:val="00B92725"/>
    <w:rsid w:val="00B968AF"/>
    <w:rsid w:val="00B97491"/>
    <w:rsid w:val="00BA0C4B"/>
    <w:rsid w:val="00BA4A1D"/>
    <w:rsid w:val="00BA540D"/>
    <w:rsid w:val="00BA566E"/>
    <w:rsid w:val="00BA6845"/>
    <w:rsid w:val="00BA6DFF"/>
    <w:rsid w:val="00BB2A80"/>
    <w:rsid w:val="00BB2CE1"/>
    <w:rsid w:val="00BB65F5"/>
    <w:rsid w:val="00BC7498"/>
    <w:rsid w:val="00BE1054"/>
    <w:rsid w:val="00BE10A3"/>
    <w:rsid w:val="00BE319C"/>
    <w:rsid w:val="00BF30C3"/>
    <w:rsid w:val="00BF6985"/>
    <w:rsid w:val="00C01207"/>
    <w:rsid w:val="00C01FE6"/>
    <w:rsid w:val="00C04457"/>
    <w:rsid w:val="00C1384A"/>
    <w:rsid w:val="00C149FE"/>
    <w:rsid w:val="00C14C9C"/>
    <w:rsid w:val="00C15840"/>
    <w:rsid w:val="00C21991"/>
    <w:rsid w:val="00C233B9"/>
    <w:rsid w:val="00C27FD6"/>
    <w:rsid w:val="00C300AC"/>
    <w:rsid w:val="00C34954"/>
    <w:rsid w:val="00C50CE7"/>
    <w:rsid w:val="00C52B49"/>
    <w:rsid w:val="00C54F7F"/>
    <w:rsid w:val="00C55739"/>
    <w:rsid w:val="00C5663D"/>
    <w:rsid w:val="00C575C2"/>
    <w:rsid w:val="00C60563"/>
    <w:rsid w:val="00C61BEA"/>
    <w:rsid w:val="00C638BD"/>
    <w:rsid w:val="00C654A4"/>
    <w:rsid w:val="00C65C4E"/>
    <w:rsid w:val="00C67082"/>
    <w:rsid w:val="00C85631"/>
    <w:rsid w:val="00C910DB"/>
    <w:rsid w:val="00C92A66"/>
    <w:rsid w:val="00C92CE2"/>
    <w:rsid w:val="00C936DC"/>
    <w:rsid w:val="00C94245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3D5"/>
    <w:rsid w:val="00CF2E5A"/>
    <w:rsid w:val="00CF76D9"/>
    <w:rsid w:val="00D058EA"/>
    <w:rsid w:val="00D06FE4"/>
    <w:rsid w:val="00D161D7"/>
    <w:rsid w:val="00D173AB"/>
    <w:rsid w:val="00D2074F"/>
    <w:rsid w:val="00D21916"/>
    <w:rsid w:val="00D22E27"/>
    <w:rsid w:val="00D255D4"/>
    <w:rsid w:val="00D2649F"/>
    <w:rsid w:val="00D31434"/>
    <w:rsid w:val="00D318A8"/>
    <w:rsid w:val="00D32E18"/>
    <w:rsid w:val="00D35780"/>
    <w:rsid w:val="00D37016"/>
    <w:rsid w:val="00D40893"/>
    <w:rsid w:val="00D410EF"/>
    <w:rsid w:val="00D4688C"/>
    <w:rsid w:val="00D521A9"/>
    <w:rsid w:val="00D5251C"/>
    <w:rsid w:val="00D54C17"/>
    <w:rsid w:val="00D5564A"/>
    <w:rsid w:val="00D55F53"/>
    <w:rsid w:val="00D57387"/>
    <w:rsid w:val="00D62F03"/>
    <w:rsid w:val="00D65062"/>
    <w:rsid w:val="00D710C0"/>
    <w:rsid w:val="00D813B5"/>
    <w:rsid w:val="00D85F35"/>
    <w:rsid w:val="00D87FE1"/>
    <w:rsid w:val="00D93992"/>
    <w:rsid w:val="00D95355"/>
    <w:rsid w:val="00DA0B79"/>
    <w:rsid w:val="00DA17E2"/>
    <w:rsid w:val="00DA1DFD"/>
    <w:rsid w:val="00DA3A39"/>
    <w:rsid w:val="00DA45B4"/>
    <w:rsid w:val="00DA46B8"/>
    <w:rsid w:val="00DA5726"/>
    <w:rsid w:val="00DB0620"/>
    <w:rsid w:val="00DB23A2"/>
    <w:rsid w:val="00DB58EF"/>
    <w:rsid w:val="00DB5E8E"/>
    <w:rsid w:val="00DB698E"/>
    <w:rsid w:val="00DB786F"/>
    <w:rsid w:val="00DC0B03"/>
    <w:rsid w:val="00DC27E8"/>
    <w:rsid w:val="00DC5EB0"/>
    <w:rsid w:val="00DC648F"/>
    <w:rsid w:val="00DD0A2C"/>
    <w:rsid w:val="00DD0FB8"/>
    <w:rsid w:val="00DD27D4"/>
    <w:rsid w:val="00DD2947"/>
    <w:rsid w:val="00DD4063"/>
    <w:rsid w:val="00DD5FDC"/>
    <w:rsid w:val="00DD7F66"/>
    <w:rsid w:val="00DE3926"/>
    <w:rsid w:val="00DF2FFB"/>
    <w:rsid w:val="00DF3861"/>
    <w:rsid w:val="00DF48D5"/>
    <w:rsid w:val="00DF6065"/>
    <w:rsid w:val="00DF67FF"/>
    <w:rsid w:val="00E05609"/>
    <w:rsid w:val="00E067FB"/>
    <w:rsid w:val="00E12F0D"/>
    <w:rsid w:val="00E15108"/>
    <w:rsid w:val="00E223E3"/>
    <w:rsid w:val="00E26C1A"/>
    <w:rsid w:val="00E27925"/>
    <w:rsid w:val="00E310A0"/>
    <w:rsid w:val="00E37F44"/>
    <w:rsid w:val="00E41B4E"/>
    <w:rsid w:val="00E42132"/>
    <w:rsid w:val="00E513BA"/>
    <w:rsid w:val="00E556B3"/>
    <w:rsid w:val="00E55714"/>
    <w:rsid w:val="00E55B71"/>
    <w:rsid w:val="00E576D4"/>
    <w:rsid w:val="00E658AA"/>
    <w:rsid w:val="00E66BE4"/>
    <w:rsid w:val="00E67EA5"/>
    <w:rsid w:val="00E716DA"/>
    <w:rsid w:val="00E80E51"/>
    <w:rsid w:val="00E82509"/>
    <w:rsid w:val="00E84CAF"/>
    <w:rsid w:val="00E85026"/>
    <w:rsid w:val="00E90883"/>
    <w:rsid w:val="00E93831"/>
    <w:rsid w:val="00E944F7"/>
    <w:rsid w:val="00E96FEA"/>
    <w:rsid w:val="00EA3969"/>
    <w:rsid w:val="00EB4C12"/>
    <w:rsid w:val="00EB5315"/>
    <w:rsid w:val="00EB6F70"/>
    <w:rsid w:val="00EB778C"/>
    <w:rsid w:val="00EC0632"/>
    <w:rsid w:val="00EC1617"/>
    <w:rsid w:val="00EC24F4"/>
    <w:rsid w:val="00EC295E"/>
    <w:rsid w:val="00EC2DA8"/>
    <w:rsid w:val="00EC3559"/>
    <w:rsid w:val="00EC7433"/>
    <w:rsid w:val="00ED7124"/>
    <w:rsid w:val="00EE0856"/>
    <w:rsid w:val="00EE143B"/>
    <w:rsid w:val="00EE1C92"/>
    <w:rsid w:val="00EE7459"/>
    <w:rsid w:val="00EF4587"/>
    <w:rsid w:val="00F00CD8"/>
    <w:rsid w:val="00F01694"/>
    <w:rsid w:val="00F01EB0"/>
    <w:rsid w:val="00F0248B"/>
    <w:rsid w:val="00F03A9E"/>
    <w:rsid w:val="00F04F9C"/>
    <w:rsid w:val="00F122B0"/>
    <w:rsid w:val="00F12FDC"/>
    <w:rsid w:val="00F17F19"/>
    <w:rsid w:val="00F20C40"/>
    <w:rsid w:val="00F22D59"/>
    <w:rsid w:val="00F22EB6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52FA"/>
    <w:rsid w:val="00F656F0"/>
    <w:rsid w:val="00F66934"/>
    <w:rsid w:val="00F70704"/>
    <w:rsid w:val="00F72378"/>
    <w:rsid w:val="00F772D7"/>
    <w:rsid w:val="00F82B4F"/>
    <w:rsid w:val="00F83EA6"/>
    <w:rsid w:val="00F84568"/>
    <w:rsid w:val="00F871FE"/>
    <w:rsid w:val="00F87325"/>
    <w:rsid w:val="00F95E42"/>
    <w:rsid w:val="00FB09AF"/>
    <w:rsid w:val="00FB1548"/>
    <w:rsid w:val="00FB1709"/>
    <w:rsid w:val="00FB4CF2"/>
    <w:rsid w:val="00FB7D2C"/>
    <w:rsid w:val="00FC29AA"/>
    <w:rsid w:val="00FD0F2A"/>
    <w:rsid w:val="00FD15D7"/>
    <w:rsid w:val="00FD1B3F"/>
    <w:rsid w:val="00FD523E"/>
    <w:rsid w:val="00FD6F88"/>
    <w:rsid w:val="00FD7000"/>
    <w:rsid w:val="00FE4BB4"/>
    <w:rsid w:val="00FE5DA2"/>
    <w:rsid w:val="00FE7B86"/>
    <w:rsid w:val="00FF0B6B"/>
    <w:rsid w:val="00FF2AFD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9C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a7d7b64-d339-4e19-a15d-935ce2d85d5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CEFB10-0084-4588-A5C0-074C8784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6</cp:revision>
  <cp:lastPrinted>2019-11-07T06:13:00Z</cp:lastPrinted>
  <dcterms:created xsi:type="dcterms:W3CDTF">2021-06-08T05:18:00Z</dcterms:created>
  <dcterms:modified xsi:type="dcterms:W3CDTF">2021-06-13T05:49:00Z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