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93" w:rsidRDefault="00AC7993" w:rsidP="00AC7993">
      <w:pPr>
        <w:autoSpaceDE w:val="0"/>
        <w:autoSpaceDN w:val="0"/>
        <w:adjustRightInd w:val="0"/>
        <w:spacing w:before="58"/>
        <w:ind w:right="691"/>
        <w:jc w:val="center"/>
        <w:rPr>
          <w:rFonts w:ascii="Times New Roman CYR" w:hAnsi="Times New Roman CYR" w:cs="Times New Roman CYR"/>
          <w:spacing w:val="-2"/>
          <w:highlight w:val="white"/>
        </w:rPr>
      </w:pPr>
      <w:r>
        <w:rPr>
          <w:rFonts w:ascii="Times New Roman CYR" w:hAnsi="Times New Roman CYR" w:cs="Times New Roman CYR"/>
          <w:spacing w:val="-2"/>
          <w:highlight w:val="white"/>
        </w:rPr>
        <w:t>Межгосударственное образовательное учреждение высшего образования</w:t>
      </w:r>
    </w:p>
    <w:p w:rsidR="00AC7993" w:rsidRPr="00AC7993" w:rsidRDefault="00AC7993" w:rsidP="00AC7993">
      <w:pPr>
        <w:autoSpaceDE w:val="0"/>
        <w:autoSpaceDN w:val="0"/>
        <w:adjustRightInd w:val="0"/>
        <w:spacing w:before="58"/>
        <w:ind w:right="691"/>
        <w:jc w:val="center"/>
        <w:rPr>
          <w:rFonts w:ascii="Times New Roman" w:hAnsi="Times New Roman" w:cs="Times New Roman"/>
          <w:spacing w:val="-2"/>
          <w:highlight w:val="white"/>
        </w:rPr>
      </w:pPr>
      <w:r w:rsidRPr="00AC7993">
        <w:rPr>
          <w:rFonts w:ascii="Times New Roman" w:hAnsi="Times New Roman" w:cs="Times New Roman"/>
          <w:spacing w:val="-2"/>
          <w:highlight w:val="white"/>
        </w:rPr>
        <w:t>«</w:t>
      </w:r>
      <w:r>
        <w:rPr>
          <w:rFonts w:ascii="Times New Roman CYR" w:hAnsi="Times New Roman CYR" w:cs="Times New Roman CYR"/>
          <w:spacing w:val="-2"/>
          <w:highlight w:val="white"/>
        </w:rPr>
        <w:t>Белорусско-Российский университет</w:t>
      </w:r>
      <w:r w:rsidRPr="00AC7993">
        <w:rPr>
          <w:rFonts w:ascii="Times New Roman" w:hAnsi="Times New Roman" w:cs="Times New Roman"/>
          <w:spacing w:val="-2"/>
          <w:highlight w:val="white"/>
        </w:rPr>
        <w:t>»</w:t>
      </w:r>
    </w:p>
    <w:p w:rsidR="00AC7993" w:rsidRPr="00AC7993" w:rsidRDefault="00AC7993" w:rsidP="00AC7993">
      <w:pPr>
        <w:autoSpaceDE w:val="0"/>
        <w:autoSpaceDN w:val="0"/>
        <w:adjustRightInd w:val="0"/>
        <w:spacing w:before="58"/>
        <w:ind w:left="1022" w:right="691" w:firstLine="432"/>
        <w:jc w:val="center"/>
        <w:rPr>
          <w:rFonts w:ascii="Times New Roman" w:hAnsi="Times New Roman" w:cs="Times New Roman"/>
          <w:spacing w:val="-2"/>
          <w:highlight w:val="white"/>
        </w:rPr>
      </w:pPr>
    </w:p>
    <w:p w:rsidR="00AC7993" w:rsidRPr="00AC7993" w:rsidRDefault="00AC7993" w:rsidP="00AC7993">
      <w:pPr>
        <w:autoSpaceDE w:val="0"/>
        <w:autoSpaceDN w:val="0"/>
        <w:adjustRightInd w:val="0"/>
        <w:spacing w:before="58"/>
        <w:ind w:left="1022" w:right="691" w:firstLine="432"/>
        <w:jc w:val="center"/>
        <w:rPr>
          <w:rFonts w:ascii="Times New Roman" w:hAnsi="Times New Roman" w:cs="Times New Roman"/>
          <w:spacing w:val="-2"/>
          <w:highlight w:val="white"/>
        </w:rPr>
      </w:pPr>
    </w:p>
    <w:p w:rsidR="00AC7993" w:rsidRPr="00AC7993" w:rsidRDefault="00AC7993" w:rsidP="00AC7993">
      <w:pPr>
        <w:autoSpaceDE w:val="0"/>
        <w:autoSpaceDN w:val="0"/>
        <w:adjustRightInd w:val="0"/>
        <w:spacing w:before="58"/>
        <w:ind w:left="1022" w:right="691" w:firstLine="432"/>
        <w:jc w:val="center"/>
        <w:rPr>
          <w:rFonts w:ascii="Times New Roman" w:hAnsi="Times New Roman" w:cs="Times New Roman"/>
          <w:spacing w:val="-2"/>
          <w:highlight w:val="white"/>
        </w:rPr>
      </w:pPr>
    </w:p>
    <w:tbl>
      <w:tblPr>
        <w:tblW w:w="0" w:type="auto"/>
        <w:tblInd w:w="4327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AC7993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7993" w:rsidRDefault="00AC7993" w:rsidP="00AC799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13"/>
              </w:rPr>
              <w:t>УТВЕРЖДАЮ</w:t>
            </w:r>
          </w:p>
        </w:tc>
      </w:tr>
      <w:tr w:rsidR="00AC7993" w:rsidRPr="00AC7993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7993" w:rsidRPr="00AC7993" w:rsidRDefault="00AC7993" w:rsidP="00AC799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Первый проректор Белорусско-Российского университета</w:t>
            </w:r>
          </w:p>
        </w:tc>
      </w:tr>
      <w:tr w:rsidR="00AC7993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7993" w:rsidRPr="00AC7993" w:rsidRDefault="00AC7993" w:rsidP="00AC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3"/>
                <w:sz w:val="16"/>
                <w:szCs w:val="16"/>
              </w:rPr>
            </w:pPr>
          </w:p>
          <w:p w:rsidR="00AC7993" w:rsidRDefault="00AC7993" w:rsidP="00AC799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3"/>
                <w:lang w:val="en-US"/>
              </w:rPr>
              <w:t xml:space="preserve">__________________ </w:t>
            </w:r>
            <w:r>
              <w:rPr>
                <w:rFonts w:ascii="Times New Roman CYR" w:hAnsi="Times New Roman CYR" w:cs="Times New Roman CYR"/>
              </w:rPr>
              <w:t>Ю.В. Машин</w:t>
            </w:r>
          </w:p>
        </w:tc>
      </w:tr>
      <w:tr w:rsidR="00AC7993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7993" w:rsidRDefault="00AC7993" w:rsidP="00AC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3"/>
                <w:sz w:val="10"/>
                <w:szCs w:val="10"/>
                <w:lang w:val="en-US"/>
              </w:rPr>
            </w:pPr>
          </w:p>
          <w:p w:rsidR="00AC7993" w:rsidRDefault="00AC7993" w:rsidP="00AC799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3"/>
                <w:lang w:val="en-US"/>
              </w:rPr>
              <w:t>«___»________ 2021</w:t>
            </w:r>
            <w:r>
              <w:rPr>
                <w:rFonts w:ascii="Times New Roman CYR" w:hAnsi="Times New Roman CYR" w:cs="Times New Roman CYR"/>
                <w:spacing w:val="-13"/>
              </w:rPr>
              <w:t>г.</w:t>
            </w:r>
          </w:p>
        </w:tc>
      </w:tr>
      <w:tr w:rsidR="00AC7993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7993" w:rsidRDefault="00AC7993" w:rsidP="00AC7993">
            <w:pPr>
              <w:tabs>
                <w:tab w:val="left" w:pos="34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3"/>
                <w:sz w:val="16"/>
                <w:szCs w:val="16"/>
                <w:lang w:val="en-US"/>
              </w:rPr>
            </w:pPr>
          </w:p>
          <w:p w:rsidR="00AC7993" w:rsidRDefault="00AC7993" w:rsidP="00AC7993">
            <w:pPr>
              <w:tabs>
                <w:tab w:val="left" w:pos="3438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13"/>
              </w:rPr>
              <w:t>Регистрационный  № УД-______________________/р</w:t>
            </w:r>
          </w:p>
        </w:tc>
      </w:tr>
    </w:tbl>
    <w:p w:rsidR="007A4EFF" w:rsidRDefault="007A4EFF">
      <w:pPr>
        <w:pStyle w:val="1"/>
        <w:shd w:val="clear" w:color="auto" w:fill="auto"/>
        <w:ind w:right="60" w:firstLine="0"/>
        <w:jc w:val="center"/>
        <w:rPr>
          <w:sz w:val="22"/>
          <w:szCs w:val="22"/>
          <w:u w:val="single"/>
        </w:rPr>
      </w:pPr>
    </w:p>
    <w:p w:rsidR="007A4EFF" w:rsidRDefault="007A4EFF">
      <w:pPr>
        <w:pStyle w:val="1"/>
        <w:shd w:val="clear" w:color="auto" w:fill="auto"/>
        <w:ind w:right="60" w:firstLine="0"/>
        <w:jc w:val="center"/>
        <w:rPr>
          <w:sz w:val="22"/>
          <w:szCs w:val="22"/>
          <w:u w:val="single"/>
        </w:rPr>
      </w:pPr>
    </w:p>
    <w:p w:rsidR="007A4EFF" w:rsidRDefault="00F717ED" w:rsidP="007A4EFF">
      <w:pPr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caps/>
          <w:spacing w:val="-18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aps/>
          <w:spacing w:val="-18"/>
          <w:highlight w:val="white"/>
          <w:u w:val="single"/>
        </w:rPr>
        <w:t>Операционные системы</w:t>
      </w:r>
      <w:r w:rsidR="007A4EFF">
        <w:rPr>
          <w:rFonts w:ascii="Times New Roman CYR" w:hAnsi="Times New Roman CYR" w:cs="Times New Roman CYR"/>
          <w:b/>
          <w:bCs/>
          <w:caps/>
          <w:spacing w:val="-18"/>
          <w:highlight w:val="white"/>
          <w:u w:val="single"/>
        </w:rPr>
        <w:t xml:space="preserve"> </w:t>
      </w:r>
    </w:p>
    <w:p w:rsidR="007A4EFF" w:rsidRDefault="007A4EFF" w:rsidP="007A4EFF">
      <w:pPr>
        <w:autoSpaceDE w:val="0"/>
        <w:autoSpaceDN w:val="0"/>
        <w:adjustRightInd w:val="0"/>
        <w:ind w:left="57" w:right="-57"/>
        <w:jc w:val="center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7A4EFF">
        <w:rPr>
          <w:rFonts w:ascii="Times New Roman" w:hAnsi="Times New Roman" w:cs="Times New Roman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наименование дисциплины)</w:t>
      </w:r>
    </w:p>
    <w:p w:rsidR="007A4EFF" w:rsidRPr="007A4EFF" w:rsidRDefault="007A4EFF" w:rsidP="007A4EFF">
      <w:pPr>
        <w:autoSpaceDE w:val="0"/>
        <w:autoSpaceDN w:val="0"/>
        <w:adjustRightInd w:val="0"/>
        <w:ind w:left="57" w:right="-57"/>
        <w:jc w:val="center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</w:p>
    <w:p w:rsidR="007A4EFF" w:rsidRDefault="007A4EFF" w:rsidP="007A4EFF">
      <w:pPr>
        <w:autoSpaceDE w:val="0"/>
        <w:autoSpaceDN w:val="0"/>
        <w:adjustRightInd w:val="0"/>
        <w:ind w:left="57" w:right="-57"/>
        <w:jc w:val="center"/>
        <w:rPr>
          <w:rFonts w:ascii="Times New Roman CYR" w:hAnsi="Times New Roman CYR" w:cs="Times New Roman CYR"/>
          <w:b/>
          <w:bCs/>
          <w:caps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>РАБОЧАЯ ПРОГРАММА ДИСЦИПЛИНЫ</w:t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A4EFF" w:rsidRDefault="007A4EFF" w:rsidP="007A4EFF">
      <w:pPr>
        <w:autoSpaceDE w:val="0"/>
        <w:autoSpaceDN w:val="0"/>
        <w:adjustRightInd w:val="0"/>
        <w:spacing w:before="120" w:after="8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Направление подготовки </w:t>
      </w:r>
      <w:r>
        <w:rPr>
          <w:rFonts w:ascii="Times New Roman CYR" w:hAnsi="Times New Roman CYR" w:cs="Times New Roman CYR"/>
        </w:rPr>
        <w:t>09.03.01 Информатика и вычислительная техника</w:t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Направленность (профиль)  </w:t>
      </w:r>
      <w:r>
        <w:rPr>
          <w:rFonts w:ascii="Times New Roman CYR" w:hAnsi="Times New Roman CYR" w:cs="Times New Roman CYR"/>
        </w:rPr>
        <w:t xml:space="preserve">Автоматизированные системы обработки информации и </w:t>
      </w: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7A4EFF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 CYR" w:hAnsi="Times New Roman CYR" w:cs="Times New Roman CYR"/>
        </w:rPr>
        <w:t>управления</w:t>
      </w: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Квалификация  </w:t>
      </w:r>
      <w:r>
        <w:rPr>
          <w:rFonts w:ascii="Times New Roman CYR" w:hAnsi="Times New Roman CYR" w:cs="Times New Roman CYR"/>
        </w:rPr>
        <w:t>Бакалавр</w:t>
      </w:r>
    </w:p>
    <w:p w:rsid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7A4EFF" w:rsidRDefault="007A4EFF" w:rsidP="007A4EFF">
      <w:pPr>
        <w:autoSpaceDE w:val="0"/>
        <w:autoSpaceDN w:val="0"/>
        <w:adjustRightInd w:val="0"/>
        <w:spacing w:before="38"/>
        <w:ind w:left="57" w:right="-57"/>
        <w:rPr>
          <w:rFonts w:ascii="Times New Roman" w:hAnsi="Times New Roman" w:cs="Times New Roman"/>
          <w:highlight w:val="white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12"/>
        <w:gridCol w:w="4098"/>
      </w:tblGrid>
      <w:tr w:rsidR="007A4EFF" w:rsidRPr="007A4EFF" w:rsidTr="003E69E9">
        <w:trPr>
          <w:trHeight w:val="1"/>
          <w:jc w:val="center"/>
        </w:trPr>
        <w:tc>
          <w:tcPr>
            <w:tcW w:w="5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обучения</w:t>
            </w:r>
          </w:p>
        </w:tc>
      </w:tr>
      <w:tr w:rsidR="007A4EFF" w:rsidRPr="007A4EFF" w:rsidTr="00F717ED">
        <w:trPr>
          <w:trHeight w:val="70"/>
          <w:jc w:val="center"/>
        </w:trPr>
        <w:tc>
          <w:tcPr>
            <w:tcW w:w="511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7A4EFF" w:rsidRPr="007A4EFF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094723" w:rsidRDefault="00F717ED" w:rsidP="00ED2318">
            <w:pPr>
              <w:autoSpaceDE w:val="0"/>
              <w:autoSpaceDN w:val="0"/>
              <w:adjustRightInd w:val="0"/>
              <w:spacing w:before="38"/>
              <w:ind w:righ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</w:p>
        </w:tc>
      </w:tr>
      <w:tr w:rsidR="007A4EFF" w:rsidRPr="007A4EFF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F717ED" w:rsidRDefault="00E8029C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F717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B58D1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7A4EFF" w:rsidRPr="007A4EFF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Лекции,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7A4EFF" w:rsidRDefault="00E8029C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A4EFF" w:rsidRPr="007A4EFF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4EFF" w:rsidRPr="00E8029C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7A4EFF" w:rsidRPr="007A4EFF" w:rsidRDefault="00AB58D1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E8029C" w:rsidRPr="007A4EFF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29C" w:rsidRPr="007A4EFF" w:rsidRDefault="00E8029C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029C">
              <w:rPr>
                <w:rFonts w:ascii="Times New Roman" w:hAnsi="Times New Roman" w:cs="Times New Roman"/>
                <w:sz w:val="20"/>
                <w:szCs w:val="20"/>
              </w:rPr>
              <w:t xml:space="preserve">Курсовой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E8029C">
              <w:rPr>
                <w:rFonts w:ascii="Times New Roman" w:hAnsi="Times New Roman" w:cs="Times New Roman"/>
                <w:sz w:val="20"/>
                <w:szCs w:val="20"/>
              </w:rPr>
              <w:t>, семестр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029C" w:rsidRDefault="00E8029C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029C" w:rsidRPr="007A4EFF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29C" w:rsidRPr="007A4EFF" w:rsidRDefault="00E8029C" w:rsidP="00E8029C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Зачет, семестр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029C" w:rsidRPr="00F717ED" w:rsidRDefault="00E8029C" w:rsidP="00E8029C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8029C" w:rsidRPr="007A4EFF" w:rsidTr="00F568B4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29C" w:rsidRPr="007A4EFF" w:rsidRDefault="00E8029C" w:rsidP="00F568B4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, семестр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029C" w:rsidRPr="00F717ED" w:rsidRDefault="00E8029C" w:rsidP="00F568B4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8029C" w:rsidRPr="007A4EFF" w:rsidTr="003E69E9">
        <w:trPr>
          <w:trHeight w:val="1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29C" w:rsidRPr="007A4EFF" w:rsidRDefault="00E8029C" w:rsidP="00E8029C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029C" w:rsidRPr="00094723" w:rsidRDefault="00E8029C" w:rsidP="00E8029C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E8029C" w:rsidRPr="007A4EFF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29C" w:rsidRPr="007A4EFF" w:rsidRDefault="00E8029C" w:rsidP="00E8029C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8029C" w:rsidRPr="00F717ED" w:rsidRDefault="00E8029C" w:rsidP="00E8029C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E8029C" w:rsidRPr="007A4EFF" w:rsidTr="003E69E9">
        <w:trPr>
          <w:trHeight w:val="1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E8029C" w:rsidRPr="007A4EFF" w:rsidRDefault="00E8029C" w:rsidP="00E8029C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029C" w:rsidRPr="00094723" w:rsidRDefault="00E8029C" w:rsidP="00AB58D1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288/</w:t>
            </w:r>
            <w:r w:rsidR="00AB58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7A4EFF" w:rsidRDefault="007A4EFF" w:rsidP="003E69E9">
      <w:pPr>
        <w:autoSpaceDE w:val="0"/>
        <w:autoSpaceDN w:val="0"/>
        <w:adjustRightInd w:val="0"/>
        <w:ind w:right="400"/>
        <w:rPr>
          <w:rFonts w:ascii="Times New Roman" w:hAnsi="Times New Roman" w:cs="Times New Roman"/>
          <w:lang w:val="en-US"/>
        </w:rPr>
      </w:pPr>
    </w:p>
    <w:p w:rsidR="007A4EFF" w:rsidRDefault="007A4EFF" w:rsidP="007A4E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 xml:space="preserve">Кафедра-разработчик программы: </w:t>
      </w:r>
      <w:r>
        <w:rPr>
          <w:rFonts w:ascii="Times New Roman CYR" w:hAnsi="Times New Roman CYR" w:cs="Times New Roman CYR"/>
          <w:u w:val="single"/>
        </w:rPr>
        <w:t>Программное обеспечение информационных технологий</w:t>
      </w:r>
    </w:p>
    <w:p w:rsidR="007A4EFF" w:rsidRPr="007A4EFF" w:rsidRDefault="007A4EFF" w:rsidP="007A4EFF">
      <w:pPr>
        <w:autoSpaceDE w:val="0"/>
        <w:autoSpaceDN w:val="0"/>
        <w:adjustRightInd w:val="0"/>
        <w:ind w:left="3528" w:firstLine="720"/>
        <w:rPr>
          <w:rFonts w:ascii="Times New Roman" w:hAnsi="Times New Roman" w:cs="Times New Roman"/>
          <w:sz w:val="16"/>
          <w:szCs w:val="16"/>
        </w:rPr>
      </w:pP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Составитель: </w:t>
      </w:r>
      <w:r>
        <w:rPr>
          <w:rFonts w:ascii="Times New Roman CYR" w:hAnsi="Times New Roman CYR" w:cs="Times New Roman CYR"/>
          <w:highlight w:val="white"/>
          <w:u w:val="single"/>
        </w:rPr>
        <w:t>Е. А. Зайченко</w:t>
      </w:r>
    </w:p>
    <w:p w:rsidR="007A4EFF" w:rsidRPr="007A4EFF" w:rsidRDefault="007A4EFF" w:rsidP="007A4E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highlight w:val="white"/>
        </w:rPr>
      </w:pPr>
    </w:p>
    <w:p w:rsidR="007A4EFF" w:rsidRPr="007A4EFF" w:rsidRDefault="007A4EFF" w:rsidP="007A4E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highlight w:val="white"/>
        </w:rPr>
      </w:pPr>
    </w:p>
    <w:p w:rsidR="007A4EFF" w:rsidRDefault="007A4EFF" w:rsidP="007A4EF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Могилев, 2021</w:t>
      </w:r>
    </w:p>
    <w:p w:rsidR="00AE24F1" w:rsidRDefault="00AE24F1">
      <w:pPr>
        <w:pStyle w:val="1"/>
        <w:shd w:val="clear" w:color="auto" w:fill="auto"/>
        <w:spacing w:after="300"/>
        <w:ind w:left="4360" w:firstLine="20"/>
        <w:jc w:val="left"/>
        <w:sectPr w:rsidR="00AE24F1" w:rsidSect="003E69E9">
          <w:pgSz w:w="11900" w:h="16840"/>
          <w:pgMar w:top="1246" w:right="125" w:bottom="1246" w:left="1843" w:header="818" w:footer="818" w:gutter="0"/>
          <w:pgNumType w:start="1"/>
          <w:cols w:space="720"/>
          <w:noEndnote/>
          <w:docGrid w:linePitch="360"/>
        </w:sectPr>
      </w:pPr>
    </w:p>
    <w:p w:rsidR="007A4EFF" w:rsidRDefault="00F568B4" w:rsidP="007A4EF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568B4">
        <w:rPr>
          <w:rFonts w:ascii="Times New Roman CYR" w:hAnsi="Times New Roman CYR" w:cs="Times New Roman CYR"/>
        </w:rPr>
        <w:lastRenderedPageBreak/>
        <w:t>Рабочая програм</w:t>
      </w:r>
      <w:r w:rsidR="003306E1">
        <w:rPr>
          <w:rFonts w:ascii="Times New Roman CYR" w:hAnsi="Times New Roman CYR" w:cs="Times New Roman CYR"/>
        </w:rPr>
        <w:t xml:space="preserve">ма составлена в соответствии с </w:t>
      </w:r>
      <w:r w:rsidRPr="00F568B4">
        <w:rPr>
          <w:rFonts w:ascii="Times New Roman CYR" w:hAnsi="Times New Roman CYR" w:cs="Times New Roman CYR"/>
        </w:rPr>
        <w:t xml:space="preserve">федеральным государственным образовательным стандартом высшего профессионального образования по направлению подготовки 09.03.01 </w:t>
      </w:r>
      <w:r>
        <w:rPr>
          <w:rFonts w:ascii="Times New Roman CYR" w:hAnsi="Times New Roman CYR" w:cs="Times New Roman CYR"/>
        </w:rPr>
        <w:t>-</w:t>
      </w:r>
      <w:r w:rsidRPr="00F568B4">
        <w:rPr>
          <w:rFonts w:ascii="Times New Roman CYR" w:hAnsi="Times New Roman CYR" w:cs="Times New Roman CYR"/>
        </w:rPr>
        <w:t xml:space="preserve"> “Информатика и вычислительная техника” (уровень бакалавриата), утвержденным приказом № </w:t>
      </w:r>
      <w:r w:rsidR="00AB58D1">
        <w:rPr>
          <w:rFonts w:ascii="Times New Roman CYR" w:hAnsi="Times New Roman CYR" w:cs="Times New Roman CYR"/>
        </w:rPr>
        <w:t>929</w:t>
      </w:r>
      <w:r w:rsidRPr="00F568B4">
        <w:rPr>
          <w:rFonts w:ascii="Times New Roman CYR" w:hAnsi="Times New Roman CYR" w:cs="Times New Roman CYR"/>
        </w:rPr>
        <w:t xml:space="preserve"> от 1</w:t>
      </w:r>
      <w:r w:rsidR="00AB58D1">
        <w:rPr>
          <w:rFonts w:ascii="Times New Roman CYR" w:hAnsi="Times New Roman CYR" w:cs="Times New Roman CYR"/>
        </w:rPr>
        <w:t>9</w:t>
      </w:r>
      <w:r w:rsidRPr="00F568B4">
        <w:rPr>
          <w:rFonts w:ascii="Times New Roman CYR" w:hAnsi="Times New Roman CYR" w:cs="Times New Roman CYR"/>
        </w:rPr>
        <w:t>.</w:t>
      </w:r>
      <w:r w:rsidR="00AB58D1">
        <w:rPr>
          <w:rFonts w:ascii="Times New Roman CYR" w:hAnsi="Times New Roman CYR" w:cs="Times New Roman CYR"/>
        </w:rPr>
        <w:t>09</w:t>
      </w:r>
      <w:r w:rsidRPr="00F568B4">
        <w:rPr>
          <w:rFonts w:ascii="Times New Roman CYR" w:hAnsi="Times New Roman CYR" w:cs="Times New Roman CYR"/>
        </w:rPr>
        <w:t>.2017г. и учебным планом, утвержденным  Рег. № 090301-4 от 27.12.2019г.</w:t>
      </w:r>
    </w:p>
    <w:p w:rsidR="007A4EFF" w:rsidRPr="007A4EFF" w:rsidRDefault="007A4EFF" w:rsidP="007A4E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Рассмотрена и рекомендована к утверждению в качестве рабочего варианта на заседании кафедры </w:t>
      </w:r>
      <w:r w:rsidRPr="007A4EFF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Программное обеспечение информационных технологий</w:t>
      </w:r>
      <w:r w:rsidRPr="007A4EFF">
        <w:rPr>
          <w:rFonts w:ascii="Times New Roman" w:hAnsi="Times New Roman" w:cs="Times New Roman"/>
        </w:rPr>
        <w:t>»</w:t>
      </w: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A4EFF">
        <w:rPr>
          <w:rFonts w:ascii="Times New Roman" w:hAnsi="Times New Roman" w:cs="Times New Roman"/>
        </w:rPr>
        <w:t xml:space="preserve">«16» </w:t>
      </w:r>
      <w:r>
        <w:rPr>
          <w:rFonts w:ascii="Times New Roman CYR" w:hAnsi="Times New Roman CYR" w:cs="Times New Roman CYR"/>
        </w:rPr>
        <w:t>марта 2021 г., протокол № 7.</w:t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Зав. кафедрой  ПОИТ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</w:t>
      </w:r>
      <w:r w:rsidR="00AB58D1">
        <w:rPr>
          <w:rFonts w:ascii="Times New Roman CYR" w:hAnsi="Times New Roman CYR" w:cs="Times New Roman CYR"/>
        </w:rPr>
        <w:t xml:space="preserve">                             </w:t>
      </w:r>
      <w:r>
        <w:rPr>
          <w:rFonts w:ascii="Times New Roman CYR" w:hAnsi="Times New Roman CYR" w:cs="Times New Roman CYR"/>
        </w:rPr>
        <w:t xml:space="preserve"> ________________ В. В. Кутузов</w:t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Default="007A4EFF" w:rsidP="007A4E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Одобрена и рекомендована к утверждению Научно-методическим советом Белорусско-Российского университета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</w:t>
      </w:r>
    </w:p>
    <w:p w:rsidR="007A4EFF" w:rsidRPr="007A4EFF" w:rsidRDefault="007A4EFF" w:rsidP="007A4E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7A4EFF" w:rsidRDefault="007A4EFF" w:rsidP="007A4E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7A4EFF">
        <w:rPr>
          <w:rFonts w:ascii="Times New Roman" w:hAnsi="Times New Roman" w:cs="Times New Roman"/>
        </w:rPr>
        <w:t xml:space="preserve">«16» </w:t>
      </w:r>
      <w:r>
        <w:rPr>
          <w:rFonts w:ascii="Times New Roman CYR" w:hAnsi="Times New Roman CYR" w:cs="Times New Roman CYR"/>
        </w:rPr>
        <w:t xml:space="preserve">июня 2021 г., протокол № </w:t>
      </w:r>
      <w:r w:rsidR="00AB58D1">
        <w:rPr>
          <w:rFonts w:ascii="Times New Roman CYR" w:hAnsi="Times New Roman CYR" w:cs="Times New Roman CYR"/>
        </w:rPr>
        <w:t>7</w:t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Зам. председателя </w:t>
      </w: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Научно-методического совета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_________________ С.А. Сухоцкий</w:t>
      </w:r>
    </w:p>
    <w:p w:rsidR="007A4EFF" w:rsidRPr="007A4EFF" w:rsidRDefault="007A4EFF" w:rsidP="007A4EFF">
      <w:pPr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7A4EFF">
        <w:rPr>
          <w:rFonts w:ascii="Times New Roman" w:hAnsi="Times New Roman" w:cs="Times New Roman"/>
          <w:sz w:val="18"/>
          <w:szCs w:val="18"/>
        </w:rPr>
        <w:t xml:space="preserve">   </w:t>
      </w:r>
      <w:r w:rsidRPr="007A4EFF">
        <w:rPr>
          <w:rFonts w:ascii="Times New Roman" w:hAnsi="Times New Roman" w:cs="Times New Roman"/>
          <w:sz w:val="18"/>
          <w:szCs w:val="18"/>
        </w:rPr>
        <w:tab/>
      </w:r>
      <w:r w:rsidRPr="007A4EFF">
        <w:rPr>
          <w:rFonts w:ascii="Times New Roman" w:hAnsi="Times New Roman" w:cs="Times New Roman"/>
          <w:sz w:val="18"/>
          <w:szCs w:val="18"/>
        </w:rPr>
        <w:tab/>
      </w:r>
      <w:r w:rsidRPr="007A4EFF">
        <w:rPr>
          <w:rFonts w:ascii="Times New Roman" w:hAnsi="Times New Roman" w:cs="Times New Roman"/>
          <w:sz w:val="18"/>
          <w:szCs w:val="18"/>
        </w:rPr>
        <w:tab/>
      </w:r>
      <w:r w:rsidRPr="007A4EFF">
        <w:rPr>
          <w:rFonts w:ascii="Times New Roman" w:hAnsi="Times New Roman" w:cs="Times New Roman"/>
          <w:sz w:val="18"/>
          <w:szCs w:val="18"/>
        </w:rPr>
        <w:tab/>
      </w:r>
      <w:r w:rsidRPr="007A4EFF">
        <w:rPr>
          <w:rFonts w:ascii="Times New Roman" w:hAnsi="Times New Roman" w:cs="Times New Roman"/>
          <w:sz w:val="18"/>
          <w:szCs w:val="18"/>
        </w:rPr>
        <w:tab/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3306E1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  <w:spacing w:val="-10"/>
        </w:rPr>
      </w:pPr>
      <w:r w:rsidRPr="003306E1">
        <w:rPr>
          <w:rFonts w:ascii="Times New Roman CYR" w:hAnsi="Times New Roman CYR" w:cs="Times New Roman CYR"/>
          <w:spacing w:val="-10"/>
        </w:rPr>
        <w:t>Рецензент:</w:t>
      </w:r>
      <w:r w:rsidR="00AB58D1" w:rsidRPr="003306E1">
        <w:rPr>
          <w:rFonts w:ascii="Times New Roman CYR" w:hAnsi="Times New Roman CYR" w:cs="Times New Roman CYR"/>
          <w:spacing w:val="-10"/>
        </w:rPr>
        <w:t xml:space="preserve"> С. В. Миренков, начальник управления информационных технологий ОАО «Лента»</w:t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4EFF">
        <w:rPr>
          <w:rFonts w:ascii="Times New Roman" w:hAnsi="Times New Roman" w:cs="Times New Roman"/>
        </w:rPr>
        <w:t>_________________________________________________________________________</w:t>
      </w: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  <w:vertAlign w:val="superscript"/>
        </w:rPr>
      </w:pPr>
      <w:r w:rsidRPr="007A4EFF">
        <w:rPr>
          <w:rFonts w:ascii="Times New Roman" w:hAnsi="Times New Roman" w:cs="Times New Roman"/>
        </w:rPr>
        <w:tab/>
      </w:r>
      <w:r w:rsidRPr="007A4EFF">
        <w:rPr>
          <w:rFonts w:ascii="Times New Roman" w:hAnsi="Times New Roman" w:cs="Times New Roman"/>
        </w:rPr>
        <w:tab/>
      </w:r>
      <w:r w:rsidRPr="007A4EFF">
        <w:rPr>
          <w:rFonts w:ascii="Times New Roman" w:hAnsi="Times New Roman" w:cs="Times New Roman"/>
        </w:rPr>
        <w:tab/>
      </w:r>
      <w:r w:rsidRPr="007A4EFF">
        <w:rPr>
          <w:rFonts w:ascii="Times New Roman" w:hAnsi="Times New Roman" w:cs="Times New Roman"/>
        </w:rPr>
        <w:tab/>
      </w:r>
      <w:r w:rsidRPr="007A4EFF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 CYR" w:hAnsi="Times New Roman CYR" w:cs="Times New Roman CYR"/>
          <w:vertAlign w:val="superscript"/>
        </w:rPr>
        <w:t>И.О. Фамилия, должность, ученая степень, ученое звание рецензента)</w:t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Рабочая  программа согласована:</w:t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Ведущий библиотекарь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___________________ </w:t>
      </w: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Начальник учебно-методического</w:t>
      </w:r>
    </w:p>
    <w:p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отдела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___________________ В.А. Кемова</w:t>
      </w:r>
    </w:p>
    <w:p w:rsidR="007A4EFF" w:rsidRPr="007A4EFF" w:rsidRDefault="007A4EFF" w:rsidP="007A4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highlight w:val="white"/>
        </w:rPr>
      </w:pPr>
    </w:p>
    <w:p w:rsidR="00AE24F1" w:rsidRDefault="00AE24F1">
      <w:pPr>
        <w:pStyle w:val="1"/>
        <w:shd w:val="clear" w:color="auto" w:fill="auto"/>
        <w:spacing w:after="340"/>
        <w:ind w:firstLine="0"/>
        <w:jc w:val="left"/>
        <w:sectPr w:rsidR="00AE24F1" w:rsidSect="003E69E9">
          <w:footerReference w:type="default" r:id="rId7"/>
          <w:pgSz w:w="11900" w:h="16840"/>
          <w:pgMar w:top="1568" w:right="701" w:bottom="2611" w:left="2195" w:header="1140" w:footer="3" w:gutter="0"/>
          <w:cols w:space="720"/>
          <w:noEndnote/>
          <w:docGrid w:linePitch="360"/>
        </w:sectPr>
      </w:pPr>
    </w:p>
    <w:p w:rsidR="00AE24F1" w:rsidRDefault="00B92DF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00"/>
        </w:tabs>
        <w:spacing w:before="480" w:after="260"/>
        <w:ind w:firstLine="580"/>
      </w:pPr>
      <w:bookmarkStart w:id="0" w:name="bookmark0"/>
      <w:r>
        <w:lastRenderedPageBreak/>
        <w:t>ПОЯСНИТЕЛЬНАЯ ЗАПИСКА</w:t>
      </w:r>
      <w:bookmarkEnd w:id="0"/>
    </w:p>
    <w:p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/>
        <w:ind w:firstLine="580"/>
      </w:pPr>
      <w:bookmarkStart w:id="1" w:name="bookmark1"/>
      <w:r>
        <w:t>Цель учебной дисциплины</w:t>
      </w:r>
      <w:bookmarkEnd w:id="1"/>
    </w:p>
    <w:p w:rsidR="00AE24F1" w:rsidRDefault="006C4F2D">
      <w:pPr>
        <w:pStyle w:val="1"/>
        <w:shd w:val="clear" w:color="auto" w:fill="auto"/>
        <w:spacing w:after="260"/>
        <w:ind w:firstLine="580"/>
      </w:pPr>
      <w:r w:rsidRPr="006C4F2D">
        <w:t>Целью учебной дисциплины является получение студентами знаний о множестве задач,  которые решает о</w:t>
      </w:r>
      <w:r>
        <w:t>перационная система при управле</w:t>
      </w:r>
      <w:r w:rsidRPr="006C4F2D">
        <w:t>нии аппаратурой компьютера, о при</w:t>
      </w:r>
      <w:r>
        <w:t>нципах работы современных опера</w:t>
      </w:r>
      <w:r w:rsidRPr="006C4F2D">
        <w:t>ционных систем,  об алгоритмах, используемых в операционных системах, а также о перспективных направлениях в развитии современных операционных систем.</w:t>
      </w:r>
    </w:p>
    <w:p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/>
        <w:ind w:firstLine="580"/>
      </w:pPr>
      <w:bookmarkStart w:id="2" w:name="bookmark2"/>
      <w:r>
        <w:t>Планируемые результаты изучения дисциплины</w:t>
      </w:r>
      <w:bookmarkEnd w:id="2"/>
    </w:p>
    <w:p w:rsidR="00AE24F1" w:rsidRDefault="00B92DFA">
      <w:pPr>
        <w:pStyle w:val="1"/>
        <w:shd w:val="clear" w:color="auto" w:fill="auto"/>
        <w:ind w:firstLine="580"/>
      </w:pPr>
      <w:r>
        <w:t>В результате освоения учебной дисциплины студент должен</w:t>
      </w:r>
    </w:p>
    <w:p w:rsidR="00AE24F1" w:rsidRDefault="00B92DFA">
      <w:pPr>
        <w:pStyle w:val="1"/>
        <w:shd w:val="clear" w:color="auto" w:fill="auto"/>
        <w:ind w:firstLine="0"/>
        <w:jc w:val="left"/>
      </w:pPr>
      <w:r>
        <w:rPr>
          <w:b/>
          <w:bCs/>
        </w:rPr>
        <w:t>знать</w:t>
      </w:r>
      <w:r>
        <w:t>:</w:t>
      </w:r>
    </w:p>
    <w:p w:rsidR="006C4F2D" w:rsidRDefault="006C4F2D" w:rsidP="006C4F2D">
      <w:pPr>
        <w:pStyle w:val="1"/>
        <w:numPr>
          <w:ilvl w:val="0"/>
          <w:numId w:val="14"/>
        </w:numPr>
        <w:ind w:left="709"/>
      </w:pPr>
      <w:r>
        <w:t xml:space="preserve">состав операционной системы, </w:t>
      </w:r>
    </w:p>
    <w:p w:rsidR="006C4F2D" w:rsidRDefault="006C4F2D" w:rsidP="006C4F2D">
      <w:pPr>
        <w:pStyle w:val="1"/>
        <w:numPr>
          <w:ilvl w:val="0"/>
          <w:numId w:val="14"/>
        </w:numPr>
        <w:ind w:left="709"/>
      </w:pPr>
      <w:r>
        <w:t>функции операционной системы,</w:t>
      </w:r>
    </w:p>
    <w:p w:rsidR="006C4F2D" w:rsidRDefault="006C4F2D" w:rsidP="006C4F2D">
      <w:pPr>
        <w:pStyle w:val="1"/>
        <w:numPr>
          <w:ilvl w:val="0"/>
          <w:numId w:val="14"/>
        </w:numPr>
        <w:ind w:left="709"/>
      </w:pPr>
      <w:r>
        <w:t>основные алгоритмы, реализованные в операционных системах при выполнении своих функций;</w:t>
      </w:r>
    </w:p>
    <w:p w:rsidR="006C4F2D" w:rsidRDefault="006C4F2D" w:rsidP="006C4F2D">
      <w:pPr>
        <w:pStyle w:val="1"/>
        <w:numPr>
          <w:ilvl w:val="0"/>
          <w:numId w:val="14"/>
        </w:numPr>
        <w:ind w:left="709"/>
      </w:pPr>
      <w:r>
        <w:t xml:space="preserve">способы порождения и идентификации задач в многозадачных и распределенных вычислительных средах; </w:t>
      </w:r>
    </w:p>
    <w:p w:rsidR="006C4F2D" w:rsidRDefault="006C4F2D" w:rsidP="006C4F2D">
      <w:pPr>
        <w:pStyle w:val="1"/>
        <w:numPr>
          <w:ilvl w:val="0"/>
          <w:numId w:val="14"/>
        </w:numPr>
        <w:ind w:left="709"/>
      </w:pPr>
      <w:r>
        <w:t>механизмы межзадачных взаимодействий; характеристики и методы построения систем типа  «клиент-сервер»;</w:t>
      </w:r>
    </w:p>
    <w:p w:rsidR="006C4F2D" w:rsidRDefault="006C4F2D" w:rsidP="006C4F2D">
      <w:pPr>
        <w:pStyle w:val="1"/>
        <w:numPr>
          <w:ilvl w:val="0"/>
          <w:numId w:val="14"/>
        </w:numPr>
        <w:ind w:left="709"/>
      </w:pPr>
      <w:r>
        <w:t>особенности программирования многозадачных распределенных систем.</w:t>
      </w:r>
    </w:p>
    <w:p w:rsidR="00AE24F1" w:rsidRDefault="00B92DFA">
      <w:pPr>
        <w:pStyle w:val="1"/>
        <w:shd w:val="clear" w:color="auto" w:fill="auto"/>
        <w:ind w:firstLine="0"/>
        <w:jc w:val="left"/>
      </w:pPr>
      <w:r>
        <w:rPr>
          <w:b/>
          <w:bCs/>
        </w:rPr>
        <w:t>уметь</w:t>
      </w:r>
      <w:r>
        <w:t>:</w:t>
      </w:r>
    </w:p>
    <w:p w:rsidR="006C4F2D" w:rsidRDefault="006C4F2D" w:rsidP="006C4F2D">
      <w:pPr>
        <w:pStyle w:val="a"/>
        <w:ind w:firstLine="540"/>
        <w:jc w:val="both"/>
      </w:pPr>
      <w:r>
        <w:t>настраивать конкретные конфигурации операционных систем</w:t>
      </w:r>
      <w:r w:rsidRPr="00E36168">
        <w:t>;</w:t>
      </w:r>
    </w:p>
    <w:p w:rsidR="006C4F2D" w:rsidRDefault="006C4F2D" w:rsidP="006C4F2D">
      <w:pPr>
        <w:pStyle w:val="a"/>
        <w:ind w:firstLine="540"/>
        <w:jc w:val="both"/>
      </w:pPr>
      <w:r w:rsidRPr="00E36168">
        <w:t>расширять возможности операционных систем.</w:t>
      </w:r>
    </w:p>
    <w:p w:rsidR="00AE24F1" w:rsidRDefault="00B92DFA">
      <w:pPr>
        <w:pStyle w:val="1"/>
        <w:shd w:val="clear" w:color="auto" w:fill="auto"/>
        <w:ind w:firstLine="0"/>
        <w:jc w:val="left"/>
      </w:pPr>
      <w:r>
        <w:rPr>
          <w:b/>
          <w:bCs/>
        </w:rPr>
        <w:t>владеть</w:t>
      </w:r>
      <w:r>
        <w:t>:</w:t>
      </w:r>
    </w:p>
    <w:p w:rsidR="006C4F2D" w:rsidRDefault="006C4F2D" w:rsidP="006C4F2D">
      <w:pPr>
        <w:pStyle w:val="a"/>
        <w:ind w:firstLine="540"/>
        <w:jc w:val="both"/>
      </w:pPr>
      <w:r>
        <w:t>навыками работы в среде различных операционных систем;</w:t>
      </w:r>
    </w:p>
    <w:p w:rsidR="00AE24F1" w:rsidRDefault="006C4F2D" w:rsidP="006C4F2D">
      <w:pPr>
        <w:pStyle w:val="a"/>
        <w:ind w:firstLine="540"/>
        <w:jc w:val="both"/>
      </w:pPr>
      <w:r>
        <w:t>навыками администрирования операционных систем.</w:t>
      </w:r>
    </w:p>
    <w:p w:rsidR="006C4F2D" w:rsidRDefault="006C4F2D" w:rsidP="006C4F2D">
      <w:pPr>
        <w:pStyle w:val="a"/>
        <w:numPr>
          <w:ilvl w:val="0"/>
          <w:numId w:val="0"/>
        </w:numPr>
        <w:ind w:left="682"/>
        <w:jc w:val="both"/>
      </w:pPr>
    </w:p>
    <w:p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/>
        <w:ind w:firstLine="580"/>
      </w:pPr>
      <w:bookmarkStart w:id="3" w:name="bookmark3"/>
      <w:r>
        <w:t>Место учебной дисциплины в системе подготовки студента</w:t>
      </w:r>
      <w:bookmarkEnd w:id="3"/>
    </w:p>
    <w:p w:rsidR="006C4F2D" w:rsidRDefault="006C4F2D" w:rsidP="006C4F2D">
      <w:pPr>
        <w:pStyle w:val="1"/>
        <w:ind w:firstLine="580"/>
      </w:pPr>
      <w:r>
        <w:t xml:space="preserve">Дисциплина относится к блоку 1 </w:t>
      </w:r>
      <w:r w:rsidR="00AB58D1">
        <w:t>«Дисциплины (модули). Обязательная часть блока 1».</w:t>
      </w:r>
      <w:r>
        <w:t xml:space="preserve">  </w:t>
      </w:r>
    </w:p>
    <w:p w:rsidR="006C4F2D" w:rsidRDefault="006C4F2D" w:rsidP="006C4F2D">
      <w:pPr>
        <w:pStyle w:val="1"/>
        <w:ind w:firstLine="580"/>
      </w:pPr>
      <w:r>
        <w:t>Перечень учебных дисциплин, изучаемых ранее, усвоение которых необходимо для изучения данной дисциплины:</w:t>
      </w:r>
    </w:p>
    <w:p w:rsidR="006C4F2D" w:rsidRDefault="006C4F2D" w:rsidP="006C4F2D">
      <w:pPr>
        <w:pStyle w:val="1"/>
        <w:ind w:firstLine="580"/>
      </w:pPr>
      <w:r>
        <w:t xml:space="preserve">- </w:t>
      </w:r>
      <w:r w:rsidR="00F568B4">
        <w:t>Информатика</w:t>
      </w:r>
      <w:r>
        <w:t>;</w:t>
      </w:r>
    </w:p>
    <w:p w:rsidR="006C4F2D" w:rsidRDefault="006C4F2D" w:rsidP="006C4F2D">
      <w:pPr>
        <w:pStyle w:val="1"/>
        <w:shd w:val="clear" w:color="auto" w:fill="auto"/>
        <w:ind w:firstLine="580"/>
      </w:pPr>
      <w:r>
        <w:t xml:space="preserve">- </w:t>
      </w:r>
      <w:r w:rsidR="00F568B4">
        <w:t>ЭВМ и периферийные устройства</w:t>
      </w:r>
      <w:r>
        <w:t>.</w:t>
      </w:r>
    </w:p>
    <w:p w:rsidR="00AE24F1" w:rsidRDefault="00B92DFA" w:rsidP="006C4F2D">
      <w:pPr>
        <w:pStyle w:val="1"/>
        <w:shd w:val="clear" w:color="auto" w:fill="auto"/>
        <w:ind w:firstLine="580"/>
      </w:pPr>
      <w:r>
        <w:t>Перечень учебных дисциплин (циклов дисциплин), которые будут опираться на данную дисциплину:</w:t>
      </w:r>
    </w:p>
    <w:p w:rsidR="00F568B4" w:rsidRDefault="00F568B4" w:rsidP="006C4F2D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left="580" w:right="4240" w:firstLine="0"/>
        <w:jc w:val="left"/>
      </w:pPr>
      <w:r>
        <w:t>Проектирование АСОИиУ;</w:t>
      </w:r>
    </w:p>
    <w:p w:rsidR="00FC227A" w:rsidRDefault="00F568B4" w:rsidP="006C4F2D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left="580" w:right="4240" w:firstLine="0"/>
        <w:jc w:val="left"/>
      </w:pPr>
      <w:r>
        <w:t>Современные системы программирования</w:t>
      </w:r>
      <w:r w:rsidR="00FC227A">
        <w:t>.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2174"/>
          <w:tab w:val="left" w:pos="5073"/>
          <w:tab w:val="left" w:pos="7420"/>
        </w:tabs>
        <w:spacing w:after="260"/>
        <w:ind w:firstLine="580"/>
      </w:pPr>
      <w:r>
        <w:br w:type="page"/>
      </w:r>
    </w:p>
    <w:p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38"/>
        </w:tabs>
        <w:spacing w:after="0"/>
      </w:pPr>
      <w:bookmarkStart w:id="4" w:name="bookmark4"/>
      <w:r>
        <w:lastRenderedPageBreak/>
        <w:t>Требования к освоению учебной дисциплины</w:t>
      </w:r>
      <w:bookmarkEnd w:id="4"/>
    </w:p>
    <w:p w:rsidR="00AE24F1" w:rsidRDefault="00B92DFA">
      <w:pPr>
        <w:pStyle w:val="1"/>
        <w:shd w:val="clear" w:color="auto" w:fill="auto"/>
        <w:spacing w:after="240"/>
        <w:ind w:firstLine="640"/>
      </w:pPr>
      <w:r>
        <w:t>Освоение данной учебной дисциплины должно обеспечивать формирование сле</w:t>
      </w:r>
      <w:r>
        <w:softHyphen/>
        <w:t>дующих компетенций:</w:t>
      </w: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7786"/>
      </w:tblGrid>
      <w:tr w:rsidR="0031331E" w:rsidRPr="00F568B4" w:rsidTr="0031331E">
        <w:trPr>
          <w:trHeight w:hRule="exact" w:val="84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1E" w:rsidRPr="000615A0" w:rsidRDefault="0031331E" w:rsidP="0031331E">
            <w:pPr>
              <w:pStyle w:val="a6"/>
              <w:shd w:val="clear" w:color="auto" w:fill="auto"/>
              <w:jc w:val="center"/>
            </w:pPr>
            <w:r w:rsidRPr="000615A0">
              <w:t>Коды форми</w:t>
            </w:r>
            <w:r w:rsidRPr="000615A0">
              <w:softHyphen/>
              <w:t>руемых компе</w:t>
            </w:r>
            <w:r w:rsidRPr="000615A0">
              <w:softHyphen/>
              <w:t>тенций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31E" w:rsidRPr="000615A0" w:rsidRDefault="0031331E" w:rsidP="0031331E">
            <w:pPr>
              <w:pStyle w:val="a6"/>
              <w:shd w:val="clear" w:color="auto" w:fill="auto"/>
              <w:jc w:val="center"/>
            </w:pPr>
            <w:r w:rsidRPr="000615A0">
              <w:t>Наименования формируемых компетенций</w:t>
            </w:r>
          </w:p>
        </w:tc>
      </w:tr>
      <w:tr w:rsidR="0031331E" w:rsidRPr="00F568B4" w:rsidTr="0031331E">
        <w:trPr>
          <w:trHeight w:hRule="exact" w:val="80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E" w:rsidRPr="00F568B4" w:rsidRDefault="0031331E" w:rsidP="0031331E">
            <w:pPr>
              <w:pStyle w:val="a6"/>
              <w:shd w:val="clear" w:color="auto" w:fill="auto"/>
              <w:jc w:val="left"/>
              <w:rPr>
                <w:b/>
                <w:bCs/>
                <w:highlight w:val="yellow"/>
              </w:rPr>
            </w:pPr>
            <w:r w:rsidRPr="006A151B">
              <w:rPr>
                <w:rStyle w:val="FontStyle46"/>
              </w:rPr>
              <w:t>ОПК-5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1E" w:rsidRPr="00F568B4" w:rsidRDefault="0031331E" w:rsidP="0031331E">
            <w:pPr>
              <w:pStyle w:val="a6"/>
              <w:shd w:val="clear" w:color="auto" w:fill="auto"/>
              <w:spacing w:line="276" w:lineRule="auto"/>
              <w:rPr>
                <w:rStyle w:val="FontStyle46"/>
                <w:highlight w:val="yellow"/>
              </w:rPr>
            </w:pPr>
            <w:r w:rsidRPr="006A151B">
              <w:rPr>
                <w:rStyle w:val="FontStyle46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</w:tr>
      <w:tr w:rsidR="0031331E" w:rsidRPr="00F568B4" w:rsidTr="0031331E">
        <w:trPr>
          <w:trHeight w:hRule="exact" w:val="701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E" w:rsidRPr="006A151B" w:rsidRDefault="0031331E" w:rsidP="0031331E">
            <w:pPr>
              <w:pStyle w:val="a6"/>
              <w:shd w:val="clear" w:color="auto" w:fill="auto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ПК-4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1E" w:rsidRPr="006A151B" w:rsidRDefault="0031331E" w:rsidP="0031331E">
            <w:pPr>
              <w:pStyle w:val="a6"/>
              <w:shd w:val="clear" w:color="auto" w:fill="auto"/>
              <w:spacing w:line="276" w:lineRule="auto"/>
              <w:rPr>
                <w:rStyle w:val="FontStyle46"/>
              </w:rPr>
            </w:pPr>
            <w:r w:rsidRPr="0031331E">
              <w:rPr>
                <w:rStyle w:val="FontStyle46"/>
              </w:rPr>
              <w:t>Способен разраба</w:t>
            </w:r>
            <w:r>
              <w:rPr>
                <w:rStyle w:val="FontStyle46"/>
              </w:rPr>
              <w:t>тывать компоненты системных про</w:t>
            </w:r>
            <w:r w:rsidRPr="0031331E">
              <w:rPr>
                <w:rStyle w:val="FontStyle46"/>
              </w:rPr>
              <w:t>граммных продуктов</w:t>
            </w:r>
          </w:p>
        </w:tc>
      </w:tr>
    </w:tbl>
    <w:p w:rsidR="00AE24F1" w:rsidRDefault="00AE24F1">
      <w:pPr>
        <w:spacing w:after="226" w:line="14" w:lineRule="exact"/>
      </w:pPr>
    </w:p>
    <w:p w:rsidR="00AE24F1" w:rsidRDefault="00B92DF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</w:pPr>
      <w:bookmarkStart w:id="5" w:name="bookmark5"/>
      <w:r>
        <w:t>СТРУКТУРА И СОДЕРЖАНИЕ ДИСЦИПЛИНЫ</w:t>
      </w:r>
      <w:bookmarkEnd w:id="5"/>
    </w:p>
    <w:p w:rsidR="00AE24F1" w:rsidRDefault="00B92DFA">
      <w:pPr>
        <w:pStyle w:val="1"/>
        <w:shd w:val="clear" w:color="auto" w:fill="auto"/>
        <w:spacing w:after="240"/>
        <w:ind w:firstLine="640"/>
      </w:pPr>
      <w:r>
        <w:t>Вклад дисциплины в формирование результатов обучения выпускника (компетенций) и достижение обобщенных результатов обучения происходит путём освоения содержания обучения и достижения частных результатов обучения, описанных в данном разделе.</w:t>
      </w:r>
    </w:p>
    <w:p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42"/>
        </w:tabs>
      </w:pPr>
      <w:bookmarkStart w:id="6" w:name="bookmark6"/>
      <w:r>
        <w:t>Содержание учебной дисциплины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665"/>
        <w:gridCol w:w="5811"/>
        <w:gridCol w:w="1541"/>
      </w:tblGrid>
      <w:tr w:rsidR="00F8039D" w:rsidRPr="006C4F2D" w:rsidTr="00AB58D1">
        <w:tc>
          <w:tcPr>
            <w:tcW w:w="289" w:type="pct"/>
            <w:vAlign w:val="center"/>
          </w:tcPr>
          <w:p w:rsidR="00F8039D" w:rsidRPr="006C4F2D" w:rsidRDefault="00F8039D" w:rsidP="00AB5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тем</w:t>
            </w:r>
          </w:p>
        </w:tc>
        <w:tc>
          <w:tcPr>
            <w:tcW w:w="870" w:type="pct"/>
            <w:vAlign w:val="center"/>
          </w:tcPr>
          <w:p w:rsidR="00F8039D" w:rsidRPr="006C4F2D" w:rsidRDefault="00F8039D" w:rsidP="00AB5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Наименование тем</w:t>
            </w:r>
          </w:p>
        </w:tc>
        <w:tc>
          <w:tcPr>
            <w:tcW w:w="3036" w:type="pct"/>
            <w:vAlign w:val="center"/>
          </w:tcPr>
          <w:p w:rsidR="00F8039D" w:rsidRPr="006C4F2D" w:rsidRDefault="00F8039D" w:rsidP="00AB5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805" w:type="pct"/>
            <w:vAlign w:val="center"/>
          </w:tcPr>
          <w:p w:rsidR="00F8039D" w:rsidRPr="006C4F2D" w:rsidRDefault="00F8039D" w:rsidP="00AB58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Коды формируемых компетенций</w:t>
            </w:r>
          </w:p>
        </w:tc>
      </w:tr>
      <w:tr w:rsidR="00F8039D" w:rsidRPr="006C4F2D" w:rsidTr="00AB58D1">
        <w:tc>
          <w:tcPr>
            <w:tcW w:w="289" w:type="pct"/>
          </w:tcPr>
          <w:p w:rsidR="00F8039D" w:rsidRPr="006C4F2D" w:rsidRDefault="00F8039D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F8039D" w:rsidRPr="006C4F2D" w:rsidRDefault="00F8039D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pct"/>
          </w:tcPr>
          <w:p w:rsidR="00F8039D" w:rsidRPr="006C4F2D" w:rsidRDefault="00F8039D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Архитектура ОС</w:t>
            </w:r>
          </w:p>
        </w:tc>
        <w:tc>
          <w:tcPr>
            <w:tcW w:w="3036" w:type="pct"/>
          </w:tcPr>
          <w:p w:rsidR="00F8039D" w:rsidRPr="006C4F2D" w:rsidRDefault="00F8039D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Назначение и функции операционных систем (ОС). Классификация операционных систем.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Ядро и вспомогательные модули ОС. Ядро в привилегированном режиме.  Многослойная структура ОС. Аппаратная зависимость и переносимость ОС. Типовые средства аппаратной поддержки ОС. Машинно-зависимые компоненты ОС. Переносимость операционной системы</w:t>
            </w:r>
          </w:p>
        </w:tc>
        <w:tc>
          <w:tcPr>
            <w:tcW w:w="805" w:type="pct"/>
          </w:tcPr>
          <w:p w:rsidR="00AB58D1" w:rsidRPr="00AB58D1" w:rsidRDefault="00AB58D1" w:rsidP="00AB58D1">
            <w:pPr>
              <w:jc w:val="both"/>
              <w:rPr>
                <w:rStyle w:val="FontStyle46"/>
                <w:sz w:val="22"/>
                <w:szCs w:val="22"/>
              </w:rPr>
            </w:pPr>
            <w:r w:rsidRPr="00AB58D1">
              <w:rPr>
                <w:rStyle w:val="FontStyle46"/>
                <w:sz w:val="22"/>
                <w:szCs w:val="22"/>
              </w:rPr>
              <w:t xml:space="preserve">ОПК-5, </w:t>
            </w:r>
          </w:p>
          <w:p w:rsidR="00F8039D" w:rsidRPr="00AB58D1" w:rsidRDefault="003306E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ПК-4</w:t>
            </w:r>
          </w:p>
        </w:tc>
      </w:tr>
      <w:tr w:rsidR="00AB58D1" w:rsidRPr="006C4F2D" w:rsidTr="00AB58D1">
        <w:tc>
          <w:tcPr>
            <w:tcW w:w="289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70" w:type="pct"/>
          </w:tcPr>
          <w:p w:rsidR="00AB58D1" w:rsidRPr="006C4F2D" w:rsidRDefault="00AB58D1" w:rsidP="00AB58D1">
            <w:pPr>
              <w:shd w:val="clear" w:color="auto" w:fill="FFFFFF"/>
              <w:tabs>
                <w:tab w:val="left" w:leader="dot" w:pos="4507"/>
                <w:tab w:val="left" w:leader="dot" w:pos="6581"/>
              </w:tabs>
              <w:spacing w:before="100" w:beforeAutospacing="1"/>
              <w:ind w:left="260" w:hanging="26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Процессы и потоки</w:t>
            </w:r>
          </w:p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</w:p>
        </w:tc>
        <w:tc>
          <w:tcPr>
            <w:tcW w:w="3036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Понятия “процесс” и “поток”. Контекст и дескриптор процесса.  Создание процессов и потоков. Планирование и диспетчеризация потоков. Состояния потока. Вытесняющие и невытесняющие алгоритмы планирования. Моменты перепланировки</w:t>
            </w:r>
          </w:p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Назначение и типы прерываний. Механизм прерываний. Диспетчеризация и приоритезация прерываний в ОС. Синхронизация процессов и потоков. Цели и средства синхронизации. Необходимость синхронизации и гонки. Критическая секция. Блокирующие переменные. Семафоры. Тупики. Синхронизирующие объекты ОС. Сигналы и события.</w:t>
            </w:r>
          </w:p>
        </w:tc>
        <w:tc>
          <w:tcPr>
            <w:tcW w:w="805" w:type="pct"/>
          </w:tcPr>
          <w:p w:rsidR="00AB58D1" w:rsidRPr="00AB58D1" w:rsidRDefault="00AB58D1" w:rsidP="00AB58D1">
            <w:pPr>
              <w:jc w:val="both"/>
              <w:rPr>
                <w:rStyle w:val="FontStyle46"/>
                <w:sz w:val="22"/>
                <w:szCs w:val="22"/>
              </w:rPr>
            </w:pPr>
            <w:r w:rsidRPr="00AB58D1">
              <w:rPr>
                <w:rStyle w:val="FontStyle46"/>
                <w:sz w:val="22"/>
                <w:szCs w:val="22"/>
              </w:rPr>
              <w:t xml:space="preserve">ОПК-5, </w:t>
            </w:r>
          </w:p>
          <w:p w:rsidR="00AB58D1" w:rsidRPr="00AB58D1" w:rsidRDefault="003306E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ПК-4</w:t>
            </w:r>
          </w:p>
        </w:tc>
      </w:tr>
      <w:tr w:rsidR="00AB58D1" w:rsidRPr="006C4F2D" w:rsidTr="00AB58D1">
        <w:tc>
          <w:tcPr>
            <w:tcW w:w="289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70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Управление памятью</w:t>
            </w:r>
          </w:p>
        </w:tc>
        <w:tc>
          <w:tcPr>
            <w:tcW w:w="3036" w:type="pct"/>
          </w:tcPr>
          <w:p w:rsidR="00AB58D1" w:rsidRPr="006C4F2D" w:rsidRDefault="00AB58D1" w:rsidP="00AB58D1">
            <w:pPr>
              <w:shd w:val="clear" w:color="auto" w:fill="FFFFFF"/>
              <w:tabs>
                <w:tab w:val="left" w:leader="dot" w:pos="677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Функции ОС по управлению памятью. Типы адресов. Алгоритмы распределения памяти. Свопинг и виртуальная память.  Страничное распределение. Сегментное распределение. Сегментно-страничное распределение. Кэширование данных. Иерархия запоминающих устройств. Кэш-память. Принцип действия кэш-памяти. Проблема согласования данных. Способы отображения основной памяти на кэш. Схемы выполнения запросов в системах с кэш-памятью.</w:t>
            </w:r>
          </w:p>
        </w:tc>
        <w:tc>
          <w:tcPr>
            <w:tcW w:w="805" w:type="pct"/>
          </w:tcPr>
          <w:p w:rsidR="00AB58D1" w:rsidRPr="00AB58D1" w:rsidRDefault="00AB58D1" w:rsidP="00AB58D1">
            <w:pPr>
              <w:jc w:val="both"/>
              <w:rPr>
                <w:rStyle w:val="FontStyle46"/>
                <w:sz w:val="22"/>
                <w:szCs w:val="22"/>
              </w:rPr>
            </w:pPr>
            <w:r w:rsidRPr="00AB58D1">
              <w:rPr>
                <w:rStyle w:val="FontStyle46"/>
                <w:sz w:val="22"/>
                <w:szCs w:val="22"/>
              </w:rPr>
              <w:t xml:space="preserve">ОПК-5, </w:t>
            </w:r>
          </w:p>
          <w:p w:rsidR="00AB58D1" w:rsidRPr="00AB58D1" w:rsidRDefault="003306E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ПК-4</w:t>
            </w:r>
          </w:p>
        </w:tc>
      </w:tr>
      <w:tr w:rsidR="00AB58D1" w:rsidRPr="006C4F2D" w:rsidTr="00AB58D1">
        <w:tc>
          <w:tcPr>
            <w:tcW w:w="289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70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Управление устройствами ввода-вывода</w:t>
            </w:r>
          </w:p>
        </w:tc>
        <w:tc>
          <w:tcPr>
            <w:tcW w:w="3036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концепции организации ввода-вывода в операционных системах. Многослойная модель подсистемы ввода-вывода. Менеджер ввода-вывода. 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Закрепление устройств, общие устройства ввода-вывода. Многоуровневые драйверы. Синхронный и асинхронный ввод-вывод.</w:t>
            </w:r>
          </w:p>
        </w:tc>
        <w:tc>
          <w:tcPr>
            <w:tcW w:w="805" w:type="pct"/>
          </w:tcPr>
          <w:p w:rsidR="00AB58D1" w:rsidRPr="00AB58D1" w:rsidRDefault="00AB58D1" w:rsidP="00AB58D1">
            <w:pPr>
              <w:jc w:val="both"/>
              <w:rPr>
                <w:rStyle w:val="FontStyle46"/>
                <w:sz w:val="22"/>
                <w:szCs w:val="22"/>
              </w:rPr>
            </w:pPr>
            <w:r w:rsidRPr="00AB58D1">
              <w:rPr>
                <w:rStyle w:val="FontStyle46"/>
                <w:sz w:val="22"/>
                <w:szCs w:val="22"/>
              </w:rPr>
              <w:lastRenderedPageBreak/>
              <w:t xml:space="preserve">ОПК-5, </w:t>
            </w:r>
          </w:p>
          <w:p w:rsidR="00AB58D1" w:rsidRPr="00AB58D1" w:rsidRDefault="003306E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ПК-4</w:t>
            </w:r>
          </w:p>
        </w:tc>
      </w:tr>
      <w:tr w:rsidR="00AB58D1" w:rsidRPr="006C4F2D" w:rsidTr="00AB58D1">
        <w:tc>
          <w:tcPr>
            <w:tcW w:w="289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870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Файловая система</w:t>
            </w:r>
          </w:p>
        </w:tc>
        <w:tc>
          <w:tcPr>
            <w:tcW w:w="3036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Цели и задачи файловой системы. Типы файлов. Иерархическая структура файловой системы. Имена файлов. Атрибуты файлов. Логическая организация файла. Физическая организация и адресация файла. Файловые операции. Способы организации файловых операций. Обмен данными с файлом. Блокировки файлов. Стандартные файлы ввода и вывода, перенаправление вывода. Контроль доступа к файлам. Механизм контроля доступа</w:t>
            </w:r>
          </w:p>
        </w:tc>
        <w:tc>
          <w:tcPr>
            <w:tcW w:w="805" w:type="pct"/>
          </w:tcPr>
          <w:p w:rsidR="00AB58D1" w:rsidRPr="00AB58D1" w:rsidRDefault="00AB58D1" w:rsidP="00AB58D1">
            <w:pPr>
              <w:jc w:val="both"/>
              <w:rPr>
                <w:rStyle w:val="FontStyle46"/>
                <w:sz w:val="22"/>
                <w:szCs w:val="22"/>
              </w:rPr>
            </w:pPr>
            <w:r w:rsidRPr="00AB58D1">
              <w:rPr>
                <w:rStyle w:val="FontStyle46"/>
                <w:sz w:val="22"/>
                <w:szCs w:val="22"/>
              </w:rPr>
              <w:t xml:space="preserve">ОПК-5, </w:t>
            </w:r>
          </w:p>
          <w:p w:rsidR="00AB58D1" w:rsidRPr="00AB58D1" w:rsidRDefault="003306E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ПК-4</w:t>
            </w:r>
          </w:p>
        </w:tc>
      </w:tr>
      <w:tr w:rsidR="00AB58D1" w:rsidRPr="006C4F2D" w:rsidTr="00AB58D1">
        <w:tc>
          <w:tcPr>
            <w:tcW w:w="289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70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EC5593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Безопасность ОС</w:t>
            </w:r>
          </w:p>
        </w:tc>
        <w:tc>
          <w:tcPr>
            <w:tcW w:w="3036" w:type="pct"/>
          </w:tcPr>
          <w:p w:rsidR="00AB58D1" w:rsidRPr="00EC5593" w:rsidRDefault="00AB58D1" w:rsidP="00AB58D1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3E6ECC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>Безопасность операционных систем. Управление доступом к ресурсам.</w:t>
            </w:r>
            <w:r w:rsidRPr="00EC5593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 xml:space="preserve"> </w:t>
            </w:r>
            <w:r w:rsidRPr="003E6ECC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>Формальные</w:t>
            </w:r>
            <w:r w:rsidRPr="00EC5593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 xml:space="preserve"> </w:t>
            </w:r>
            <w:r w:rsidRPr="003E6ECC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>модели</w:t>
            </w:r>
            <w:r w:rsidRPr="00EC5593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 xml:space="preserve"> </w:t>
            </w:r>
            <w:r w:rsidRPr="003E6ECC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>систем</w:t>
            </w:r>
            <w:r w:rsidRPr="00EC5593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 xml:space="preserve"> </w:t>
            </w:r>
            <w:r w:rsidRPr="003E6ECC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>безопасности.</w:t>
            </w:r>
            <w:r w:rsidRPr="00EC5593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 xml:space="preserve"> </w:t>
            </w:r>
            <w:r w:rsidRPr="003E6ECC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>Аутентификация. Вредоносные программы. Средства защиты.</w:t>
            </w:r>
            <w:r w:rsidRPr="00EC5593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805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ПК-5</w:t>
            </w:r>
          </w:p>
        </w:tc>
      </w:tr>
      <w:tr w:rsidR="00AB58D1" w:rsidRPr="006C4F2D" w:rsidTr="00AB58D1">
        <w:tc>
          <w:tcPr>
            <w:tcW w:w="289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70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Семейство ОС UNIX  </w:t>
            </w:r>
          </w:p>
        </w:tc>
        <w:tc>
          <w:tcPr>
            <w:tcW w:w="3036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История и общая характеристика семейства операционных систем UNIX. Образ, дескриптор, контекст процесса. Порождение процессов. Планирование процессов. Управление памятью. Свопинг. Система ввода-вывода. Подсистема буферизации. Драйверы. Файловые системы Переносимость приложений. Графический интерфейс. Средства управления доступом</w:t>
            </w:r>
          </w:p>
        </w:tc>
        <w:tc>
          <w:tcPr>
            <w:tcW w:w="805" w:type="pct"/>
          </w:tcPr>
          <w:p w:rsidR="00AB58D1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ПК-5</w:t>
            </w:r>
            <w:r w:rsidR="003306E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306E1" w:rsidRPr="00AB58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06E1">
              <w:rPr>
                <w:rFonts w:ascii="Times New Roman" w:hAnsi="Times New Roman" w:cs="Times New Roman"/>
                <w:sz w:val="22"/>
                <w:szCs w:val="22"/>
              </w:rPr>
              <w:t>ПК-4</w:t>
            </w:r>
          </w:p>
        </w:tc>
      </w:tr>
      <w:tr w:rsidR="00AB58D1" w:rsidRPr="006C4F2D" w:rsidTr="00AB58D1">
        <w:tc>
          <w:tcPr>
            <w:tcW w:w="289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70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Семейство  ОС компании Microsoft</w:t>
            </w:r>
          </w:p>
        </w:tc>
        <w:tc>
          <w:tcPr>
            <w:tcW w:w="3036" w:type="pct"/>
          </w:tcPr>
          <w:p w:rsidR="00AB58D1" w:rsidRPr="006C4F2D" w:rsidRDefault="00AB58D1" w:rsidP="00AB58D1">
            <w:pPr>
              <w:shd w:val="clear" w:color="auto" w:fill="FFFFFF"/>
              <w:tabs>
                <w:tab w:val="left" w:leader="dot" w:pos="6072"/>
              </w:tabs>
              <w:jc w:val="both"/>
              <w:rPr>
                <w:rFonts w:ascii="Times New Roman" w:hAnsi="Times New Roman" w:cs="Times New Roman"/>
                <w:color w:val="FF6600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Сравнительный анализ архитектуры ОС компании Microsoft</w:t>
            </w:r>
            <w:r w:rsidRPr="006C4F2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. Процесс загрузки. Основные структуры данных. Именование устройств. Файлы и каталоги. Идентификация файлов. Классификация </w:t>
            </w:r>
            <w:r w:rsidRPr="006C4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API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функций. Динамические библиотеки. Структура </w:t>
            </w:r>
            <w:r w:rsidRPr="006C4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4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Windows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C4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executive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и защищенные подсистемы. Процессы и потоки. Алгоритм планирования процессов и потоков. Средства взаимодействия процессов. Отображение файлов. </w:t>
            </w:r>
            <w:hyperlink w:anchor="_Toc155763658" w:history="1">
              <w:r w:rsidRPr="006C4F2D">
                <w:rPr>
                  <w:rFonts w:ascii="Times New Roman" w:hAnsi="Times New Roman" w:cs="Times New Roman"/>
                  <w:sz w:val="22"/>
                  <w:szCs w:val="22"/>
                </w:rPr>
                <w:t xml:space="preserve">Почтовые ящики </w:t>
              </w:r>
            </w:hyperlink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hyperlink w:anchor="_Toc155763659" w:history="1">
              <w:r w:rsidRPr="006C4F2D">
                <w:rPr>
                  <w:rFonts w:ascii="Times New Roman" w:hAnsi="Times New Roman" w:cs="Times New Roman"/>
                  <w:sz w:val="22"/>
                  <w:szCs w:val="22"/>
                </w:rPr>
                <w:t>Каналы</w:t>
              </w:r>
            </w:hyperlink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Архитектура памяти Windows. </w:t>
            </w:r>
            <w:hyperlink w:anchor="_Toc155763652" w:history="1">
              <w:r w:rsidRPr="006C4F2D">
                <w:rPr>
                  <w:rFonts w:ascii="Times New Roman" w:hAnsi="Times New Roman" w:cs="Times New Roman"/>
                  <w:sz w:val="22"/>
                  <w:szCs w:val="22"/>
                </w:rPr>
                <w:t>Использование адресного пространства в Windows</w:t>
              </w:r>
            </w:hyperlink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hyperlink w:anchor="_Toc155763653" w:history="1">
              <w:r w:rsidRPr="006C4F2D">
                <w:rPr>
                  <w:rFonts w:ascii="Times New Roman" w:hAnsi="Times New Roman" w:cs="Times New Roman"/>
                  <w:sz w:val="22"/>
                  <w:szCs w:val="22"/>
                </w:rPr>
                <w:t>Защита памяти</w:t>
              </w:r>
            </w:hyperlink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hyperlink w:anchor="_Toc155763655" w:history="1">
              <w:r w:rsidRPr="006C4F2D">
                <w:rPr>
                  <w:rFonts w:ascii="Times New Roman" w:hAnsi="Times New Roman" w:cs="Times New Roman"/>
                  <w:sz w:val="22"/>
                  <w:szCs w:val="22"/>
                </w:rPr>
                <w:t>Управление виртуальной памятью</w:t>
              </w:r>
            </w:hyperlink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. Организация файловой системы </w:t>
            </w:r>
            <w:r w:rsidRPr="006C4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NTFS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. Организация контроля доступа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ОС </w:t>
            </w:r>
            <w:r w:rsidRPr="006C4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Windows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. Средства администрирования.</w:t>
            </w:r>
          </w:p>
        </w:tc>
        <w:tc>
          <w:tcPr>
            <w:tcW w:w="805" w:type="pct"/>
          </w:tcPr>
          <w:p w:rsidR="00AB58D1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ПК-5</w:t>
            </w:r>
            <w:r w:rsidR="003306E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306E1" w:rsidRPr="00AB58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06E1">
              <w:rPr>
                <w:rFonts w:ascii="Times New Roman" w:hAnsi="Times New Roman" w:cs="Times New Roman"/>
                <w:sz w:val="22"/>
                <w:szCs w:val="22"/>
              </w:rPr>
              <w:t>ПК-4</w:t>
            </w:r>
          </w:p>
        </w:tc>
      </w:tr>
      <w:tr w:rsidR="00AB58D1" w:rsidRPr="006C4F2D" w:rsidTr="00AB58D1">
        <w:tc>
          <w:tcPr>
            <w:tcW w:w="289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70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Операционные системы реального времени (ОС РВ)</w:t>
            </w:r>
          </w:p>
        </w:tc>
        <w:tc>
          <w:tcPr>
            <w:tcW w:w="3036" w:type="pct"/>
          </w:tcPr>
          <w:p w:rsidR="00AB58D1" w:rsidRPr="006C4F2D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7AFB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операционных систем реального времени. Основные области применения ОСРВ. Строение операционных систем реального времени. Требования к оборудованию для ОС РВ. Стандарты на ОС РВ. Архитектура ОС РВ. Механизмы реального времени. Особенности управления процессами в ОС РВ. Кроссплатформенность. </w:t>
            </w:r>
            <w:r w:rsidRPr="008D5EDA">
              <w:rPr>
                <w:rFonts w:ascii="Times New Roman" w:hAnsi="Times New Roman" w:cs="Times New Roman"/>
                <w:sz w:val="22"/>
                <w:szCs w:val="22"/>
              </w:rPr>
              <w:t>Абстракция и виртуализация</w:t>
            </w:r>
            <w:r w:rsidRPr="00DC7AF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D5EDA">
              <w:rPr>
                <w:rFonts w:ascii="Times New Roman" w:hAnsi="Times New Roman" w:cs="Times New Roman"/>
                <w:sz w:val="22"/>
                <w:szCs w:val="22"/>
              </w:rPr>
              <w:t>Изоляция приложений</w:t>
            </w:r>
            <w:r w:rsidRPr="00DC7AF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D5EDA">
              <w:rPr>
                <w:rFonts w:ascii="Times New Roman" w:hAnsi="Times New Roman" w:cs="Times New Roman"/>
                <w:sz w:val="22"/>
                <w:szCs w:val="22"/>
              </w:rPr>
              <w:t>Системы виртуализации и управления конфигурациями</w:t>
            </w:r>
            <w:r w:rsidRPr="00DC7AF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D5EDA">
              <w:rPr>
                <w:rFonts w:ascii="Times New Roman" w:hAnsi="Times New Roman" w:cs="Times New Roman"/>
                <w:sz w:val="22"/>
                <w:szCs w:val="22"/>
              </w:rPr>
              <w:t>Инструменты кроссплатформенной разработки</w:t>
            </w:r>
            <w:r w:rsidRPr="00DC7AF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D5EDA">
              <w:rPr>
                <w:rFonts w:ascii="Times New Roman" w:hAnsi="Times New Roman" w:cs="Times New Roman"/>
                <w:sz w:val="22"/>
                <w:szCs w:val="22"/>
              </w:rPr>
              <w:t>Прогрессивные веб-технологии в кроссплатформенном</w:t>
            </w:r>
            <w:r w:rsidRPr="00DC7A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5EDA">
              <w:rPr>
                <w:rFonts w:ascii="Times New Roman" w:hAnsi="Times New Roman" w:cs="Times New Roman"/>
                <w:sz w:val="22"/>
                <w:szCs w:val="22"/>
              </w:rPr>
              <w:t>программировании</w:t>
            </w:r>
            <w:r w:rsidRPr="00DC7A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05" w:type="pct"/>
          </w:tcPr>
          <w:p w:rsidR="00AB58D1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ПК-5</w:t>
            </w:r>
          </w:p>
        </w:tc>
      </w:tr>
      <w:tr w:rsidR="00AB58D1" w:rsidRPr="006C4F2D" w:rsidTr="00AB58D1">
        <w:tc>
          <w:tcPr>
            <w:tcW w:w="289" w:type="pct"/>
          </w:tcPr>
          <w:p w:rsidR="00AB58D1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70" w:type="pct"/>
          </w:tcPr>
          <w:p w:rsidR="00AB58D1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Операционные системы мобильных устройств</w:t>
            </w:r>
          </w:p>
        </w:tc>
        <w:tc>
          <w:tcPr>
            <w:tcW w:w="3036" w:type="pct"/>
          </w:tcPr>
          <w:p w:rsidR="00AB58D1" w:rsidRPr="00DC7AFB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ECC">
              <w:rPr>
                <w:rFonts w:ascii="Times New Roman" w:hAnsi="Times New Roman" w:cs="Times New Roman"/>
                <w:sz w:val="22"/>
                <w:szCs w:val="22"/>
              </w:rPr>
              <w:t>Особенности ОС для мобильных устройств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E6ECC">
              <w:rPr>
                <w:rFonts w:ascii="Times New Roman" w:hAnsi="Times New Roman" w:cs="Times New Roman"/>
                <w:sz w:val="22"/>
                <w:szCs w:val="22"/>
              </w:rPr>
              <w:t xml:space="preserve"> Цели разработки. Архитектура ОС Android.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6ECC">
              <w:rPr>
                <w:rFonts w:ascii="Times New Roman" w:hAnsi="Times New Roman" w:cs="Times New Roman"/>
                <w:sz w:val="22"/>
                <w:szCs w:val="22"/>
              </w:rPr>
              <w:t>Dalvik. Binder IPC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Приложения Android. </w:t>
            </w:r>
            <w:r w:rsidRPr="003E6ECC">
              <w:rPr>
                <w:rFonts w:ascii="Times New Roman" w:hAnsi="Times New Roman" w:cs="Times New Roman"/>
                <w:sz w:val="22"/>
                <w:szCs w:val="22"/>
              </w:rPr>
              <w:t>Намерения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E6ECC">
              <w:rPr>
                <w:rFonts w:ascii="Times New Roman" w:hAnsi="Times New Roman" w:cs="Times New Roman"/>
                <w:sz w:val="22"/>
                <w:szCs w:val="22"/>
              </w:rPr>
              <w:t xml:space="preserve"> Песочницы приложений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Безопасность. Модель процесса. </w:t>
            </w:r>
            <w:r w:rsidRPr="00EC5593">
              <w:rPr>
                <w:rFonts w:ascii="Times New Roman" w:hAnsi="Times New Roman" w:cs="Times New Roman"/>
                <w:sz w:val="22"/>
                <w:szCs w:val="22"/>
              </w:rPr>
              <w:t>Перспективы ОС для мобильных устройств</w:t>
            </w:r>
          </w:p>
        </w:tc>
        <w:tc>
          <w:tcPr>
            <w:tcW w:w="805" w:type="pct"/>
          </w:tcPr>
          <w:p w:rsidR="00AB58D1" w:rsidRDefault="00AB58D1" w:rsidP="00AB58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ПК-5</w:t>
            </w:r>
          </w:p>
        </w:tc>
      </w:tr>
    </w:tbl>
    <w:p w:rsidR="00F8039D" w:rsidRDefault="00F8039D" w:rsidP="00F8039D">
      <w:pPr>
        <w:spacing w:after="246" w:line="14" w:lineRule="exact"/>
      </w:pPr>
    </w:p>
    <w:p w:rsidR="00F8039D" w:rsidRDefault="00F8039D" w:rsidP="00F8039D">
      <w:pPr>
        <w:spacing w:after="246" w:line="14" w:lineRule="exact"/>
      </w:pPr>
    </w:p>
    <w:p w:rsidR="00AB58D1" w:rsidRDefault="00AB58D1" w:rsidP="00AB58D1">
      <w:pPr>
        <w:pStyle w:val="af3"/>
      </w:pPr>
      <w:bookmarkStart w:id="7" w:name="bookmark7"/>
    </w:p>
    <w:p w:rsidR="00AB58D1" w:rsidRDefault="00AB58D1" w:rsidP="00AB58D1">
      <w:pPr>
        <w:pStyle w:val="af3"/>
      </w:pPr>
    </w:p>
    <w:p w:rsidR="00AB58D1" w:rsidRDefault="00AB58D1" w:rsidP="00AB58D1">
      <w:pPr>
        <w:pStyle w:val="af3"/>
      </w:pPr>
    </w:p>
    <w:p w:rsidR="00F8039D" w:rsidRPr="001C0765" w:rsidRDefault="00F8039D" w:rsidP="00AB58D1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42"/>
        </w:tabs>
        <w:spacing w:after="140"/>
        <w:jc w:val="left"/>
      </w:pPr>
      <w:r w:rsidRPr="001C0765">
        <w:lastRenderedPageBreak/>
        <w:t>Учебно-методическая карта учебной дисциплины</w:t>
      </w:r>
      <w:bookmarkEnd w:id="7"/>
    </w:p>
    <w:p w:rsidR="00F8039D" w:rsidRPr="001C0765" w:rsidRDefault="00F8039D" w:rsidP="00F8039D">
      <w:pPr>
        <w:pStyle w:val="1"/>
        <w:shd w:val="clear" w:color="auto" w:fill="auto"/>
        <w:ind w:firstLine="640"/>
        <w:jc w:val="left"/>
      </w:pPr>
    </w:p>
    <w:p w:rsidR="00F8039D" w:rsidRPr="001C0765" w:rsidRDefault="00F8039D" w:rsidP="00F8039D">
      <w:pPr>
        <w:tabs>
          <w:tab w:val="left" w:pos="0"/>
        </w:tabs>
        <w:spacing w:line="223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1C0765">
        <w:rPr>
          <w:rFonts w:ascii="Times New Roman" w:hAnsi="Times New Roman" w:cs="Times New Roman"/>
          <w:b/>
        </w:rPr>
        <w:t xml:space="preserve"> семестр </w:t>
      </w:r>
    </w:p>
    <w:p w:rsidR="00F8039D" w:rsidRPr="001C0765" w:rsidRDefault="00F8039D" w:rsidP="00F8039D">
      <w:pPr>
        <w:tabs>
          <w:tab w:val="left" w:pos="3640"/>
        </w:tabs>
        <w:spacing w:line="223" w:lineRule="auto"/>
        <w:rPr>
          <w:rFonts w:ascii="Times New Roman" w:hAnsi="Times New Roman" w:cs="Times New Roman"/>
          <w:b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801"/>
        <w:gridCol w:w="459"/>
        <w:gridCol w:w="510"/>
        <w:gridCol w:w="284"/>
        <w:gridCol w:w="2835"/>
        <w:gridCol w:w="433"/>
        <w:gridCol w:w="456"/>
        <w:gridCol w:w="910"/>
        <w:gridCol w:w="576"/>
      </w:tblGrid>
      <w:tr w:rsidR="00F8039D" w:rsidRPr="001C0765" w:rsidTr="00AB58D1">
        <w:trPr>
          <w:cantSplit/>
          <w:trHeight w:val="1469"/>
          <w:jc w:val="center"/>
        </w:trPr>
        <w:tc>
          <w:tcPr>
            <w:tcW w:w="555" w:type="dxa"/>
            <w:textDirection w:val="btLr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№ недели</w:t>
            </w:r>
          </w:p>
        </w:tc>
        <w:tc>
          <w:tcPr>
            <w:tcW w:w="2801" w:type="dxa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(наименование тем)</w:t>
            </w:r>
          </w:p>
        </w:tc>
        <w:tc>
          <w:tcPr>
            <w:tcW w:w="459" w:type="dxa"/>
            <w:textDirection w:val="btL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Практические (семинарские) занятия</w:t>
            </w:r>
          </w:p>
        </w:tc>
        <w:tc>
          <w:tcPr>
            <w:tcW w:w="284" w:type="dxa"/>
            <w:textDirection w:val="btL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2835" w:type="dxa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433" w:type="dxa"/>
            <w:textDirection w:val="btLr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910" w:type="dxa"/>
            <w:textDirection w:val="btLr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576" w:type="dxa"/>
            <w:textDirection w:val="btLr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Баллы (</w:t>
            </w: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max)</w:t>
            </w:r>
          </w:p>
        </w:tc>
      </w:tr>
      <w:tr w:rsidR="00F8039D" w:rsidRPr="001C0765" w:rsidTr="00AB58D1">
        <w:trPr>
          <w:cantSplit/>
          <w:trHeight w:val="142"/>
          <w:jc w:val="center"/>
        </w:trPr>
        <w:tc>
          <w:tcPr>
            <w:tcW w:w="9819" w:type="dxa"/>
            <w:gridSpan w:val="10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Модуль 1</w:t>
            </w:r>
          </w:p>
        </w:tc>
      </w:tr>
      <w:tr w:rsidR="00F8039D" w:rsidRPr="001C0765" w:rsidTr="00AB58D1">
        <w:trPr>
          <w:trHeight w:val="932"/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:rsidR="00F8039D" w:rsidRPr="00EC5593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Тема 1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Архитектура ОС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1. Средства анализа вычислительного процесса ОС Windows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4C12D7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9D" w:rsidRPr="001C0765" w:rsidTr="00AB58D1">
        <w:trPr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:rsidR="00F8039D" w:rsidRPr="00EC5593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Тема 1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Архитектура ОС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1. Средства анализа вычислительного процесса ОС Windows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4C12D7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AB58D1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8039D" w:rsidRPr="001C0765" w:rsidTr="00AB58D1">
        <w:trPr>
          <w:trHeight w:val="680"/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1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Процессы и потоки</w:t>
            </w: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2. Интерфейс командной строки ОС Windows. Перенаправление потоков ввода/вывода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9D" w:rsidRPr="001C0765" w:rsidTr="00AB58D1">
        <w:trPr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1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Процессы и потоки</w:t>
            </w: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2. Средства концептуального проектирования функциональных моделей информационных систем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AB58D1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8039D" w:rsidRPr="001C0765" w:rsidTr="00AB58D1">
        <w:trPr>
          <w:trHeight w:val="152"/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1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Процессы и потоки</w:t>
            </w: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3. Использование параметров командной строки и условного выполнения команд ОС Windows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9D" w:rsidRPr="001C0765" w:rsidTr="00AB58D1">
        <w:trPr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1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Управление памятью</w:t>
            </w: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3. Использование параметров командной строки и условного выполнения команд ОС Windows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AB58D1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8039D" w:rsidRPr="001C0765" w:rsidTr="00AB58D1">
        <w:trPr>
          <w:trHeight w:val="654"/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1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Управление памятью</w:t>
            </w: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4. Сервер сценариев WSH. Методы объектов WscriptShell и объектов WshNetwork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9D" w:rsidRPr="001C0765" w:rsidTr="00AB58D1">
        <w:trPr>
          <w:trHeight w:val="703"/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1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Управление устройствами ввода-вывода</w:t>
            </w: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4. Сервер сценариев WSH. Методы объектов WscriptShell и объектов WshNetwork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AB58D1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ПКУ</w:t>
            </w: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8039D" w:rsidRPr="001C0765" w:rsidTr="00AB58D1">
        <w:trPr>
          <w:jc w:val="center"/>
        </w:trPr>
        <w:tc>
          <w:tcPr>
            <w:tcW w:w="9819" w:type="dxa"/>
            <w:gridSpan w:val="10"/>
            <w:tcMar>
              <w:left w:w="28" w:type="dxa"/>
              <w:right w:w="28" w:type="dxa"/>
            </w:tcMar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Модуль 2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039D" w:rsidRPr="001C0765" w:rsidTr="00AB58D1">
        <w:trPr>
          <w:trHeight w:val="512"/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1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Файловая система</w:t>
            </w: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5. Сервер сценариев WSH. Работа с реестром.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8039D" w:rsidRPr="001C0765" w:rsidTr="00AB58D1">
        <w:trPr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1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Файловая система</w:t>
            </w: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6. Сервер сценариев WSH. Работа с коллекцией FileSystemObject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AB58D1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8039D" w:rsidRPr="001C0765" w:rsidTr="00AB58D1">
        <w:trPr>
          <w:trHeight w:val="640"/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01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Файловая система</w:t>
            </w: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7. Установка виртуальной машины и инсталляция ОС семейства UNIX. Изучение команд для работы с файловой системой ОС семейства UNIX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9D" w:rsidRPr="001C0765" w:rsidTr="00AB58D1">
        <w:trPr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1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C5593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Безопасность ОС</w:t>
            </w: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7. Установка виртуальной машины и инсталляция ОС семейства UNIX. Изучение команд для работы с файловой системой ОС семейства UNIX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AB58D1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8039D" w:rsidRPr="001C0765" w:rsidTr="00AB58D1">
        <w:trPr>
          <w:trHeight w:val="580"/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01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C5593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Безопасность ОС</w:t>
            </w: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7. Установка виртуальной машины и инсталляция ОС семейства UNIX. Изучение команд для работы с файловой системой ОС семейства UNIX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9D" w:rsidRPr="001C0765" w:rsidTr="00AB58D1">
        <w:trPr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01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Семейство ОС UNIX  </w:t>
            </w: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8. Изучение процессов в ОС Unix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9D" w:rsidRPr="001C0765" w:rsidTr="00AB58D1">
        <w:trPr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01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Семейство ОС UNIX  </w:t>
            </w: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8. Изучение процессов в ОС Unix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AB58D1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8039D" w:rsidRPr="001C0765" w:rsidTr="00AB58D1">
        <w:trPr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01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Семейство ОС UNIX  </w:t>
            </w: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9. Командные файлы в ОС Unix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9D" w:rsidRPr="001C0765" w:rsidTr="00AB58D1">
        <w:trPr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01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Семейство ОС UNIX  </w:t>
            </w: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9. Командные файлы в ОС Unix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4C12D7" w:rsidRDefault="004C12D7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AB58D1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ПКУ</w:t>
            </w: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8039D" w:rsidRPr="001C0765" w:rsidTr="00AB58D1">
        <w:trPr>
          <w:jc w:val="center"/>
        </w:trPr>
        <w:tc>
          <w:tcPr>
            <w:tcW w:w="555" w:type="dxa"/>
          </w:tcPr>
          <w:p w:rsidR="00F8039D" w:rsidRPr="001C0765" w:rsidRDefault="004C12D7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01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  <w:p w:rsidR="00F8039D" w:rsidRPr="001C0765" w:rsidRDefault="00F8039D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C12D7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8039D" w:rsidRPr="001C0765" w:rsidTr="00AB58D1">
        <w:trPr>
          <w:jc w:val="center"/>
        </w:trPr>
        <w:tc>
          <w:tcPr>
            <w:tcW w:w="3356" w:type="dxa"/>
            <w:gridSpan w:val="2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4C12D7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8039D" w:rsidRPr="001C0765" w:rsidRDefault="00F8039D" w:rsidP="00F8039D">
      <w:pPr>
        <w:tabs>
          <w:tab w:val="left" w:pos="3640"/>
        </w:tabs>
        <w:spacing w:line="223" w:lineRule="auto"/>
        <w:rPr>
          <w:rFonts w:ascii="Times New Roman" w:hAnsi="Times New Roman" w:cs="Times New Roman"/>
          <w:b/>
        </w:rPr>
      </w:pPr>
    </w:p>
    <w:p w:rsidR="00F8039D" w:rsidRPr="001C0765" w:rsidRDefault="00F8039D" w:rsidP="00F8039D">
      <w:pPr>
        <w:tabs>
          <w:tab w:val="left" w:pos="3640"/>
        </w:tabs>
        <w:spacing w:line="223" w:lineRule="auto"/>
        <w:rPr>
          <w:rFonts w:ascii="Times New Roman" w:hAnsi="Times New Roman" w:cs="Times New Roman"/>
          <w:b/>
        </w:rPr>
      </w:pPr>
    </w:p>
    <w:p w:rsidR="00F8039D" w:rsidRPr="001C0765" w:rsidRDefault="00F8039D" w:rsidP="00F8039D">
      <w:pPr>
        <w:tabs>
          <w:tab w:val="left" w:pos="0"/>
        </w:tabs>
        <w:spacing w:line="223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1C0765">
        <w:rPr>
          <w:rFonts w:ascii="Times New Roman" w:hAnsi="Times New Roman" w:cs="Times New Roman"/>
          <w:b/>
        </w:rPr>
        <w:t xml:space="preserve"> семестр</w:t>
      </w:r>
    </w:p>
    <w:p w:rsidR="00F8039D" w:rsidRPr="001C0765" w:rsidRDefault="00F8039D" w:rsidP="00F8039D">
      <w:pPr>
        <w:tabs>
          <w:tab w:val="left" w:pos="3640"/>
        </w:tabs>
        <w:spacing w:line="223" w:lineRule="auto"/>
        <w:rPr>
          <w:rFonts w:ascii="Times New Roman" w:hAnsi="Times New Roman" w:cs="Times New Roman"/>
          <w:b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639"/>
        <w:gridCol w:w="459"/>
        <w:gridCol w:w="510"/>
        <w:gridCol w:w="284"/>
        <w:gridCol w:w="3019"/>
        <w:gridCol w:w="433"/>
        <w:gridCol w:w="456"/>
        <w:gridCol w:w="996"/>
        <w:gridCol w:w="490"/>
      </w:tblGrid>
      <w:tr w:rsidR="00F8039D" w:rsidRPr="001C0765" w:rsidTr="00AB58D1">
        <w:trPr>
          <w:cantSplit/>
          <w:trHeight w:val="1563"/>
          <w:jc w:val="center"/>
        </w:trPr>
        <w:tc>
          <w:tcPr>
            <w:tcW w:w="555" w:type="dxa"/>
            <w:textDirection w:val="btLr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№ недели</w:t>
            </w:r>
          </w:p>
        </w:tc>
        <w:tc>
          <w:tcPr>
            <w:tcW w:w="2639" w:type="dxa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(наименование тем)</w:t>
            </w:r>
          </w:p>
        </w:tc>
        <w:tc>
          <w:tcPr>
            <w:tcW w:w="459" w:type="dxa"/>
            <w:textDirection w:val="btLr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Практические (семинарские) занятия</w:t>
            </w:r>
          </w:p>
        </w:tc>
        <w:tc>
          <w:tcPr>
            <w:tcW w:w="284" w:type="dxa"/>
            <w:textDirection w:val="btLr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3019" w:type="dxa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433" w:type="dxa"/>
            <w:textDirection w:val="btLr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996" w:type="dxa"/>
            <w:textDirection w:val="btLr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490" w:type="dxa"/>
            <w:textDirection w:val="btLr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Баллы (</w:t>
            </w: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max)</w:t>
            </w:r>
          </w:p>
        </w:tc>
      </w:tr>
      <w:tr w:rsidR="00F8039D" w:rsidRPr="001C0765" w:rsidTr="00AB58D1">
        <w:trPr>
          <w:cantSplit/>
          <w:trHeight w:val="444"/>
          <w:jc w:val="center"/>
        </w:trPr>
        <w:tc>
          <w:tcPr>
            <w:tcW w:w="9841" w:type="dxa"/>
            <w:gridSpan w:val="10"/>
            <w:vAlign w:val="center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Модуль 1</w:t>
            </w:r>
          </w:p>
        </w:tc>
      </w:tr>
      <w:tr w:rsidR="00F8039D" w:rsidRPr="001C0765" w:rsidTr="00AB58D1">
        <w:trPr>
          <w:trHeight w:val="533"/>
          <w:jc w:val="center"/>
        </w:trPr>
        <w:tc>
          <w:tcPr>
            <w:tcW w:w="555" w:type="dxa"/>
            <w:vMerge w:val="restart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9" w:type="dxa"/>
            <w:vMerge w:val="restart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F0CD3">
              <w:rPr>
                <w:rFonts w:ascii="Times New Roman" w:hAnsi="Times New Roman" w:cs="Times New Roman"/>
                <w:sz w:val="20"/>
                <w:szCs w:val="22"/>
              </w:rPr>
              <w:t>Семейство  ОС компании Microsoft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vMerge w:val="restart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vMerge w:val="restart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10. Использование технологии WMI для работы с сервисами и процессами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</w:tcPr>
          <w:p w:rsidR="00F8039D" w:rsidRPr="001C0765" w:rsidRDefault="00107AF6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F8039D" w:rsidRPr="001C0765" w:rsidRDefault="00AB58D1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:rsidR="00F8039D" w:rsidRPr="004C12D7" w:rsidRDefault="004C12D7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039D" w:rsidRPr="001C0765" w:rsidTr="004C12D7">
        <w:trPr>
          <w:trHeight w:val="442"/>
          <w:jc w:val="center"/>
        </w:trPr>
        <w:tc>
          <w:tcPr>
            <w:tcW w:w="555" w:type="dxa"/>
            <w:vMerge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11. Работа с процессами и потоками в Windows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039D" w:rsidRPr="001C0765" w:rsidTr="00AB58D1">
        <w:trPr>
          <w:jc w:val="center"/>
        </w:trPr>
        <w:tc>
          <w:tcPr>
            <w:tcW w:w="555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F8039D" w:rsidRPr="00DD5E18" w:rsidRDefault="00F8039D" w:rsidP="00AB58D1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11. Работа с процессами и потоками в Windows</w:t>
            </w:r>
          </w:p>
        </w:tc>
        <w:tc>
          <w:tcPr>
            <w:tcW w:w="433" w:type="dxa"/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F8039D" w:rsidRPr="001C0765" w:rsidRDefault="00F8039D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F8039D" w:rsidRPr="001C0765" w:rsidRDefault="00AB58D1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:rsidR="00F8039D" w:rsidRPr="004C12D7" w:rsidRDefault="004C12D7" w:rsidP="00AB58D1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12D7" w:rsidRPr="001C0765" w:rsidTr="004C12D7">
        <w:trPr>
          <w:trHeight w:val="456"/>
          <w:jc w:val="center"/>
        </w:trPr>
        <w:tc>
          <w:tcPr>
            <w:tcW w:w="555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9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F0CD3">
              <w:rPr>
                <w:rFonts w:ascii="Times New Roman" w:hAnsi="Times New Roman" w:cs="Times New Roman"/>
                <w:sz w:val="20"/>
                <w:szCs w:val="22"/>
              </w:rPr>
              <w:t>Семейство  ОС компании Microsoft</w:t>
            </w:r>
          </w:p>
        </w:tc>
        <w:tc>
          <w:tcPr>
            <w:tcW w:w="459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4C12D7" w:rsidRPr="00DD5E18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Л.р.№ 12. Синхронизация потоков в Windows</w:t>
            </w:r>
          </w:p>
        </w:tc>
        <w:tc>
          <w:tcPr>
            <w:tcW w:w="433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12D7" w:rsidRPr="001C0765" w:rsidTr="00AB58D1">
        <w:trPr>
          <w:jc w:val="center"/>
        </w:trPr>
        <w:tc>
          <w:tcPr>
            <w:tcW w:w="555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9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4C12D7" w:rsidRPr="00DD5E18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Л.р.№ 13. Синхронизация процессов и потоков при помощи событий и семафоров в ОС Windows</w:t>
            </w:r>
          </w:p>
        </w:tc>
        <w:tc>
          <w:tcPr>
            <w:tcW w:w="433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2D7" w:rsidRPr="001C0765" w:rsidTr="004C12D7">
        <w:trPr>
          <w:trHeight w:val="829"/>
          <w:jc w:val="center"/>
        </w:trPr>
        <w:tc>
          <w:tcPr>
            <w:tcW w:w="555" w:type="dxa"/>
            <w:vMerge w:val="restart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9" w:type="dxa"/>
            <w:vMerge w:val="restart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F0CD3">
              <w:rPr>
                <w:rFonts w:ascii="Times New Roman" w:hAnsi="Times New Roman" w:cs="Times New Roman"/>
                <w:sz w:val="20"/>
                <w:szCs w:val="22"/>
              </w:rPr>
              <w:t>Семейство  ОС компании Microsoft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459" w:type="dxa"/>
            <w:vMerge w:val="restart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vMerge w:val="restart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4C12D7" w:rsidRPr="00DD5E18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13. Синхронизация процессов и потоков при помощи событий и семафоров в ОС Windows</w:t>
            </w:r>
          </w:p>
        </w:tc>
        <w:tc>
          <w:tcPr>
            <w:tcW w:w="433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</w:tcPr>
          <w:p w:rsidR="004C12D7" w:rsidRPr="001C0765" w:rsidRDefault="00107AF6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:rsidR="004C12D7" w:rsidRPr="004C12D7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2D7" w:rsidRPr="001C0765" w:rsidTr="00AB58D1">
        <w:trPr>
          <w:trHeight w:val="532"/>
          <w:jc w:val="center"/>
        </w:trPr>
        <w:tc>
          <w:tcPr>
            <w:tcW w:w="555" w:type="dxa"/>
            <w:vMerge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4C12D7" w:rsidRPr="00DD5E18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 14. Изучение архитектуры памяти в ОС Windows</w:t>
            </w:r>
          </w:p>
        </w:tc>
        <w:tc>
          <w:tcPr>
            <w:tcW w:w="433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12D7" w:rsidRPr="001C0765" w:rsidTr="00AB58D1">
        <w:trPr>
          <w:jc w:val="center"/>
        </w:trPr>
        <w:tc>
          <w:tcPr>
            <w:tcW w:w="555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39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4C12D7" w:rsidRPr="00DD5E18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15. Изучение основных возможностей Windows PowerShell</w:t>
            </w:r>
          </w:p>
        </w:tc>
        <w:tc>
          <w:tcPr>
            <w:tcW w:w="433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:rsidR="004C12D7" w:rsidRPr="004C12D7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12D7" w:rsidRPr="001C0765" w:rsidTr="004C12D7">
        <w:trPr>
          <w:trHeight w:val="672"/>
          <w:jc w:val="center"/>
        </w:trPr>
        <w:tc>
          <w:tcPr>
            <w:tcW w:w="555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39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F0CD3">
              <w:rPr>
                <w:rFonts w:ascii="Times New Roman" w:hAnsi="Times New Roman" w:cs="Times New Roman"/>
                <w:sz w:val="20"/>
                <w:szCs w:val="22"/>
              </w:rPr>
              <w:t>Семейство  ОС компании Microsoft</w:t>
            </w:r>
          </w:p>
        </w:tc>
        <w:tc>
          <w:tcPr>
            <w:tcW w:w="459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4C12D7" w:rsidRPr="00DD5E18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16. Использование Windows PowerShell для администрирования</w:t>
            </w:r>
          </w:p>
        </w:tc>
        <w:tc>
          <w:tcPr>
            <w:tcW w:w="433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4C12D7" w:rsidRPr="001C0765" w:rsidRDefault="00107AF6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:rsidR="004C12D7" w:rsidRPr="004C12D7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12D7" w:rsidRPr="001C0765" w:rsidTr="004C12D7">
        <w:trPr>
          <w:trHeight w:val="229"/>
          <w:jc w:val="center"/>
        </w:trPr>
        <w:tc>
          <w:tcPr>
            <w:tcW w:w="555" w:type="dxa"/>
            <w:vMerge w:val="restart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9" w:type="dxa"/>
            <w:vMerge w:val="restart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vMerge w:val="restart"/>
          </w:tcPr>
          <w:p w:rsidR="004C12D7" w:rsidRPr="00DD5E18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 16. Межпроцессное взаимодействие на примере именованных каналов</w:t>
            </w:r>
          </w:p>
        </w:tc>
        <w:tc>
          <w:tcPr>
            <w:tcW w:w="433" w:type="dxa"/>
            <w:vMerge w:val="restart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</w:tcPr>
          <w:p w:rsidR="004C12D7" w:rsidRPr="001C0765" w:rsidRDefault="00107AF6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2D7" w:rsidRPr="001C0765" w:rsidTr="004C12D7">
        <w:trPr>
          <w:trHeight w:val="436"/>
          <w:jc w:val="center"/>
        </w:trPr>
        <w:tc>
          <w:tcPr>
            <w:tcW w:w="555" w:type="dxa"/>
            <w:vMerge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vMerge/>
          </w:tcPr>
          <w:p w:rsidR="004C12D7" w:rsidRPr="00DD5E18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3" w:type="dxa"/>
            <w:vMerge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ПКУ</w:t>
            </w:r>
          </w:p>
        </w:tc>
        <w:tc>
          <w:tcPr>
            <w:tcW w:w="490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C12D7" w:rsidRPr="001C0765" w:rsidTr="00AB58D1">
        <w:trPr>
          <w:jc w:val="center"/>
        </w:trPr>
        <w:tc>
          <w:tcPr>
            <w:tcW w:w="9841" w:type="dxa"/>
            <w:gridSpan w:val="10"/>
            <w:tcMar>
              <w:left w:w="28" w:type="dxa"/>
              <w:right w:w="28" w:type="dxa"/>
            </w:tcMar>
          </w:tcPr>
          <w:p w:rsidR="004C12D7" w:rsidRPr="00DD5E18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4C12D7" w:rsidRPr="00DD5E18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Модуль 2</w:t>
            </w:r>
          </w:p>
        </w:tc>
      </w:tr>
      <w:tr w:rsidR="004C12D7" w:rsidRPr="001C0765" w:rsidTr="00AB58D1">
        <w:trPr>
          <w:jc w:val="center"/>
        </w:trPr>
        <w:tc>
          <w:tcPr>
            <w:tcW w:w="555" w:type="dxa"/>
            <w:vMerge w:val="restart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39" w:type="dxa"/>
            <w:vMerge w:val="restart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F0CD3">
              <w:rPr>
                <w:rFonts w:ascii="Times New Roman" w:hAnsi="Times New Roman" w:cs="Times New Roman"/>
                <w:sz w:val="20"/>
                <w:szCs w:val="22"/>
              </w:rPr>
              <w:t>Операционные системы реального времени</w:t>
            </w:r>
          </w:p>
        </w:tc>
        <w:tc>
          <w:tcPr>
            <w:tcW w:w="459" w:type="dxa"/>
            <w:vMerge w:val="restart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vMerge w:val="restart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4C12D7" w:rsidRPr="00DD5E18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 16. Межпроцессное взаимодействие на примере именованных каналов</w:t>
            </w:r>
          </w:p>
        </w:tc>
        <w:tc>
          <w:tcPr>
            <w:tcW w:w="433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2D7" w:rsidRPr="001C0765" w:rsidTr="00AB58D1">
        <w:trPr>
          <w:jc w:val="center"/>
        </w:trPr>
        <w:tc>
          <w:tcPr>
            <w:tcW w:w="555" w:type="dxa"/>
            <w:vMerge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4C12D7" w:rsidRPr="00DD5E18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 17. Межпроцессное взаимодействие при помощи служб WCF</w:t>
            </w:r>
          </w:p>
        </w:tc>
        <w:tc>
          <w:tcPr>
            <w:tcW w:w="433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AF6" w:rsidRPr="001C0765" w:rsidTr="00FF5929">
        <w:trPr>
          <w:trHeight w:val="705"/>
          <w:jc w:val="center"/>
        </w:trPr>
        <w:tc>
          <w:tcPr>
            <w:tcW w:w="555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39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107AF6" w:rsidRPr="00DD5E18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 17. Межпроцессное взаимодействие при помощи служб WCF</w:t>
            </w:r>
          </w:p>
        </w:tc>
        <w:tc>
          <w:tcPr>
            <w:tcW w:w="433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107AF6" w:rsidRDefault="00107AF6" w:rsidP="0010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7AF6" w:rsidRPr="001C0765" w:rsidTr="00FF5929">
        <w:trPr>
          <w:trHeight w:val="70"/>
          <w:jc w:val="center"/>
        </w:trPr>
        <w:tc>
          <w:tcPr>
            <w:tcW w:w="555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39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F0CD3">
              <w:rPr>
                <w:rFonts w:ascii="Times New Roman" w:hAnsi="Times New Roman" w:cs="Times New Roman"/>
                <w:sz w:val="20"/>
                <w:szCs w:val="22"/>
              </w:rPr>
              <w:t>Операционные системы реального времени</w:t>
            </w:r>
          </w:p>
        </w:tc>
        <w:tc>
          <w:tcPr>
            <w:tcW w:w="459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107AF6" w:rsidRPr="00DD5E18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Л.р. № 18. Назначение прав доступа пользователям </w:t>
            </w:r>
          </w:p>
        </w:tc>
        <w:tc>
          <w:tcPr>
            <w:tcW w:w="433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107AF6" w:rsidRDefault="00107AF6" w:rsidP="0010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7AF6" w:rsidRPr="001C0765" w:rsidTr="00FF5929">
        <w:trPr>
          <w:trHeight w:val="390"/>
          <w:jc w:val="center"/>
        </w:trPr>
        <w:tc>
          <w:tcPr>
            <w:tcW w:w="555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39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107AF6" w:rsidRPr="00DD5E18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 18. Назначение прав доступа пользователям</w:t>
            </w:r>
          </w:p>
        </w:tc>
        <w:tc>
          <w:tcPr>
            <w:tcW w:w="433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107AF6" w:rsidRDefault="00107AF6" w:rsidP="0010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7AF6" w:rsidRPr="001C0765" w:rsidTr="00FF5929">
        <w:trPr>
          <w:trHeight w:val="532"/>
          <w:jc w:val="center"/>
        </w:trPr>
        <w:tc>
          <w:tcPr>
            <w:tcW w:w="555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39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10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F0CD3">
              <w:rPr>
                <w:rFonts w:ascii="Times New Roman" w:hAnsi="Times New Roman" w:cs="Times New Roman"/>
                <w:sz w:val="20"/>
                <w:szCs w:val="22"/>
              </w:rPr>
              <w:t>Операционные системы мобильных устройств</w:t>
            </w:r>
          </w:p>
        </w:tc>
        <w:tc>
          <w:tcPr>
            <w:tcW w:w="459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107AF6" w:rsidRPr="00DD5E18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 19. Работа с файлами в Android-приложениях</w:t>
            </w:r>
          </w:p>
        </w:tc>
        <w:tc>
          <w:tcPr>
            <w:tcW w:w="433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107AF6" w:rsidRDefault="00107AF6" w:rsidP="0010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7AF6" w:rsidRPr="001C0765" w:rsidTr="00FF5929">
        <w:trPr>
          <w:trHeight w:val="330"/>
          <w:jc w:val="center"/>
        </w:trPr>
        <w:tc>
          <w:tcPr>
            <w:tcW w:w="555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39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107AF6" w:rsidRPr="00DD5E18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 20. Работа с базами данных в Android приложениях</w:t>
            </w:r>
          </w:p>
        </w:tc>
        <w:tc>
          <w:tcPr>
            <w:tcW w:w="433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107AF6" w:rsidRDefault="00107AF6" w:rsidP="0010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AF6" w:rsidRPr="001C0765" w:rsidTr="00FF5929">
        <w:trPr>
          <w:trHeight w:val="556"/>
          <w:jc w:val="center"/>
        </w:trPr>
        <w:tc>
          <w:tcPr>
            <w:tcW w:w="555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39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10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F0CD3">
              <w:rPr>
                <w:rFonts w:ascii="Times New Roman" w:hAnsi="Times New Roman" w:cs="Times New Roman"/>
                <w:sz w:val="20"/>
                <w:szCs w:val="22"/>
              </w:rPr>
              <w:t>Операционные системы мобильных устройств</w:t>
            </w:r>
          </w:p>
        </w:tc>
        <w:tc>
          <w:tcPr>
            <w:tcW w:w="459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107AF6" w:rsidRPr="00DD5E18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 20. Работа с базами данных в Android приложениях</w:t>
            </w:r>
          </w:p>
        </w:tc>
        <w:tc>
          <w:tcPr>
            <w:tcW w:w="433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107AF6" w:rsidRDefault="00107AF6" w:rsidP="0010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07AF6" w:rsidRPr="001C0765" w:rsidTr="00FF5929">
        <w:trPr>
          <w:trHeight w:val="556"/>
          <w:jc w:val="center"/>
        </w:trPr>
        <w:tc>
          <w:tcPr>
            <w:tcW w:w="555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39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107AF6" w:rsidRPr="00DD5E18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Л.р. № 21 Программирование многопоточных приложений в Android.</w:t>
            </w:r>
          </w:p>
        </w:tc>
        <w:tc>
          <w:tcPr>
            <w:tcW w:w="433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107AF6" w:rsidRDefault="00107AF6" w:rsidP="0010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AF6" w:rsidRPr="001C0765" w:rsidTr="00FF5929">
        <w:trPr>
          <w:trHeight w:val="556"/>
          <w:jc w:val="center"/>
        </w:trPr>
        <w:tc>
          <w:tcPr>
            <w:tcW w:w="555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39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107AF6" w:rsidRPr="00DD5E18" w:rsidRDefault="00107AF6" w:rsidP="00107AF6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Л.р. № 21 Программирование многопоточных приложений в Android. </w:t>
            </w:r>
          </w:p>
        </w:tc>
        <w:tc>
          <w:tcPr>
            <w:tcW w:w="433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:rsidR="00107AF6" w:rsidRDefault="00107AF6" w:rsidP="00107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ПКУ</w:t>
            </w:r>
          </w:p>
        </w:tc>
        <w:tc>
          <w:tcPr>
            <w:tcW w:w="490" w:type="dxa"/>
          </w:tcPr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AF6" w:rsidRPr="001C0765" w:rsidRDefault="00107AF6" w:rsidP="00107AF6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C12D7" w:rsidRPr="001C0765" w:rsidTr="00AB58D1">
        <w:trPr>
          <w:trHeight w:val="305"/>
          <w:jc w:val="center"/>
        </w:trPr>
        <w:tc>
          <w:tcPr>
            <w:tcW w:w="555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</w:tc>
        <w:tc>
          <w:tcPr>
            <w:tcW w:w="2639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курсового проекта</w:t>
            </w:r>
          </w:p>
        </w:tc>
        <w:tc>
          <w:tcPr>
            <w:tcW w:w="459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2D7" w:rsidRPr="001C0765" w:rsidTr="00AB58D1">
        <w:trPr>
          <w:jc w:val="center"/>
        </w:trPr>
        <w:tc>
          <w:tcPr>
            <w:tcW w:w="555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07AF6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2639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4C12D7" w:rsidRPr="001C0765" w:rsidRDefault="00107AF6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  <w:tcMar>
              <w:left w:w="0" w:type="dxa"/>
              <w:right w:w="0" w:type="dxa"/>
            </w:tcMar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0" w:type="dxa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12D7" w:rsidRPr="001C0765" w:rsidTr="00AB58D1">
        <w:trPr>
          <w:jc w:val="center"/>
        </w:trPr>
        <w:tc>
          <w:tcPr>
            <w:tcW w:w="3194" w:type="dxa"/>
            <w:gridSpan w:val="2"/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tcMar>
              <w:left w:w="28" w:type="dxa"/>
              <w:right w:w="28" w:type="dxa"/>
            </w:tcMar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Mar>
              <w:left w:w="28" w:type="dxa"/>
              <w:right w:w="28" w:type="dxa"/>
            </w:tcMar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:rsidR="004C12D7" w:rsidRPr="001C0765" w:rsidRDefault="00107AF6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6" w:type="dxa"/>
            <w:tcMar>
              <w:left w:w="28" w:type="dxa"/>
              <w:right w:w="28" w:type="dxa"/>
            </w:tcMar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:rsidR="004C12D7" w:rsidRPr="001C0765" w:rsidRDefault="004C12D7" w:rsidP="004C12D7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8039D" w:rsidRPr="001C0765" w:rsidRDefault="00F8039D" w:rsidP="00F8039D">
      <w:pPr>
        <w:tabs>
          <w:tab w:val="left" w:pos="3640"/>
        </w:tabs>
        <w:spacing w:line="223" w:lineRule="auto"/>
        <w:rPr>
          <w:rFonts w:ascii="Times New Roman" w:hAnsi="Times New Roman" w:cs="Times New Roman"/>
        </w:rPr>
      </w:pPr>
      <w:r w:rsidRPr="001C0765">
        <w:rPr>
          <w:rFonts w:ascii="Times New Roman" w:hAnsi="Times New Roman" w:cs="Times New Roman"/>
        </w:rPr>
        <w:t>Принятые обозначения:</w:t>
      </w:r>
    </w:p>
    <w:p w:rsidR="00F8039D" w:rsidRPr="001C0765" w:rsidRDefault="00F8039D" w:rsidP="00F8039D">
      <w:pPr>
        <w:tabs>
          <w:tab w:val="left" w:pos="3640"/>
        </w:tabs>
        <w:spacing w:line="223" w:lineRule="auto"/>
        <w:rPr>
          <w:rFonts w:ascii="Times New Roman" w:hAnsi="Times New Roman" w:cs="Times New Roman"/>
        </w:rPr>
      </w:pPr>
      <w:r w:rsidRPr="001C0765">
        <w:rPr>
          <w:rFonts w:ascii="Times New Roman" w:hAnsi="Times New Roman" w:cs="Times New Roman"/>
        </w:rPr>
        <w:t>Текущий контроль –</w:t>
      </w:r>
    </w:p>
    <w:p w:rsidR="00F8039D" w:rsidRPr="001C0765" w:rsidRDefault="00AB58D1" w:rsidP="00F8039D">
      <w:pPr>
        <w:tabs>
          <w:tab w:val="left" w:pos="3640"/>
        </w:tabs>
        <w:spacing w:line="223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ЗЛР</w:t>
      </w:r>
      <w:r w:rsidR="00F8039D" w:rsidRPr="001C0765">
        <w:rPr>
          <w:rFonts w:ascii="Times New Roman" w:hAnsi="Times New Roman" w:cs="Times New Roman"/>
        </w:rPr>
        <w:t xml:space="preserve"> – защита </w:t>
      </w:r>
      <w:r w:rsidR="00107AF6">
        <w:rPr>
          <w:rFonts w:ascii="Times New Roman" w:hAnsi="Times New Roman" w:cs="Times New Roman"/>
        </w:rPr>
        <w:t>лабораторной работы</w:t>
      </w:r>
      <w:r w:rsidR="00F8039D" w:rsidRPr="001C0765">
        <w:rPr>
          <w:rFonts w:ascii="Times New Roman" w:hAnsi="Times New Roman" w:cs="Times New Roman"/>
        </w:rPr>
        <w:t>.</w:t>
      </w:r>
    </w:p>
    <w:p w:rsidR="00F8039D" w:rsidRPr="001C0765" w:rsidRDefault="00F8039D" w:rsidP="00F8039D">
      <w:pPr>
        <w:tabs>
          <w:tab w:val="left" w:pos="3640"/>
        </w:tabs>
        <w:spacing w:line="223" w:lineRule="auto"/>
        <w:rPr>
          <w:rFonts w:ascii="Times New Roman" w:hAnsi="Times New Roman" w:cs="Times New Roman"/>
        </w:rPr>
      </w:pPr>
      <w:r w:rsidRPr="001C0765">
        <w:rPr>
          <w:rFonts w:ascii="Times New Roman" w:hAnsi="Times New Roman" w:cs="Times New Roman"/>
        </w:rPr>
        <w:t>ПКУ – промежуточный контроль успеваемости.</w:t>
      </w:r>
    </w:p>
    <w:p w:rsidR="00F8039D" w:rsidRPr="001C0765" w:rsidRDefault="00F8039D" w:rsidP="00F8039D">
      <w:pPr>
        <w:tabs>
          <w:tab w:val="left" w:pos="3640"/>
        </w:tabs>
        <w:spacing w:line="223" w:lineRule="auto"/>
        <w:rPr>
          <w:rFonts w:ascii="Times New Roman" w:hAnsi="Times New Roman" w:cs="Times New Roman"/>
          <w:lang w:val="en-US"/>
        </w:rPr>
      </w:pPr>
      <w:r w:rsidRPr="001C0765">
        <w:rPr>
          <w:rFonts w:ascii="Times New Roman" w:hAnsi="Times New Roman" w:cs="Times New Roman"/>
        </w:rPr>
        <w:t>ПА – промежуточная аттестация</w:t>
      </w:r>
    </w:p>
    <w:p w:rsidR="00107AF6" w:rsidRPr="00107AF6" w:rsidRDefault="00107AF6" w:rsidP="00F8039D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39D" w:rsidRPr="001C0765" w:rsidRDefault="00F8039D" w:rsidP="00F8039D">
      <w:pPr>
        <w:ind w:firstLine="540"/>
        <w:jc w:val="both"/>
        <w:rPr>
          <w:rFonts w:ascii="Times New Roman" w:hAnsi="Times New Roman" w:cs="Times New Roman"/>
        </w:rPr>
      </w:pPr>
      <w:r w:rsidRPr="001C0765">
        <w:rPr>
          <w:rFonts w:ascii="Times New Roman" w:hAnsi="Times New Roman" w:cs="Times New Roman"/>
        </w:rPr>
        <w:t>Итоговая оценка определяется как сумма текущего контроля и промежуточной аттестации и соответствует баллам:</w:t>
      </w:r>
    </w:p>
    <w:p w:rsidR="00107AF6" w:rsidRPr="00107AF6" w:rsidRDefault="00107AF6" w:rsidP="00107AF6">
      <w:pPr>
        <w:ind w:firstLine="567"/>
        <w:rPr>
          <w:rFonts w:ascii="Times New Roman" w:hAnsi="Times New Roman" w:cs="Times New Roman"/>
        </w:rPr>
      </w:pPr>
      <w:r w:rsidRPr="00107AF6">
        <w:rPr>
          <w:rFonts w:ascii="Times New Roman" w:hAnsi="Times New Roman" w:cs="Times New Roman"/>
        </w:rPr>
        <w:t>Зачет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591"/>
        <w:gridCol w:w="1905"/>
      </w:tblGrid>
      <w:tr w:rsidR="00107AF6" w:rsidRPr="00107AF6" w:rsidTr="00107AF6">
        <w:tc>
          <w:tcPr>
            <w:tcW w:w="0" w:type="auto"/>
            <w:shd w:val="clear" w:color="auto" w:fill="auto"/>
            <w:vAlign w:val="center"/>
          </w:tcPr>
          <w:p w:rsidR="00107AF6" w:rsidRPr="00107AF6" w:rsidRDefault="00107AF6" w:rsidP="00107AF6">
            <w:pPr>
              <w:ind w:firstLine="567"/>
              <w:rPr>
                <w:rFonts w:ascii="Times New Roman" w:hAnsi="Times New Roman" w:cs="Times New Roman"/>
              </w:rPr>
            </w:pPr>
            <w:r w:rsidRPr="00107AF6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AF6" w:rsidRPr="00107AF6" w:rsidRDefault="00107AF6" w:rsidP="00107AF6">
            <w:pPr>
              <w:ind w:firstLine="567"/>
              <w:rPr>
                <w:rFonts w:ascii="Times New Roman" w:hAnsi="Times New Roman" w:cs="Times New Roman"/>
              </w:rPr>
            </w:pPr>
            <w:r w:rsidRPr="00107AF6"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AF6" w:rsidRPr="00107AF6" w:rsidRDefault="00107AF6" w:rsidP="00107AF6">
            <w:pPr>
              <w:ind w:firstLine="567"/>
              <w:rPr>
                <w:rFonts w:ascii="Times New Roman" w:hAnsi="Times New Roman" w:cs="Times New Roman"/>
              </w:rPr>
            </w:pPr>
            <w:r w:rsidRPr="00107AF6">
              <w:rPr>
                <w:rFonts w:ascii="Times New Roman" w:hAnsi="Times New Roman" w:cs="Times New Roman"/>
              </w:rPr>
              <w:t>Не зачтено</w:t>
            </w:r>
          </w:p>
        </w:tc>
      </w:tr>
      <w:tr w:rsidR="00107AF6" w:rsidRPr="00107AF6" w:rsidTr="00107AF6">
        <w:tc>
          <w:tcPr>
            <w:tcW w:w="0" w:type="auto"/>
            <w:shd w:val="clear" w:color="auto" w:fill="auto"/>
            <w:vAlign w:val="center"/>
          </w:tcPr>
          <w:p w:rsidR="00107AF6" w:rsidRPr="00107AF6" w:rsidRDefault="00107AF6" w:rsidP="00107AF6">
            <w:pPr>
              <w:ind w:firstLine="567"/>
              <w:rPr>
                <w:rFonts w:ascii="Times New Roman" w:hAnsi="Times New Roman" w:cs="Times New Roman"/>
              </w:rPr>
            </w:pPr>
            <w:r w:rsidRPr="00107AF6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AF6" w:rsidRPr="00107AF6" w:rsidRDefault="00107AF6" w:rsidP="00107AF6">
            <w:pPr>
              <w:ind w:firstLine="567"/>
              <w:rPr>
                <w:rFonts w:ascii="Times New Roman" w:hAnsi="Times New Roman" w:cs="Times New Roman"/>
              </w:rPr>
            </w:pPr>
            <w:r w:rsidRPr="00107AF6">
              <w:rPr>
                <w:rFonts w:ascii="Times New Roman" w:hAnsi="Times New Roman" w:cs="Times New Roman"/>
              </w:rPr>
              <w:t>51-100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7AF6" w:rsidRPr="00107AF6" w:rsidRDefault="00107AF6" w:rsidP="00107AF6">
            <w:pPr>
              <w:ind w:firstLine="567"/>
              <w:rPr>
                <w:rFonts w:ascii="Times New Roman" w:hAnsi="Times New Roman" w:cs="Times New Roman"/>
              </w:rPr>
            </w:pPr>
            <w:r w:rsidRPr="00107AF6">
              <w:rPr>
                <w:rFonts w:ascii="Times New Roman" w:hAnsi="Times New Roman" w:cs="Times New Roman"/>
              </w:rPr>
              <w:t>0-50</w:t>
            </w:r>
          </w:p>
        </w:tc>
      </w:tr>
    </w:tbl>
    <w:p w:rsidR="00F8039D" w:rsidRPr="001C0765" w:rsidRDefault="00F8039D" w:rsidP="00F8039D">
      <w:pPr>
        <w:ind w:firstLine="567"/>
        <w:rPr>
          <w:rFonts w:ascii="Times New Roman" w:hAnsi="Times New Roman" w:cs="Times New Roman"/>
        </w:rPr>
      </w:pPr>
      <w:r w:rsidRPr="001C0765">
        <w:rPr>
          <w:rFonts w:ascii="Times New Roman" w:hAnsi="Times New Roman" w:cs="Times New Roman"/>
        </w:rPr>
        <w:t>Экзамен</w:t>
      </w:r>
    </w:p>
    <w:tbl>
      <w:tblPr>
        <w:tblStyle w:val="af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1"/>
        <w:gridCol w:w="1518"/>
        <w:gridCol w:w="1444"/>
        <w:gridCol w:w="2737"/>
        <w:gridCol w:w="2510"/>
      </w:tblGrid>
      <w:tr w:rsidR="00F8039D" w:rsidRPr="001C0765" w:rsidTr="00AB58D1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9D" w:rsidRPr="001C0765" w:rsidRDefault="00F8039D" w:rsidP="00AB58D1">
            <w:pPr>
              <w:jc w:val="both"/>
            </w:pPr>
            <w:r w:rsidRPr="001C0765"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9D" w:rsidRPr="001C0765" w:rsidRDefault="00F8039D" w:rsidP="00AB58D1">
            <w:pPr>
              <w:jc w:val="center"/>
            </w:pPr>
            <w:r w:rsidRPr="001C0765"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9D" w:rsidRPr="001C0765" w:rsidRDefault="00F8039D" w:rsidP="00AB58D1">
            <w:pPr>
              <w:jc w:val="center"/>
            </w:pPr>
            <w:r w:rsidRPr="001C0765"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9D" w:rsidRPr="001C0765" w:rsidRDefault="00F8039D" w:rsidP="00AB58D1">
            <w:pPr>
              <w:jc w:val="center"/>
            </w:pPr>
            <w:r w:rsidRPr="001C0765"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039D" w:rsidRPr="001C0765" w:rsidRDefault="00F8039D" w:rsidP="00AB58D1">
            <w:pPr>
              <w:jc w:val="center"/>
            </w:pPr>
            <w:r w:rsidRPr="001C0765">
              <w:t>Неудовлетворительно</w:t>
            </w:r>
          </w:p>
        </w:tc>
      </w:tr>
      <w:tr w:rsidR="00F8039D" w:rsidRPr="001C0765" w:rsidTr="00AB58D1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039D" w:rsidRPr="001C0765" w:rsidRDefault="00F8039D" w:rsidP="00AB58D1">
            <w:pPr>
              <w:jc w:val="both"/>
            </w:pPr>
            <w:r w:rsidRPr="001C0765"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039D" w:rsidRPr="001C0765" w:rsidRDefault="00F8039D" w:rsidP="00AB58D1">
            <w:pPr>
              <w:jc w:val="center"/>
            </w:pPr>
            <w:r w:rsidRPr="001C0765"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039D" w:rsidRPr="001C0765" w:rsidRDefault="00F8039D" w:rsidP="00AB58D1">
            <w:pPr>
              <w:jc w:val="center"/>
            </w:pPr>
            <w:r w:rsidRPr="001C0765"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039D" w:rsidRPr="001C0765" w:rsidRDefault="00F8039D" w:rsidP="00AB58D1">
            <w:pPr>
              <w:jc w:val="center"/>
            </w:pPr>
            <w:r w:rsidRPr="001C0765">
              <w:rPr>
                <w:lang w:val="en-US"/>
              </w:rPr>
              <w:t>51</w:t>
            </w:r>
            <w:r w:rsidRPr="001C0765"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39D" w:rsidRPr="001C0765" w:rsidRDefault="00F8039D" w:rsidP="00AB58D1">
            <w:pPr>
              <w:jc w:val="center"/>
              <w:rPr>
                <w:lang w:val="en-US"/>
              </w:rPr>
            </w:pPr>
            <w:r w:rsidRPr="001C0765">
              <w:t>0-</w:t>
            </w:r>
            <w:r w:rsidRPr="001C0765">
              <w:rPr>
                <w:lang w:val="en-US"/>
              </w:rPr>
              <w:t>50</w:t>
            </w:r>
          </w:p>
        </w:tc>
      </w:tr>
    </w:tbl>
    <w:p w:rsidR="00F8039D" w:rsidRPr="00C65F2F" w:rsidRDefault="00F8039D" w:rsidP="00F8039D">
      <w:pPr>
        <w:ind w:firstLine="709"/>
        <w:jc w:val="both"/>
        <w:outlineLvl w:val="0"/>
        <w:rPr>
          <w:b/>
        </w:rPr>
      </w:pPr>
    </w:p>
    <w:p w:rsidR="00F8039D" w:rsidRPr="001C0765" w:rsidRDefault="00F8039D" w:rsidP="00F8039D">
      <w:pPr>
        <w:ind w:firstLine="540"/>
        <w:jc w:val="both"/>
        <w:rPr>
          <w:rFonts w:ascii="Times New Roman" w:hAnsi="Times New Roman" w:cs="Times New Roman"/>
          <w:b/>
        </w:rPr>
      </w:pPr>
      <w:r w:rsidRPr="001C0765">
        <w:rPr>
          <w:rFonts w:ascii="Times New Roman" w:hAnsi="Times New Roman" w:cs="Times New Roman"/>
          <w:b/>
        </w:rPr>
        <w:t>2.3 Требования к курсовому проекту (курсовой работе)</w:t>
      </w:r>
    </w:p>
    <w:p w:rsidR="00F8039D" w:rsidRPr="00C65F2F" w:rsidRDefault="00F8039D" w:rsidP="00F8039D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65F2F">
        <w:rPr>
          <w:rFonts w:ascii="Times New Roman" w:hAnsi="Times New Roman"/>
          <w:sz w:val="24"/>
          <w:szCs w:val="24"/>
        </w:rPr>
        <w:t xml:space="preserve">Целью курсового проектирования является приобретение практических навыков </w:t>
      </w:r>
      <w:r w:rsidR="00107AF6">
        <w:rPr>
          <w:rFonts w:ascii="Times New Roman" w:hAnsi="Times New Roman"/>
          <w:sz w:val="24"/>
          <w:szCs w:val="24"/>
        </w:rPr>
        <w:t>настройки и развертывания программных продуктов в средах операционных систем</w:t>
      </w:r>
      <w:r w:rsidRPr="00C65F2F">
        <w:rPr>
          <w:rFonts w:ascii="Times New Roman" w:hAnsi="Times New Roman"/>
          <w:sz w:val="24"/>
          <w:szCs w:val="24"/>
        </w:rPr>
        <w:t>.</w:t>
      </w:r>
    </w:p>
    <w:p w:rsidR="00F8039D" w:rsidRPr="00C65F2F" w:rsidRDefault="00F8039D" w:rsidP="00F8039D">
      <w:pPr>
        <w:pStyle w:val="12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65F2F">
        <w:rPr>
          <w:rFonts w:ascii="Times New Roman" w:hAnsi="Times New Roman"/>
          <w:color w:val="000000"/>
          <w:spacing w:val="1"/>
          <w:sz w:val="24"/>
          <w:szCs w:val="24"/>
        </w:rPr>
        <w:t>Примерная тематика курсовых проектов (работ) представлена в приложении хранится на кафедре.</w:t>
      </w:r>
    </w:p>
    <w:p w:rsidR="00F8039D" w:rsidRPr="001843C9" w:rsidRDefault="00F8039D" w:rsidP="00F8039D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65F2F">
        <w:rPr>
          <w:rFonts w:ascii="Times New Roman" w:hAnsi="Times New Roman"/>
          <w:color w:val="000000"/>
          <w:spacing w:val="1"/>
          <w:sz w:val="24"/>
          <w:szCs w:val="24"/>
        </w:rPr>
        <w:t>Содержание к</w:t>
      </w:r>
      <w:r w:rsidRPr="001843C9">
        <w:rPr>
          <w:rFonts w:ascii="Times New Roman" w:hAnsi="Times New Roman"/>
          <w:color w:val="000000"/>
          <w:spacing w:val="1"/>
          <w:sz w:val="24"/>
          <w:szCs w:val="24"/>
        </w:rPr>
        <w:t xml:space="preserve">урсового проекта включает три части: </w:t>
      </w:r>
    </w:p>
    <w:p w:rsidR="00F8039D" w:rsidRPr="001843C9" w:rsidRDefault="00F8039D" w:rsidP="00F8039D">
      <w:pPr>
        <w:pStyle w:val="Normal1"/>
        <w:ind w:firstLine="720"/>
        <w:jc w:val="both"/>
        <w:rPr>
          <w:rFonts w:ascii="Times New Roman" w:hAnsi="Times New Roman"/>
          <w:sz w:val="24"/>
          <w:szCs w:val="24"/>
        </w:rPr>
      </w:pPr>
      <w:r w:rsidRPr="001843C9">
        <w:rPr>
          <w:rFonts w:ascii="Times New Roman" w:hAnsi="Times New Roman"/>
          <w:sz w:val="24"/>
          <w:szCs w:val="24"/>
        </w:rPr>
        <w:t>1) техническое задание – анализ предметной области, сбор данных о структуре и о технологиях работы, постановка задачи на курсовое проектирование;</w:t>
      </w:r>
    </w:p>
    <w:p w:rsidR="00F8039D" w:rsidRPr="001843C9" w:rsidRDefault="00F8039D" w:rsidP="00F8039D">
      <w:pPr>
        <w:pStyle w:val="Normal1"/>
        <w:ind w:firstLine="720"/>
        <w:jc w:val="both"/>
        <w:rPr>
          <w:rFonts w:ascii="Times New Roman" w:hAnsi="Times New Roman"/>
          <w:sz w:val="24"/>
          <w:szCs w:val="24"/>
        </w:rPr>
      </w:pPr>
      <w:r w:rsidRPr="001843C9">
        <w:rPr>
          <w:rFonts w:ascii="Times New Roman" w:hAnsi="Times New Roman"/>
          <w:sz w:val="24"/>
          <w:szCs w:val="24"/>
        </w:rPr>
        <w:t>2) технические проект информационной системы – построение функциональной модели системы, построение информационной модели системы, верификация спроектированной модели информационной системы;</w:t>
      </w:r>
    </w:p>
    <w:p w:rsidR="00F8039D" w:rsidRPr="001843C9" w:rsidRDefault="00F8039D" w:rsidP="00F8039D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843C9">
        <w:rPr>
          <w:rFonts w:ascii="Times New Roman" w:hAnsi="Times New Roman"/>
          <w:sz w:val="24"/>
          <w:szCs w:val="24"/>
        </w:rPr>
        <w:t xml:space="preserve">3) реализация системы – разработка серверной компоненты информационной системы </w:t>
      </w:r>
      <w:r w:rsidRPr="001843C9">
        <w:rPr>
          <w:rFonts w:ascii="Times New Roman" w:hAnsi="Times New Roman"/>
          <w:color w:val="000000"/>
          <w:spacing w:val="1"/>
          <w:sz w:val="24"/>
          <w:szCs w:val="24"/>
        </w:rPr>
        <w:t>Примерная тематика курсовых проектов представлена в приложении1.</w:t>
      </w:r>
    </w:p>
    <w:p w:rsidR="00F8039D" w:rsidRPr="00C65F2F" w:rsidRDefault="00F8039D" w:rsidP="00F8039D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65F2F">
        <w:rPr>
          <w:rFonts w:ascii="Times New Roman" w:hAnsi="Times New Roman"/>
          <w:color w:val="000000"/>
          <w:spacing w:val="1"/>
          <w:sz w:val="24"/>
          <w:szCs w:val="24"/>
        </w:rPr>
        <w:t>На выполнение курсового проекта (работы) отводится 36 часов.</w:t>
      </w:r>
    </w:p>
    <w:p w:rsidR="00F8039D" w:rsidRPr="00C65F2F" w:rsidRDefault="00F8039D" w:rsidP="00F8039D">
      <w:pPr>
        <w:pStyle w:val="12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65F2F">
        <w:rPr>
          <w:rFonts w:ascii="Times New Roman" w:hAnsi="Times New Roman"/>
          <w:color w:val="000000"/>
          <w:spacing w:val="1"/>
          <w:sz w:val="24"/>
          <w:szCs w:val="24"/>
        </w:rPr>
        <w:t>Разбивка этапов курсово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го</w:t>
      </w:r>
      <w:r w:rsidRPr="00C65F2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проекта</w:t>
      </w:r>
      <w:r w:rsidRPr="00C65F2F">
        <w:rPr>
          <w:rFonts w:ascii="Times New Roman" w:hAnsi="Times New Roman"/>
          <w:color w:val="000000"/>
          <w:spacing w:val="1"/>
          <w:sz w:val="24"/>
          <w:szCs w:val="24"/>
        </w:rPr>
        <w:t xml:space="preserve">, определение количества минимальных и </w:t>
      </w:r>
      <w:r w:rsidRPr="00C65F2F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максимальных баллов за каждый из них производится преподавателем. Примерный перечень этапо</w:t>
      </w:r>
      <w:r w:rsidR="003306E1">
        <w:rPr>
          <w:rFonts w:ascii="Times New Roman" w:hAnsi="Times New Roman"/>
          <w:color w:val="000000"/>
          <w:spacing w:val="1"/>
          <w:sz w:val="24"/>
          <w:szCs w:val="24"/>
        </w:rPr>
        <w:t>в выполнения курсовой работы и к</w:t>
      </w:r>
      <w:r w:rsidRPr="00C65F2F">
        <w:rPr>
          <w:rFonts w:ascii="Times New Roman" w:hAnsi="Times New Roman"/>
          <w:color w:val="000000"/>
          <w:spacing w:val="1"/>
          <w:sz w:val="24"/>
          <w:szCs w:val="24"/>
        </w:rPr>
        <w:t>оличества баллов за каждый из них представлен в таблице.</w:t>
      </w:r>
    </w:p>
    <w:p w:rsidR="00F8039D" w:rsidRPr="005F19A3" w:rsidRDefault="00F8039D" w:rsidP="00F8039D">
      <w:pPr>
        <w:pStyle w:val="12"/>
        <w:shd w:val="clear" w:color="auto" w:fill="FFFFFF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4975"/>
        <w:gridCol w:w="1987"/>
        <w:gridCol w:w="2088"/>
      </w:tblGrid>
      <w:tr w:rsidR="00F8039D" w:rsidRPr="00DD5E18" w:rsidTr="00AB58D1">
        <w:trPr>
          <w:jc w:val="center"/>
        </w:trPr>
        <w:tc>
          <w:tcPr>
            <w:tcW w:w="520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№</w:t>
            </w:r>
          </w:p>
        </w:tc>
        <w:tc>
          <w:tcPr>
            <w:tcW w:w="4976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Этап выполнения</w:t>
            </w:r>
          </w:p>
        </w:tc>
        <w:tc>
          <w:tcPr>
            <w:tcW w:w="1987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Минимум</w:t>
            </w:r>
          </w:p>
        </w:tc>
        <w:tc>
          <w:tcPr>
            <w:tcW w:w="2088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Максимум</w:t>
            </w:r>
          </w:p>
        </w:tc>
      </w:tr>
      <w:tr w:rsidR="00F8039D" w:rsidRPr="00DD5E18" w:rsidTr="00AB58D1">
        <w:trPr>
          <w:jc w:val="center"/>
        </w:trPr>
        <w:tc>
          <w:tcPr>
            <w:tcW w:w="520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4976" w:type="dxa"/>
          </w:tcPr>
          <w:p w:rsidR="00F8039D" w:rsidRPr="00DD5E18" w:rsidRDefault="00F8039D" w:rsidP="00AB58D1">
            <w:pPr>
              <w:pStyle w:val="Normal1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Техническое задание</w:t>
            </w:r>
          </w:p>
        </w:tc>
        <w:tc>
          <w:tcPr>
            <w:tcW w:w="1987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2088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15</w:t>
            </w:r>
          </w:p>
        </w:tc>
      </w:tr>
      <w:tr w:rsidR="00F8039D" w:rsidRPr="00DD5E18" w:rsidTr="00AB58D1">
        <w:trPr>
          <w:jc w:val="center"/>
        </w:trPr>
        <w:tc>
          <w:tcPr>
            <w:tcW w:w="520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4976" w:type="dxa"/>
          </w:tcPr>
          <w:p w:rsidR="00F8039D" w:rsidRPr="00DD5E18" w:rsidRDefault="00F8039D" w:rsidP="00AB58D1">
            <w:pPr>
              <w:pStyle w:val="Normal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Технический проект информационной системы</w:t>
            </w:r>
          </w:p>
        </w:tc>
        <w:tc>
          <w:tcPr>
            <w:tcW w:w="1987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12</w:t>
            </w:r>
          </w:p>
        </w:tc>
        <w:tc>
          <w:tcPr>
            <w:tcW w:w="2088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20</w:t>
            </w:r>
          </w:p>
        </w:tc>
      </w:tr>
      <w:tr w:rsidR="00F8039D" w:rsidRPr="00DD5E18" w:rsidTr="00AB58D1">
        <w:trPr>
          <w:jc w:val="center"/>
        </w:trPr>
        <w:tc>
          <w:tcPr>
            <w:tcW w:w="520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4976" w:type="dxa"/>
          </w:tcPr>
          <w:p w:rsidR="00F8039D" w:rsidRPr="00DD5E18" w:rsidRDefault="00F8039D" w:rsidP="00AB58D1">
            <w:pPr>
              <w:pStyle w:val="Normal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Реализация системы</w:t>
            </w:r>
          </w:p>
        </w:tc>
        <w:tc>
          <w:tcPr>
            <w:tcW w:w="1987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12</w:t>
            </w:r>
          </w:p>
        </w:tc>
        <w:tc>
          <w:tcPr>
            <w:tcW w:w="2088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20</w:t>
            </w:r>
          </w:p>
        </w:tc>
      </w:tr>
      <w:tr w:rsidR="00F8039D" w:rsidRPr="00DD5E18" w:rsidTr="00AB58D1">
        <w:trPr>
          <w:jc w:val="center"/>
        </w:trPr>
        <w:tc>
          <w:tcPr>
            <w:tcW w:w="520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4976" w:type="dxa"/>
          </w:tcPr>
          <w:p w:rsidR="00F8039D" w:rsidRPr="00DD5E18" w:rsidRDefault="00F8039D" w:rsidP="00AB58D1">
            <w:pPr>
              <w:pStyle w:val="Normal1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Оформление пояснительной записки и графического материала</w:t>
            </w:r>
          </w:p>
        </w:tc>
        <w:tc>
          <w:tcPr>
            <w:tcW w:w="1987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088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5E18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</w:tr>
      <w:tr w:rsidR="00F8039D" w:rsidRPr="00DD5E18" w:rsidTr="00AB58D1">
        <w:trPr>
          <w:jc w:val="center"/>
        </w:trPr>
        <w:tc>
          <w:tcPr>
            <w:tcW w:w="520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4976" w:type="dxa"/>
          </w:tcPr>
          <w:p w:rsidR="00F8039D" w:rsidRPr="00DD5E18" w:rsidRDefault="00F8039D" w:rsidP="00AB58D1">
            <w:pPr>
              <w:pStyle w:val="Normal1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DD5E18">
              <w:rPr>
                <w:rFonts w:ascii="Times New Roman" w:hAnsi="Times New Roman"/>
                <w:b/>
                <w:sz w:val="22"/>
                <w:szCs w:val="24"/>
              </w:rPr>
              <w:t>Итого за выполнение курсового проекта</w:t>
            </w:r>
          </w:p>
        </w:tc>
        <w:tc>
          <w:tcPr>
            <w:tcW w:w="1987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DD5E18">
              <w:rPr>
                <w:rFonts w:ascii="Times New Roman" w:hAnsi="Times New Roman"/>
                <w:b/>
                <w:sz w:val="22"/>
                <w:szCs w:val="24"/>
              </w:rPr>
              <w:t>36</w:t>
            </w:r>
          </w:p>
        </w:tc>
        <w:tc>
          <w:tcPr>
            <w:tcW w:w="2088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DD5E18">
              <w:rPr>
                <w:rFonts w:ascii="Times New Roman" w:hAnsi="Times New Roman"/>
                <w:b/>
                <w:sz w:val="22"/>
                <w:szCs w:val="24"/>
              </w:rPr>
              <w:t>60</w:t>
            </w:r>
          </w:p>
        </w:tc>
      </w:tr>
      <w:tr w:rsidR="00F8039D" w:rsidRPr="00DD5E18" w:rsidTr="00AB58D1">
        <w:trPr>
          <w:jc w:val="center"/>
        </w:trPr>
        <w:tc>
          <w:tcPr>
            <w:tcW w:w="520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4976" w:type="dxa"/>
          </w:tcPr>
          <w:p w:rsidR="00F8039D" w:rsidRPr="00DD5E18" w:rsidRDefault="00F8039D" w:rsidP="00AB58D1">
            <w:pPr>
              <w:pStyle w:val="Normal1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DD5E18">
              <w:rPr>
                <w:rFonts w:ascii="Times New Roman" w:hAnsi="Times New Roman"/>
                <w:b/>
                <w:sz w:val="22"/>
                <w:szCs w:val="24"/>
              </w:rPr>
              <w:t>Защита курсового проекта</w:t>
            </w:r>
          </w:p>
        </w:tc>
        <w:tc>
          <w:tcPr>
            <w:tcW w:w="1987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DD5E18">
              <w:rPr>
                <w:rFonts w:ascii="Times New Roman" w:hAnsi="Times New Roman"/>
                <w:b/>
                <w:sz w:val="22"/>
                <w:szCs w:val="24"/>
              </w:rPr>
              <w:t>15</w:t>
            </w:r>
          </w:p>
        </w:tc>
        <w:tc>
          <w:tcPr>
            <w:tcW w:w="2088" w:type="dxa"/>
          </w:tcPr>
          <w:p w:rsidR="00F8039D" w:rsidRPr="00DD5E18" w:rsidRDefault="00F8039D" w:rsidP="00AB58D1">
            <w:pPr>
              <w:pStyle w:val="Normal1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DD5E18">
              <w:rPr>
                <w:rFonts w:ascii="Times New Roman" w:hAnsi="Times New Roman"/>
                <w:b/>
                <w:sz w:val="22"/>
                <w:szCs w:val="24"/>
              </w:rPr>
              <w:t>40</w:t>
            </w:r>
          </w:p>
        </w:tc>
      </w:tr>
    </w:tbl>
    <w:p w:rsidR="00F8039D" w:rsidRPr="00C65F2F" w:rsidRDefault="00F8039D" w:rsidP="00F8039D">
      <w:pPr>
        <w:pStyle w:val="12"/>
        <w:shd w:val="clear" w:color="auto" w:fill="FFFFFF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F8039D" w:rsidRPr="00C65F2F" w:rsidRDefault="00F8039D" w:rsidP="00F8039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C65F2F">
        <w:rPr>
          <w:rFonts w:ascii="Times New Roman" w:hAnsi="Times New Roman"/>
          <w:sz w:val="24"/>
          <w:szCs w:val="24"/>
        </w:rPr>
        <w:t>Итоговая оценка курсового проекта (работы) представляет собой сумму баллов за его выполнение и защиту и выставляется в соответствии со шкалой:</w:t>
      </w:r>
    </w:p>
    <w:p w:rsidR="00F8039D" w:rsidRPr="00C65F2F" w:rsidRDefault="00F8039D" w:rsidP="00F8039D">
      <w:pPr>
        <w:pStyle w:val="12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04"/>
        <w:gridCol w:w="1366"/>
        <w:gridCol w:w="1299"/>
        <w:gridCol w:w="2705"/>
        <w:gridCol w:w="2976"/>
      </w:tblGrid>
      <w:tr w:rsidR="00F8039D" w:rsidRPr="00C65F2F" w:rsidTr="00AB58D1"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9D" w:rsidRPr="00C65F2F" w:rsidRDefault="00F8039D" w:rsidP="00AB58D1">
            <w:pPr>
              <w:jc w:val="both"/>
            </w:pPr>
            <w:r w:rsidRPr="00C65F2F">
              <w:t>Оценка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9D" w:rsidRPr="00C65F2F" w:rsidRDefault="00F8039D" w:rsidP="00AB58D1">
            <w:pPr>
              <w:jc w:val="center"/>
            </w:pPr>
            <w:r w:rsidRPr="00C65F2F">
              <w:t>Отлично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39D" w:rsidRPr="00C65F2F" w:rsidRDefault="00F8039D" w:rsidP="00AB58D1">
            <w:pPr>
              <w:jc w:val="center"/>
            </w:pPr>
            <w:r w:rsidRPr="00C65F2F">
              <w:t>Хорошо</w:t>
            </w:r>
          </w:p>
        </w:tc>
        <w:tc>
          <w:tcPr>
            <w:tcW w:w="14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9D" w:rsidRPr="00C65F2F" w:rsidRDefault="00F8039D" w:rsidP="00AB58D1">
            <w:pPr>
              <w:jc w:val="center"/>
            </w:pPr>
            <w:r w:rsidRPr="00C65F2F">
              <w:t>Удовлетворительно</w:t>
            </w:r>
          </w:p>
        </w:tc>
        <w:tc>
          <w:tcPr>
            <w:tcW w:w="15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8039D" w:rsidRPr="00C65F2F" w:rsidRDefault="00F8039D" w:rsidP="00AB58D1">
            <w:pPr>
              <w:jc w:val="center"/>
            </w:pPr>
            <w:r w:rsidRPr="00C65F2F">
              <w:t>Неудовлетворительно</w:t>
            </w:r>
          </w:p>
        </w:tc>
      </w:tr>
      <w:tr w:rsidR="00F8039D" w:rsidRPr="00C65F2F" w:rsidTr="00AB58D1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039D" w:rsidRPr="00C65F2F" w:rsidRDefault="00F8039D" w:rsidP="00AB58D1">
            <w:pPr>
              <w:jc w:val="both"/>
            </w:pPr>
            <w:r w:rsidRPr="00C65F2F">
              <w:t>Баллы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039D" w:rsidRPr="00C65F2F" w:rsidRDefault="00F8039D" w:rsidP="00AB58D1">
            <w:pPr>
              <w:jc w:val="center"/>
            </w:pPr>
            <w:r w:rsidRPr="00C65F2F">
              <w:t>87-100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8039D" w:rsidRPr="00C65F2F" w:rsidRDefault="00F8039D" w:rsidP="00AB58D1">
            <w:pPr>
              <w:jc w:val="center"/>
            </w:pPr>
            <w:r w:rsidRPr="00C65F2F">
              <w:t>65-86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8039D" w:rsidRPr="00C65F2F" w:rsidRDefault="00F8039D" w:rsidP="00AB58D1">
            <w:pPr>
              <w:jc w:val="center"/>
            </w:pPr>
            <w:r w:rsidRPr="00C65F2F">
              <w:rPr>
                <w:lang w:val="en-US"/>
              </w:rPr>
              <w:t>51</w:t>
            </w:r>
            <w:r w:rsidRPr="00C65F2F">
              <w:t>-64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039D" w:rsidRPr="00C65F2F" w:rsidRDefault="00F8039D" w:rsidP="00AB58D1">
            <w:pPr>
              <w:jc w:val="center"/>
              <w:rPr>
                <w:lang w:val="en-US"/>
              </w:rPr>
            </w:pPr>
            <w:r w:rsidRPr="00C65F2F">
              <w:t>0-</w:t>
            </w:r>
            <w:r w:rsidRPr="00C65F2F">
              <w:rPr>
                <w:lang w:val="en-US"/>
              </w:rPr>
              <w:t>50</w:t>
            </w:r>
          </w:p>
        </w:tc>
      </w:tr>
    </w:tbl>
    <w:p w:rsidR="00F8039D" w:rsidRDefault="00F8039D" w:rsidP="00F8039D">
      <w:pPr>
        <w:pStyle w:val="1"/>
        <w:shd w:val="clear" w:color="auto" w:fill="auto"/>
        <w:ind w:firstLine="640"/>
        <w:jc w:val="left"/>
      </w:pPr>
    </w:p>
    <w:p w:rsidR="00F8039D" w:rsidRDefault="00F8039D" w:rsidP="00F8039D">
      <w:pPr>
        <w:tabs>
          <w:tab w:val="left" w:pos="3640"/>
        </w:tabs>
        <w:autoSpaceDE w:val="0"/>
        <w:autoSpaceDN w:val="0"/>
        <w:adjustRightInd w:val="0"/>
        <w:spacing w:line="223" w:lineRule="atLeast"/>
        <w:rPr>
          <w:rFonts w:ascii="Times New Roman CYR" w:hAnsi="Times New Roman CYR" w:cs="Times New Roman CYR"/>
        </w:rPr>
      </w:pPr>
    </w:p>
    <w:p w:rsidR="00F8039D" w:rsidRDefault="00F8039D" w:rsidP="00AB58D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  <w:spacing w:after="260"/>
      </w:pPr>
      <w:bookmarkStart w:id="8" w:name="bookmark8"/>
      <w:r>
        <w:t>ОБРАЗОВАТЕЛЬНЫЕ ТЕХНОЛОГИИ</w:t>
      </w:r>
      <w:bookmarkEnd w:id="8"/>
    </w:p>
    <w:p w:rsidR="00F8039D" w:rsidRPr="00C94A74" w:rsidRDefault="00F8039D" w:rsidP="00F8039D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C94A74">
        <w:rPr>
          <w:rFonts w:ascii="Times New Roman CYR" w:hAnsi="Times New Roman CYR" w:cs="Times New Roman CYR"/>
        </w:rPr>
        <w:t>Используемые оценочные средства по учебной дисциплине представлены в таблице и хранятся на кафедре.</w:t>
      </w:r>
    </w:p>
    <w:p w:rsidR="00F8039D" w:rsidRDefault="00F8039D" w:rsidP="00F8039D">
      <w:pPr>
        <w:pStyle w:val="1"/>
        <w:shd w:val="clear" w:color="auto" w:fill="auto"/>
        <w:spacing w:after="140"/>
        <w:ind w:firstLine="6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42"/>
        <w:gridCol w:w="1781"/>
        <w:gridCol w:w="1781"/>
        <w:gridCol w:w="1814"/>
        <w:gridCol w:w="1402"/>
      </w:tblGrid>
      <w:tr w:rsidR="00F8039D" w:rsidRPr="00DD5E18" w:rsidTr="00AB58D1">
        <w:trPr>
          <w:trHeight w:hRule="exact" w:val="56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39D" w:rsidRPr="00DD5E18" w:rsidRDefault="00F8039D" w:rsidP="00AB58D1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№</w:t>
            </w:r>
          </w:p>
          <w:p w:rsidR="00F8039D" w:rsidRPr="00DD5E18" w:rsidRDefault="00F8039D" w:rsidP="00AB58D1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п/п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39D" w:rsidRPr="00DD5E18" w:rsidRDefault="00F8039D" w:rsidP="00AB58D1">
            <w:pPr>
              <w:pStyle w:val="a6"/>
              <w:shd w:val="clear" w:color="auto" w:fill="auto"/>
              <w:spacing w:line="233" w:lineRule="auto"/>
              <w:jc w:val="center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 xml:space="preserve">Форма проведения занятия </w:t>
            </w:r>
            <w:r w:rsidRPr="00DD5E18">
              <w:rPr>
                <w:i/>
                <w:iCs/>
                <w:sz w:val="22"/>
              </w:rPr>
              <w:t>*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39D" w:rsidRPr="00DD5E18" w:rsidRDefault="00F8039D" w:rsidP="00AB58D1">
            <w:pPr>
              <w:pStyle w:val="a6"/>
              <w:shd w:val="clear" w:color="auto" w:fill="auto"/>
              <w:jc w:val="center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Вид аудиторных занятий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9D" w:rsidRPr="00DD5E18" w:rsidRDefault="00F8039D" w:rsidP="00AB58D1">
            <w:pPr>
              <w:pStyle w:val="a6"/>
              <w:shd w:val="clear" w:color="auto" w:fill="auto"/>
              <w:spacing w:line="233" w:lineRule="auto"/>
              <w:jc w:val="center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Всего часов</w:t>
            </w:r>
          </w:p>
        </w:tc>
      </w:tr>
      <w:tr w:rsidR="00F8039D" w:rsidRPr="00DD5E18" w:rsidTr="00AB58D1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39D" w:rsidRPr="00DD5E18" w:rsidRDefault="00F8039D" w:rsidP="00AB58D1">
            <w:pPr>
              <w:rPr>
                <w:sz w:val="22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039D" w:rsidRPr="00DD5E18" w:rsidRDefault="00F8039D" w:rsidP="00AB58D1">
            <w:pPr>
              <w:rPr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39D" w:rsidRPr="00DD5E18" w:rsidRDefault="00F8039D" w:rsidP="00AB58D1">
            <w:pPr>
              <w:pStyle w:val="a6"/>
              <w:shd w:val="clear" w:color="auto" w:fill="auto"/>
              <w:jc w:val="center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Лекции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39D" w:rsidRPr="00DD5E18" w:rsidRDefault="00F8039D" w:rsidP="00AB58D1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Практические</w:t>
            </w:r>
          </w:p>
          <w:p w:rsidR="00F8039D" w:rsidRPr="00DD5E18" w:rsidRDefault="00F8039D" w:rsidP="00AB58D1">
            <w:pPr>
              <w:pStyle w:val="a6"/>
              <w:shd w:val="clear" w:color="auto" w:fill="auto"/>
              <w:jc w:val="center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занятия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39D" w:rsidRPr="00DD5E18" w:rsidRDefault="00F8039D" w:rsidP="00AB58D1">
            <w:pPr>
              <w:pStyle w:val="a6"/>
              <w:shd w:val="clear" w:color="auto" w:fill="auto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Лабораторные</w:t>
            </w:r>
          </w:p>
          <w:p w:rsidR="00F8039D" w:rsidRPr="00DD5E18" w:rsidRDefault="00F8039D" w:rsidP="00AB58D1">
            <w:pPr>
              <w:pStyle w:val="a6"/>
              <w:shd w:val="clear" w:color="auto" w:fill="auto"/>
              <w:jc w:val="center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занятия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39D" w:rsidRPr="00DD5E18" w:rsidRDefault="00F8039D" w:rsidP="00AB58D1">
            <w:pPr>
              <w:rPr>
                <w:sz w:val="22"/>
              </w:rPr>
            </w:pPr>
          </w:p>
        </w:tc>
      </w:tr>
      <w:tr w:rsidR="00F8039D" w:rsidRPr="00DD5E18" w:rsidTr="00AB58D1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39D" w:rsidRPr="00DD5E18" w:rsidRDefault="00F8039D" w:rsidP="00AB58D1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sz w:val="22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39D" w:rsidRPr="00DD5E18" w:rsidRDefault="00F8039D" w:rsidP="00AB58D1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sz w:val="22"/>
              </w:rPr>
              <w:t>Мультимедиа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39D" w:rsidRPr="00DD5E18" w:rsidRDefault="00F8039D" w:rsidP="00AB58D1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sz w:val="22"/>
              </w:rPr>
              <w:t>Темы 1-10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39D" w:rsidRPr="00DD5E18" w:rsidRDefault="00F8039D" w:rsidP="00AB58D1">
            <w:pPr>
              <w:rPr>
                <w:sz w:val="22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39D" w:rsidRPr="00DD5E18" w:rsidRDefault="00F8039D" w:rsidP="00AB58D1">
            <w:pPr>
              <w:rPr>
                <w:sz w:val="22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39D" w:rsidRPr="00DD5E18" w:rsidRDefault="00F8039D" w:rsidP="00AB58D1">
            <w:pPr>
              <w:pStyle w:val="a6"/>
              <w:shd w:val="clear" w:color="auto" w:fill="auto"/>
              <w:jc w:val="center"/>
              <w:rPr>
                <w:sz w:val="22"/>
              </w:rPr>
            </w:pPr>
            <w:r w:rsidRPr="00DD5E18">
              <w:rPr>
                <w:sz w:val="22"/>
              </w:rPr>
              <w:t>50</w:t>
            </w:r>
          </w:p>
        </w:tc>
      </w:tr>
      <w:tr w:rsidR="00F8039D" w:rsidRPr="00DD5E18" w:rsidTr="00AB58D1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39D" w:rsidRPr="00DD5E18" w:rsidRDefault="00F8039D" w:rsidP="00AB58D1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sz w:val="22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39D" w:rsidRPr="00DD5E18" w:rsidRDefault="00F8039D" w:rsidP="00AB58D1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sz w:val="22"/>
              </w:rPr>
              <w:t>С использованием ЭВМ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39D" w:rsidRPr="00DD5E18" w:rsidRDefault="00F8039D" w:rsidP="00AB58D1">
            <w:pPr>
              <w:rPr>
                <w:sz w:val="22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39D" w:rsidRPr="00DD5E18" w:rsidRDefault="00F8039D" w:rsidP="00AB58D1">
            <w:pPr>
              <w:rPr>
                <w:sz w:val="22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39D" w:rsidRPr="00DD5E18" w:rsidRDefault="00F8039D" w:rsidP="00AB58D1">
            <w:pPr>
              <w:pStyle w:val="a6"/>
              <w:shd w:val="clear" w:color="auto" w:fill="auto"/>
              <w:rPr>
                <w:sz w:val="22"/>
              </w:rPr>
            </w:pPr>
            <w:r w:rsidRPr="00DD5E18">
              <w:rPr>
                <w:sz w:val="22"/>
              </w:rPr>
              <w:t>Л.р. №1 - Л.р. №21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39D" w:rsidRPr="00DD5E18" w:rsidRDefault="008303BC" w:rsidP="00AB58D1">
            <w:pPr>
              <w:pStyle w:val="a6"/>
              <w:shd w:val="clear" w:color="auto" w:fill="auto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 w:rsidR="00F8039D" w:rsidRPr="00DD5E18" w:rsidTr="00AB58D1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39D" w:rsidRPr="00DD5E18" w:rsidRDefault="00F8039D" w:rsidP="00AB58D1">
            <w:pPr>
              <w:rPr>
                <w:sz w:val="22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39D" w:rsidRPr="00DD5E18" w:rsidRDefault="00F8039D" w:rsidP="00AB58D1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ИТОГО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039D" w:rsidRPr="00DD5E18" w:rsidRDefault="00F8039D" w:rsidP="00AB58D1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sz w:val="22"/>
              </w:rPr>
              <w:t>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39D" w:rsidRPr="00DD5E18" w:rsidRDefault="00F8039D" w:rsidP="00AB58D1">
            <w:pPr>
              <w:rPr>
                <w:sz w:val="22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39D" w:rsidRPr="00DD5E18" w:rsidRDefault="00F8039D" w:rsidP="00AB58D1">
            <w:pPr>
              <w:pStyle w:val="a6"/>
              <w:shd w:val="clear" w:color="auto" w:fill="auto"/>
              <w:rPr>
                <w:sz w:val="22"/>
              </w:rPr>
            </w:pPr>
            <w:r w:rsidRPr="00DD5E18">
              <w:rPr>
                <w:sz w:val="22"/>
              </w:rPr>
              <w:t>8</w:t>
            </w:r>
            <w:r w:rsidR="008303BC">
              <w:rPr>
                <w:sz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39D" w:rsidRPr="00DD5E18" w:rsidRDefault="008303BC" w:rsidP="00AB58D1">
            <w:pPr>
              <w:pStyle w:val="a6"/>
              <w:shd w:val="clear" w:color="auto" w:fill="auto"/>
              <w:jc w:val="center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</w:tr>
    </w:tbl>
    <w:p w:rsidR="00F8039D" w:rsidRDefault="00F8039D" w:rsidP="00F8039D">
      <w:pPr>
        <w:spacing w:after="246" w:line="14" w:lineRule="exact"/>
      </w:pPr>
    </w:p>
    <w:p w:rsidR="00F8039D" w:rsidRDefault="00F8039D" w:rsidP="00AB58D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</w:pPr>
      <w:bookmarkStart w:id="9" w:name="bookmark9"/>
      <w:r>
        <w:t>ОЦЕНОЧНЫЕ СРЕДСТВА</w:t>
      </w:r>
      <w:bookmarkEnd w:id="9"/>
    </w:p>
    <w:p w:rsidR="00F8039D" w:rsidRDefault="00F8039D" w:rsidP="00F8039D">
      <w:pPr>
        <w:pStyle w:val="1"/>
        <w:shd w:val="clear" w:color="auto" w:fill="auto"/>
        <w:spacing w:after="140"/>
        <w:ind w:firstLine="640"/>
      </w:pPr>
      <w:r>
        <w:t>Используемые оценочные средства по учебной дисциплине представлены в таблице и хранятся на кафедре.</w:t>
      </w:r>
    </w:p>
    <w:p w:rsidR="00F8039D" w:rsidRPr="005870CF" w:rsidRDefault="00F8039D" w:rsidP="00F8039D">
      <w:pPr>
        <w:ind w:firstLine="540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69"/>
        <w:gridCol w:w="1627"/>
        <w:gridCol w:w="1731"/>
      </w:tblGrid>
      <w:tr w:rsidR="00F8039D" w:rsidRPr="00542D31" w:rsidTr="00AB58D1">
        <w:tc>
          <w:tcPr>
            <w:tcW w:w="644" w:type="dxa"/>
          </w:tcPr>
          <w:p w:rsidR="00F8039D" w:rsidRPr="00542D31" w:rsidRDefault="00F8039D" w:rsidP="00AB5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3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569" w:type="dxa"/>
          </w:tcPr>
          <w:p w:rsidR="00F8039D" w:rsidRPr="00542D31" w:rsidRDefault="00F8039D" w:rsidP="00AB5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31">
              <w:rPr>
                <w:rFonts w:ascii="Times New Roman" w:hAnsi="Times New Roman" w:cs="Times New Roman"/>
                <w:b/>
              </w:rPr>
              <w:t>Вид оценочных средств*</w:t>
            </w:r>
          </w:p>
        </w:tc>
        <w:tc>
          <w:tcPr>
            <w:tcW w:w="1627" w:type="dxa"/>
          </w:tcPr>
          <w:p w:rsidR="00F8039D" w:rsidRPr="00542D31" w:rsidRDefault="00F8039D" w:rsidP="00AB5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31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:rsidR="00F8039D" w:rsidRPr="00542D31" w:rsidRDefault="00F8039D" w:rsidP="00AB5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31">
              <w:rPr>
                <w:rFonts w:ascii="Times New Roman" w:hAnsi="Times New Roman" w:cs="Times New Roman"/>
                <w:b/>
              </w:rPr>
              <w:t>(+ / -)</w:t>
            </w:r>
          </w:p>
        </w:tc>
        <w:tc>
          <w:tcPr>
            <w:tcW w:w="1731" w:type="dxa"/>
          </w:tcPr>
          <w:p w:rsidR="00F8039D" w:rsidRPr="00542D31" w:rsidRDefault="00F8039D" w:rsidP="00AB58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31">
              <w:rPr>
                <w:rFonts w:ascii="Times New Roman" w:hAnsi="Times New Roman" w:cs="Times New Roman"/>
                <w:b/>
              </w:rPr>
              <w:t>Количество комплектов</w:t>
            </w:r>
          </w:p>
        </w:tc>
      </w:tr>
      <w:tr w:rsidR="00F8039D" w:rsidRPr="00542D31" w:rsidTr="00AB58D1">
        <w:tc>
          <w:tcPr>
            <w:tcW w:w="644" w:type="dxa"/>
          </w:tcPr>
          <w:p w:rsidR="00F8039D" w:rsidRPr="00542D31" w:rsidRDefault="008303BC" w:rsidP="00AB5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9" w:type="dxa"/>
          </w:tcPr>
          <w:p w:rsidR="00F8039D" w:rsidRPr="00542D31" w:rsidRDefault="008303BC" w:rsidP="00AB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 зачету</w:t>
            </w:r>
          </w:p>
        </w:tc>
        <w:tc>
          <w:tcPr>
            <w:tcW w:w="1627" w:type="dxa"/>
          </w:tcPr>
          <w:p w:rsidR="00F8039D" w:rsidRPr="00542D31" w:rsidRDefault="008303BC" w:rsidP="00AB5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31" w:type="dxa"/>
          </w:tcPr>
          <w:p w:rsidR="00F8039D" w:rsidRPr="00542D31" w:rsidRDefault="008303BC" w:rsidP="00AB5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039D" w:rsidRPr="00542D31" w:rsidTr="00AB58D1">
        <w:tc>
          <w:tcPr>
            <w:tcW w:w="644" w:type="dxa"/>
          </w:tcPr>
          <w:p w:rsidR="00F8039D" w:rsidRPr="00542D31" w:rsidRDefault="00F8039D" w:rsidP="00AB58D1">
            <w:pPr>
              <w:jc w:val="center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9" w:type="dxa"/>
          </w:tcPr>
          <w:p w:rsidR="00F8039D" w:rsidRPr="00542D31" w:rsidRDefault="00F8039D" w:rsidP="00AB58D1">
            <w:pPr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Вопросы к экзамену</w:t>
            </w:r>
          </w:p>
        </w:tc>
        <w:tc>
          <w:tcPr>
            <w:tcW w:w="1627" w:type="dxa"/>
          </w:tcPr>
          <w:p w:rsidR="00F8039D" w:rsidRPr="00542D31" w:rsidRDefault="00F8039D" w:rsidP="00AB58D1">
            <w:pPr>
              <w:jc w:val="center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31" w:type="dxa"/>
          </w:tcPr>
          <w:p w:rsidR="00F8039D" w:rsidRPr="00542D31" w:rsidRDefault="008303BC" w:rsidP="00AB5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039D" w:rsidRPr="00542D31" w:rsidTr="00AB58D1">
        <w:tc>
          <w:tcPr>
            <w:tcW w:w="644" w:type="dxa"/>
          </w:tcPr>
          <w:p w:rsidR="00F8039D" w:rsidRPr="00542D31" w:rsidRDefault="00F8039D" w:rsidP="00AB58D1">
            <w:pPr>
              <w:jc w:val="center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9" w:type="dxa"/>
          </w:tcPr>
          <w:p w:rsidR="00F8039D" w:rsidRPr="00542D31" w:rsidRDefault="00F8039D" w:rsidP="00AB58D1">
            <w:pPr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Экзаменационные билеты</w:t>
            </w:r>
          </w:p>
        </w:tc>
        <w:tc>
          <w:tcPr>
            <w:tcW w:w="1627" w:type="dxa"/>
          </w:tcPr>
          <w:p w:rsidR="00F8039D" w:rsidRPr="00542D31" w:rsidRDefault="00F8039D" w:rsidP="00AB58D1">
            <w:pPr>
              <w:jc w:val="center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31" w:type="dxa"/>
          </w:tcPr>
          <w:p w:rsidR="00F8039D" w:rsidRPr="00542D31" w:rsidRDefault="00F8039D" w:rsidP="00AB5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40560" w:rsidRPr="00542D31" w:rsidTr="00AB58D1">
        <w:tc>
          <w:tcPr>
            <w:tcW w:w="644" w:type="dxa"/>
          </w:tcPr>
          <w:p w:rsidR="00840560" w:rsidRPr="00542D31" w:rsidRDefault="00840560" w:rsidP="00AB5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9" w:type="dxa"/>
          </w:tcPr>
          <w:p w:rsidR="00840560" w:rsidRPr="00542D31" w:rsidRDefault="00840560" w:rsidP="00840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защиты лабораторных работ</w:t>
            </w:r>
          </w:p>
        </w:tc>
        <w:tc>
          <w:tcPr>
            <w:tcW w:w="1627" w:type="dxa"/>
          </w:tcPr>
          <w:p w:rsidR="00840560" w:rsidRPr="00542D31" w:rsidRDefault="00840560" w:rsidP="00AB5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31" w:type="dxa"/>
          </w:tcPr>
          <w:p w:rsidR="00840560" w:rsidRDefault="00D503EF" w:rsidP="00AB5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35A6">
              <w:rPr>
                <w:rFonts w:ascii="Times New Roman" w:hAnsi="Times New Roman" w:cs="Times New Roman"/>
              </w:rPr>
              <w:t>1</w:t>
            </w:r>
          </w:p>
        </w:tc>
      </w:tr>
    </w:tbl>
    <w:p w:rsidR="00B92DFA" w:rsidRDefault="00B92DFA">
      <w:pPr>
        <w:pStyle w:val="1"/>
        <w:shd w:val="clear" w:color="auto" w:fill="auto"/>
        <w:spacing w:after="140"/>
        <w:ind w:firstLine="640"/>
      </w:pPr>
    </w:p>
    <w:p w:rsidR="00840560" w:rsidRDefault="00840560">
      <w:pPr>
        <w:pStyle w:val="1"/>
        <w:shd w:val="clear" w:color="auto" w:fill="auto"/>
        <w:spacing w:after="140"/>
        <w:ind w:firstLine="640"/>
      </w:pPr>
    </w:p>
    <w:p w:rsidR="00AE24F1" w:rsidRDefault="00B92DFA" w:rsidP="00AB58D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  <w:spacing w:after="0" w:line="480" w:lineRule="auto"/>
      </w:pPr>
      <w:bookmarkStart w:id="10" w:name="bookmark10"/>
      <w:r>
        <w:lastRenderedPageBreak/>
        <w:t>МЕТОДИКА И КРИТЕРИИ ОЦЕНКИ КОМПЕТЕНЦИЙ СТУДЕНТОВ</w:t>
      </w:r>
      <w:bookmarkEnd w:id="10"/>
    </w:p>
    <w:p w:rsidR="00AE24F1" w:rsidRDefault="00B92DFA" w:rsidP="00AB58D1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38"/>
        </w:tabs>
        <w:spacing w:after="0" w:line="480" w:lineRule="auto"/>
      </w:pPr>
      <w:bookmarkStart w:id="11" w:name="bookmark11"/>
      <w:r>
        <w:t>Уровни сформированности компетенций</w:t>
      </w:r>
      <w:bookmarkEnd w:id="11"/>
    </w:p>
    <w:tbl>
      <w:tblPr>
        <w:tblW w:w="0" w:type="auto"/>
        <w:tblInd w:w="-4" w:type="dxa"/>
        <w:tblLook w:val="0000" w:firstRow="0" w:lastRow="0" w:firstColumn="0" w:lastColumn="0" w:noHBand="0" w:noVBand="0"/>
      </w:tblPr>
      <w:tblGrid>
        <w:gridCol w:w="560"/>
        <w:gridCol w:w="2984"/>
        <w:gridCol w:w="3096"/>
        <w:gridCol w:w="2858"/>
      </w:tblGrid>
      <w:tr w:rsidR="0068794B" w:rsidTr="000F342F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Default="0068794B" w:rsidP="000F34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Default="0068794B" w:rsidP="000F34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Уровни сформированности компетенции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Default="0068794B" w:rsidP="000F34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Содержательное описание уровня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Default="0068794B" w:rsidP="000F34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Результаты обучения**</w:t>
            </w:r>
          </w:p>
        </w:tc>
      </w:tr>
      <w:tr w:rsidR="0068794B" w:rsidTr="000F342F">
        <w:trPr>
          <w:trHeight w:val="1"/>
        </w:trPr>
        <w:tc>
          <w:tcPr>
            <w:tcW w:w="94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Pr="008303BC" w:rsidRDefault="0068794B" w:rsidP="008303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Компетенция</w:t>
            </w:r>
            <w:r>
              <w:rPr>
                <w:rFonts w:ascii="Times New Roman" w:hAnsi="Times New Roman" w:cs="Times New Roman"/>
                <w:i/>
              </w:rPr>
              <w:t xml:space="preserve"> О</w:t>
            </w:r>
            <w:r w:rsidRPr="00542D31">
              <w:rPr>
                <w:rFonts w:ascii="Times New Roman" w:hAnsi="Times New Roman" w:cs="Times New Roman"/>
                <w:i/>
              </w:rPr>
              <w:t>ПК-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="008303BC">
              <w:rPr>
                <w:rFonts w:ascii="Times New Roman" w:hAnsi="Times New Roman" w:cs="Times New Roman"/>
                <w:i/>
              </w:rPr>
              <w:t xml:space="preserve"> </w:t>
            </w:r>
            <w:r w:rsidR="008303BC" w:rsidRPr="00AA2C39">
              <w:rPr>
                <w:rFonts w:ascii="TimesNewRomanPSMT" w:hAnsi="TimesNewRomanPSMT"/>
                <w:sz w:val="20"/>
                <w:szCs w:val="20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</w:tr>
      <w:tr w:rsidR="008303BC" w:rsidTr="000F342F">
        <w:trPr>
          <w:trHeight w:val="1"/>
        </w:trPr>
        <w:tc>
          <w:tcPr>
            <w:tcW w:w="94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03BC" w:rsidRDefault="008303BC" w:rsidP="00830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</w:rPr>
            </w:pPr>
            <w:r w:rsidRPr="007B7B62">
              <w:rPr>
                <w:rFonts w:ascii="TimesNewRomanPSMT" w:hAnsi="TimesNewRomanPSMT"/>
                <w:sz w:val="20"/>
                <w:szCs w:val="20"/>
              </w:rPr>
              <w:t>ОПК-5.2. Выполняет параметрическую настройку информационных и автоматизированных систем</w:t>
            </w:r>
          </w:p>
        </w:tc>
      </w:tr>
      <w:tr w:rsidR="0068794B" w:rsidRPr="0043482A" w:rsidTr="000F342F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Пороговый уровень</w:t>
            </w:r>
          </w:p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Pr="0043482A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43482A">
              <w:rPr>
                <w:rStyle w:val="FontStyle46"/>
                <w:sz w:val="20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Pr="0043482A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43482A">
              <w:rPr>
                <w:rStyle w:val="FontStyle46"/>
                <w:sz w:val="20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</w:tr>
      <w:tr w:rsidR="0068794B" w:rsidRPr="0043482A" w:rsidTr="000F342F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Продвинутый уровень</w:t>
            </w:r>
          </w:p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Pr="0043482A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43482A">
              <w:rPr>
                <w:rFonts w:ascii="Times New Roman CYR" w:hAnsi="Times New Roman CYR" w:cs="Times New Roman CYR"/>
                <w:sz w:val="20"/>
                <w:szCs w:val="20"/>
              </w:rPr>
              <w:t>Применение принципов управления программными средствами автоматизированных систем обработки информации и управления</w:t>
            </w: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Pr="0043482A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43482A">
              <w:rPr>
                <w:rFonts w:ascii="Times New Roman CYR" w:hAnsi="Times New Roman CYR" w:cs="Times New Roman CYR"/>
                <w:sz w:val="20"/>
                <w:szCs w:val="20"/>
              </w:rPr>
              <w:t>Применение программных средств автоматизированных систем, методов обработки информации при работе с базами данных</w:t>
            </w:r>
          </w:p>
        </w:tc>
      </w:tr>
      <w:tr w:rsidR="0068794B" w:rsidRPr="0043482A" w:rsidTr="000F342F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Высокий уровень</w:t>
            </w:r>
          </w:p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Pr="0043482A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Синтез, оценка методов обработки информации с использованием принципов управления программно-аппаратными средствами автоматизированных систем </w:t>
            </w: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Pr="0043482A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Синтез, оценка методов обработки информации с использованием принципов управления программно-аппаратными средствами автоматизированных систем</w:t>
            </w:r>
          </w:p>
        </w:tc>
      </w:tr>
      <w:tr w:rsidR="0068794B" w:rsidTr="000F342F">
        <w:trPr>
          <w:trHeight w:val="1"/>
        </w:trPr>
        <w:tc>
          <w:tcPr>
            <w:tcW w:w="94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Pr="008303BC" w:rsidRDefault="0068794B" w:rsidP="0068794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Компетенция ПК-4</w:t>
            </w:r>
            <w:r w:rsidR="008303BC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="008303BC" w:rsidRPr="004F161F">
              <w:rPr>
                <w:rFonts w:ascii="Times New Roman" w:eastAsia="Times New Roman" w:hAnsi="Times New Roman"/>
                <w:sz w:val="20"/>
                <w:szCs w:val="20"/>
              </w:rPr>
              <w:t>Способен разрабатывать компоненты системных программных продуктов</w:t>
            </w:r>
          </w:p>
        </w:tc>
      </w:tr>
      <w:tr w:rsidR="008303BC" w:rsidTr="000F342F">
        <w:trPr>
          <w:trHeight w:val="1"/>
        </w:trPr>
        <w:tc>
          <w:tcPr>
            <w:tcW w:w="94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03BC" w:rsidRDefault="008303BC" w:rsidP="006879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</w:rPr>
            </w:pPr>
            <w:r w:rsidRPr="004F161F">
              <w:rPr>
                <w:rFonts w:ascii="Times New Roman" w:eastAsia="Times New Roman" w:hAnsi="Times New Roman"/>
                <w:sz w:val="20"/>
                <w:szCs w:val="20"/>
              </w:rPr>
              <w:t>ПК-4.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Pr="000A6963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/>
                <w:sz w:val="20"/>
                <w:szCs w:val="20"/>
              </w:rPr>
              <w:t>Способен применять</w:t>
            </w:r>
            <w:r w:rsidRPr="004F161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классификацию </w:t>
            </w:r>
            <w:r w:rsidRPr="004F161F">
              <w:rPr>
                <w:rFonts w:ascii="Times New Roman" w:eastAsia="Times New Roman" w:hAnsi="Times New Roman"/>
                <w:sz w:val="20"/>
                <w:szCs w:val="20"/>
              </w:rPr>
              <w:t>компонент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ов</w:t>
            </w:r>
            <w:r w:rsidRPr="004F161F">
              <w:rPr>
                <w:rFonts w:ascii="Times New Roman" w:eastAsia="Times New Roman" w:hAnsi="Times New Roman"/>
                <w:sz w:val="20"/>
                <w:szCs w:val="20"/>
              </w:rPr>
              <w:t xml:space="preserve"> системных программных продуктов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методы </w:t>
            </w:r>
            <w:r w:rsidRPr="004F161F">
              <w:rPr>
                <w:rFonts w:ascii="Times New Roman" w:eastAsia="Times New Roman" w:hAnsi="Times New Roman"/>
                <w:sz w:val="20"/>
                <w:szCs w:val="20"/>
              </w:rPr>
              <w:t>разраб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отки</w:t>
            </w:r>
          </w:p>
        </w:tc>
      </w:tr>
      <w:tr w:rsidR="0068794B" w:rsidRPr="0043482A" w:rsidTr="000F342F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Пороговый уровень</w:t>
            </w:r>
          </w:p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Pr="00AB3DAF" w:rsidRDefault="0068794B" w:rsidP="006879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Способен применять</w:t>
            </w:r>
            <w:r w:rsidRPr="004F161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классификацию </w:t>
            </w:r>
            <w:r w:rsidRPr="004F161F">
              <w:rPr>
                <w:rFonts w:ascii="Times New Roman" w:eastAsia="Times New Roman" w:hAnsi="Times New Roman"/>
                <w:sz w:val="20"/>
                <w:szCs w:val="20"/>
              </w:rPr>
              <w:t>компонент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ов</w:t>
            </w:r>
            <w:r w:rsidRPr="004F161F">
              <w:rPr>
                <w:rFonts w:ascii="Times New Roman" w:eastAsia="Times New Roman" w:hAnsi="Times New Roman"/>
                <w:sz w:val="20"/>
                <w:szCs w:val="20"/>
              </w:rPr>
              <w:t xml:space="preserve"> системных программных продуктов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Pr="00AB3DAF" w:rsidRDefault="0068794B" w:rsidP="006879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Способен применять</w:t>
            </w:r>
            <w:r w:rsidRPr="004F161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классификацию </w:t>
            </w:r>
            <w:r w:rsidRPr="004F161F">
              <w:rPr>
                <w:rFonts w:ascii="Times New Roman" w:eastAsia="Times New Roman" w:hAnsi="Times New Roman"/>
                <w:sz w:val="20"/>
                <w:szCs w:val="20"/>
              </w:rPr>
              <w:t>компонент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ов</w:t>
            </w:r>
            <w:r w:rsidRPr="004F161F">
              <w:rPr>
                <w:rFonts w:ascii="Times New Roman" w:eastAsia="Times New Roman" w:hAnsi="Times New Roman"/>
                <w:sz w:val="20"/>
                <w:szCs w:val="20"/>
              </w:rPr>
              <w:t xml:space="preserve"> системных программных продуктов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8794B" w:rsidRPr="0043482A" w:rsidTr="000F342F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Продвинутый уровень</w:t>
            </w:r>
          </w:p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Pr="00AB3DAF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8794B">
              <w:rPr>
                <w:rFonts w:ascii="Times New Roman CYR" w:hAnsi="Times New Roman CYR" w:cs="Times New Roman CYR"/>
                <w:sz w:val="20"/>
                <w:szCs w:val="20"/>
              </w:rPr>
              <w:t>Способен разрабатывать компоненты системных программных продуктов</w:t>
            </w: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Pr="00AB3DAF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8794B">
              <w:rPr>
                <w:rFonts w:ascii="Times New Roman CYR" w:hAnsi="Times New Roman CYR" w:cs="Times New Roman CYR"/>
                <w:sz w:val="20"/>
                <w:szCs w:val="20"/>
              </w:rPr>
              <w:t>Способен разрабатывать компоненты системных программных продуктов</w:t>
            </w:r>
          </w:p>
        </w:tc>
      </w:tr>
      <w:tr w:rsidR="0068794B" w:rsidRPr="0043482A" w:rsidTr="000F342F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Высокий уровень</w:t>
            </w:r>
          </w:p>
          <w:p w:rsidR="0068794B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Pr="00AB3DAF" w:rsidRDefault="0068794B" w:rsidP="006879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8794B"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Способен разрабатывать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комплексные </w:t>
            </w:r>
            <w:r w:rsidRPr="0068794B">
              <w:rPr>
                <w:rFonts w:ascii="Times New Roman CYR" w:hAnsi="Times New Roman CYR" w:cs="Times New Roman CYR"/>
                <w:sz w:val="20"/>
                <w:szCs w:val="20"/>
              </w:rPr>
              <w:t>системны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68794B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программны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68794B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продукт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</w:t>
            </w:r>
          </w:p>
        </w:tc>
        <w:tc>
          <w:tcPr>
            <w:tcW w:w="2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794B" w:rsidRPr="00AB3DAF" w:rsidRDefault="0068794B" w:rsidP="00AB58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8794B"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Способен разрабатывать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комплексные </w:t>
            </w:r>
            <w:r w:rsidRPr="0068794B">
              <w:rPr>
                <w:rFonts w:ascii="Times New Roman CYR" w:hAnsi="Times New Roman CYR" w:cs="Times New Roman CYR"/>
                <w:sz w:val="20"/>
                <w:szCs w:val="20"/>
              </w:rPr>
              <w:t>системны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68794B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программны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68794B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продукт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</w:t>
            </w:r>
          </w:p>
        </w:tc>
      </w:tr>
    </w:tbl>
    <w:p w:rsidR="00544E98" w:rsidRDefault="00544E98"/>
    <w:p w:rsidR="00544E98" w:rsidRDefault="00544E98" w:rsidP="00317A10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52"/>
        </w:tabs>
        <w:spacing w:after="0" w:line="480" w:lineRule="auto"/>
      </w:pPr>
      <w:bookmarkStart w:id="12" w:name="bookmark12"/>
      <w:r>
        <w:t xml:space="preserve">Методика оценки знаний, умений и навыков студентов </w:t>
      </w:r>
      <w:bookmarkEnd w:id="12"/>
    </w:p>
    <w:p w:rsidR="00544E98" w:rsidRDefault="00544E98" w:rsidP="00544E98">
      <w:pPr>
        <w:spacing w:after="226" w:line="14" w:lineRule="exact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03BC" w:rsidTr="00FF592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BC" w:rsidRDefault="008303BC" w:rsidP="00FF5929">
            <w:pPr>
              <w:jc w:val="center"/>
            </w:pPr>
            <w:r>
              <w:t>Результаты обучения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BC" w:rsidRDefault="008303BC" w:rsidP="00FF5929">
            <w:pPr>
              <w:jc w:val="center"/>
            </w:pPr>
            <w:r>
              <w:t>Оценочные средства*</w:t>
            </w:r>
          </w:p>
        </w:tc>
      </w:tr>
      <w:tr w:rsidR="008303BC" w:rsidRPr="00E277FA" w:rsidTr="00FF592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BC" w:rsidRDefault="00A60D51" w:rsidP="00FF5929">
            <w:pPr>
              <w:jc w:val="both"/>
              <w:rPr>
                <w:b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Компетенция</w:t>
            </w:r>
            <w:r>
              <w:rPr>
                <w:i/>
              </w:rPr>
              <w:t xml:space="preserve"> О</w:t>
            </w:r>
            <w:r w:rsidRPr="00542D31">
              <w:rPr>
                <w:i/>
              </w:rPr>
              <w:t>ПК-</w:t>
            </w:r>
            <w:r>
              <w:rPr>
                <w:i/>
              </w:rPr>
              <w:t xml:space="preserve">5 </w:t>
            </w:r>
            <w:r w:rsidRPr="00AA2C39">
              <w:rPr>
                <w:rFonts w:ascii="TimesNewRomanPSMT" w:hAnsi="TimesNewRomanPSMT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</w:tr>
      <w:tr w:rsidR="00164F13" w:rsidRPr="003F4ADF" w:rsidTr="00164F13">
        <w:trPr>
          <w:trHeight w:val="820"/>
        </w:trPr>
        <w:tc>
          <w:tcPr>
            <w:tcW w:w="4672" w:type="dxa"/>
          </w:tcPr>
          <w:p w:rsidR="00164F13" w:rsidRPr="0043482A" w:rsidRDefault="00164F13" w:rsidP="00164F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43482A">
              <w:rPr>
                <w:rStyle w:val="FontStyle46"/>
                <w:sz w:val="20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4673" w:type="dxa"/>
          </w:tcPr>
          <w:p w:rsidR="00164F13" w:rsidRPr="00882081" w:rsidRDefault="00164F13" w:rsidP="00164F13">
            <w:pPr>
              <w:jc w:val="both"/>
            </w:pPr>
            <w:r w:rsidRPr="001A7B0D">
              <w:t>Вопрос</w:t>
            </w:r>
            <w:r>
              <w:t>ы для защиты лабораторных работ</w:t>
            </w:r>
            <w:r w:rsidRPr="001A7B0D">
              <w:t xml:space="preserve">. Вопросы к </w:t>
            </w:r>
            <w:r>
              <w:t>зачету, вопросы к экзамену</w:t>
            </w:r>
          </w:p>
        </w:tc>
      </w:tr>
      <w:tr w:rsidR="00164F13" w:rsidRPr="003F4ADF" w:rsidTr="00164F13">
        <w:trPr>
          <w:trHeight w:val="842"/>
        </w:trPr>
        <w:tc>
          <w:tcPr>
            <w:tcW w:w="4672" w:type="dxa"/>
          </w:tcPr>
          <w:p w:rsidR="00164F13" w:rsidRPr="0043482A" w:rsidRDefault="00164F13" w:rsidP="00164F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43482A">
              <w:rPr>
                <w:rFonts w:ascii="Times New Roman CYR" w:hAnsi="Times New Roman CYR" w:cs="Times New Roman CYR"/>
              </w:rPr>
              <w:t>Применение программных средств автоматизированных систем, методов обработки информации при работе с базами данных</w:t>
            </w:r>
          </w:p>
        </w:tc>
        <w:tc>
          <w:tcPr>
            <w:tcW w:w="4673" w:type="dxa"/>
          </w:tcPr>
          <w:p w:rsidR="00164F13" w:rsidRPr="001A7B0D" w:rsidRDefault="00164F13" w:rsidP="00164F13">
            <w:pPr>
              <w:jc w:val="both"/>
            </w:pPr>
            <w:r w:rsidRPr="001A7B0D">
              <w:t>Вопрос</w:t>
            </w:r>
            <w:r>
              <w:t>ы для защиты лабораторных работ</w:t>
            </w:r>
            <w:r w:rsidRPr="00882081">
              <w:t>.</w:t>
            </w:r>
            <w:r>
              <w:t xml:space="preserve"> Вопросы к зачету</w:t>
            </w:r>
          </w:p>
        </w:tc>
      </w:tr>
      <w:tr w:rsidR="00164F13" w:rsidRPr="003F4ADF" w:rsidTr="00164F13">
        <w:trPr>
          <w:trHeight w:val="982"/>
        </w:trPr>
        <w:tc>
          <w:tcPr>
            <w:tcW w:w="4672" w:type="dxa"/>
          </w:tcPr>
          <w:p w:rsidR="00164F13" w:rsidRPr="0043482A" w:rsidRDefault="00164F13" w:rsidP="00164F1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Синтез, оценка методов обработки информации с использованием принципов управления программно-аппаратными средствами автоматизированных систем, </w:t>
            </w:r>
            <w:r w:rsidRPr="007B7B62">
              <w:rPr>
                <w:rFonts w:ascii="TimesNewRomanPSMT" w:hAnsi="TimesNewRomanPSMT"/>
              </w:rPr>
              <w:t>параметрическ</w:t>
            </w:r>
            <w:r>
              <w:rPr>
                <w:rFonts w:ascii="TimesNewRomanPSMT" w:hAnsi="TimesNewRomanPSMT"/>
              </w:rPr>
              <w:t>ая</w:t>
            </w:r>
            <w:r w:rsidRPr="007B7B62">
              <w:rPr>
                <w:rFonts w:ascii="TimesNewRomanPSMT" w:hAnsi="TimesNewRomanPSMT"/>
              </w:rPr>
              <w:t xml:space="preserve"> настройк</w:t>
            </w:r>
            <w:r>
              <w:rPr>
                <w:rFonts w:ascii="TimesNewRomanPSMT" w:hAnsi="TimesNewRomanPSMT"/>
              </w:rPr>
              <w:t>а</w:t>
            </w:r>
            <w:r w:rsidRPr="007B7B62">
              <w:rPr>
                <w:rFonts w:ascii="TimesNewRomanPSMT" w:hAnsi="TimesNewRomanPSMT"/>
              </w:rPr>
              <w:t xml:space="preserve"> информационных и автоматизированных систем</w:t>
            </w:r>
          </w:p>
        </w:tc>
        <w:tc>
          <w:tcPr>
            <w:tcW w:w="4673" w:type="dxa"/>
          </w:tcPr>
          <w:p w:rsidR="00164F13" w:rsidRDefault="00164F13" w:rsidP="00164F13">
            <w:pPr>
              <w:jc w:val="both"/>
            </w:pPr>
            <w:r w:rsidRPr="001A7B0D">
              <w:t>Вопросы для защиты лабораторных работ</w:t>
            </w:r>
            <w:r w:rsidRPr="00882081">
              <w:t>.</w:t>
            </w:r>
            <w:r>
              <w:t xml:space="preserve"> Вопросы к зачету</w:t>
            </w:r>
          </w:p>
          <w:p w:rsidR="00164F13" w:rsidRPr="001A7B0D" w:rsidRDefault="00164F13" w:rsidP="00164F13">
            <w:pPr>
              <w:jc w:val="both"/>
            </w:pPr>
          </w:p>
        </w:tc>
      </w:tr>
      <w:tr w:rsidR="00A60D51" w:rsidRPr="00E277FA" w:rsidTr="00FF592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51" w:rsidRPr="008303BC" w:rsidRDefault="00A60D51" w:rsidP="00A60D5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Компетенция ПК-4 </w:t>
            </w:r>
            <w:r w:rsidRPr="004F161F">
              <w:t>Способен разрабатывать компоненты системных программных продуктов</w:t>
            </w:r>
          </w:p>
        </w:tc>
      </w:tr>
      <w:tr w:rsidR="00A60D51" w:rsidTr="00164F13">
        <w:trPr>
          <w:trHeight w:val="433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1" w:rsidRPr="00EB5A55" w:rsidRDefault="00A60D51" w:rsidP="00A60D51">
            <w:pPr>
              <w:pStyle w:val="a6"/>
            </w:pPr>
            <w:r>
              <w:rPr>
                <w:rFonts w:ascii="TimesNewRomanPSMT" w:hAnsi="TimesNewRomanPSMT"/>
              </w:rPr>
              <w:t>Способен применять</w:t>
            </w:r>
            <w:r w:rsidRPr="004F161F">
              <w:t xml:space="preserve"> </w:t>
            </w:r>
            <w:r>
              <w:t xml:space="preserve">классификацию </w:t>
            </w:r>
            <w:r w:rsidRPr="004F161F">
              <w:t>компонент</w:t>
            </w:r>
            <w:r>
              <w:t>ов</w:t>
            </w:r>
            <w:r w:rsidRPr="004F161F">
              <w:t xml:space="preserve"> системных программных продуктов</w:t>
            </w:r>
            <w: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51" w:rsidRDefault="00A60D51" w:rsidP="00A60D51">
            <w:pPr>
              <w:jc w:val="both"/>
            </w:pPr>
            <w:r w:rsidRPr="001A7B0D">
              <w:t>Вопросы для защиты лабораторных работ</w:t>
            </w:r>
            <w:r w:rsidRPr="00882081">
              <w:t>.</w:t>
            </w:r>
            <w:r>
              <w:t xml:space="preserve"> Вопросы к экзамену</w:t>
            </w:r>
          </w:p>
        </w:tc>
      </w:tr>
      <w:tr w:rsidR="00164F13" w:rsidTr="00164F13">
        <w:trPr>
          <w:trHeight w:val="47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3" w:rsidRDefault="00164F13" w:rsidP="00164F13">
            <w:pPr>
              <w:pStyle w:val="a6"/>
              <w:shd w:val="clear" w:color="auto" w:fill="auto"/>
              <w:tabs>
                <w:tab w:val="left" w:pos="1728"/>
              </w:tabs>
              <w:rPr>
                <w:rFonts w:ascii="TimesNewRomanPSMT" w:hAnsi="TimesNewRomanPSMT"/>
              </w:rPr>
            </w:pPr>
            <w:r w:rsidRPr="0068794B">
              <w:rPr>
                <w:rFonts w:ascii="Times New Roman CYR" w:hAnsi="Times New Roman CYR" w:cs="Times New Roman CYR"/>
              </w:rPr>
              <w:t>Способен разрабатывать компоненты системных программных продуктов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3" w:rsidRPr="001A7B0D" w:rsidRDefault="00164F13" w:rsidP="00164F13">
            <w:pPr>
              <w:jc w:val="both"/>
            </w:pPr>
            <w:r w:rsidRPr="001A7B0D">
              <w:t>Вопросы для защиты лабораторных работ</w:t>
            </w:r>
            <w:r w:rsidRPr="00882081">
              <w:t>.</w:t>
            </w:r>
            <w:r>
              <w:t xml:space="preserve"> Вопросы к экзамену</w:t>
            </w:r>
          </w:p>
        </w:tc>
      </w:tr>
      <w:tr w:rsidR="00164F13" w:rsidTr="00164F13">
        <w:trPr>
          <w:trHeight w:val="42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F13" w:rsidRPr="00EB5A55" w:rsidRDefault="00164F13" w:rsidP="00164F13">
            <w:pPr>
              <w:pStyle w:val="a6"/>
              <w:tabs>
                <w:tab w:val="left" w:pos="2194"/>
              </w:tabs>
            </w:pPr>
            <w:r w:rsidRPr="0068794B">
              <w:rPr>
                <w:rFonts w:ascii="Times New Roman CYR" w:hAnsi="Times New Roman CYR" w:cs="Times New Roman CYR"/>
              </w:rPr>
              <w:t xml:space="preserve">Способен разрабатывать </w:t>
            </w:r>
            <w:r>
              <w:rPr>
                <w:rFonts w:ascii="Times New Roman CYR" w:hAnsi="Times New Roman CYR" w:cs="Times New Roman CYR"/>
              </w:rPr>
              <w:t xml:space="preserve">комплексные </w:t>
            </w:r>
            <w:r w:rsidRPr="0068794B">
              <w:rPr>
                <w:rFonts w:ascii="Times New Roman CYR" w:hAnsi="Times New Roman CYR" w:cs="Times New Roman CYR"/>
              </w:rPr>
              <w:t>системны</w:t>
            </w:r>
            <w:r>
              <w:rPr>
                <w:rFonts w:ascii="Times New Roman CYR" w:hAnsi="Times New Roman CYR" w:cs="Times New Roman CYR"/>
              </w:rPr>
              <w:t>е</w:t>
            </w:r>
            <w:r w:rsidRPr="0068794B">
              <w:rPr>
                <w:rFonts w:ascii="Times New Roman CYR" w:hAnsi="Times New Roman CYR" w:cs="Times New Roman CYR"/>
              </w:rPr>
              <w:t xml:space="preserve"> программны</w:t>
            </w:r>
            <w:r>
              <w:rPr>
                <w:rFonts w:ascii="Times New Roman CYR" w:hAnsi="Times New Roman CYR" w:cs="Times New Roman CYR"/>
              </w:rPr>
              <w:t>е</w:t>
            </w:r>
            <w:r w:rsidRPr="0068794B">
              <w:rPr>
                <w:rFonts w:ascii="Times New Roman CYR" w:hAnsi="Times New Roman CYR" w:cs="Times New Roman CYR"/>
              </w:rPr>
              <w:t xml:space="preserve"> продукт</w:t>
            </w:r>
            <w:r>
              <w:rPr>
                <w:rFonts w:ascii="Times New Roman CYR" w:hAnsi="Times New Roman CYR" w:cs="Times New Roman CYR"/>
              </w:rPr>
              <w:t>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F13" w:rsidRDefault="00164F13" w:rsidP="00164F13">
            <w:pPr>
              <w:jc w:val="both"/>
            </w:pPr>
            <w:r w:rsidRPr="001A7B0D">
              <w:t>Вопросы для защиты лабораторных работ</w:t>
            </w:r>
            <w:r w:rsidRPr="00882081">
              <w:t>.</w:t>
            </w:r>
            <w:r>
              <w:t xml:space="preserve"> Вопросы к экзамену</w:t>
            </w:r>
          </w:p>
        </w:tc>
      </w:tr>
    </w:tbl>
    <w:p w:rsidR="00C95FF4" w:rsidRDefault="00C95FF4"/>
    <w:p w:rsidR="00544E98" w:rsidRDefault="00544E98" w:rsidP="00AB58D1">
      <w:pPr>
        <w:pStyle w:val="aa"/>
        <w:numPr>
          <w:ilvl w:val="1"/>
          <w:numId w:val="1"/>
        </w:numPr>
        <w:shd w:val="clear" w:color="auto" w:fill="auto"/>
      </w:pPr>
      <w:r>
        <w:t>Критерии оценки лабораторных работ</w:t>
      </w:r>
    </w:p>
    <w:p w:rsidR="00542D31" w:rsidRPr="00542D31" w:rsidRDefault="00542D31" w:rsidP="00542D31">
      <w:pPr>
        <w:pStyle w:val="ab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6581"/>
        <w:gridCol w:w="1879"/>
      </w:tblGrid>
      <w:tr w:rsidR="00542D31" w:rsidRPr="00542D31" w:rsidTr="000F342F">
        <w:trPr>
          <w:jc w:val="center"/>
        </w:trPr>
        <w:tc>
          <w:tcPr>
            <w:tcW w:w="1110" w:type="dxa"/>
          </w:tcPr>
          <w:p w:rsidR="00542D31" w:rsidRPr="00542D31" w:rsidRDefault="00542D31" w:rsidP="00F568B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81" w:type="dxa"/>
          </w:tcPr>
          <w:p w:rsidR="00542D31" w:rsidRPr="00542D31" w:rsidRDefault="00542D31" w:rsidP="00F568B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Этап выполнения</w:t>
            </w:r>
          </w:p>
        </w:tc>
        <w:tc>
          <w:tcPr>
            <w:tcW w:w="1879" w:type="dxa"/>
          </w:tcPr>
          <w:p w:rsidR="00542D31" w:rsidRPr="00542D31" w:rsidRDefault="00542D31" w:rsidP="00F568B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Максимум</w:t>
            </w:r>
          </w:p>
        </w:tc>
      </w:tr>
      <w:tr w:rsidR="000F342F" w:rsidRPr="00542D31" w:rsidTr="000F342F">
        <w:trPr>
          <w:jc w:val="center"/>
        </w:trPr>
        <w:tc>
          <w:tcPr>
            <w:tcW w:w="1110" w:type="dxa"/>
          </w:tcPr>
          <w:p w:rsidR="000F342F" w:rsidRPr="00542D31" w:rsidRDefault="000F342F" w:rsidP="000F342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1" w:type="dxa"/>
          </w:tcPr>
          <w:p w:rsidR="000F342F" w:rsidRPr="00542D31" w:rsidRDefault="000F342F" w:rsidP="000F342F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Реализация задания в виде  программного кода.</w:t>
            </w:r>
          </w:p>
        </w:tc>
        <w:tc>
          <w:tcPr>
            <w:tcW w:w="1879" w:type="dxa"/>
          </w:tcPr>
          <w:p w:rsidR="000F342F" w:rsidRPr="00542D31" w:rsidRDefault="000F342F" w:rsidP="000F342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F342F" w:rsidRPr="00542D31" w:rsidTr="000F342F">
        <w:trPr>
          <w:jc w:val="center"/>
        </w:trPr>
        <w:tc>
          <w:tcPr>
            <w:tcW w:w="1110" w:type="dxa"/>
          </w:tcPr>
          <w:p w:rsidR="000F342F" w:rsidRPr="00542D31" w:rsidRDefault="000F342F" w:rsidP="000F342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1" w:type="dxa"/>
          </w:tcPr>
          <w:p w:rsidR="000F342F" w:rsidRPr="00542D31" w:rsidRDefault="000F342F" w:rsidP="000F342F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Аккуратность выполнения отчета</w:t>
            </w:r>
          </w:p>
        </w:tc>
        <w:tc>
          <w:tcPr>
            <w:tcW w:w="1879" w:type="dxa"/>
          </w:tcPr>
          <w:p w:rsidR="000F342F" w:rsidRPr="00542D31" w:rsidRDefault="000F342F" w:rsidP="000F342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1</w:t>
            </w:r>
          </w:p>
        </w:tc>
      </w:tr>
      <w:tr w:rsidR="000F342F" w:rsidRPr="00542D31" w:rsidTr="000F342F">
        <w:trPr>
          <w:jc w:val="center"/>
        </w:trPr>
        <w:tc>
          <w:tcPr>
            <w:tcW w:w="1110" w:type="dxa"/>
          </w:tcPr>
          <w:p w:rsidR="000F342F" w:rsidRPr="00542D31" w:rsidRDefault="000F342F" w:rsidP="000F342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1" w:type="dxa"/>
          </w:tcPr>
          <w:p w:rsidR="000F342F" w:rsidRPr="00542D31" w:rsidRDefault="000F342F" w:rsidP="000F342F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Полнота ответов на  вопросы для защиты лабораторных работ</w:t>
            </w:r>
          </w:p>
        </w:tc>
        <w:tc>
          <w:tcPr>
            <w:tcW w:w="1879" w:type="dxa"/>
          </w:tcPr>
          <w:p w:rsidR="000F342F" w:rsidRPr="00542D31" w:rsidRDefault="000F342F" w:rsidP="000F342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42D31" w:rsidRPr="00542D31" w:rsidRDefault="00542D31" w:rsidP="00542D31">
      <w:pPr>
        <w:pStyle w:val="ab"/>
        <w:jc w:val="both"/>
        <w:rPr>
          <w:b/>
        </w:rPr>
      </w:pPr>
    </w:p>
    <w:p w:rsidR="00317A10" w:rsidRDefault="00317A10" w:rsidP="00317A10">
      <w:pPr>
        <w:pStyle w:val="aa"/>
        <w:numPr>
          <w:ilvl w:val="1"/>
          <w:numId w:val="1"/>
        </w:numPr>
        <w:shd w:val="clear" w:color="auto" w:fill="auto"/>
      </w:pPr>
      <w:r>
        <w:t>Критерии оценки зачета</w:t>
      </w:r>
    </w:p>
    <w:p w:rsidR="00317A10" w:rsidRDefault="00317A10" w:rsidP="00317A10">
      <w:pPr>
        <w:pStyle w:val="1"/>
        <w:ind w:firstLine="0"/>
      </w:pPr>
    </w:p>
    <w:p w:rsidR="00AB3D28" w:rsidRPr="00317A10" w:rsidRDefault="00AB3D28" w:rsidP="00AB3D28">
      <w:pPr>
        <w:ind w:firstLine="567"/>
        <w:jc w:val="both"/>
        <w:rPr>
          <w:rFonts w:ascii="Times New Roman" w:hAnsi="Times New Roman" w:cs="Times New Roman"/>
        </w:rPr>
      </w:pPr>
      <w:r w:rsidRPr="00317A10">
        <w:rPr>
          <w:rFonts w:ascii="Times New Roman" w:hAnsi="Times New Roman" w:cs="Times New Roman"/>
        </w:rPr>
        <w:t xml:space="preserve">К сдаче </w:t>
      </w:r>
      <w:r>
        <w:rPr>
          <w:rFonts w:ascii="Times New Roman" w:hAnsi="Times New Roman" w:cs="Times New Roman"/>
        </w:rPr>
        <w:t>зачета</w:t>
      </w:r>
      <w:r w:rsidRPr="00317A10">
        <w:rPr>
          <w:rFonts w:ascii="Times New Roman" w:hAnsi="Times New Roman" w:cs="Times New Roman"/>
        </w:rPr>
        <w:t xml:space="preserve"> допускаются студенты, получив за семестр в сумме не менее 36 баллов. На </w:t>
      </w:r>
      <w:r>
        <w:rPr>
          <w:rFonts w:ascii="Times New Roman" w:hAnsi="Times New Roman" w:cs="Times New Roman"/>
        </w:rPr>
        <w:t>зачете</w:t>
      </w:r>
      <w:r w:rsidRPr="00317A10">
        <w:rPr>
          <w:rFonts w:ascii="Times New Roman" w:hAnsi="Times New Roman" w:cs="Times New Roman"/>
        </w:rPr>
        <w:t xml:space="preserve"> студент может набрать от 0 до 40 баллов. Студенты сдают </w:t>
      </w:r>
      <w:r>
        <w:rPr>
          <w:rFonts w:ascii="Times New Roman" w:hAnsi="Times New Roman" w:cs="Times New Roman"/>
        </w:rPr>
        <w:t>зачет</w:t>
      </w:r>
      <w:r w:rsidRPr="00317A10">
        <w:rPr>
          <w:rFonts w:ascii="Times New Roman" w:hAnsi="Times New Roman" w:cs="Times New Roman"/>
        </w:rPr>
        <w:t xml:space="preserve"> в комбинированной форме. Количество баллов, набранных студентом, рассчитывается как сумма баллов, полученных за </w:t>
      </w:r>
      <w:r>
        <w:rPr>
          <w:rFonts w:ascii="Times New Roman" w:hAnsi="Times New Roman" w:cs="Times New Roman"/>
        </w:rPr>
        <w:t>три</w:t>
      </w:r>
      <w:r w:rsidRPr="00317A10">
        <w:rPr>
          <w:rFonts w:ascii="Times New Roman" w:hAnsi="Times New Roman" w:cs="Times New Roman"/>
        </w:rPr>
        <w:t xml:space="preserve"> компонента </w:t>
      </w:r>
      <w:r>
        <w:rPr>
          <w:rFonts w:ascii="Times New Roman" w:hAnsi="Times New Roman" w:cs="Times New Roman"/>
        </w:rPr>
        <w:t>зачета</w:t>
      </w:r>
      <w:r w:rsidRPr="00317A10">
        <w:rPr>
          <w:rFonts w:ascii="Times New Roman" w:hAnsi="Times New Roman" w:cs="Times New Roman"/>
        </w:rPr>
        <w:t>: письменный ответ на первый теоретический вопрос (от 0 до 1</w:t>
      </w:r>
      <w:r>
        <w:rPr>
          <w:rFonts w:ascii="Times New Roman" w:hAnsi="Times New Roman" w:cs="Times New Roman"/>
        </w:rPr>
        <w:t>5</w:t>
      </w:r>
      <w:r w:rsidRPr="00317A10">
        <w:rPr>
          <w:rFonts w:ascii="Times New Roman" w:hAnsi="Times New Roman" w:cs="Times New Roman"/>
        </w:rPr>
        <w:t xml:space="preserve"> баллов); письменный ответ на второй теоретический вопрос (от 0 до 1</w:t>
      </w:r>
      <w:r>
        <w:rPr>
          <w:rFonts w:ascii="Times New Roman" w:hAnsi="Times New Roman" w:cs="Times New Roman"/>
        </w:rPr>
        <w:t>5</w:t>
      </w:r>
      <w:r w:rsidRPr="00317A10">
        <w:rPr>
          <w:rFonts w:ascii="Times New Roman" w:hAnsi="Times New Roman" w:cs="Times New Roman"/>
        </w:rPr>
        <w:t xml:space="preserve"> баллов</w:t>
      </w:r>
      <w:r>
        <w:rPr>
          <w:rFonts w:ascii="Times New Roman" w:hAnsi="Times New Roman" w:cs="Times New Roman"/>
        </w:rPr>
        <w:t xml:space="preserve">) </w:t>
      </w:r>
      <w:r w:rsidRPr="00317A10">
        <w:rPr>
          <w:rFonts w:ascii="Times New Roman" w:hAnsi="Times New Roman" w:cs="Times New Roman"/>
        </w:rPr>
        <w:t>и устные ответы на дополнительные вопросы (от 0 до 10 баллов).</w:t>
      </w:r>
    </w:p>
    <w:p w:rsidR="00544E98" w:rsidRDefault="00544E98" w:rsidP="00544E98">
      <w:pPr>
        <w:spacing w:after="246" w:line="14" w:lineRule="exact"/>
      </w:pPr>
    </w:p>
    <w:p w:rsidR="00544E98" w:rsidRDefault="00544E98" w:rsidP="00544E9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58"/>
        </w:tabs>
        <w:spacing w:after="0"/>
        <w:ind w:firstLine="660"/>
        <w:jc w:val="left"/>
      </w:pPr>
      <w:bookmarkStart w:id="13" w:name="bookmark13"/>
      <w:r>
        <w:t xml:space="preserve">Критерии оценки </w:t>
      </w:r>
      <w:r w:rsidR="00542D31">
        <w:t>экзамена</w:t>
      </w:r>
      <w:bookmarkEnd w:id="13"/>
    </w:p>
    <w:p w:rsidR="00542D31" w:rsidRPr="00542D31" w:rsidRDefault="00542D31" w:rsidP="00542D31">
      <w:pPr>
        <w:ind w:firstLine="567"/>
        <w:jc w:val="both"/>
        <w:rPr>
          <w:rFonts w:ascii="Times New Roman" w:hAnsi="Times New Roman" w:cs="Times New Roman"/>
        </w:rPr>
      </w:pPr>
      <w:r w:rsidRPr="00542D31">
        <w:rPr>
          <w:rFonts w:ascii="Times New Roman" w:hAnsi="Times New Roman" w:cs="Times New Roman"/>
        </w:rPr>
        <w:t>Допустимые погрешности и ошибки при определении учебных достижений студентов на экзаменах:</w:t>
      </w:r>
    </w:p>
    <w:p w:rsidR="00542D31" w:rsidRPr="005870CF" w:rsidRDefault="00542D31" w:rsidP="00542D31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5"/>
        <w:gridCol w:w="1559"/>
        <w:gridCol w:w="2551"/>
      </w:tblGrid>
      <w:tr w:rsidR="00542D31" w:rsidRPr="003306E1" w:rsidTr="00542D31">
        <w:tc>
          <w:tcPr>
            <w:tcW w:w="2405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Шкала соответствия</w:t>
            </w:r>
          </w:p>
        </w:tc>
        <w:tc>
          <w:tcPr>
            <w:tcW w:w="1985" w:type="dxa"/>
            <w:vAlign w:val="center"/>
          </w:tcPr>
          <w:p w:rsidR="00542D31" w:rsidRPr="003306E1" w:rsidRDefault="00542D31" w:rsidP="003306E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Уровень соответствия</w:t>
            </w: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Количество ошибок, погрешности / несущественные / существенные</w:t>
            </w:r>
          </w:p>
        </w:tc>
      </w:tr>
      <w:tr w:rsidR="00542D31" w:rsidRPr="003306E1" w:rsidTr="00542D31">
        <w:tc>
          <w:tcPr>
            <w:tcW w:w="2405" w:type="dxa"/>
            <w:vMerge w:val="restart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Соответствие</w:t>
            </w:r>
          </w:p>
        </w:tc>
        <w:tc>
          <w:tcPr>
            <w:tcW w:w="1985" w:type="dxa"/>
            <w:vMerge w:val="restart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Высокий</w:t>
            </w: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0/0/0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1/1/0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2/1/1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3/2/1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Средний</w:t>
            </w: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5/2/1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6/3/1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6/4/1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7/1/1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7/2/1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7/3/1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7/4/1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7/1/2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Достаточный</w:t>
            </w: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7/2/1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7/2/1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7/3/1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7/4/1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4/1/2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5/2/2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6/3/2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6/4/2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6/5/2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7/1/2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7/2/2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7/3/2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7/4/2</w:t>
            </w:r>
          </w:p>
        </w:tc>
      </w:tr>
      <w:tr w:rsidR="00542D31" w:rsidRPr="003306E1" w:rsidTr="00542D31">
        <w:tc>
          <w:tcPr>
            <w:tcW w:w="2405" w:type="dxa"/>
            <w:vMerge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Минимально необходимый</w:t>
            </w: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7/4/3</w:t>
            </w:r>
          </w:p>
        </w:tc>
      </w:tr>
      <w:tr w:rsidR="00542D31" w:rsidRPr="003306E1" w:rsidTr="00542D31">
        <w:tc>
          <w:tcPr>
            <w:tcW w:w="2405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Несоответствие</w:t>
            </w:r>
          </w:p>
        </w:tc>
        <w:tc>
          <w:tcPr>
            <w:tcW w:w="1985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Низкий</w:t>
            </w:r>
          </w:p>
        </w:tc>
        <w:tc>
          <w:tcPr>
            <w:tcW w:w="1559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&lt;14</w:t>
            </w:r>
          </w:p>
        </w:tc>
        <w:tc>
          <w:tcPr>
            <w:tcW w:w="2551" w:type="dxa"/>
            <w:vAlign w:val="center"/>
          </w:tcPr>
          <w:p w:rsidR="00542D31" w:rsidRPr="003306E1" w:rsidRDefault="00542D31" w:rsidP="00542D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6E1">
              <w:rPr>
                <w:rFonts w:ascii="Times New Roman" w:hAnsi="Times New Roman" w:cs="Times New Roman"/>
                <w:sz w:val="22"/>
                <w:szCs w:val="22"/>
              </w:rPr>
              <w:t>8/5/4</w:t>
            </w:r>
          </w:p>
        </w:tc>
      </w:tr>
    </w:tbl>
    <w:p w:rsidR="00AE24F1" w:rsidRDefault="00AE24F1">
      <w:pPr>
        <w:spacing w:line="1" w:lineRule="exact"/>
        <w:rPr>
          <w:sz w:val="2"/>
          <w:szCs w:val="2"/>
        </w:rPr>
      </w:pPr>
    </w:p>
    <w:p w:rsidR="00AE24F1" w:rsidRDefault="00AE24F1">
      <w:pPr>
        <w:spacing w:after="246" w:line="14" w:lineRule="exact"/>
      </w:pPr>
    </w:p>
    <w:p w:rsidR="00BE1031" w:rsidRDefault="00BE1031" w:rsidP="00BE1031">
      <w:pPr>
        <w:pStyle w:val="1"/>
        <w:shd w:val="clear" w:color="auto" w:fill="auto"/>
        <w:ind w:firstLine="640"/>
      </w:pPr>
    </w:p>
    <w:p w:rsidR="00AE24F1" w:rsidRDefault="00B92DFA" w:rsidP="00544E98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709"/>
        </w:tabs>
        <w:ind w:firstLine="426"/>
      </w:pPr>
      <w:bookmarkStart w:id="14" w:name="bookmark14"/>
      <w:r>
        <w:t>МЕТОДИЧЕСКИЕ РЕКОМЕНДАЦИИ ПО ОРГАНИЗАЦИИ И ВЫПОЛНЕ</w:t>
      </w:r>
      <w:r>
        <w:softHyphen/>
        <w:t>НИЮ САМОСТОЯТЕЛЬНОЙ РАБОТЫ СТУДЕНТОВ ПО УЧЕБНОЙ ДИСЦИПЛИНЕ</w:t>
      </w:r>
      <w:bookmarkEnd w:id="14"/>
    </w:p>
    <w:p w:rsidR="00AE24F1" w:rsidRDefault="00B92DFA">
      <w:pPr>
        <w:pStyle w:val="1"/>
        <w:shd w:val="clear" w:color="auto" w:fill="auto"/>
        <w:spacing w:after="240"/>
        <w:ind w:firstLine="800"/>
      </w:pPr>
      <w:r>
        <w:t>Самостоятельная работа студентов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:rsidR="00AE24F1" w:rsidRDefault="00B92DFA">
      <w:pPr>
        <w:pStyle w:val="1"/>
        <w:shd w:val="clear" w:color="auto" w:fill="auto"/>
        <w:ind w:firstLine="640"/>
      </w:pPr>
      <w:r>
        <w:t>Перечень контрольных вопросов и заданий для самостоятельной работы студентов хранится на кафедре.</w:t>
      </w:r>
    </w:p>
    <w:p w:rsidR="00AE24F1" w:rsidRDefault="00B92DFA">
      <w:pPr>
        <w:pStyle w:val="1"/>
        <w:shd w:val="clear" w:color="auto" w:fill="auto"/>
        <w:ind w:firstLine="640"/>
      </w:pPr>
      <w:r>
        <w:t>Виды самостоятельной работы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проработка тем (вопросов), вынесенных на самостоятельное изучение;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конспектирование учебной литературы;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подготовка докладов;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подготовка презентаций;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подготовка рефератов.</w:t>
      </w:r>
    </w:p>
    <w:p w:rsidR="00AE24F1" w:rsidRDefault="00B92DFA">
      <w:pPr>
        <w:pStyle w:val="1"/>
        <w:shd w:val="clear" w:color="auto" w:fill="auto"/>
        <w:spacing w:after="240"/>
        <w:ind w:firstLine="640"/>
      </w:pPr>
      <w:r>
        <w:t>Для СРС рекомендуется использовать источники, приведенные в п. 7.</w:t>
      </w:r>
    </w:p>
    <w:p w:rsidR="00AE24F1" w:rsidRDefault="00B92DFA">
      <w:pPr>
        <w:pStyle w:val="11"/>
        <w:keepNext/>
        <w:keepLines/>
        <w:shd w:val="clear" w:color="auto" w:fill="auto"/>
        <w:spacing w:after="0"/>
      </w:pPr>
      <w:bookmarkStart w:id="15" w:name="bookmark15"/>
      <w:r>
        <w:t>Контроль самостоятельной работы студентов</w:t>
      </w:r>
      <w:bookmarkEnd w:id="15"/>
    </w:p>
    <w:p w:rsidR="00AE24F1" w:rsidRDefault="00B92DFA">
      <w:pPr>
        <w:pStyle w:val="1"/>
        <w:shd w:val="clear" w:color="auto" w:fill="auto"/>
        <w:ind w:firstLine="640"/>
      </w:pPr>
      <w:r>
        <w:t>Контроль самостоятельной работы является мотивирующим фактором образова</w:t>
      </w:r>
      <w:r>
        <w:softHyphen/>
        <w:t>тельной деятельности студента.</w:t>
      </w:r>
    </w:p>
    <w:p w:rsidR="00AE24F1" w:rsidRDefault="00B92DFA">
      <w:pPr>
        <w:pStyle w:val="1"/>
        <w:shd w:val="clear" w:color="auto" w:fill="auto"/>
        <w:ind w:firstLine="0"/>
      </w:pPr>
      <w:r>
        <w:t>Контроль выполнения самостоятельной работы, отчет по самостоятельной работе должны быть индивидуальными.</w:t>
      </w:r>
    </w:p>
    <w:p w:rsidR="00AE24F1" w:rsidRDefault="00B92DFA">
      <w:pPr>
        <w:pStyle w:val="1"/>
        <w:shd w:val="clear" w:color="auto" w:fill="auto"/>
        <w:ind w:firstLine="0"/>
      </w:pPr>
      <w:r>
        <w:t>Критериями оценки результатов самостоятельной работы студента могут являться: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уровень освоения студентом учебного материала;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877"/>
        </w:tabs>
        <w:ind w:firstLine="640"/>
      </w:pPr>
      <w:r>
        <w:t>умение студента использовать теоретические знания при выполнении курсовой ра</w:t>
      </w:r>
      <w:r>
        <w:softHyphen/>
        <w:t>боты;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886"/>
        </w:tabs>
        <w:ind w:firstLine="640"/>
      </w:pPr>
      <w:r>
        <w:t>обоснованность и четкость изложения ответа при защите лабораторных работ и на зачете;</w:t>
      </w:r>
    </w:p>
    <w:p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886"/>
        </w:tabs>
        <w:spacing w:after="240"/>
        <w:ind w:firstLine="640"/>
      </w:pPr>
      <w:r>
        <w:t>оформление письменных работ в соответствии с предъявляемыми в университете требованиями.</w:t>
      </w:r>
    </w:p>
    <w:p w:rsidR="00AE24F1" w:rsidRDefault="00B92DFA" w:rsidP="00544E98">
      <w:pPr>
        <w:pStyle w:val="11"/>
        <w:keepNext/>
        <w:keepLines/>
        <w:numPr>
          <w:ilvl w:val="0"/>
          <w:numId w:val="13"/>
        </w:numPr>
        <w:shd w:val="clear" w:color="auto" w:fill="auto"/>
        <w:tabs>
          <w:tab w:val="left" w:pos="858"/>
        </w:tabs>
        <w:ind w:firstLine="426"/>
      </w:pPr>
      <w:bookmarkStart w:id="16" w:name="bookmark16"/>
      <w:r>
        <w:t>УЧЕБНО- МЕТОДИЧЕСКОЕ И ИНФОРМАЦИОННОЕ ОБЕСПЕЧЕНИЕ УЧЕБНОЙ ДИСЦИПЛИНЫ</w:t>
      </w:r>
      <w:bookmarkEnd w:id="16"/>
    </w:p>
    <w:p w:rsidR="00AE24F1" w:rsidRPr="00ED2318" w:rsidRDefault="00B92DFA" w:rsidP="00544E98">
      <w:pPr>
        <w:pStyle w:val="11"/>
        <w:keepNext/>
        <w:keepLines/>
        <w:numPr>
          <w:ilvl w:val="1"/>
          <w:numId w:val="13"/>
        </w:numPr>
        <w:shd w:val="clear" w:color="auto" w:fill="auto"/>
        <w:tabs>
          <w:tab w:val="left" w:pos="1142"/>
        </w:tabs>
        <w:ind w:firstLine="426"/>
      </w:pPr>
      <w:bookmarkStart w:id="17" w:name="bookmark17"/>
      <w:r w:rsidRPr="00ED2318">
        <w:t>Основная литература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1305"/>
        <w:gridCol w:w="1478"/>
      </w:tblGrid>
      <w:tr w:rsidR="00AE24F1" w:rsidRPr="003E36C1" w:rsidTr="00430DC0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4F1" w:rsidRPr="003E36C1" w:rsidRDefault="00B92DFA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№</w:t>
            </w:r>
          </w:p>
          <w:p w:rsidR="00AE24F1" w:rsidRPr="003E36C1" w:rsidRDefault="00B92DFA">
            <w:pPr>
              <w:pStyle w:val="a6"/>
              <w:shd w:val="clear" w:color="auto" w:fill="auto"/>
              <w:jc w:val="left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24F1" w:rsidRPr="003E36C1" w:rsidRDefault="00B92DFA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24F1" w:rsidRPr="003E36C1" w:rsidRDefault="00B92DFA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Гриф</w:t>
            </w:r>
            <w:r w:rsidRPr="003E36C1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4F1" w:rsidRPr="003E36C1" w:rsidRDefault="00B92DFA">
            <w:pPr>
              <w:pStyle w:val="a6"/>
              <w:shd w:val="clear" w:color="auto" w:fill="auto"/>
              <w:ind w:left="60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Количество</w:t>
            </w:r>
          </w:p>
          <w:p w:rsidR="00AE24F1" w:rsidRPr="003E36C1" w:rsidRDefault="00B92DFA">
            <w:pPr>
              <w:pStyle w:val="a6"/>
              <w:shd w:val="clear" w:color="auto" w:fill="auto"/>
              <w:ind w:left="60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экземпляров</w:t>
            </w:r>
          </w:p>
        </w:tc>
      </w:tr>
      <w:tr w:rsidR="00542D31" w:rsidRPr="003E36C1" w:rsidTr="00430DC0">
        <w:trPr>
          <w:trHeight w:hRule="exact" w:val="15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D31" w:rsidRPr="003E36C1" w:rsidRDefault="00542D31" w:rsidP="00542D31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D31" w:rsidRPr="00542D31" w:rsidRDefault="00542D31" w:rsidP="00430DC0">
            <w:pPr>
              <w:pStyle w:val="1"/>
              <w:shd w:val="clear" w:color="auto" w:fill="auto"/>
              <w:ind w:firstLine="640"/>
              <w:rPr>
                <w:sz w:val="22"/>
                <w:szCs w:val="22"/>
              </w:rPr>
            </w:pPr>
            <w:r w:rsidRPr="00542D31">
              <w:rPr>
                <w:sz w:val="22"/>
                <w:szCs w:val="22"/>
              </w:rPr>
              <w:t xml:space="preserve">Операционные системы. Основы UNIX : учебное пособие / А.Б. Вавренюк, О.К. Курышева, С.В. Кутепов, В.В. Макаров. — Москва : ИНФРА-М, 2021. — 160 с. + Доп. материалы [Электронный ресурс]. — (Среднее профессиональное образование). - ISBN 978-5-16-013981-4. - Текст : электронный. - URL: https://znanium.com/catalog/product/1189336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D31" w:rsidRPr="003E36C1" w:rsidRDefault="00542D31" w:rsidP="00542D31">
            <w:pPr>
              <w:pStyle w:val="1"/>
              <w:shd w:val="clear" w:color="auto" w:fill="auto"/>
              <w:spacing w:after="240"/>
              <w:ind w:left="74" w:firstLine="0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D31" w:rsidRPr="003E36C1" w:rsidRDefault="00542D31" w:rsidP="00542D31">
            <w:pPr>
              <w:pStyle w:val="a6"/>
              <w:shd w:val="clear" w:color="auto" w:fill="auto"/>
              <w:ind w:left="60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542D31" w:rsidRPr="003E36C1" w:rsidTr="00317A10">
        <w:trPr>
          <w:trHeight w:hRule="exact" w:val="21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D31" w:rsidRPr="003E36C1" w:rsidRDefault="00542D31" w:rsidP="00542D31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D31" w:rsidRPr="00542D31" w:rsidRDefault="00542D31" w:rsidP="00542D31">
            <w:pPr>
              <w:pStyle w:val="1"/>
              <w:shd w:val="clear" w:color="auto" w:fill="auto"/>
              <w:ind w:firstLine="640"/>
              <w:rPr>
                <w:sz w:val="22"/>
                <w:szCs w:val="22"/>
              </w:rPr>
            </w:pPr>
            <w:r w:rsidRPr="00542D31">
              <w:rPr>
                <w:sz w:val="22"/>
                <w:szCs w:val="22"/>
              </w:rPr>
              <w:t xml:space="preserve">Беспалов, Д. А. Операционные системы реального времени и технологии разработки кроссплатформенного программного обеспечения. Часть 1 : учебное пособие / Д. А. Беспалов, С. М. Гушанский, Н. М. Коробейникова ; Южный федеральный университет. - Ростов-на-Дону ; Таганрог : Издательство Южного федерального университета, 2019. - 139 с. - ISBN 978-5-9275-3367-1. - Текст : электронный. - URL: https://znanium.com/catalog/product/1088203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D31" w:rsidRPr="003E36C1" w:rsidRDefault="00542D31" w:rsidP="00542D31">
            <w:pPr>
              <w:pStyle w:val="1"/>
              <w:shd w:val="clear" w:color="auto" w:fill="auto"/>
              <w:spacing w:after="240"/>
              <w:ind w:left="74" w:firstLine="0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D31" w:rsidRPr="003E36C1" w:rsidRDefault="00542D31" w:rsidP="00542D31">
            <w:pPr>
              <w:pStyle w:val="a6"/>
              <w:shd w:val="clear" w:color="auto" w:fill="auto"/>
              <w:ind w:left="60"/>
              <w:jc w:val="center"/>
              <w:rPr>
                <w:sz w:val="22"/>
                <w:szCs w:val="22"/>
                <w:lang w:val="en-US"/>
              </w:rPr>
            </w:pPr>
            <w:r w:rsidRPr="003E36C1"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:rsidR="00281B9C" w:rsidRDefault="00281B9C" w:rsidP="00ED2318">
      <w:pPr>
        <w:pStyle w:val="1"/>
        <w:shd w:val="clear" w:color="auto" w:fill="auto"/>
        <w:tabs>
          <w:tab w:val="left" w:pos="886"/>
        </w:tabs>
        <w:spacing w:after="240"/>
        <w:ind w:left="640" w:firstLine="0"/>
      </w:pPr>
    </w:p>
    <w:p w:rsidR="00ED2318" w:rsidRDefault="00ED2318" w:rsidP="00544E98">
      <w:pPr>
        <w:pStyle w:val="11"/>
        <w:keepNext/>
        <w:keepLines/>
        <w:numPr>
          <w:ilvl w:val="1"/>
          <w:numId w:val="13"/>
        </w:numPr>
        <w:shd w:val="clear" w:color="auto" w:fill="auto"/>
        <w:tabs>
          <w:tab w:val="left" w:pos="1142"/>
        </w:tabs>
        <w:ind w:firstLine="426"/>
      </w:pPr>
      <w:r>
        <w:t>Дополнительная литература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323"/>
        <w:gridCol w:w="2098"/>
        <w:gridCol w:w="1478"/>
      </w:tblGrid>
      <w:tr w:rsidR="005C0CE6" w:rsidRPr="00430DC0" w:rsidTr="00281B9C">
        <w:trPr>
          <w:trHeight w:hRule="exact" w:val="6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CE6" w:rsidRPr="00430DC0" w:rsidRDefault="005C0CE6" w:rsidP="005C0CE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№</w:t>
            </w:r>
          </w:p>
          <w:p w:rsidR="005C0CE6" w:rsidRPr="00430DC0" w:rsidRDefault="005C0CE6" w:rsidP="005C0CE6">
            <w:pPr>
              <w:pStyle w:val="a6"/>
              <w:shd w:val="clear" w:color="auto" w:fill="auto"/>
              <w:jc w:val="left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п/п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CE6" w:rsidRPr="00430DC0" w:rsidRDefault="005C0CE6" w:rsidP="005C0CE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CE6" w:rsidRPr="00430DC0" w:rsidRDefault="005C0CE6" w:rsidP="005C0CE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Гриф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CE6" w:rsidRPr="00430DC0" w:rsidRDefault="005C0CE6" w:rsidP="005C0CE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Количество</w:t>
            </w:r>
          </w:p>
          <w:p w:rsidR="005C0CE6" w:rsidRPr="00430DC0" w:rsidRDefault="005C0CE6" w:rsidP="005C0CE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экземпляров</w:t>
            </w:r>
          </w:p>
        </w:tc>
      </w:tr>
      <w:tr w:rsidR="00430DC0" w:rsidRPr="0068794B" w:rsidTr="0068794B">
        <w:trPr>
          <w:trHeight w:hRule="exact" w:val="16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DC0" w:rsidRPr="0068794B" w:rsidRDefault="00164F13" w:rsidP="00430DC0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DC0" w:rsidRPr="0068794B" w:rsidRDefault="00430DC0" w:rsidP="00430DC0">
            <w:pPr>
              <w:ind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94B">
              <w:rPr>
                <w:rFonts w:ascii="Times New Roman" w:hAnsi="Times New Roman" w:cs="Times New Roman"/>
                <w:sz w:val="20"/>
                <w:szCs w:val="20"/>
              </w:rPr>
              <w:t>Торчинский Ф. И.  Операционная система SOLARIS : учеб.пособие для вузов / Ф. И. Торчинский, Е. С. Ильин. - 2-е изд., испр. - М. : Интернет-Университет Информационных Технологий : Бином, 2009. - 600с.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0DC0" w:rsidRPr="0068794B" w:rsidRDefault="00430DC0" w:rsidP="00430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94B">
              <w:rPr>
                <w:rFonts w:ascii="Times New Roman" w:hAnsi="Times New Roman" w:cs="Times New Roman"/>
                <w:sz w:val="20"/>
                <w:szCs w:val="20"/>
              </w:rPr>
              <w:t>Допущено учебно-методич. объединением  в обл. прикладной информатики для студ. вузов, обуч. по спец. «Прикл. матем. и информ.»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DC0" w:rsidRPr="0068794B" w:rsidRDefault="00430DC0" w:rsidP="00430DC0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  <w:r w:rsidRPr="0068794B">
              <w:rPr>
                <w:sz w:val="20"/>
                <w:szCs w:val="20"/>
              </w:rPr>
              <w:t>1</w:t>
            </w:r>
          </w:p>
        </w:tc>
      </w:tr>
      <w:tr w:rsidR="00317A10" w:rsidRPr="003E36C1" w:rsidTr="00164F13">
        <w:trPr>
          <w:trHeight w:hRule="exact" w:val="228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A10" w:rsidRPr="00317A10" w:rsidRDefault="00164F13" w:rsidP="00317A10">
            <w:pPr>
              <w:pStyle w:val="a6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A10" w:rsidRPr="00317A10" w:rsidRDefault="00317A10" w:rsidP="00317A10">
            <w:pPr>
              <w:ind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317A10">
              <w:rPr>
                <w:rFonts w:ascii="Times New Roman" w:hAnsi="Times New Roman" w:cs="Times New Roman"/>
                <w:sz w:val="20"/>
                <w:szCs w:val="20"/>
              </w:rPr>
              <w:t>Беспалов, Д. А. Операционные системы реального времени и технологии разработки кроссплатформенного программного обеспечения. Часть 2 : учебное пособие / Д. А. Беспалов, С. М. Гушанский, Н. М. Коробейникова ; Южный федеральный университет. - Ростов-на-Дону ; Таганрог : Издательство Южного федерального университета, 2019. - 168 с. - ISBN 978-5-9275-3368-8. - Текст : электронный. - URL: https://znanium.com/catalog/product/1088205</w:t>
            </w:r>
            <w:bookmarkStart w:id="18" w:name="_GoBack"/>
            <w:bookmarkEnd w:id="18"/>
            <w:r w:rsidRPr="00317A1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19.04.2021)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A10" w:rsidRPr="00317A10" w:rsidRDefault="00317A10" w:rsidP="00317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A10" w:rsidRPr="00317A10" w:rsidRDefault="00317A10" w:rsidP="00317A10">
            <w:pPr>
              <w:pStyle w:val="a6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</w:tr>
    </w:tbl>
    <w:p w:rsidR="005C0CE6" w:rsidRPr="00317A10" w:rsidRDefault="005C0CE6" w:rsidP="005C0CE6">
      <w:pPr>
        <w:pStyle w:val="1"/>
        <w:shd w:val="clear" w:color="auto" w:fill="auto"/>
        <w:ind w:firstLine="641"/>
        <w:rPr>
          <w:lang w:eastAsia="en-US" w:bidi="en-US"/>
        </w:rPr>
      </w:pPr>
    </w:p>
    <w:p w:rsidR="005C0CE6" w:rsidRDefault="005C0CE6" w:rsidP="005C0CE6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142"/>
        </w:tabs>
      </w:pPr>
      <w:bookmarkStart w:id="19" w:name="bookmark18"/>
      <w:r>
        <w:t>Перечень ресурсов сети Интернет по изучаемой дисциплине</w:t>
      </w:r>
      <w:bookmarkEnd w:id="19"/>
    </w:p>
    <w:p w:rsidR="005C0CE6" w:rsidRPr="005C0CE6" w:rsidRDefault="005C0CE6" w:rsidP="005C0CE6">
      <w:pPr>
        <w:pStyle w:val="ab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n-US"/>
        </w:rPr>
      </w:pPr>
      <w:r w:rsidRPr="005C0CE6">
        <w:rPr>
          <w:rFonts w:ascii="Times New Roman" w:hAnsi="Times New Roman" w:cs="Times New Roman"/>
          <w:i/>
          <w:iCs/>
          <w:lang w:val="en-US"/>
        </w:rPr>
        <w:t>Intuit.ru</w:t>
      </w:r>
    </w:p>
    <w:p w:rsidR="005C0CE6" w:rsidRPr="005C0CE6" w:rsidRDefault="005C0CE6" w:rsidP="005C0CE6">
      <w:pPr>
        <w:pStyle w:val="ab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n-US"/>
        </w:rPr>
      </w:pPr>
      <w:r w:rsidRPr="005C0CE6">
        <w:rPr>
          <w:rFonts w:ascii="Times New Roman" w:hAnsi="Times New Roman" w:cs="Times New Roman"/>
          <w:i/>
          <w:iCs/>
          <w:lang w:val="en-US"/>
        </w:rPr>
        <w:t>Edx.com</w:t>
      </w:r>
    </w:p>
    <w:p w:rsidR="005C0CE6" w:rsidRDefault="005C0CE6" w:rsidP="005C0CE6">
      <w:pPr>
        <w:pStyle w:val="ab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n-US"/>
        </w:rPr>
      </w:pPr>
      <w:r w:rsidRPr="005C0CE6">
        <w:rPr>
          <w:rFonts w:ascii="Times New Roman" w:hAnsi="Times New Roman" w:cs="Times New Roman"/>
          <w:i/>
          <w:iCs/>
          <w:lang w:val="en-US"/>
        </w:rPr>
        <w:t>Metanit.com</w:t>
      </w:r>
    </w:p>
    <w:p w:rsidR="003306E1" w:rsidRPr="003306E1" w:rsidRDefault="003306E1" w:rsidP="005C0CE6">
      <w:pPr>
        <w:pStyle w:val="ab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n-US"/>
        </w:rPr>
      </w:pPr>
      <w:r w:rsidRPr="003306E1">
        <w:rPr>
          <w:rFonts w:ascii="Times New Roman" w:hAnsi="Times New Roman" w:cs="Times New Roman"/>
          <w:i/>
          <w:iCs/>
          <w:lang w:val="en-US"/>
        </w:rPr>
        <w:t>znanium.com</w:t>
      </w:r>
    </w:p>
    <w:p w:rsidR="005C0CE6" w:rsidRDefault="005C0CE6" w:rsidP="005C0CE6">
      <w:pPr>
        <w:pStyle w:val="1"/>
        <w:numPr>
          <w:ilvl w:val="0"/>
          <w:numId w:val="4"/>
        </w:numPr>
        <w:shd w:val="clear" w:color="auto" w:fill="auto"/>
        <w:tabs>
          <w:tab w:val="left" w:pos="1040"/>
        </w:tabs>
        <w:spacing w:after="240"/>
        <w:ind w:firstLine="640"/>
      </w:pPr>
      <w:r>
        <w:rPr>
          <w:b/>
          <w:bCs/>
        </w:rPr>
        <w:t>Перечень наглядных и других пособий, методических рекомендаций по про</w:t>
      </w:r>
      <w:r>
        <w:rPr>
          <w:b/>
          <w:bCs/>
        </w:rPr>
        <w:softHyphen/>
        <w:t>ведению учебных занятий, а также методических материалов к используемым в об</w:t>
      </w:r>
      <w:r>
        <w:rPr>
          <w:b/>
          <w:bCs/>
        </w:rPr>
        <w:softHyphen/>
        <w:t>разовательном процессе техническим средствам</w:t>
      </w:r>
    </w:p>
    <w:p w:rsidR="005C0CE6" w:rsidRDefault="005C0CE6" w:rsidP="005C0CE6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320"/>
        </w:tabs>
      </w:pPr>
      <w:bookmarkStart w:id="20" w:name="bookmark19"/>
      <w:r>
        <w:t>Методические рекомендации</w:t>
      </w:r>
      <w:bookmarkEnd w:id="20"/>
    </w:p>
    <w:p w:rsidR="005C0CE6" w:rsidRDefault="005C0CE6" w:rsidP="005C0CE6">
      <w:pPr>
        <w:pStyle w:val="Default"/>
        <w:rPr>
          <w:rFonts w:ascii="Times New Roman CYR" w:hAnsi="Times New Roman CYR" w:cs="Times New Roman CYR"/>
        </w:rPr>
      </w:pPr>
      <w:r>
        <w:rPr>
          <w:sz w:val="22"/>
          <w:szCs w:val="22"/>
        </w:rPr>
        <w:t xml:space="preserve">Зайченко Е.А. </w:t>
      </w:r>
      <w:r>
        <w:t xml:space="preserve"> </w:t>
      </w:r>
      <w:r w:rsidR="00430DC0">
        <w:t xml:space="preserve">Операционные системы. </w:t>
      </w:r>
      <w:r w:rsidRPr="005C0CE6">
        <w:rPr>
          <w:sz w:val="22"/>
          <w:szCs w:val="22"/>
        </w:rPr>
        <w:t>Методические рекомендации к лабораторным работам для студентов направлений подготовки 09.03.04 «Программная инженерия» и 09.03.01 «Информатика и вычислительная техника» дневной формы обучения</w:t>
      </w:r>
      <w:r w:rsidRPr="005C0CE6">
        <w:t xml:space="preserve">», </w:t>
      </w:r>
      <w:r w:rsidR="00430DC0">
        <w:t>31</w:t>
      </w:r>
      <w:r w:rsidRPr="005C0CE6">
        <w:t xml:space="preserve"> </w:t>
      </w:r>
      <w:r>
        <w:rPr>
          <w:rFonts w:ascii="Times New Roman CYR" w:hAnsi="Times New Roman CYR" w:cs="Times New Roman CYR"/>
        </w:rPr>
        <w:t xml:space="preserve">экз., </w:t>
      </w:r>
      <w:r w:rsidR="00430DC0">
        <w:rPr>
          <w:rFonts w:ascii="Times New Roman CYR" w:hAnsi="Times New Roman CYR" w:cs="Times New Roman CYR"/>
        </w:rPr>
        <w:t>14</w:t>
      </w:r>
      <w:r>
        <w:rPr>
          <w:rFonts w:ascii="Times New Roman CYR" w:hAnsi="Times New Roman CYR" w:cs="Times New Roman CYR"/>
        </w:rPr>
        <w:t xml:space="preserve"> стр., 2018, г. Могилёв</w:t>
      </w:r>
    </w:p>
    <w:p w:rsidR="003E36C1" w:rsidRPr="005C0CE6" w:rsidRDefault="003E36C1" w:rsidP="005C0CE6">
      <w:pPr>
        <w:pStyle w:val="Default"/>
        <w:rPr>
          <w:sz w:val="22"/>
          <w:szCs w:val="22"/>
        </w:rPr>
      </w:pPr>
    </w:p>
    <w:p w:rsidR="005C0CE6" w:rsidRDefault="005C0CE6" w:rsidP="005C0CE6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320"/>
        </w:tabs>
      </w:pPr>
      <w:bookmarkStart w:id="21" w:name="bookmark20"/>
      <w:r>
        <w:lastRenderedPageBreak/>
        <w:t>Информационные технологии</w:t>
      </w:r>
      <w:bookmarkEnd w:id="21"/>
    </w:p>
    <w:p w:rsidR="005C0CE6" w:rsidRPr="007D1C28" w:rsidRDefault="005C0CE6" w:rsidP="00430DC0">
      <w:pPr>
        <w:pStyle w:val="1"/>
        <w:shd w:val="clear" w:color="auto" w:fill="auto"/>
        <w:spacing w:after="120"/>
        <w:ind w:firstLine="641"/>
        <w:rPr>
          <w:rFonts w:eastAsia="Courier New"/>
          <w:sz w:val="22"/>
          <w:szCs w:val="22"/>
          <w:lang w:bidi="ar-SA"/>
        </w:rPr>
      </w:pPr>
      <w:r w:rsidRPr="007D1C28">
        <w:rPr>
          <w:rFonts w:eastAsia="Courier New"/>
          <w:sz w:val="22"/>
          <w:szCs w:val="22"/>
          <w:lang w:bidi="ar-SA"/>
        </w:rPr>
        <w:t>Мультимедийные презентации</w:t>
      </w:r>
    </w:p>
    <w:p w:rsidR="00430DC0" w:rsidRPr="00430DC0" w:rsidRDefault="00430DC0" w:rsidP="00430DC0">
      <w:pPr>
        <w:rPr>
          <w:rFonts w:ascii="Times New Roman" w:hAnsi="Times New Roman" w:cs="Times New Roman"/>
          <w:bCs/>
        </w:rPr>
      </w:pPr>
      <w:r w:rsidRPr="00430DC0">
        <w:rPr>
          <w:rFonts w:ascii="Times New Roman" w:hAnsi="Times New Roman" w:cs="Times New Roman"/>
          <w:bCs/>
        </w:rPr>
        <w:t xml:space="preserve">Тема </w:t>
      </w:r>
      <w:r w:rsidRPr="00430DC0">
        <w:rPr>
          <w:rFonts w:ascii="Times New Roman" w:hAnsi="Times New Roman" w:cs="Times New Roman"/>
        </w:rPr>
        <w:t>1. Архитектура ОС</w:t>
      </w:r>
      <w:r w:rsidRPr="00430DC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.</w:t>
      </w:r>
    </w:p>
    <w:p w:rsidR="00430DC0" w:rsidRPr="00430DC0" w:rsidRDefault="00430DC0" w:rsidP="00430DC0">
      <w:pPr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Cs/>
        </w:rPr>
        <w:t xml:space="preserve">Тема </w:t>
      </w:r>
      <w:r w:rsidRPr="00430DC0">
        <w:rPr>
          <w:rFonts w:ascii="Times New Roman" w:hAnsi="Times New Roman" w:cs="Times New Roman"/>
        </w:rPr>
        <w:t>2 Процессы и потоки</w:t>
      </w:r>
      <w:r>
        <w:rPr>
          <w:rFonts w:ascii="Times New Roman" w:hAnsi="Times New Roman" w:cs="Times New Roman"/>
        </w:rPr>
        <w:t>.</w:t>
      </w:r>
    </w:p>
    <w:p w:rsidR="00430DC0" w:rsidRPr="00430DC0" w:rsidRDefault="00430DC0" w:rsidP="00430DC0">
      <w:pPr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Cs/>
        </w:rPr>
        <w:t xml:space="preserve">Тема </w:t>
      </w:r>
      <w:r w:rsidRPr="00430DC0">
        <w:rPr>
          <w:rFonts w:ascii="Times New Roman" w:hAnsi="Times New Roman" w:cs="Times New Roman"/>
        </w:rPr>
        <w:t>3. Управление памятью</w:t>
      </w:r>
      <w:r>
        <w:rPr>
          <w:rFonts w:ascii="Times New Roman" w:hAnsi="Times New Roman" w:cs="Times New Roman"/>
        </w:rPr>
        <w:t>.</w:t>
      </w:r>
    </w:p>
    <w:p w:rsidR="00430DC0" w:rsidRPr="00430DC0" w:rsidRDefault="00430DC0" w:rsidP="00430DC0">
      <w:pPr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Cs/>
        </w:rPr>
        <w:t xml:space="preserve">Тема </w:t>
      </w:r>
      <w:r w:rsidRPr="00430DC0">
        <w:rPr>
          <w:rFonts w:ascii="Times New Roman" w:hAnsi="Times New Roman" w:cs="Times New Roman"/>
        </w:rPr>
        <w:t>4.  Управление устройствами ввода-вывода</w:t>
      </w:r>
      <w:r>
        <w:rPr>
          <w:rFonts w:ascii="Times New Roman" w:hAnsi="Times New Roman" w:cs="Times New Roman"/>
        </w:rPr>
        <w:t>.</w:t>
      </w:r>
    </w:p>
    <w:p w:rsidR="00430DC0" w:rsidRPr="00430DC0" w:rsidRDefault="00430DC0" w:rsidP="00430DC0">
      <w:pPr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Cs/>
        </w:rPr>
        <w:t xml:space="preserve">Тема </w:t>
      </w:r>
      <w:r w:rsidRPr="00430DC0">
        <w:rPr>
          <w:rFonts w:ascii="Times New Roman" w:hAnsi="Times New Roman" w:cs="Times New Roman"/>
        </w:rPr>
        <w:t>5. Файловая система</w:t>
      </w:r>
      <w:r>
        <w:rPr>
          <w:rFonts w:ascii="Times New Roman" w:hAnsi="Times New Roman" w:cs="Times New Roman"/>
        </w:rPr>
        <w:t>.</w:t>
      </w:r>
    </w:p>
    <w:p w:rsidR="00494D0D" w:rsidRDefault="00430DC0" w:rsidP="00430DC0">
      <w:pPr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Cs/>
        </w:rPr>
        <w:t xml:space="preserve">Тема </w:t>
      </w:r>
      <w:r w:rsidRPr="00430DC0">
        <w:rPr>
          <w:rFonts w:ascii="Times New Roman" w:hAnsi="Times New Roman" w:cs="Times New Roman"/>
        </w:rPr>
        <w:t xml:space="preserve">6. </w:t>
      </w:r>
      <w:r w:rsidR="00494D0D" w:rsidRPr="00EC5593">
        <w:rPr>
          <w:rFonts w:ascii="Times New Roman" w:hAnsi="Times New Roman" w:cs="Times New Roman"/>
          <w:bCs/>
          <w:spacing w:val="-2"/>
          <w:sz w:val="20"/>
          <w:szCs w:val="22"/>
        </w:rPr>
        <w:t>Безопасность ОС</w:t>
      </w:r>
    </w:p>
    <w:p w:rsidR="00430DC0" w:rsidRPr="00430DC0" w:rsidRDefault="00494D0D" w:rsidP="00430DC0">
      <w:pPr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Cs/>
        </w:rPr>
        <w:t xml:space="preserve">Тема </w:t>
      </w:r>
      <w:r>
        <w:rPr>
          <w:rFonts w:ascii="Times New Roman" w:hAnsi="Times New Roman" w:cs="Times New Roman"/>
        </w:rPr>
        <w:t>7</w:t>
      </w:r>
      <w:r w:rsidRPr="00430DC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Семейство ОС UNIX.</w:t>
      </w:r>
      <w:r w:rsidRPr="00430DC0">
        <w:rPr>
          <w:rFonts w:ascii="Times New Roman" w:hAnsi="Times New Roman" w:cs="Times New Roman"/>
        </w:rPr>
        <w:t xml:space="preserve"> </w:t>
      </w:r>
    </w:p>
    <w:p w:rsidR="00430DC0" w:rsidRDefault="00430DC0" w:rsidP="00430DC0">
      <w:pPr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Cs/>
        </w:rPr>
        <w:t xml:space="preserve">Тема </w:t>
      </w:r>
      <w:r w:rsidR="00494D0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494D0D" w:rsidRPr="00430DC0">
        <w:rPr>
          <w:rFonts w:ascii="Times New Roman" w:hAnsi="Times New Roman" w:cs="Times New Roman"/>
        </w:rPr>
        <w:t>Семейство ОС компании Microsoft</w:t>
      </w:r>
      <w:r w:rsidR="00494D0D">
        <w:rPr>
          <w:rFonts w:ascii="Times New Roman" w:hAnsi="Times New Roman" w:cs="Times New Roman"/>
        </w:rPr>
        <w:t>.</w:t>
      </w:r>
    </w:p>
    <w:p w:rsidR="00494D0D" w:rsidRDefault="00494D0D" w:rsidP="00430DC0">
      <w:pPr>
        <w:jc w:val="both"/>
        <w:rPr>
          <w:rFonts w:ascii="Times New Roman" w:hAnsi="Times New Roman" w:cs="Times New Roman"/>
          <w:bCs/>
          <w:spacing w:val="-2"/>
        </w:rPr>
      </w:pPr>
      <w:r w:rsidRPr="00494D0D">
        <w:rPr>
          <w:rFonts w:ascii="Times New Roman" w:hAnsi="Times New Roman" w:cs="Times New Roman"/>
          <w:bCs/>
          <w:spacing w:val="-2"/>
        </w:rPr>
        <w:t>Тема 9. Операционные системы реального времени</w:t>
      </w:r>
      <w:r>
        <w:rPr>
          <w:rFonts w:ascii="Times New Roman" w:hAnsi="Times New Roman" w:cs="Times New Roman"/>
          <w:bCs/>
          <w:spacing w:val="-2"/>
        </w:rPr>
        <w:t>.</w:t>
      </w:r>
    </w:p>
    <w:p w:rsidR="00494D0D" w:rsidRPr="00430DC0" w:rsidRDefault="00494D0D" w:rsidP="00430DC0">
      <w:pPr>
        <w:jc w:val="both"/>
        <w:rPr>
          <w:rFonts w:ascii="Times New Roman" w:hAnsi="Times New Roman" w:cs="Times New Roman"/>
          <w:bCs/>
          <w:spacing w:val="-2"/>
        </w:rPr>
      </w:pPr>
      <w:r w:rsidRPr="00494D0D">
        <w:rPr>
          <w:rFonts w:ascii="Times New Roman" w:hAnsi="Times New Roman" w:cs="Times New Roman"/>
          <w:bCs/>
          <w:spacing w:val="-2"/>
        </w:rPr>
        <w:t>Тема 10. Операционные системы мобильных устройств</w:t>
      </w:r>
    </w:p>
    <w:p w:rsidR="00D76256" w:rsidRDefault="00D76256" w:rsidP="00D76256">
      <w:pPr>
        <w:pStyle w:val="1"/>
        <w:shd w:val="clear" w:color="auto" w:fill="auto"/>
        <w:ind w:left="540" w:firstLine="20"/>
      </w:pPr>
    </w:p>
    <w:p w:rsidR="005C0CE6" w:rsidRDefault="005C0CE6" w:rsidP="005C0CE6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218"/>
        </w:tabs>
        <w:spacing w:after="260"/>
        <w:ind w:firstLine="560"/>
        <w:jc w:val="left"/>
      </w:pPr>
      <w:bookmarkStart w:id="22" w:name="bookmark21"/>
      <w:r>
        <w:t>Перечень программного обеспечения, используемого в образовательном процессе</w:t>
      </w:r>
      <w:bookmarkEnd w:id="22"/>
    </w:p>
    <w:p w:rsidR="00494D0D" w:rsidRPr="00494D0D" w:rsidRDefault="00494D0D" w:rsidP="00494D0D">
      <w:pPr>
        <w:jc w:val="both"/>
        <w:rPr>
          <w:rFonts w:ascii="Times New Roman" w:hAnsi="Times New Roman" w:cs="Times New Roman"/>
          <w:bCs/>
          <w:spacing w:val="-2"/>
        </w:rPr>
      </w:pPr>
      <w:r w:rsidRPr="00494D0D">
        <w:rPr>
          <w:rFonts w:ascii="Times New Roman" w:hAnsi="Times New Roman" w:cs="Times New Roman"/>
          <w:bCs/>
          <w:spacing w:val="-2"/>
        </w:rPr>
        <w:t>1.</w:t>
      </w:r>
      <w:r w:rsidRPr="00494D0D">
        <w:rPr>
          <w:rFonts w:ascii="Times New Roman" w:hAnsi="Times New Roman" w:cs="Times New Roman"/>
          <w:bCs/>
          <w:spacing w:val="-2"/>
        </w:rPr>
        <w:tab/>
        <w:t>Виртуальная машина Hyper-V (свободно распространяемое ПО).</w:t>
      </w:r>
    </w:p>
    <w:p w:rsidR="00494D0D" w:rsidRPr="00494D0D" w:rsidRDefault="00494D0D" w:rsidP="00494D0D">
      <w:pPr>
        <w:jc w:val="both"/>
        <w:rPr>
          <w:rFonts w:ascii="Times New Roman" w:hAnsi="Times New Roman" w:cs="Times New Roman"/>
          <w:bCs/>
          <w:spacing w:val="-2"/>
        </w:rPr>
      </w:pPr>
      <w:r w:rsidRPr="00494D0D">
        <w:rPr>
          <w:rFonts w:ascii="Times New Roman" w:hAnsi="Times New Roman" w:cs="Times New Roman"/>
          <w:bCs/>
          <w:spacing w:val="-2"/>
        </w:rPr>
        <w:t>2.</w:t>
      </w:r>
      <w:r w:rsidRPr="00494D0D">
        <w:rPr>
          <w:rFonts w:ascii="Times New Roman" w:hAnsi="Times New Roman" w:cs="Times New Roman"/>
          <w:bCs/>
          <w:spacing w:val="-2"/>
        </w:rPr>
        <w:tab/>
        <w:t>Microsoft Office (лицензионное ПО)</w:t>
      </w:r>
    </w:p>
    <w:p w:rsidR="005C0CE6" w:rsidRPr="00D76256" w:rsidRDefault="005C0CE6" w:rsidP="00494D0D">
      <w:pPr>
        <w:pStyle w:val="1"/>
        <w:shd w:val="clear" w:color="auto" w:fill="auto"/>
        <w:spacing w:after="240"/>
        <w:ind w:firstLine="640"/>
        <w:rPr>
          <w:lang w:eastAsia="en-US" w:bidi="en-US"/>
        </w:rPr>
      </w:pPr>
    </w:p>
    <w:p w:rsidR="00D76256" w:rsidRDefault="00D76256" w:rsidP="00D7625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</w:rPr>
      </w:pPr>
      <w:r w:rsidRPr="00D76256">
        <w:rPr>
          <w:rFonts w:ascii="Times New Roman" w:hAnsi="Times New Roman" w:cs="Times New Roman"/>
          <w:b/>
          <w:bCs/>
        </w:rPr>
        <w:t xml:space="preserve">8 </w:t>
      </w:r>
      <w:r>
        <w:rPr>
          <w:rFonts w:ascii="Times New Roman CYR" w:hAnsi="Times New Roman CYR" w:cs="Times New Roman CYR"/>
          <w:b/>
          <w:bCs/>
        </w:rPr>
        <w:t>МАТЕРИАЛЬНО-ТЕХНИЧЕСКОЕ ОБЕСПЕЧЕНИЕ УЧЕБНОЙ ДИСЦИПЛИНЫ</w:t>
      </w:r>
    </w:p>
    <w:p w:rsidR="00D76256" w:rsidRDefault="00D76256" w:rsidP="00D7625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</w:rPr>
      </w:pPr>
    </w:p>
    <w:p w:rsidR="00D76256" w:rsidRDefault="00D76256" w:rsidP="00D7625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Материально-техническое обеспечение дисциплины содержится в паспорте лаборатории </w:t>
      </w:r>
      <w:r>
        <w:rPr>
          <w:rFonts w:ascii="Times New Roman CYR" w:hAnsi="Times New Roman CYR" w:cs="Times New Roman CYR"/>
          <w:u w:val="single"/>
        </w:rPr>
        <w:t xml:space="preserve"> а. 517/2 </w:t>
      </w:r>
      <w:r>
        <w:rPr>
          <w:rFonts w:ascii="Times New Roman CYR" w:hAnsi="Times New Roman CYR" w:cs="Times New Roman CYR"/>
        </w:rPr>
        <w:t>, рег. № паспорта лаборатории № ПУЛ - 4 517/2-2</w:t>
      </w:r>
      <w:r w:rsidR="00494D0D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 xml:space="preserve">; в паспорте лаборатории </w:t>
      </w:r>
      <w:r>
        <w:rPr>
          <w:rFonts w:ascii="Times New Roman CYR" w:hAnsi="Times New Roman CYR" w:cs="Times New Roman CYR"/>
          <w:u w:val="single"/>
        </w:rPr>
        <w:t xml:space="preserve">   а. 518/2  </w:t>
      </w:r>
      <w:r>
        <w:rPr>
          <w:rFonts w:ascii="Times New Roman CYR" w:hAnsi="Times New Roman CYR" w:cs="Times New Roman CYR"/>
        </w:rPr>
        <w:t>, рег. № паспорта лаборатории № ПУЛ - 4 518/2-2</w:t>
      </w:r>
      <w:r w:rsidR="00494D0D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>.</w:t>
      </w:r>
    </w:p>
    <w:p w:rsidR="00D76256" w:rsidRPr="00D76256" w:rsidRDefault="00D76256" w:rsidP="00D762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5C0CE6" w:rsidRPr="00D76256" w:rsidRDefault="005C0CE6" w:rsidP="005C0CE6">
      <w:pPr>
        <w:pStyle w:val="1"/>
        <w:shd w:val="clear" w:color="auto" w:fill="auto"/>
        <w:spacing w:after="240"/>
        <w:ind w:firstLine="640"/>
        <w:rPr>
          <w:lang w:eastAsia="en-US" w:bidi="en-US"/>
        </w:rPr>
      </w:pPr>
    </w:p>
    <w:p w:rsidR="00AE24F1" w:rsidRPr="00430DC0" w:rsidRDefault="00B92DFA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430DC0">
        <w:rPr>
          <w:rFonts w:ascii="Times New Roman" w:hAnsi="Times New Roman" w:cs="Times New Roman"/>
        </w:rPr>
        <w:br w:type="page"/>
      </w:r>
    </w:p>
    <w:p w:rsidR="00AE24F1" w:rsidRPr="00430DC0" w:rsidRDefault="00AE24F1">
      <w:pPr>
        <w:pStyle w:val="1"/>
        <w:numPr>
          <w:ilvl w:val="0"/>
          <w:numId w:val="6"/>
        </w:numPr>
        <w:shd w:val="clear" w:color="auto" w:fill="auto"/>
        <w:tabs>
          <w:tab w:val="left" w:pos="918"/>
        </w:tabs>
        <w:spacing w:after="260"/>
        <w:ind w:left="540" w:firstLine="20"/>
        <w:sectPr w:rsidR="00AE24F1" w:rsidRPr="00430DC0">
          <w:footerReference w:type="default" r:id="rId8"/>
          <w:pgSz w:w="11900" w:h="16840"/>
          <w:pgMar w:top="1159" w:right="756" w:bottom="937" w:left="1564" w:header="731" w:footer="3" w:gutter="0"/>
          <w:cols w:space="720"/>
          <w:noEndnote/>
          <w:docGrid w:linePitch="360"/>
        </w:sectPr>
      </w:pPr>
    </w:p>
    <w:p w:rsidR="00430DC0" w:rsidRPr="00430DC0" w:rsidRDefault="00430DC0" w:rsidP="00430DC0">
      <w:pPr>
        <w:shd w:val="clear" w:color="auto" w:fill="FFFFFF"/>
        <w:spacing w:before="120"/>
        <w:jc w:val="center"/>
        <w:outlineLvl w:val="0"/>
        <w:rPr>
          <w:rFonts w:ascii="Times New Roman" w:hAnsi="Times New Roman" w:cs="Times New Roman"/>
          <w:b/>
          <w:bCs/>
          <w:caps/>
          <w:spacing w:val="-18"/>
          <w:u w:val="single"/>
        </w:rPr>
      </w:pPr>
      <w:r w:rsidRPr="00430DC0">
        <w:rPr>
          <w:rFonts w:ascii="Times New Roman" w:hAnsi="Times New Roman" w:cs="Times New Roman"/>
          <w:b/>
          <w:bCs/>
          <w:caps/>
          <w:spacing w:val="-18"/>
          <w:u w:val="single"/>
        </w:rPr>
        <w:lastRenderedPageBreak/>
        <w:t>Операционные системы</w:t>
      </w:r>
    </w:p>
    <w:p w:rsidR="00430DC0" w:rsidRPr="00430DC0" w:rsidRDefault="00430DC0" w:rsidP="00430DC0">
      <w:pPr>
        <w:jc w:val="center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>(наименование дисциплины)</w:t>
      </w:r>
    </w:p>
    <w:p w:rsidR="00430DC0" w:rsidRPr="00430DC0" w:rsidRDefault="00430DC0" w:rsidP="00430DC0">
      <w:pPr>
        <w:shd w:val="clear" w:color="auto" w:fill="FFFFFF"/>
        <w:ind w:left="57" w:right="-57"/>
        <w:jc w:val="center"/>
        <w:rPr>
          <w:rFonts w:ascii="Times New Roman" w:hAnsi="Times New Roman" w:cs="Times New Roman"/>
          <w:caps/>
        </w:rPr>
      </w:pPr>
    </w:p>
    <w:p w:rsidR="00430DC0" w:rsidRPr="00430DC0" w:rsidRDefault="00430DC0" w:rsidP="00430DC0">
      <w:pPr>
        <w:shd w:val="clear" w:color="auto" w:fill="FFFFFF"/>
        <w:ind w:left="57" w:right="-57"/>
        <w:jc w:val="center"/>
        <w:rPr>
          <w:rFonts w:ascii="Times New Roman" w:hAnsi="Times New Roman" w:cs="Times New Roman"/>
          <w:b/>
        </w:rPr>
      </w:pPr>
      <w:r w:rsidRPr="00430DC0">
        <w:rPr>
          <w:rFonts w:ascii="Times New Roman" w:hAnsi="Times New Roman" w:cs="Times New Roman"/>
          <w:b/>
        </w:rPr>
        <w:t xml:space="preserve">АННОТАЦИЯ </w:t>
      </w:r>
    </w:p>
    <w:p w:rsidR="00430DC0" w:rsidRPr="00430DC0" w:rsidRDefault="00430DC0" w:rsidP="00430DC0">
      <w:pPr>
        <w:shd w:val="clear" w:color="auto" w:fill="FFFFFF"/>
        <w:ind w:left="57" w:right="-57"/>
        <w:jc w:val="center"/>
        <w:rPr>
          <w:rFonts w:ascii="Times New Roman" w:hAnsi="Times New Roman" w:cs="Times New Roman"/>
          <w:b/>
        </w:rPr>
      </w:pPr>
      <w:r w:rsidRPr="00430DC0">
        <w:rPr>
          <w:rFonts w:ascii="Times New Roman" w:hAnsi="Times New Roman" w:cs="Times New Roman"/>
          <w:b/>
        </w:rPr>
        <w:t xml:space="preserve">К РАБОЧЕЙ ПРОГРАММЕ ДИСЦИПЛИНЫ </w:t>
      </w:r>
    </w:p>
    <w:p w:rsidR="00430DC0" w:rsidRPr="00430DC0" w:rsidRDefault="00430DC0" w:rsidP="00430DC0">
      <w:pPr>
        <w:spacing w:before="120" w:after="80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/>
        </w:rPr>
        <w:t xml:space="preserve">Направление подготовки  </w:t>
      </w:r>
      <w:r w:rsidRPr="00430DC0">
        <w:rPr>
          <w:rFonts w:ascii="Times New Roman" w:hAnsi="Times New Roman" w:cs="Times New Roman"/>
        </w:rPr>
        <w:t>09.03.01 Информатика и вычислительная техника</w:t>
      </w:r>
    </w:p>
    <w:p w:rsidR="00430DC0" w:rsidRPr="00430DC0" w:rsidRDefault="00430DC0" w:rsidP="00430DC0">
      <w:pPr>
        <w:spacing w:before="120" w:after="80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ab/>
      </w:r>
      <w:r w:rsidRPr="00430DC0">
        <w:rPr>
          <w:rFonts w:ascii="Times New Roman" w:hAnsi="Times New Roman" w:cs="Times New Roman"/>
        </w:rPr>
        <w:tab/>
      </w:r>
      <w:r w:rsidRPr="00430DC0">
        <w:rPr>
          <w:rFonts w:ascii="Times New Roman" w:hAnsi="Times New Roman" w:cs="Times New Roman"/>
        </w:rPr>
        <w:tab/>
      </w:r>
      <w:r w:rsidRPr="00430DC0">
        <w:rPr>
          <w:rFonts w:ascii="Times New Roman" w:hAnsi="Times New Roman" w:cs="Times New Roman"/>
        </w:rPr>
        <w:tab/>
      </w:r>
    </w:p>
    <w:p w:rsidR="00430DC0" w:rsidRPr="00430DC0" w:rsidRDefault="00430DC0" w:rsidP="00430DC0">
      <w:pPr>
        <w:outlineLvl w:val="0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/>
        </w:rPr>
        <w:t xml:space="preserve">Направленность (профиль) </w:t>
      </w:r>
      <w:r w:rsidRPr="00430DC0">
        <w:rPr>
          <w:rFonts w:ascii="Times New Roman" w:hAnsi="Times New Roman" w:cs="Times New Roman"/>
        </w:rPr>
        <w:t>Автоматизированные системы обр</w:t>
      </w:r>
      <w:r>
        <w:rPr>
          <w:rFonts w:ascii="Times New Roman" w:hAnsi="Times New Roman" w:cs="Times New Roman"/>
        </w:rPr>
        <w:t>аботки информации и управления</w:t>
      </w:r>
    </w:p>
    <w:p w:rsidR="00430DC0" w:rsidRPr="00430DC0" w:rsidRDefault="00430DC0" w:rsidP="00430DC0">
      <w:pPr>
        <w:outlineLvl w:val="0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/>
        </w:rPr>
        <w:t xml:space="preserve">Квалификация  </w:t>
      </w:r>
      <w:r w:rsidRPr="00430DC0">
        <w:rPr>
          <w:rFonts w:ascii="Times New Roman" w:hAnsi="Times New Roman" w:cs="Times New Roman"/>
        </w:rPr>
        <w:t>Бакалавр</w:t>
      </w:r>
    </w:p>
    <w:p w:rsidR="0068794B" w:rsidRDefault="0068794B" w:rsidP="0068794B">
      <w:pPr>
        <w:autoSpaceDE w:val="0"/>
        <w:autoSpaceDN w:val="0"/>
        <w:adjustRightInd w:val="0"/>
        <w:spacing w:before="38"/>
        <w:ind w:left="57" w:right="-57"/>
        <w:rPr>
          <w:rFonts w:ascii="Times New Roman" w:hAnsi="Times New Roman" w:cs="Times New Roman"/>
          <w:highlight w:val="white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12"/>
        <w:gridCol w:w="4098"/>
      </w:tblGrid>
      <w:tr w:rsidR="0068794B" w:rsidRPr="007A4EFF" w:rsidTr="00AB58D1">
        <w:trPr>
          <w:trHeight w:val="1"/>
          <w:jc w:val="center"/>
        </w:trPr>
        <w:tc>
          <w:tcPr>
            <w:tcW w:w="5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794B" w:rsidRPr="007A4EFF" w:rsidRDefault="0068794B" w:rsidP="00AB58D1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8794B" w:rsidRPr="007A4EFF" w:rsidRDefault="0068794B" w:rsidP="00AB58D1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обучения</w:t>
            </w:r>
          </w:p>
        </w:tc>
      </w:tr>
      <w:tr w:rsidR="0068794B" w:rsidRPr="007A4EFF" w:rsidTr="00AB58D1">
        <w:trPr>
          <w:trHeight w:val="70"/>
          <w:jc w:val="center"/>
        </w:trPr>
        <w:tc>
          <w:tcPr>
            <w:tcW w:w="511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794B" w:rsidRPr="007A4EFF" w:rsidRDefault="0068794B" w:rsidP="00AB58D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8794B" w:rsidRPr="007A4EFF" w:rsidRDefault="0068794B" w:rsidP="00AB58D1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68794B" w:rsidRPr="007A4EFF" w:rsidTr="00AB58D1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794B" w:rsidRPr="007A4EFF" w:rsidRDefault="0068794B" w:rsidP="00AB58D1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8794B" w:rsidRPr="00094723" w:rsidRDefault="0068794B" w:rsidP="00AB58D1">
            <w:pPr>
              <w:autoSpaceDE w:val="0"/>
              <w:autoSpaceDN w:val="0"/>
              <w:adjustRightInd w:val="0"/>
              <w:spacing w:before="38"/>
              <w:ind w:righ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</w:p>
        </w:tc>
      </w:tr>
      <w:tr w:rsidR="00494D0D" w:rsidRPr="007A4EFF" w:rsidTr="00AB58D1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D0D" w:rsidRPr="007A4EFF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94D0D" w:rsidRPr="00F717ED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5,6,7</w:t>
            </w:r>
          </w:p>
        </w:tc>
      </w:tr>
      <w:tr w:rsidR="00494D0D" w:rsidRPr="007A4EFF" w:rsidTr="00AB58D1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D0D" w:rsidRPr="007A4EFF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Лекции,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94D0D" w:rsidRPr="007A4EFF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94D0D" w:rsidRPr="007A4EFF" w:rsidTr="00AB58D1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D0D" w:rsidRPr="00E8029C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94D0D" w:rsidRPr="007A4EFF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4D0D" w:rsidRPr="007A4EFF" w:rsidTr="00AB58D1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D0D" w:rsidRPr="007A4EFF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8029C">
              <w:rPr>
                <w:rFonts w:ascii="Times New Roman" w:hAnsi="Times New Roman" w:cs="Times New Roman"/>
                <w:sz w:val="20"/>
                <w:szCs w:val="20"/>
              </w:rPr>
              <w:t xml:space="preserve">Курсовой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E8029C">
              <w:rPr>
                <w:rFonts w:ascii="Times New Roman" w:hAnsi="Times New Roman" w:cs="Times New Roman"/>
                <w:sz w:val="20"/>
                <w:szCs w:val="20"/>
              </w:rPr>
              <w:t>, семестр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94D0D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94D0D" w:rsidRPr="007A4EFF" w:rsidTr="00AB58D1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D0D" w:rsidRPr="007A4EFF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Зачет, семестр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94D0D" w:rsidRPr="00F717ED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4D0D" w:rsidRPr="007A4EFF" w:rsidTr="00AB58D1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D0D" w:rsidRPr="007A4EFF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, семестр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94D0D" w:rsidRPr="00F717ED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94D0D" w:rsidRPr="007A4EFF" w:rsidTr="00AB58D1">
        <w:trPr>
          <w:trHeight w:val="1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D0D" w:rsidRPr="007A4EFF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94D0D" w:rsidRPr="00094723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494D0D" w:rsidRPr="007A4EFF" w:rsidTr="00AB58D1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D0D" w:rsidRPr="007A4EFF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94D0D" w:rsidRPr="00F717ED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494D0D" w:rsidRPr="007A4EFF" w:rsidTr="00AB58D1">
        <w:trPr>
          <w:trHeight w:val="1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494D0D" w:rsidRPr="007A4EFF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4D0D" w:rsidRPr="00094723" w:rsidRDefault="00494D0D" w:rsidP="00494D0D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288/8</w:t>
            </w:r>
          </w:p>
        </w:tc>
      </w:tr>
    </w:tbl>
    <w:p w:rsidR="00430DC0" w:rsidRPr="00430DC0" w:rsidRDefault="00430DC0" w:rsidP="00430DC0">
      <w:pPr>
        <w:shd w:val="clear" w:color="auto" w:fill="FFFFFF"/>
        <w:rPr>
          <w:rFonts w:ascii="Times New Roman" w:hAnsi="Times New Roman" w:cs="Times New Roman"/>
        </w:rPr>
      </w:pPr>
    </w:p>
    <w:p w:rsidR="00430DC0" w:rsidRPr="00430DC0" w:rsidRDefault="00430DC0" w:rsidP="00430DC0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>1</w:t>
      </w:r>
      <w:r w:rsidRPr="00430DC0">
        <w:rPr>
          <w:rFonts w:ascii="Times New Roman" w:hAnsi="Times New Roman" w:cs="Times New Roman"/>
          <w:lang w:val="en-US"/>
        </w:rPr>
        <w:t> </w:t>
      </w:r>
      <w:r w:rsidRPr="00430DC0">
        <w:rPr>
          <w:rFonts w:ascii="Times New Roman" w:hAnsi="Times New Roman" w:cs="Times New Roman"/>
        </w:rPr>
        <w:t>Цель учебной дисциплины</w:t>
      </w:r>
    </w:p>
    <w:p w:rsidR="00430DC0" w:rsidRPr="00430DC0" w:rsidRDefault="00430DC0" w:rsidP="00430DC0">
      <w:pPr>
        <w:pStyle w:val="ae"/>
        <w:ind w:firstLine="851"/>
        <w:rPr>
          <w:sz w:val="24"/>
        </w:rPr>
      </w:pPr>
      <w:r w:rsidRPr="00430DC0">
        <w:rPr>
          <w:sz w:val="24"/>
        </w:rPr>
        <w:t>Целью учебной дисциплины является получение студентами знаний о множестве задач,  которые решает операционная система при управлении аппаратурой компьютера, о принципах работы современных операционных систем,  об алгоритмах, используемых в операционных системах при выполнении своих, а также о перспективных направлениях в развитии современных операционных систем.</w:t>
      </w:r>
    </w:p>
    <w:p w:rsidR="00430DC0" w:rsidRPr="00430DC0" w:rsidRDefault="00430DC0" w:rsidP="00430DC0">
      <w:pPr>
        <w:ind w:firstLine="567"/>
        <w:jc w:val="both"/>
        <w:outlineLvl w:val="0"/>
        <w:rPr>
          <w:rFonts w:ascii="Times New Roman" w:hAnsi="Times New Roman" w:cs="Times New Roman"/>
        </w:rPr>
      </w:pPr>
    </w:p>
    <w:p w:rsidR="00430DC0" w:rsidRPr="00430DC0" w:rsidRDefault="00430DC0" w:rsidP="00430DC0">
      <w:pPr>
        <w:ind w:firstLine="567"/>
        <w:jc w:val="both"/>
        <w:rPr>
          <w:rFonts w:ascii="Times New Roman" w:hAnsi="Times New Roman" w:cs="Times New Roman"/>
        </w:rPr>
      </w:pPr>
    </w:p>
    <w:p w:rsidR="00430DC0" w:rsidRPr="00430DC0" w:rsidRDefault="00430DC0" w:rsidP="00430DC0">
      <w:pPr>
        <w:ind w:firstLine="567"/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>2</w:t>
      </w:r>
      <w:r w:rsidRPr="00430DC0">
        <w:rPr>
          <w:rFonts w:ascii="Times New Roman" w:hAnsi="Times New Roman" w:cs="Times New Roman"/>
          <w:lang w:val="en-US"/>
        </w:rPr>
        <w:t> </w:t>
      </w:r>
      <w:r w:rsidRPr="00430DC0">
        <w:rPr>
          <w:rFonts w:ascii="Times New Roman" w:hAnsi="Times New Roman" w:cs="Times New Roman"/>
        </w:rPr>
        <w:t>Планируемые результаты изучения дисциплины</w:t>
      </w:r>
    </w:p>
    <w:p w:rsidR="00430DC0" w:rsidRPr="00430DC0" w:rsidRDefault="00430DC0" w:rsidP="00430DC0">
      <w:pPr>
        <w:ind w:firstLine="567"/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 xml:space="preserve">В результате освоения учебной дисциплины студент должен </w:t>
      </w:r>
    </w:p>
    <w:p w:rsidR="00430DC0" w:rsidRPr="00430DC0" w:rsidRDefault="00430DC0" w:rsidP="00430DC0">
      <w:pPr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/>
        </w:rPr>
        <w:t>знать</w:t>
      </w:r>
      <w:r w:rsidRPr="00430DC0">
        <w:rPr>
          <w:rFonts w:ascii="Times New Roman" w:hAnsi="Times New Roman" w:cs="Times New Roman"/>
        </w:rPr>
        <w:t>:</w:t>
      </w:r>
    </w:p>
    <w:p w:rsidR="00430DC0" w:rsidRPr="00430DC0" w:rsidRDefault="00430DC0" w:rsidP="00430DC0">
      <w:pPr>
        <w:pStyle w:val="a"/>
        <w:ind w:firstLine="540"/>
        <w:jc w:val="both"/>
      </w:pPr>
      <w:r w:rsidRPr="00430DC0">
        <w:t xml:space="preserve">состав операционной системы, </w:t>
      </w:r>
    </w:p>
    <w:p w:rsidR="00430DC0" w:rsidRPr="00430DC0" w:rsidRDefault="00430DC0" w:rsidP="00430DC0">
      <w:pPr>
        <w:pStyle w:val="a"/>
        <w:ind w:firstLine="540"/>
        <w:jc w:val="both"/>
      </w:pPr>
      <w:r w:rsidRPr="00430DC0">
        <w:t>функции операционной системы,</w:t>
      </w:r>
    </w:p>
    <w:p w:rsidR="00430DC0" w:rsidRPr="00430DC0" w:rsidRDefault="00430DC0" w:rsidP="00430DC0">
      <w:pPr>
        <w:pStyle w:val="a"/>
        <w:ind w:firstLine="540"/>
        <w:jc w:val="both"/>
      </w:pPr>
      <w:r w:rsidRPr="00430DC0">
        <w:t>основные алгоритмы, реализованные в операционных системах при выполнении своих функций;</w:t>
      </w:r>
    </w:p>
    <w:p w:rsidR="00430DC0" w:rsidRPr="00430DC0" w:rsidRDefault="00430DC0" w:rsidP="00430DC0">
      <w:pPr>
        <w:pStyle w:val="a"/>
        <w:ind w:firstLine="540"/>
        <w:jc w:val="both"/>
      </w:pPr>
      <w:r w:rsidRPr="00430DC0">
        <w:t xml:space="preserve">способы порождения и идентификации задач в многозадачных и распределенных вычислительных средах; </w:t>
      </w:r>
    </w:p>
    <w:p w:rsidR="00430DC0" w:rsidRPr="00430DC0" w:rsidRDefault="00430DC0" w:rsidP="00430DC0">
      <w:pPr>
        <w:pStyle w:val="a"/>
        <w:ind w:firstLine="540"/>
        <w:jc w:val="both"/>
      </w:pPr>
      <w:r w:rsidRPr="00430DC0">
        <w:t>механизмы межзадачных взаимодействий;</w:t>
      </w:r>
      <w:r>
        <w:t xml:space="preserve"> </w:t>
      </w:r>
      <w:r w:rsidRPr="00430DC0">
        <w:t>характеристики и методы построения систем типа  «клиент-сервер»;</w:t>
      </w:r>
    </w:p>
    <w:p w:rsidR="00430DC0" w:rsidRPr="00430DC0" w:rsidRDefault="00430DC0" w:rsidP="00430DC0">
      <w:pPr>
        <w:pStyle w:val="a"/>
        <w:ind w:firstLine="540"/>
        <w:jc w:val="both"/>
      </w:pPr>
      <w:r w:rsidRPr="00430DC0">
        <w:t>особенности программирования многозадачных распределенных систем.</w:t>
      </w:r>
    </w:p>
    <w:p w:rsidR="00430DC0" w:rsidRPr="00430DC0" w:rsidRDefault="00430DC0" w:rsidP="00430DC0">
      <w:pPr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/>
        </w:rPr>
        <w:t>уметь</w:t>
      </w:r>
      <w:r w:rsidRPr="00430DC0">
        <w:rPr>
          <w:rFonts w:ascii="Times New Roman" w:hAnsi="Times New Roman" w:cs="Times New Roman"/>
        </w:rPr>
        <w:t>:</w:t>
      </w:r>
    </w:p>
    <w:p w:rsidR="00430DC0" w:rsidRPr="00430DC0" w:rsidRDefault="00430DC0" w:rsidP="00430DC0">
      <w:pPr>
        <w:pStyle w:val="a"/>
        <w:ind w:firstLine="540"/>
        <w:jc w:val="both"/>
      </w:pPr>
      <w:r w:rsidRPr="00430DC0">
        <w:t>настраивать конкретные конфигурации операционных систем;</w:t>
      </w:r>
    </w:p>
    <w:p w:rsidR="00430DC0" w:rsidRPr="00430DC0" w:rsidRDefault="00430DC0" w:rsidP="00430DC0">
      <w:pPr>
        <w:pStyle w:val="a"/>
        <w:ind w:firstLine="540"/>
        <w:jc w:val="both"/>
      </w:pPr>
      <w:r w:rsidRPr="00430DC0">
        <w:t>расширять возможности операционных систем.</w:t>
      </w:r>
    </w:p>
    <w:p w:rsidR="00430DC0" w:rsidRPr="00430DC0" w:rsidRDefault="00430DC0" w:rsidP="00430DC0">
      <w:pPr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/>
        </w:rPr>
        <w:lastRenderedPageBreak/>
        <w:t>владеть</w:t>
      </w:r>
      <w:r w:rsidRPr="00430DC0">
        <w:rPr>
          <w:rFonts w:ascii="Times New Roman" w:hAnsi="Times New Roman" w:cs="Times New Roman"/>
        </w:rPr>
        <w:t>:</w:t>
      </w:r>
    </w:p>
    <w:p w:rsidR="00430DC0" w:rsidRPr="00430DC0" w:rsidRDefault="00430DC0" w:rsidP="00430DC0">
      <w:pPr>
        <w:pStyle w:val="a"/>
        <w:ind w:firstLine="540"/>
        <w:jc w:val="both"/>
      </w:pPr>
      <w:r w:rsidRPr="00430DC0">
        <w:t>навыками работы в среде различных операционных систем;</w:t>
      </w:r>
    </w:p>
    <w:p w:rsidR="00430DC0" w:rsidRPr="00430DC0" w:rsidRDefault="00430DC0" w:rsidP="00430DC0">
      <w:pPr>
        <w:pStyle w:val="a"/>
        <w:ind w:firstLine="540"/>
        <w:jc w:val="both"/>
      </w:pPr>
      <w:r w:rsidRPr="00430DC0">
        <w:t>навыками администрирования операционных систем.</w:t>
      </w:r>
    </w:p>
    <w:p w:rsidR="00430DC0" w:rsidRPr="00430DC0" w:rsidRDefault="00430DC0" w:rsidP="00430DC0">
      <w:pPr>
        <w:shd w:val="clear" w:color="auto" w:fill="FFFFFF"/>
        <w:ind w:left="57" w:right="-57"/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>3. Требования к освоению учебной дисциплины</w:t>
      </w:r>
    </w:p>
    <w:p w:rsidR="00430DC0" w:rsidRPr="00430DC0" w:rsidRDefault="00430DC0" w:rsidP="00430DC0">
      <w:pPr>
        <w:ind w:firstLine="567"/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>Освоение данной учебной дисциплины должно обеспечивать формирование следующих компетенций:</w:t>
      </w: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7786"/>
      </w:tblGrid>
      <w:tr w:rsidR="0031331E" w:rsidRPr="00F568B4" w:rsidTr="0031331E">
        <w:trPr>
          <w:trHeight w:hRule="exact" w:val="84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31E" w:rsidRPr="000615A0" w:rsidRDefault="0031331E" w:rsidP="0031331E">
            <w:pPr>
              <w:pStyle w:val="a6"/>
              <w:shd w:val="clear" w:color="auto" w:fill="auto"/>
              <w:jc w:val="center"/>
            </w:pPr>
            <w:r w:rsidRPr="000615A0">
              <w:t>Коды форми</w:t>
            </w:r>
            <w:r w:rsidRPr="000615A0">
              <w:softHyphen/>
              <w:t>руемых компе</w:t>
            </w:r>
            <w:r w:rsidRPr="000615A0">
              <w:softHyphen/>
              <w:t>тенций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31E" w:rsidRPr="000615A0" w:rsidRDefault="0031331E" w:rsidP="0031331E">
            <w:pPr>
              <w:pStyle w:val="a6"/>
              <w:shd w:val="clear" w:color="auto" w:fill="auto"/>
              <w:jc w:val="center"/>
            </w:pPr>
            <w:r w:rsidRPr="000615A0">
              <w:t>Наименования формируемых компетенций</w:t>
            </w:r>
          </w:p>
        </w:tc>
      </w:tr>
      <w:tr w:rsidR="0031331E" w:rsidRPr="00F568B4" w:rsidTr="0031331E">
        <w:trPr>
          <w:trHeight w:hRule="exact" w:val="80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E" w:rsidRPr="00F568B4" w:rsidRDefault="0031331E" w:rsidP="0031331E">
            <w:pPr>
              <w:pStyle w:val="a6"/>
              <w:shd w:val="clear" w:color="auto" w:fill="auto"/>
              <w:jc w:val="left"/>
              <w:rPr>
                <w:b/>
                <w:bCs/>
                <w:highlight w:val="yellow"/>
              </w:rPr>
            </w:pPr>
            <w:r w:rsidRPr="006A151B">
              <w:rPr>
                <w:rStyle w:val="FontStyle46"/>
              </w:rPr>
              <w:t>ОПК-5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1E" w:rsidRPr="00F568B4" w:rsidRDefault="0031331E" w:rsidP="0031331E">
            <w:pPr>
              <w:pStyle w:val="a6"/>
              <w:shd w:val="clear" w:color="auto" w:fill="auto"/>
              <w:spacing w:line="276" w:lineRule="auto"/>
              <w:rPr>
                <w:rStyle w:val="FontStyle46"/>
                <w:highlight w:val="yellow"/>
              </w:rPr>
            </w:pPr>
            <w:r w:rsidRPr="006A151B">
              <w:rPr>
                <w:rStyle w:val="FontStyle46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</w:tr>
      <w:tr w:rsidR="0031331E" w:rsidRPr="00F568B4" w:rsidTr="0031331E">
        <w:trPr>
          <w:trHeight w:hRule="exact" w:val="701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31E" w:rsidRPr="006A151B" w:rsidRDefault="0031331E" w:rsidP="0031331E">
            <w:pPr>
              <w:pStyle w:val="a6"/>
              <w:shd w:val="clear" w:color="auto" w:fill="auto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ПК-4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31E" w:rsidRPr="006A151B" w:rsidRDefault="0031331E" w:rsidP="0031331E">
            <w:pPr>
              <w:pStyle w:val="a6"/>
              <w:shd w:val="clear" w:color="auto" w:fill="auto"/>
              <w:spacing w:line="276" w:lineRule="auto"/>
              <w:rPr>
                <w:rStyle w:val="FontStyle46"/>
              </w:rPr>
            </w:pPr>
            <w:r w:rsidRPr="0031331E">
              <w:rPr>
                <w:rStyle w:val="FontStyle46"/>
              </w:rPr>
              <w:t>Способен разраба</w:t>
            </w:r>
            <w:r>
              <w:rPr>
                <w:rStyle w:val="FontStyle46"/>
              </w:rPr>
              <w:t>тывать компоненты системных про</w:t>
            </w:r>
            <w:r w:rsidRPr="0031331E">
              <w:rPr>
                <w:rStyle w:val="FontStyle46"/>
              </w:rPr>
              <w:t>граммных продуктов</w:t>
            </w:r>
          </w:p>
        </w:tc>
      </w:tr>
    </w:tbl>
    <w:p w:rsidR="00430DC0" w:rsidRPr="00430DC0" w:rsidRDefault="00430DC0" w:rsidP="00430DC0">
      <w:pPr>
        <w:ind w:firstLine="567"/>
        <w:jc w:val="both"/>
        <w:rPr>
          <w:rFonts w:ascii="Times New Roman" w:hAnsi="Times New Roman" w:cs="Times New Roman"/>
        </w:rPr>
      </w:pPr>
    </w:p>
    <w:p w:rsidR="00430DC0" w:rsidRPr="00430DC0" w:rsidRDefault="00430DC0" w:rsidP="00430DC0">
      <w:pPr>
        <w:ind w:firstLine="567"/>
        <w:jc w:val="both"/>
        <w:rPr>
          <w:rFonts w:ascii="Times New Roman" w:hAnsi="Times New Roman" w:cs="Times New Roman"/>
        </w:rPr>
      </w:pPr>
    </w:p>
    <w:p w:rsidR="00430DC0" w:rsidRPr="00430DC0" w:rsidRDefault="00430DC0" w:rsidP="00430DC0">
      <w:pPr>
        <w:ind w:firstLine="57"/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>4. Образовательные технологии</w:t>
      </w:r>
    </w:p>
    <w:p w:rsidR="00430DC0" w:rsidRPr="00430DC0" w:rsidRDefault="00430DC0" w:rsidP="00430DC0">
      <w:pPr>
        <w:ind w:firstLine="57"/>
        <w:jc w:val="both"/>
        <w:rPr>
          <w:rFonts w:ascii="Times New Roman" w:hAnsi="Times New Roman" w:cs="Times New Roman"/>
          <w:i/>
        </w:rPr>
      </w:pPr>
      <w:r w:rsidRPr="00430DC0">
        <w:rPr>
          <w:rFonts w:ascii="Times New Roman" w:hAnsi="Times New Roman" w:cs="Times New Roman"/>
        </w:rPr>
        <w:t>При изучении дисциплины используется модульно-рейтинговая система оценки знаний студентов, а также следующие формы проведения занятий: с использованием ЭВМ, мультимедиа.</w:t>
      </w:r>
    </w:p>
    <w:p w:rsidR="00AE24F1" w:rsidRDefault="00D76256" w:rsidP="00D76256">
      <w:pPr>
        <w:pStyle w:val="1"/>
        <w:shd w:val="clear" w:color="auto" w:fill="auto"/>
        <w:spacing w:after="260"/>
        <w:ind w:firstLine="680"/>
      </w:pPr>
      <w:r w:rsidRPr="00D76256">
        <w:t>.</w:t>
      </w:r>
    </w:p>
    <w:sectPr w:rsidR="00AE24F1">
      <w:pgSz w:w="11900" w:h="16840"/>
      <w:pgMar w:top="1664" w:right="733" w:bottom="1373" w:left="1586" w:header="123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3F" w:rsidRDefault="008D2E3F">
      <w:r>
        <w:separator/>
      </w:r>
    </w:p>
  </w:endnote>
  <w:endnote w:type="continuationSeparator" w:id="0">
    <w:p w:rsidR="008D2E3F" w:rsidRDefault="008D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42F" w:rsidRDefault="000F342F">
    <w:pPr>
      <w:spacing w:line="14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7285355</wp:posOffset>
              </wp:positionH>
              <wp:positionV relativeFrom="page">
                <wp:posOffset>10292080</wp:posOffset>
              </wp:positionV>
              <wp:extent cx="67310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42F" w:rsidRDefault="000F342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4F13" w:rsidRPr="00164F13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573.65pt;margin-top:810.4pt;width:5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" filled="f" stroked="f">
              <v:textbox style="mso-fit-shape-to-text:t" inset="0,0,0,0">
                <w:txbxContent>
                  <w:p w:rsidR="000F342F" w:rsidRDefault="000F342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4F13" w:rsidRPr="00164F13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42F" w:rsidRDefault="000F342F">
    <w:pPr>
      <w:spacing w:line="14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6922770</wp:posOffset>
              </wp:positionH>
              <wp:positionV relativeFrom="page">
                <wp:posOffset>10185400</wp:posOffset>
              </wp:positionV>
              <wp:extent cx="152400" cy="13716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42F" w:rsidRDefault="000F342F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4F13" w:rsidRPr="00164F13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margin-left:545.1pt;margin-top:802pt;width:12pt;height:10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oRlgEAACo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" filled="f" stroked="f">
              <v:textbox style="mso-fit-shape-to-text:t" inset="0,0,0,0">
                <w:txbxContent>
                  <w:p w:rsidR="000F342F" w:rsidRDefault="000F342F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4F13" w:rsidRPr="00164F13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3F" w:rsidRDefault="008D2E3F"/>
  </w:footnote>
  <w:footnote w:type="continuationSeparator" w:id="0">
    <w:p w:rsidR="008D2E3F" w:rsidRDefault="008D2E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E5E997C"/>
    <w:lvl w:ilvl="0">
      <w:numFmt w:val="bullet"/>
      <w:lvlText w:val="*"/>
      <w:lvlJc w:val="left"/>
    </w:lvl>
  </w:abstractNum>
  <w:abstractNum w:abstractNumId="1" w15:restartNumberingAfterBreak="0">
    <w:nsid w:val="0E3F3DB4"/>
    <w:multiLevelType w:val="multilevel"/>
    <w:tmpl w:val="B42C7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A3FB0"/>
    <w:multiLevelType w:val="multilevel"/>
    <w:tmpl w:val="9878BE9A"/>
    <w:lvl w:ilvl="0">
      <w:start w:val="6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9C4CEB"/>
    <w:multiLevelType w:val="multilevel"/>
    <w:tmpl w:val="3C62D2CC"/>
    <w:lvl w:ilvl="0">
      <w:start w:val="1"/>
      <w:numFmt w:val="decimal"/>
      <w:lvlText w:val="7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6C7A0D"/>
    <w:multiLevelType w:val="hybridMultilevel"/>
    <w:tmpl w:val="2E70E3A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140254B"/>
    <w:multiLevelType w:val="multilevel"/>
    <w:tmpl w:val="DD5C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7D35C3"/>
    <w:multiLevelType w:val="multilevel"/>
    <w:tmpl w:val="5158F9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214135"/>
    <w:multiLevelType w:val="hybridMultilevel"/>
    <w:tmpl w:val="7FC40980"/>
    <w:lvl w:ilvl="0" w:tplc="2A8A5CF8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43460DBF"/>
    <w:multiLevelType w:val="multilevel"/>
    <w:tmpl w:val="06FC74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A27E22"/>
    <w:multiLevelType w:val="multilevel"/>
    <w:tmpl w:val="1A10274A"/>
    <w:lvl w:ilvl="0">
      <w:start w:val="7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3675E0C"/>
    <w:multiLevelType w:val="multilevel"/>
    <w:tmpl w:val="5158F9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F726B2"/>
    <w:multiLevelType w:val="multilevel"/>
    <w:tmpl w:val="A2E0E6E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A8B193C"/>
    <w:multiLevelType w:val="multilevel"/>
    <w:tmpl w:val="90FA73F8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F805C8"/>
    <w:multiLevelType w:val="hybridMultilevel"/>
    <w:tmpl w:val="23CC9CC8"/>
    <w:lvl w:ilvl="0" w:tplc="FFFFFFFF">
      <w:start w:val="1"/>
      <w:numFmt w:val="bullet"/>
      <w:pStyle w:val="a"/>
      <w:lvlText w:val=""/>
      <w:lvlJc w:val="left"/>
      <w:pPr>
        <w:tabs>
          <w:tab w:val="num" w:pos="1106"/>
        </w:tabs>
        <w:ind w:left="142" w:firstLine="709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 w15:restartNumberingAfterBreak="0">
    <w:nsid w:val="6E266DEE"/>
    <w:multiLevelType w:val="multilevel"/>
    <w:tmpl w:val="2F567862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AE5D5B"/>
    <w:multiLevelType w:val="hybridMultilevel"/>
    <w:tmpl w:val="84B45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2"/>
  </w:num>
  <w:num w:numId="5">
    <w:abstractNumId w:val="3"/>
  </w:num>
  <w:num w:numId="6">
    <w:abstractNumId w:val="5"/>
  </w:num>
  <w:num w:numId="7">
    <w:abstractNumId w:val="8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5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  <w:num w:numId="14">
    <w:abstractNumId w:val="7"/>
  </w:num>
  <w:num w:numId="15">
    <w:abstractNumId w:val="13"/>
  </w:num>
  <w:num w:numId="16">
    <w:abstractNumId w:val="13"/>
  </w:num>
  <w:num w:numId="17">
    <w:abstractNumId w:val="6"/>
  </w:num>
  <w:num w:numId="18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formsDesign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F1"/>
    <w:rsid w:val="00094723"/>
    <w:rsid w:val="00095849"/>
    <w:rsid w:val="000E4E78"/>
    <w:rsid w:val="000F342F"/>
    <w:rsid w:val="00107AF6"/>
    <w:rsid w:val="00164F13"/>
    <w:rsid w:val="001A4B48"/>
    <w:rsid w:val="001C0765"/>
    <w:rsid w:val="001E2B80"/>
    <w:rsid w:val="002404D8"/>
    <w:rsid w:val="00281B9C"/>
    <w:rsid w:val="002B36A3"/>
    <w:rsid w:val="002C7B0E"/>
    <w:rsid w:val="0031331E"/>
    <w:rsid w:val="00317A10"/>
    <w:rsid w:val="003306E1"/>
    <w:rsid w:val="003E36C1"/>
    <w:rsid w:val="003E69E9"/>
    <w:rsid w:val="00424CA6"/>
    <w:rsid w:val="00430DC0"/>
    <w:rsid w:val="00494D0D"/>
    <w:rsid w:val="004C12D7"/>
    <w:rsid w:val="00542D31"/>
    <w:rsid w:val="00544E98"/>
    <w:rsid w:val="00567327"/>
    <w:rsid w:val="005C0CE6"/>
    <w:rsid w:val="005C3BF7"/>
    <w:rsid w:val="006452AA"/>
    <w:rsid w:val="006719DE"/>
    <w:rsid w:val="0068417C"/>
    <w:rsid w:val="0068794B"/>
    <w:rsid w:val="006A159F"/>
    <w:rsid w:val="006C4F2D"/>
    <w:rsid w:val="006C777C"/>
    <w:rsid w:val="006D3616"/>
    <w:rsid w:val="00705CB6"/>
    <w:rsid w:val="0073607A"/>
    <w:rsid w:val="00785A18"/>
    <w:rsid w:val="007A4EFF"/>
    <w:rsid w:val="007B3CD8"/>
    <w:rsid w:val="007D1C28"/>
    <w:rsid w:val="008303BC"/>
    <w:rsid w:val="00840560"/>
    <w:rsid w:val="008D2E3F"/>
    <w:rsid w:val="00910E76"/>
    <w:rsid w:val="0091740D"/>
    <w:rsid w:val="009835A6"/>
    <w:rsid w:val="00A60D51"/>
    <w:rsid w:val="00AB3D28"/>
    <w:rsid w:val="00AB58D1"/>
    <w:rsid w:val="00AC7993"/>
    <w:rsid w:val="00AE24F1"/>
    <w:rsid w:val="00B40404"/>
    <w:rsid w:val="00B81D0D"/>
    <w:rsid w:val="00B92DFA"/>
    <w:rsid w:val="00BA465F"/>
    <w:rsid w:val="00BD468A"/>
    <w:rsid w:val="00BE1031"/>
    <w:rsid w:val="00C1003F"/>
    <w:rsid w:val="00C56C7A"/>
    <w:rsid w:val="00C94A74"/>
    <w:rsid w:val="00C95FF4"/>
    <w:rsid w:val="00CC615D"/>
    <w:rsid w:val="00D27C76"/>
    <w:rsid w:val="00D43C55"/>
    <w:rsid w:val="00D503EF"/>
    <w:rsid w:val="00D76256"/>
    <w:rsid w:val="00DA3D30"/>
    <w:rsid w:val="00DC3750"/>
    <w:rsid w:val="00DF3B7A"/>
    <w:rsid w:val="00E11DA5"/>
    <w:rsid w:val="00E3760F"/>
    <w:rsid w:val="00E8029C"/>
    <w:rsid w:val="00ED2318"/>
    <w:rsid w:val="00F568B4"/>
    <w:rsid w:val="00F717ED"/>
    <w:rsid w:val="00F8039D"/>
    <w:rsid w:val="00F821F4"/>
    <w:rsid w:val="00FA7557"/>
    <w:rsid w:val="00FC227A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4434"/>
  <w15:docId w15:val="{39D0E06C-B0CE-4C86-836E-C64A64BE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1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Подпись к картинке_"/>
    <w:basedOn w:val="a1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1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1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_"/>
    <w:basedOn w:val="a1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0"/>
    <w:link w:val="a4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0"/>
    <w:link w:val="a5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0"/>
    <w:link w:val="2"/>
    <w:pPr>
      <w:shd w:val="clear" w:color="auto" w:fill="FFFFFF"/>
      <w:spacing w:after="400" w:line="199" w:lineRule="auto"/>
      <w:ind w:left="2880" w:hanging="14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Подпись к картинке"/>
    <w:basedOn w:val="a0"/>
    <w:link w:val="a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0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0"/>
    <w:link w:val="10"/>
    <w:pPr>
      <w:shd w:val="clear" w:color="auto" w:fill="FFFFFF"/>
      <w:spacing w:after="240"/>
      <w:ind w:firstLine="6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0"/>
    <w:link w:val="a9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B4040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b">
    <w:name w:val="List Paragraph"/>
    <w:basedOn w:val="a0"/>
    <w:uiPriority w:val="34"/>
    <w:qFormat/>
    <w:rsid w:val="00C94A74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unhideWhenUsed/>
    <w:rsid w:val="002404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1"/>
    <w:link w:val="HTML"/>
    <w:uiPriority w:val="99"/>
    <w:rsid w:val="002404D8"/>
    <w:rPr>
      <w:rFonts w:eastAsia="Times New Roman"/>
      <w:sz w:val="20"/>
      <w:szCs w:val="20"/>
      <w:lang w:bidi="ar-SA"/>
    </w:rPr>
  </w:style>
  <w:style w:type="character" w:customStyle="1" w:styleId="wmi-callto">
    <w:name w:val="wmi-callto"/>
    <w:rsid w:val="007D1C28"/>
  </w:style>
  <w:style w:type="paragraph" w:styleId="ac">
    <w:name w:val="Balloon Text"/>
    <w:basedOn w:val="a0"/>
    <w:link w:val="ad"/>
    <w:uiPriority w:val="99"/>
    <w:semiHidden/>
    <w:unhideWhenUsed/>
    <w:rsid w:val="003E69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E69E9"/>
    <w:rPr>
      <w:rFonts w:ascii="Segoe UI" w:hAnsi="Segoe UI" w:cs="Segoe UI"/>
      <w:color w:val="000000"/>
      <w:sz w:val="18"/>
      <w:szCs w:val="18"/>
    </w:rPr>
  </w:style>
  <w:style w:type="paragraph" w:customStyle="1" w:styleId="a">
    <w:name w:val="Стиль Подпись к таблицам"/>
    <w:basedOn w:val="a0"/>
    <w:uiPriority w:val="99"/>
    <w:rsid w:val="006C4F2D"/>
    <w:pPr>
      <w:widowControl/>
      <w:numPr>
        <w:numId w:val="15"/>
      </w:numPr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46">
    <w:name w:val="Font Style46"/>
    <w:uiPriority w:val="99"/>
    <w:rsid w:val="006C4F2D"/>
    <w:rPr>
      <w:rFonts w:ascii="Times New Roman" w:hAnsi="Times New Roman"/>
      <w:sz w:val="26"/>
    </w:rPr>
  </w:style>
  <w:style w:type="paragraph" w:styleId="ae">
    <w:name w:val="Body Text"/>
    <w:basedOn w:val="a0"/>
    <w:link w:val="af"/>
    <w:uiPriority w:val="99"/>
    <w:rsid w:val="006C4F2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">
    <w:name w:val="Основной текст Знак"/>
    <w:basedOn w:val="a1"/>
    <w:link w:val="ae"/>
    <w:uiPriority w:val="99"/>
    <w:rsid w:val="006C4F2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0">
    <w:name w:val="Title"/>
    <w:basedOn w:val="a0"/>
    <w:link w:val="af1"/>
    <w:uiPriority w:val="99"/>
    <w:qFormat/>
    <w:rsid w:val="006C4F2D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1">
    <w:name w:val="Заголовок Знак"/>
    <w:basedOn w:val="a1"/>
    <w:link w:val="af0"/>
    <w:uiPriority w:val="99"/>
    <w:rsid w:val="006C4F2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yle12">
    <w:name w:val="Style12"/>
    <w:basedOn w:val="a0"/>
    <w:uiPriority w:val="99"/>
    <w:rsid w:val="00542D31"/>
    <w:pPr>
      <w:autoSpaceDE w:val="0"/>
      <w:autoSpaceDN w:val="0"/>
      <w:adjustRightInd w:val="0"/>
      <w:spacing w:line="521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table" w:styleId="af2">
    <w:name w:val="Table Grid"/>
    <w:basedOn w:val="a2"/>
    <w:rsid w:val="001C076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1C0765"/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Normal1">
    <w:name w:val="Normal1"/>
    <w:rsid w:val="001C0765"/>
    <w:rPr>
      <w:rFonts w:ascii="Arial" w:eastAsia="Times New Roman" w:hAnsi="Arial" w:cs="Times New Roman"/>
      <w:sz w:val="20"/>
      <w:szCs w:val="20"/>
      <w:lang w:bidi="ar-SA"/>
    </w:rPr>
  </w:style>
  <w:style w:type="paragraph" w:styleId="af3">
    <w:name w:val="No Spacing"/>
    <w:uiPriority w:val="1"/>
    <w:qFormat/>
    <w:rsid w:val="00AB58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4151</Words>
  <Characters>23662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++Methods ans tools of information protection РФ2016 _09.03.01 _090304_.doc</vt:lpstr>
    </vt:vector>
  </TitlesOfParts>
  <Company/>
  <LinksUpToDate>false</LinksUpToDate>
  <CharactersWithSpaces>27758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++Methods ans tools of information protection РФ2016 _09.03.01 _090304_.doc</dc:title>
  <dc:creator>SilutinaEM</dc:creator>
  <cp:lastModifiedBy>qwer</cp:lastModifiedBy>
  <cp:revision>2</cp:revision>
  <cp:lastPrinted>2021-12-16T06:47:00Z</cp:lastPrinted>
  <dcterms:created xsi:type="dcterms:W3CDTF">2022-02-10T13:55:00Z</dcterms:created>
  <dcterms:modified xsi:type="dcterms:W3CDTF">2022-02-10T13:55:00Z</dcterms:modified>
</cp:coreProperties>
</file>