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5B40" w14:textId="77777777" w:rsidR="006F6B7B" w:rsidRPr="00F50809" w:rsidRDefault="006F6B7B" w:rsidP="006F6B7B">
      <w:pPr>
        <w:shd w:val="clear" w:color="auto" w:fill="FFFFFF"/>
        <w:spacing w:before="58"/>
        <w:ind w:right="691"/>
        <w:jc w:val="center"/>
        <w:outlineLvl w:val="0"/>
        <w:rPr>
          <w:color w:val="000000"/>
          <w:spacing w:val="-2"/>
          <w:sz w:val="26"/>
          <w:szCs w:val="26"/>
        </w:rPr>
      </w:pPr>
      <w:r w:rsidRPr="00F50809">
        <w:rPr>
          <w:color w:val="000000"/>
          <w:spacing w:val="-2"/>
          <w:sz w:val="26"/>
          <w:szCs w:val="26"/>
        </w:rPr>
        <w:t>Межгосударственное образовательное учреждение высшего образования</w:t>
      </w:r>
    </w:p>
    <w:p w14:paraId="155392F9" w14:textId="77777777" w:rsidR="006F6B7B" w:rsidRPr="00F50809" w:rsidRDefault="006F6B7B" w:rsidP="006F6B7B">
      <w:pPr>
        <w:shd w:val="clear" w:color="auto" w:fill="FFFFFF"/>
        <w:spacing w:before="58"/>
        <w:ind w:right="691"/>
        <w:jc w:val="center"/>
        <w:outlineLvl w:val="0"/>
        <w:rPr>
          <w:color w:val="000000"/>
          <w:spacing w:val="-2"/>
          <w:sz w:val="26"/>
          <w:szCs w:val="26"/>
        </w:rPr>
      </w:pPr>
      <w:r w:rsidRPr="00F50809">
        <w:rPr>
          <w:color w:val="000000"/>
          <w:spacing w:val="-2"/>
          <w:sz w:val="26"/>
          <w:szCs w:val="26"/>
        </w:rPr>
        <w:t>«Белорусско-Российский университет»</w:t>
      </w:r>
    </w:p>
    <w:p w14:paraId="423A2370" w14:textId="77777777" w:rsidR="006F6B7B" w:rsidRPr="00F50809" w:rsidRDefault="006F6B7B" w:rsidP="006F6B7B">
      <w:pPr>
        <w:shd w:val="clear" w:color="auto" w:fill="FFFFFF"/>
        <w:spacing w:before="58"/>
        <w:ind w:left="1022" w:right="691" w:firstLine="432"/>
        <w:jc w:val="center"/>
        <w:rPr>
          <w:color w:val="000000"/>
          <w:spacing w:val="-2"/>
          <w:sz w:val="26"/>
          <w:szCs w:val="26"/>
        </w:rPr>
      </w:pPr>
    </w:p>
    <w:tbl>
      <w:tblPr>
        <w:tblStyle w:val="a3"/>
        <w:tblW w:w="3735" w:type="dxa"/>
        <w:tblInd w:w="5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35"/>
      </w:tblGrid>
      <w:tr w:rsidR="006F6B7B" w:rsidRPr="00F50809" w14:paraId="62F4A725" w14:textId="77777777" w:rsidTr="006F6B7B">
        <w:tc>
          <w:tcPr>
            <w:tcW w:w="3728" w:type="dxa"/>
            <w:hideMark/>
          </w:tcPr>
          <w:p w14:paraId="4B6E5661" w14:textId="77777777" w:rsidR="006F6B7B" w:rsidRPr="00F50809" w:rsidRDefault="006F6B7B">
            <w:pPr>
              <w:spacing w:before="58"/>
              <w:rPr>
                <w:spacing w:val="-13"/>
                <w:sz w:val="26"/>
                <w:szCs w:val="26"/>
              </w:rPr>
            </w:pPr>
            <w:r w:rsidRPr="00F50809">
              <w:rPr>
                <w:spacing w:val="-13"/>
                <w:sz w:val="26"/>
                <w:szCs w:val="26"/>
              </w:rPr>
              <w:t>УТВЕРЖДАЮ</w:t>
            </w:r>
          </w:p>
        </w:tc>
      </w:tr>
      <w:tr w:rsidR="006F6B7B" w:rsidRPr="00F50809" w14:paraId="19064AB9" w14:textId="77777777" w:rsidTr="006F6B7B">
        <w:tc>
          <w:tcPr>
            <w:tcW w:w="3728" w:type="dxa"/>
            <w:hideMark/>
          </w:tcPr>
          <w:p w14:paraId="5EBD2376" w14:textId="77777777" w:rsidR="006F6B7B" w:rsidRPr="00F50809" w:rsidRDefault="006F6B7B">
            <w:pPr>
              <w:spacing w:before="58"/>
              <w:rPr>
                <w:spacing w:val="-13"/>
                <w:sz w:val="26"/>
                <w:szCs w:val="26"/>
              </w:rPr>
            </w:pPr>
            <w:r w:rsidRPr="00F50809">
              <w:rPr>
                <w:sz w:val="26"/>
                <w:szCs w:val="26"/>
              </w:rPr>
              <w:t>Первый проректор Белорусско-Российского университета</w:t>
            </w:r>
          </w:p>
        </w:tc>
      </w:tr>
      <w:tr w:rsidR="006F6B7B" w:rsidRPr="00F50809" w14:paraId="1812EFF2" w14:textId="77777777" w:rsidTr="006F6B7B">
        <w:tc>
          <w:tcPr>
            <w:tcW w:w="3728" w:type="dxa"/>
          </w:tcPr>
          <w:p w14:paraId="216D616B" w14:textId="6514D201" w:rsidR="006F6B7B" w:rsidRPr="00F50809" w:rsidRDefault="006F6B7B">
            <w:pPr>
              <w:spacing w:before="58"/>
              <w:rPr>
                <w:sz w:val="26"/>
                <w:szCs w:val="26"/>
              </w:rPr>
            </w:pPr>
            <w:r w:rsidRPr="00F50809">
              <w:rPr>
                <w:spacing w:val="-13"/>
                <w:sz w:val="26"/>
                <w:szCs w:val="26"/>
              </w:rPr>
              <w:t xml:space="preserve">__________ </w:t>
            </w:r>
            <w:r w:rsidRPr="00F50809">
              <w:rPr>
                <w:sz w:val="26"/>
                <w:szCs w:val="26"/>
              </w:rPr>
              <w:t>Ю.В.</w:t>
            </w:r>
            <w:r w:rsidR="00C9754C">
              <w:rPr>
                <w:sz w:val="26"/>
                <w:szCs w:val="26"/>
              </w:rPr>
              <w:t> </w:t>
            </w:r>
            <w:r w:rsidRPr="00F50809">
              <w:rPr>
                <w:sz w:val="26"/>
                <w:szCs w:val="26"/>
              </w:rPr>
              <w:t>Машин</w:t>
            </w:r>
          </w:p>
          <w:p w14:paraId="7C3F00E9" w14:textId="77777777" w:rsidR="006F6B7B" w:rsidRPr="00F50809" w:rsidRDefault="006F6B7B">
            <w:pPr>
              <w:rPr>
                <w:sz w:val="26"/>
                <w:szCs w:val="26"/>
              </w:rPr>
            </w:pPr>
          </w:p>
        </w:tc>
      </w:tr>
      <w:tr w:rsidR="006F6B7B" w:rsidRPr="00F50809" w14:paraId="73AF26B0" w14:textId="77777777" w:rsidTr="006F6B7B">
        <w:tc>
          <w:tcPr>
            <w:tcW w:w="3728" w:type="dxa"/>
            <w:hideMark/>
          </w:tcPr>
          <w:p w14:paraId="298BCFC9" w14:textId="425CA614" w:rsidR="006F6B7B" w:rsidRPr="00F50809" w:rsidRDefault="006F6B7B" w:rsidP="00F90123">
            <w:pPr>
              <w:spacing w:before="58"/>
              <w:rPr>
                <w:spacing w:val="-13"/>
                <w:sz w:val="26"/>
                <w:szCs w:val="26"/>
              </w:rPr>
            </w:pPr>
            <w:r w:rsidRPr="00F50809">
              <w:rPr>
                <w:spacing w:val="-13"/>
                <w:sz w:val="26"/>
                <w:szCs w:val="26"/>
              </w:rPr>
              <w:t>«___»</w:t>
            </w:r>
            <w:r w:rsidR="00AC07C1">
              <w:rPr>
                <w:spacing w:val="-13"/>
                <w:sz w:val="26"/>
                <w:szCs w:val="26"/>
              </w:rPr>
              <w:t xml:space="preserve"> </w:t>
            </w:r>
            <w:r w:rsidRPr="00F50809">
              <w:rPr>
                <w:spacing w:val="-13"/>
                <w:sz w:val="26"/>
                <w:szCs w:val="26"/>
              </w:rPr>
              <w:t>_______ 20</w:t>
            </w:r>
            <w:r w:rsidR="00F90123" w:rsidRPr="00F50809">
              <w:rPr>
                <w:spacing w:val="-13"/>
                <w:sz w:val="26"/>
                <w:szCs w:val="26"/>
              </w:rPr>
              <w:t>2</w:t>
            </w:r>
            <w:r w:rsidR="003750A5">
              <w:rPr>
                <w:spacing w:val="-13"/>
                <w:sz w:val="26"/>
                <w:szCs w:val="26"/>
              </w:rPr>
              <w:t>1</w:t>
            </w:r>
            <w:r w:rsidRPr="00F50809">
              <w:rPr>
                <w:spacing w:val="-13"/>
                <w:sz w:val="26"/>
                <w:szCs w:val="26"/>
              </w:rPr>
              <w:t xml:space="preserve"> г.</w:t>
            </w:r>
          </w:p>
        </w:tc>
      </w:tr>
      <w:tr w:rsidR="006F6B7B" w:rsidRPr="00F50809" w14:paraId="49E8DE3A" w14:textId="77777777" w:rsidTr="006F6B7B">
        <w:tc>
          <w:tcPr>
            <w:tcW w:w="3728" w:type="dxa"/>
            <w:hideMark/>
          </w:tcPr>
          <w:p w14:paraId="216C1185" w14:textId="77777777" w:rsidR="006F6B7B" w:rsidRPr="00F50809" w:rsidRDefault="002F453A">
            <w:pPr>
              <w:tabs>
                <w:tab w:val="left" w:pos="3438"/>
              </w:tabs>
              <w:spacing w:before="58"/>
              <w:rPr>
                <w:spacing w:val="-13"/>
                <w:sz w:val="26"/>
                <w:szCs w:val="26"/>
              </w:rPr>
            </w:pPr>
            <w:r w:rsidRPr="00F50809">
              <w:rPr>
                <w:spacing w:val="-13"/>
                <w:sz w:val="26"/>
                <w:szCs w:val="26"/>
              </w:rPr>
              <w:t xml:space="preserve">Регистрационный </w:t>
            </w:r>
            <w:r w:rsidR="006F6B7B" w:rsidRPr="00F50809">
              <w:rPr>
                <w:spacing w:val="-13"/>
                <w:sz w:val="26"/>
                <w:szCs w:val="26"/>
              </w:rPr>
              <w:t>№ УД-_________/р</w:t>
            </w:r>
          </w:p>
        </w:tc>
      </w:tr>
    </w:tbl>
    <w:p w14:paraId="05A238C8" w14:textId="77777777" w:rsidR="00EE143B" w:rsidRPr="00F50809" w:rsidRDefault="00EE143B" w:rsidP="002F453A">
      <w:pPr>
        <w:shd w:val="clear" w:color="auto" w:fill="FFFFFF"/>
        <w:spacing w:before="120"/>
        <w:jc w:val="center"/>
        <w:outlineLvl w:val="0"/>
        <w:rPr>
          <w:b/>
          <w:bCs/>
          <w:caps/>
          <w:color w:val="000000"/>
          <w:spacing w:val="-18"/>
          <w:sz w:val="26"/>
          <w:szCs w:val="26"/>
        </w:rPr>
      </w:pPr>
    </w:p>
    <w:p w14:paraId="3B68FEBD" w14:textId="77777777" w:rsidR="00FC29AA" w:rsidRPr="00F50809" w:rsidRDefault="00130A01" w:rsidP="002F453A">
      <w:pPr>
        <w:shd w:val="clear" w:color="auto" w:fill="FFFFFF"/>
        <w:spacing w:before="120"/>
        <w:jc w:val="center"/>
        <w:outlineLvl w:val="0"/>
        <w:rPr>
          <w:b/>
          <w:bCs/>
          <w:caps/>
          <w:color w:val="000000"/>
          <w:spacing w:val="-18"/>
          <w:sz w:val="26"/>
          <w:szCs w:val="26"/>
        </w:rPr>
      </w:pPr>
      <w:r w:rsidRPr="00F50809">
        <w:rPr>
          <w:b/>
          <w:sz w:val="26"/>
          <w:szCs w:val="26"/>
          <w:u w:val="single"/>
        </w:rPr>
        <w:t>РУССКИЙ ЯЗЫК И КУЛЬТУРА РЕЧИ</w:t>
      </w:r>
    </w:p>
    <w:p w14:paraId="46016756" w14:textId="77777777" w:rsidR="00FC29AA" w:rsidRPr="00F50809" w:rsidRDefault="00FC29AA" w:rsidP="002F453A">
      <w:pPr>
        <w:jc w:val="center"/>
        <w:rPr>
          <w:sz w:val="26"/>
          <w:szCs w:val="26"/>
        </w:rPr>
      </w:pPr>
      <w:r w:rsidRPr="00F50809">
        <w:rPr>
          <w:sz w:val="26"/>
          <w:szCs w:val="26"/>
        </w:rPr>
        <w:t>(</w:t>
      </w:r>
      <w:r w:rsidR="00BB2CE1" w:rsidRPr="00F50809">
        <w:rPr>
          <w:sz w:val="26"/>
          <w:szCs w:val="26"/>
        </w:rPr>
        <w:t>наимен</w:t>
      </w:r>
      <w:r w:rsidR="00CA2434" w:rsidRPr="00F50809">
        <w:rPr>
          <w:sz w:val="26"/>
          <w:szCs w:val="26"/>
        </w:rPr>
        <w:t>о</w:t>
      </w:r>
      <w:r w:rsidR="00BB2CE1" w:rsidRPr="00F50809">
        <w:rPr>
          <w:sz w:val="26"/>
          <w:szCs w:val="26"/>
        </w:rPr>
        <w:t>вание</w:t>
      </w:r>
      <w:r w:rsidRPr="00F50809">
        <w:rPr>
          <w:sz w:val="26"/>
          <w:szCs w:val="26"/>
        </w:rPr>
        <w:t xml:space="preserve"> дисциплины)</w:t>
      </w:r>
    </w:p>
    <w:p w14:paraId="3EE61D71" w14:textId="77777777" w:rsidR="00FC29AA" w:rsidRPr="00F50809" w:rsidRDefault="00FC29AA" w:rsidP="002F453A">
      <w:pPr>
        <w:shd w:val="clear" w:color="auto" w:fill="FFFFFF"/>
        <w:ind w:left="57" w:right="-57"/>
        <w:jc w:val="center"/>
        <w:rPr>
          <w:caps/>
          <w:sz w:val="26"/>
          <w:szCs w:val="26"/>
        </w:rPr>
      </w:pPr>
    </w:p>
    <w:p w14:paraId="1D0451AB" w14:textId="77777777" w:rsidR="00FC29AA" w:rsidRPr="00F50809" w:rsidRDefault="005247C8" w:rsidP="002F453A">
      <w:pPr>
        <w:shd w:val="clear" w:color="auto" w:fill="FFFFFF"/>
        <w:ind w:left="57" w:right="-57"/>
        <w:jc w:val="center"/>
        <w:rPr>
          <w:b/>
          <w:caps/>
          <w:sz w:val="26"/>
          <w:szCs w:val="26"/>
        </w:rPr>
      </w:pPr>
      <w:r w:rsidRPr="00F50809">
        <w:rPr>
          <w:b/>
          <w:sz w:val="26"/>
          <w:szCs w:val="26"/>
        </w:rPr>
        <w:t>РАБОЧАЯ ПРОГРАММА</w:t>
      </w:r>
      <w:r w:rsidR="00BB2CE1" w:rsidRPr="00F50809">
        <w:rPr>
          <w:b/>
          <w:sz w:val="26"/>
          <w:szCs w:val="26"/>
        </w:rPr>
        <w:t xml:space="preserve"> ДИСЦИПЛИНЫ</w:t>
      </w:r>
    </w:p>
    <w:p w14:paraId="49BDC9E3" w14:textId="77777777" w:rsidR="005247C8" w:rsidRPr="00F50809" w:rsidRDefault="005247C8" w:rsidP="002F453A">
      <w:pPr>
        <w:jc w:val="center"/>
        <w:outlineLvl w:val="0"/>
        <w:rPr>
          <w:b/>
          <w:sz w:val="26"/>
          <w:szCs w:val="26"/>
        </w:rPr>
      </w:pPr>
    </w:p>
    <w:p w14:paraId="10F6EF38" w14:textId="6A5722DA" w:rsidR="00887251" w:rsidRPr="00F50809" w:rsidRDefault="005247C8" w:rsidP="00D96BDB">
      <w:pPr>
        <w:jc w:val="both"/>
        <w:rPr>
          <w:sz w:val="26"/>
          <w:szCs w:val="26"/>
          <w:highlight w:val="yellow"/>
        </w:rPr>
      </w:pPr>
      <w:r w:rsidRPr="00F50809">
        <w:rPr>
          <w:b/>
          <w:sz w:val="26"/>
          <w:szCs w:val="26"/>
        </w:rPr>
        <w:t>Направление подготовки</w:t>
      </w:r>
      <w:r w:rsidR="0099564B" w:rsidRPr="00F50809">
        <w:rPr>
          <w:b/>
          <w:sz w:val="26"/>
          <w:szCs w:val="26"/>
        </w:rPr>
        <w:t xml:space="preserve"> </w:t>
      </w:r>
      <w:r w:rsidR="003750A5" w:rsidRPr="003750A5">
        <w:rPr>
          <w:bCs/>
          <w:sz w:val="26"/>
          <w:szCs w:val="26"/>
        </w:rPr>
        <w:t>2</w:t>
      </w:r>
      <w:r w:rsidR="00F00BE3">
        <w:rPr>
          <w:bCs/>
          <w:sz w:val="26"/>
          <w:szCs w:val="26"/>
        </w:rPr>
        <w:t>3</w:t>
      </w:r>
      <w:r w:rsidR="00130A01" w:rsidRPr="003750A5">
        <w:rPr>
          <w:bCs/>
          <w:sz w:val="26"/>
          <w:szCs w:val="26"/>
        </w:rPr>
        <w:t>.0</w:t>
      </w:r>
      <w:r w:rsidR="00130A01" w:rsidRPr="00F50809">
        <w:rPr>
          <w:sz w:val="26"/>
          <w:szCs w:val="26"/>
        </w:rPr>
        <w:t>3.0</w:t>
      </w:r>
      <w:r w:rsidR="00F00BE3">
        <w:rPr>
          <w:sz w:val="26"/>
          <w:szCs w:val="26"/>
        </w:rPr>
        <w:t>2</w:t>
      </w:r>
      <w:r w:rsidR="00D60D7B" w:rsidRPr="00F50809">
        <w:rPr>
          <w:sz w:val="26"/>
          <w:szCs w:val="26"/>
        </w:rPr>
        <w:t xml:space="preserve"> </w:t>
      </w:r>
      <w:r w:rsidR="00F00BE3">
        <w:rPr>
          <w:sz w:val="26"/>
          <w:szCs w:val="26"/>
        </w:rPr>
        <w:t>Наземные транспортно-технологические комплексы</w:t>
      </w:r>
    </w:p>
    <w:p w14:paraId="6C440471" w14:textId="48BF9CC6" w:rsidR="005247C8" w:rsidRPr="00F50809" w:rsidRDefault="00887251" w:rsidP="00D96BDB">
      <w:pPr>
        <w:jc w:val="both"/>
        <w:outlineLvl w:val="0"/>
        <w:rPr>
          <w:sz w:val="26"/>
          <w:szCs w:val="26"/>
        </w:rPr>
      </w:pPr>
      <w:r w:rsidRPr="00F50809">
        <w:rPr>
          <w:b/>
          <w:sz w:val="26"/>
          <w:szCs w:val="26"/>
        </w:rPr>
        <w:t>Направленность</w:t>
      </w:r>
      <w:r w:rsidR="009F588E" w:rsidRPr="00F50809">
        <w:rPr>
          <w:b/>
          <w:sz w:val="26"/>
          <w:szCs w:val="26"/>
        </w:rPr>
        <w:t xml:space="preserve"> (профиль)</w:t>
      </w:r>
      <w:r w:rsidR="005247C8" w:rsidRPr="00F50809">
        <w:rPr>
          <w:b/>
          <w:sz w:val="26"/>
          <w:szCs w:val="26"/>
        </w:rPr>
        <w:t xml:space="preserve"> </w:t>
      </w:r>
      <w:r w:rsidR="00F00BE3" w:rsidRPr="00F00BE3">
        <w:rPr>
          <w:bCs/>
          <w:sz w:val="26"/>
          <w:szCs w:val="26"/>
        </w:rPr>
        <w:t>П</w:t>
      </w:r>
      <w:r w:rsidR="00F00BE3">
        <w:rPr>
          <w:bCs/>
          <w:sz w:val="26"/>
          <w:szCs w:val="26"/>
        </w:rPr>
        <w:t>одъемно-транспортные, строительные, дорожные машины и оборудование</w:t>
      </w:r>
    </w:p>
    <w:p w14:paraId="086B5FBC" w14:textId="77777777" w:rsidR="005247C8" w:rsidRPr="00F50809" w:rsidRDefault="002F453A" w:rsidP="00D96BDB">
      <w:pPr>
        <w:jc w:val="both"/>
        <w:outlineLvl w:val="0"/>
        <w:rPr>
          <w:sz w:val="26"/>
          <w:szCs w:val="26"/>
        </w:rPr>
      </w:pPr>
      <w:r w:rsidRPr="00F50809">
        <w:rPr>
          <w:b/>
          <w:sz w:val="26"/>
          <w:szCs w:val="26"/>
        </w:rPr>
        <w:t>Квалификация</w:t>
      </w:r>
      <w:r w:rsidR="005247C8" w:rsidRPr="00F50809">
        <w:rPr>
          <w:b/>
          <w:sz w:val="26"/>
          <w:szCs w:val="26"/>
        </w:rPr>
        <w:t xml:space="preserve"> </w:t>
      </w:r>
      <w:r w:rsidR="0099564B" w:rsidRPr="00F50809">
        <w:rPr>
          <w:sz w:val="26"/>
          <w:szCs w:val="26"/>
        </w:rPr>
        <w:t>Бакалавр</w:t>
      </w:r>
    </w:p>
    <w:p w14:paraId="25613A57" w14:textId="77777777" w:rsidR="00EE753A" w:rsidRPr="00F50809" w:rsidRDefault="00EE753A" w:rsidP="005247C8">
      <w:pPr>
        <w:shd w:val="clear" w:color="auto" w:fill="FFFFFF"/>
        <w:spacing w:before="38"/>
        <w:ind w:left="57" w:right="-57"/>
        <w:rPr>
          <w:sz w:val="26"/>
          <w:szCs w:val="26"/>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2"/>
        <w:gridCol w:w="4458"/>
      </w:tblGrid>
      <w:tr w:rsidR="005247C8" w:rsidRPr="00F50809" w14:paraId="02EA4256" w14:textId="77777777" w:rsidTr="00204471">
        <w:trPr>
          <w:jc w:val="center"/>
        </w:trPr>
        <w:tc>
          <w:tcPr>
            <w:tcW w:w="2671" w:type="pct"/>
            <w:vMerge w:val="restart"/>
          </w:tcPr>
          <w:p w14:paraId="1E07F36C" w14:textId="77777777" w:rsidR="005247C8" w:rsidRPr="00F50809" w:rsidRDefault="005247C8">
            <w:pPr>
              <w:spacing w:before="38"/>
              <w:ind w:right="-57"/>
              <w:rPr>
                <w:sz w:val="26"/>
                <w:szCs w:val="26"/>
              </w:rPr>
            </w:pPr>
          </w:p>
        </w:tc>
        <w:tc>
          <w:tcPr>
            <w:tcW w:w="2329" w:type="pct"/>
            <w:hideMark/>
          </w:tcPr>
          <w:p w14:paraId="32124B94" w14:textId="77777777" w:rsidR="005247C8" w:rsidRPr="00F50809" w:rsidRDefault="005247C8">
            <w:pPr>
              <w:spacing w:before="38"/>
              <w:ind w:right="-57"/>
              <w:jc w:val="center"/>
              <w:rPr>
                <w:b/>
                <w:sz w:val="26"/>
                <w:szCs w:val="26"/>
              </w:rPr>
            </w:pPr>
            <w:r w:rsidRPr="00F50809">
              <w:rPr>
                <w:b/>
                <w:sz w:val="26"/>
                <w:szCs w:val="26"/>
              </w:rPr>
              <w:t>Форма обучения</w:t>
            </w:r>
          </w:p>
        </w:tc>
      </w:tr>
      <w:tr w:rsidR="005247C8" w:rsidRPr="00F50809" w14:paraId="25ACF026" w14:textId="77777777" w:rsidTr="00204471">
        <w:trPr>
          <w:jc w:val="center"/>
        </w:trPr>
        <w:tc>
          <w:tcPr>
            <w:tcW w:w="2671" w:type="pct"/>
            <w:vMerge/>
            <w:vAlign w:val="center"/>
            <w:hideMark/>
          </w:tcPr>
          <w:p w14:paraId="6FFFA159" w14:textId="77777777" w:rsidR="005247C8" w:rsidRPr="00F50809" w:rsidRDefault="005247C8">
            <w:pPr>
              <w:rPr>
                <w:sz w:val="26"/>
                <w:szCs w:val="26"/>
              </w:rPr>
            </w:pPr>
          </w:p>
        </w:tc>
        <w:tc>
          <w:tcPr>
            <w:tcW w:w="2329" w:type="pct"/>
            <w:hideMark/>
          </w:tcPr>
          <w:p w14:paraId="3CDDD7CF" w14:textId="77777777" w:rsidR="005247C8" w:rsidRPr="00F50809" w:rsidRDefault="005247C8" w:rsidP="00B97491">
            <w:pPr>
              <w:spacing w:before="38"/>
              <w:ind w:right="-57"/>
              <w:jc w:val="center"/>
              <w:rPr>
                <w:sz w:val="26"/>
                <w:szCs w:val="26"/>
              </w:rPr>
            </w:pPr>
            <w:r w:rsidRPr="00F50809">
              <w:rPr>
                <w:b/>
                <w:bCs/>
                <w:color w:val="000000"/>
                <w:spacing w:val="-2"/>
                <w:sz w:val="26"/>
                <w:szCs w:val="26"/>
              </w:rPr>
              <w:t xml:space="preserve">Очная </w:t>
            </w:r>
          </w:p>
        </w:tc>
      </w:tr>
      <w:tr w:rsidR="005247C8" w:rsidRPr="00F50809" w14:paraId="10CA931C" w14:textId="77777777" w:rsidTr="00204471">
        <w:trPr>
          <w:trHeight w:val="284"/>
          <w:jc w:val="center"/>
        </w:trPr>
        <w:tc>
          <w:tcPr>
            <w:tcW w:w="2671" w:type="pct"/>
            <w:hideMark/>
          </w:tcPr>
          <w:p w14:paraId="7685B45F" w14:textId="5A0C9B7C" w:rsidR="005247C8" w:rsidRPr="00F50809" w:rsidRDefault="005247C8">
            <w:pPr>
              <w:spacing w:before="38"/>
              <w:ind w:right="-57"/>
              <w:rPr>
                <w:color w:val="000000"/>
                <w:spacing w:val="-19"/>
                <w:sz w:val="26"/>
                <w:szCs w:val="26"/>
              </w:rPr>
            </w:pPr>
            <w:r w:rsidRPr="00F50809">
              <w:rPr>
                <w:color w:val="000000"/>
                <w:spacing w:val="-19"/>
                <w:sz w:val="26"/>
                <w:szCs w:val="26"/>
              </w:rPr>
              <w:t xml:space="preserve">Курс </w:t>
            </w:r>
          </w:p>
        </w:tc>
        <w:tc>
          <w:tcPr>
            <w:tcW w:w="2329" w:type="pct"/>
          </w:tcPr>
          <w:p w14:paraId="0265A729" w14:textId="72263482" w:rsidR="005247C8" w:rsidRPr="00F50809" w:rsidRDefault="003750A5" w:rsidP="002F453A">
            <w:pPr>
              <w:jc w:val="center"/>
              <w:rPr>
                <w:bCs/>
                <w:color w:val="000000"/>
                <w:spacing w:val="-2"/>
                <w:sz w:val="26"/>
                <w:szCs w:val="26"/>
              </w:rPr>
            </w:pPr>
            <w:r>
              <w:rPr>
                <w:bCs/>
                <w:color w:val="000000"/>
                <w:spacing w:val="-2"/>
                <w:sz w:val="26"/>
                <w:szCs w:val="26"/>
              </w:rPr>
              <w:t>1</w:t>
            </w:r>
          </w:p>
        </w:tc>
      </w:tr>
      <w:tr w:rsidR="005247C8" w:rsidRPr="00F50809" w14:paraId="541D4755" w14:textId="77777777" w:rsidTr="00204471">
        <w:trPr>
          <w:trHeight w:val="284"/>
          <w:jc w:val="center"/>
        </w:trPr>
        <w:tc>
          <w:tcPr>
            <w:tcW w:w="2671" w:type="pct"/>
            <w:hideMark/>
          </w:tcPr>
          <w:p w14:paraId="467A4A07" w14:textId="18C1CABC" w:rsidR="005247C8" w:rsidRPr="00F50809" w:rsidRDefault="005247C8">
            <w:pPr>
              <w:spacing w:before="38"/>
              <w:ind w:right="-57"/>
              <w:rPr>
                <w:sz w:val="26"/>
                <w:szCs w:val="26"/>
              </w:rPr>
            </w:pPr>
            <w:r w:rsidRPr="00F50809">
              <w:rPr>
                <w:color w:val="000000"/>
                <w:spacing w:val="-18"/>
                <w:sz w:val="26"/>
                <w:szCs w:val="26"/>
              </w:rPr>
              <w:t>Семестр</w:t>
            </w:r>
          </w:p>
        </w:tc>
        <w:tc>
          <w:tcPr>
            <w:tcW w:w="2329" w:type="pct"/>
          </w:tcPr>
          <w:p w14:paraId="5C76C981" w14:textId="6F5D10F8" w:rsidR="005247C8" w:rsidRPr="00F50809" w:rsidRDefault="00F00BE3" w:rsidP="002F453A">
            <w:pPr>
              <w:jc w:val="center"/>
              <w:rPr>
                <w:sz w:val="26"/>
                <w:szCs w:val="26"/>
              </w:rPr>
            </w:pPr>
            <w:r>
              <w:rPr>
                <w:sz w:val="26"/>
                <w:szCs w:val="26"/>
              </w:rPr>
              <w:t>2</w:t>
            </w:r>
          </w:p>
        </w:tc>
      </w:tr>
      <w:tr w:rsidR="005247C8" w:rsidRPr="00F50809" w14:paraId="1EE0F9BA" w14:textId="77777777" w:rsidTr="00204471">
        <w:trPr>
          <w:trHeight w:val="284"/>
          <w:jc w:val="center"/>
        </w:trPr>
        <w:tc>
          <w:tcPr>
            <w:tcW w:w="2671" w:type="pct"/>
            <w:hideMark/>
          </w:tcPr>
          <w:p w14:paraId="05157256" w14:textId="77777777" w:rsidR="005247C8" w:rsidRPr="00F50809" w:rsidRDefault="005247C8">
            <w:pPr>
              <w:spacing w:before="38"/>
              <w:ind w:right="-57"/>
              <w:rPr>
                <w:sz w:val="26"/>
                <w:szCs w:val="26"/>
              </w:rPr>
            </w:pPr>
            <w:r w:rsidRPr="00F50809">
              <w:rPr>
                <w:color w:val="000000"/>
                <w:spacing w:val="-2"/>
                <w:sz w:val="26"/>
                <w:szCs w:val="26"/>
              </w:rPr>
              <w:t xml:space="preserve">Практические </w:t>
            </w:r>
            <w:r w:rsidRPr="00F50809">
              <w:rPr>
                <w:color w:val="000000"/>
                <w:sz w:val="26"/>
                <w:szCs w:val="26"/>
              </w:rPr>
              <w:t>занятия</w:t>
            </w:r>
            <w:r w:rsidR="00463286" w:rsidRPr="00F50809">
              <w:rPr>
                <w:color w:val="000000"/>
                <w:sz w:val="26"/>
                <w:szCs w:val="26"/>
              </w:rPr>
              <w:t>, часы</w:t>
            </w:r>
          </w:p>
        </w:tc>
        <w:tc>
          <w:tcPr>
            <w:tcW w:w="2329" w:type="pct"/>
          </w:tcPr>
          <w:p w14:paraId="22CFF46F" w14:textId="77777777" w:rsidR="005247C8" w:rsidRPr="00F50809" w:rsidRDefault="00EE753A" w:rsidP="002F453A">
            <w:pPr>
              <w:jc w:val="center"/>
              <w:rPr>
                <w:sz w:val="26"/>
                <w:szCs w:val="26"/>
              </w:rPr>
            </w:pPr>
            <w:r w:rsidRPr="00F50809">
              <w:rPr>
                <w:sz w:val="26"/>
                <w:szCs w:val="26"/>
              </w:rPr>
              <w:t>34</w:t>
            </w:r>
          </w:p>
        </w:tc>
      </w:tr>
      <w:tr w:rsidR="005247C8" w:rsidRPr="00F50809" w14:paraId="3064F467" w14:textId="77777777" w:rsidTr="00204471">
        <w:trPr>
          <w:trHeight w:val="284"/>
          <w:jc w:val="center"/>
        </w:trPr>
        <w:tc>
          <w:tcPr>
            <w:tcW w:w="2671" w:type="pct"/>
            <w:hideMark/>
          </w:tcPr>
          <w:p w14:paraId="37D91F46" w14:textId="77777777" w:rsidR="005247C8" w:rsidRPr="00F50809" w:rsidRDefault="00130A01">
            <w:pPr>
              <w:spacing w:before="38"/>
              <w:ind w:right="-57"/>
              <w:rPr>
                <w:sz w:val="26"/>
                <w:szCs w:val="26"/>
              </w:rPr>
            </w:pPr>
            <w:r w:rsidRPr="00F50809">
              <w:rPr>
                <w:sz w:val="26"/>
                <w:szCs w:val="26"/>
              </w:rPr>
              <w:t>Зачет</w:t>
            </w:r>
            <w:r w:rsidR="00463286" w:rsidRPr="00F50809">
              <w:rPr>
                <w:sz w:val="26"/>
                <w:szCs w:val="26"/>
              </w:rPr>
              <w:t>, семестр</w:t>
            </w:r>
          </w:p>
        </w:tc>
        <w:tc>
          <w:tcPr>
            <w:tcW w:w="2329" w:type="pct"/>
          </w:tcPr>
          <w:p w14:paraId="1F919DF1" w14:textId="0301CC46" w:rsidR="005247C8" w:rsidRPr="00F50809" w:rsidRDefault="00F00BE3" w:rsidP="002F453A">
            <w:pPr>
              <w:jc w:val="center"/>
              <w:rPr>
                <w:sz w:val="26"/>
                <w:szCs w:val="26"/>
              </w:rPr>
            </w:pPr>
            <w:r>
              <w:rPr>
                <w:sz w:val="26"/>
                <w:szCs w:val="26"/>
              </w:rPr>
              <w:t>2</w:t>
            </w:r>
          </w:p>
        </w:tc>
      </w:tr>
      <w:tr w:rsidR="005247C8" w:rsidRPr="00F50809" w14:paraId="232E3D1D" w14:textId="77777777" w:rsidTr="00204471">
        <w:trPr>
          <w:jc w:val="center"/>
        </w:trPr>
        <w:tc>
          <w:tcPr>
            <w:tcW w:w="2671" w:type="pct"/>
            <w:hideMark/>
          </w:tcPr>
          <w:p w14:paraId="2C00E2B2" w14:textId="77777777" w:rsidR="005247C8" w:rsidRPr="00F50809" w:rsidRDefault="00B07352" w:rsidP="00B07352">
            <w:pPr>
              <w:spacing w:before="38"/>
              <w:ind w:right="-57"/>
              <w:rPr>
                <w:sz w:val="26"/>
                <w:szCs w:val="26"/>
              </w:rPr>
            </w:pPr>
            <w:r w:rsidRPr="00F50809">
              <w:rPr>
                <w:sz w:val="26"/>
                <w:szCs w:val="26"/>
              </w:rPr>
              <w:t>К</w:t>
            </w:r>
            <w:r w:rsidR="008969B2" w:rsidRPr="00F50809">
              <w:rPr>
                <w:sz w:val="26"/>
                <w:szCs w:val="26"/>
              </w:rPr>
              <w:t>онтактная работа</w:t>
            </w:r>
            <w:r w:rsidRPr="00F50809">
              <w:rPr>
                <w:sz w:val="26"/>
                <w:szCs w:val="26"/>
              </w:rPr>
              <w:t xml:space="preserve"> по учебным занятиям</w:t>
            </w:r>
            <w:r w:rsidR="008969B2" w:rsidRPr="00F50809">
              <w:rPr>
                <w:sz w:val="26"/>
                <w:szCs w:val="26"/>
              </w:rPr>
              <w:t>,</w:t>
            </w:r>
            <w:r w:rsidR="005247C8" w:rsidRPr="00F50809">
              <w:rPr>
                <w:sz w:val="26"/>
                <w:szCs w:val="26"/>
              </w:rPr>
              <w:t xml:space="preserve"> час</w:t>
            </w:r>
            <w:r w:rsidR="00463286" w:rsidRPr="00F50809">
              <w:rPr>
                <w:sz w:val="26"/>
                <w:szCs w:val="26"/>
              </w:rPr>
              <w:t>ы</w:t>
            </w:r>
            <w:r w:rsidR="005247C8" w:rsidRPr="00F50809">
              <w:rPr>
                <w:sz w:val="26"/>
                <w:szCs w:val="26"/>
              </w:rPr>
              <w:t xml:space="preserve"> </w:t>
            </w:r>
          </w:p>
        </w:tc>
        <w:tc>
          <w:tcPr>
            <w:tcW w:w="2329" w:type="pct"/>
          </w:tcPr>
          <w:p w14:paraId="390580E2" w14:textId="77777777" w:rsidR="005247C8" w:rsidRPr="00F50809" w:rsidRDefault="00130A01" w:rsidP="002F453A">
            <w:pPr>
              <w:jc w:val="center"/>
              <w:rPr>
                <w:sz w:val="26"/>
                <w:szCs w:val="26"/>
              </w:rPr>
            </w:pPr>
            <w:r w:rsidRPr="00F50809">
              <w:rPr>
                <w:sz w:val="26"/>
                <w:szCs w:val="26"/>
              </w:rPr>
              <w:t>34</w:t>
            </w:r>
          </w:p>
        </w:tc>
      </w:tr>
      <w:tr w:rsidR="005247C8" w:rsidRPr="00F50809" w14:paraId="6CFD394C" w14:textId="77777777" w:rsidTr="00204471">
        <w:trPr>
          <w:trHeight w:val="284"/>
          <w:jc w:val="center"/>
        </w:trPr>
        <w:tc>
          <w:tcPr>
            <w:tcW w:w="2671" w:type="pct"/>
            <w:hideMark/>
          </w:tcPr>
          <w:p w14:paraId="3FEB414D" w14:textId="77777777" w:rsidR="005247C8" w:rsidRPr="00F50809" w:rsidRDefault="005247C8">
            <w:pPr>
              <w:spacing w:before="38"/>
              <w:ind w:right="-57"/>
              <w:rPr>
                <w:sz w:val="26"/>
                <w:szCs w:val="26"/>
                <w:highlight w:val="green"/>
              </w:rPr>
            </w:pPr>
            <w:r w:rsidRPr="00F50809">
              <w:rPr>
                <w:sz w:val="26"/>
                <w:szCs w:val="26"/>
              </w:rPr>
              <w:t>Самостоятельная работа</w:t>
            </w:r>
            <w:r w:rsidR="00463286" w:rsidRPr="00F50809">
              <w:rPr>
                <w:sz w:val="26"/>
                <w:szCs w:val="26"/>
              </w:rPr>
              <w:t xml:space="preserve">, </w:t>
            </w:r>
            <w:r w:rsidR="00463286" w:rsidRPr="00F50809">
              <w:rPr>
                <w:color w:val="000000"/>
                <w:sz w:val="26"/>
                <w:szCs w:val="26"/>
              </w:rPr>
              <w:t>часы</w:t>
            </w:r>
          </w:p>
        </w:tc>
        <w:tc>
          <w:tcPr>
            <w:tcW w:w="2329" w:type="pct"/>
          </w:tcPr>
          <w:p w14:paraId="3F34F08D" w14:textId="77777777" w:rsidR="005247C8" w:rsidRPr="00F50809" w:rsidRDefault="00130A01" w:rsidP="002F453A">
            <w:pPr>
              <w:jc w:val="center"/>
              <w:rPr>
                <w:sz w:val="26"/>
                <w:szCs w:val="26"/>
              </w:rPr>
            </w:pPr>
            <w:r w:rsidRPr="00F50809">
              <w:rPr>
                <w:sz w:val="26"/>
                <w:szCs w:val="26"/>
              </w:rPr>
              <w:t>38</w:t>
            </w:r>
          </w:p>
        </w:tc>
      </w:tr>
      <w:tr w:rsidR="005247C8" w:rsidRPr="00F50809" w14:paraId="71971970" w14:textId="77777777" w:rsidTr="00204471">
        <w:trPr>
          <w:jc w:val="center"/>
        </w:trPr>
        <w:tc>
          <w:tcPr>
            <w:tcW w:w="2671" w:type="pct"/>
            <w:hideMark/>
          </w:tcPr>
          <w:p w14:paraId="498BFDEA" w14:textId="77777777" w:rsidR="005247C8" w:rsidRPr="00F50809" w:rsidRDefault="005247C8">
            <w:pPr>
              <w:spacing w:before="38"/>
              <w:ind w:right="-57"/>
              <w:rPr>
                <w:sz w:val="26"/>
                <w:szCs w:val="26"/>
              </w:rPr>
            </w:pPr>
            <w:r w:rsidRPr="00F50809">
              <w:rPr>
                <w:sz w:val="26"/>
                <w:szCs w:val="26"/>
              </w:rPr>
              <w:t>Всего часов / зачетных единиц</w:t>
            </w:r>
          </w:p>
        </w:tc>
        <w:tc>
          <w:tcPr>
            <w:tcW w:w="2329" w:type="pct"/>
          </w:tcPr>
          <w:p w14:paraId="1A98C3AA" w14:textId="77777777" w:rsidR="005247C8" w:rsidRPr="00F50809" w:rsidRDefault="00130A01" w:rsidP="002F453A">
            <w:pPr>
              <w:jc w:val="center"/>
              <w:rPr>
                <w:sz w:val="26"/>
                <w:szCs w:val="26"/>
              </w:rPr>
            </w:pPr>
            <w:r w:rsidRPr="00F50809">
              <w:rPr>
                <w:sz w:val="26"/>
                <w:szCs w:val="26"/>
              </w:rPr>
              <w:t>72</w:t>
            </w:r>
            <w:r w:rsidR="002E1317" w:rsidRPr="00F50809">
              <w:rPr>
                <w:sz w:val="26"/>
                <w:szCs w:val="26"/>
              </w:rPr>
              <w:t xml:space="preserve"> / </w:t>
            </w:r>
            <w:r w:rsidRPr="00F50809">
              <w:rPr>
                <w:sz w:val="26"/>
                <w:szCs w:val="26"/>
              </w:rPr>
              <w:t>2</w:t>
            </w:r>
          </w:p>
        </w:tc>
      </w:tr>
    </w:tbl>
    <w:p w14:paraId="4CB7BEDE" w14:textId="77777777" w:rsidR="005247C8" w:rsidRPr="00F50809" w:rsidRDefault="005247C8" w:rsidP="005247C8">
      <w:pPr>
        <w:shd w:val="clear" w:color="auto" w:fill="FFFFFF"/>
        <w:rPr>
          <w:sz w:val="26"/>
          <w:szCs w:val="26"/>
        </w:rPr>
      </w:pPr>
    </w:p>
    <w:p w14:paraId="40223B1E" w14:textId="77777777" w:rsidR="005247C8" w:rsidRPr="00F50809" w:rsidRDefault="005247C8" w:rsidP="005247C8">
      <w:pPr>
        <w:shd w:val="clear" w:color="auto" w:fill="FFFFFF"/>
        <w:rPr>
          <w:sz w:val="26"/>
          <w:szCs w:val="26"/>
        </w:rPr>
      </w:pPr>
    </w:p>
    <w:p w14:paraId="7C42BA06" w14:textId="77777777" w:rsidR="005247C8" w:rsidRPr="00F50809" w:rsidRDefault="005247C8" w:rsidP="005247C8">
      <w:pPr>
        <w:rPr>
          <w:sz w:val="26"/>
          <w:szCs w:val="26"/>
        </w:rPr>
      </w:pPr>
    </w:p>
    <w:p w14:paraId="26E76700" w14:textId="77777777" w:rsidR="005247C8" w:rsidRPr="00F50809" w:rsidRDefault="005247C8" w:rsidP="005247C8">
      <w:pPr>
        <w:rPr>
          <w:sz w:val="26"/>
          <w:szCs w:val="26"/>
        </w:rPr>
      </w:pPr>
      <w:r w:rsidRPr="00F50809">
        <w:rPr>
          <w:sz w:val="26"/>
          <w:szCs w:val="26"/>
        </w:rPr>
        <w:t xml:space="preserve">Кафедра-разработчик </w:t>
      </w:r>
      <w:r w:rsidR="002F453A" w:rsidRPr="00F50809">
        <w:rPr>
          <w:sz w:val="26"/>
          <w:szCs w:val="26"/>
        </w:rPr>
        <w:t xml:space="preserve">программы: </w:t>
      </w:r>
      <w:r w:rsidR="002F453A" w:rsidRPr="00F50809">
        <w:rPr>
          <w:sz w:val="26"/>
          <w:szCs w:val="26"/>
          <w:u w:val="single"/>
        </w:rPr>
        <w:t>Гуманитарные дисциплины</w:t>
      </w:r>
    </w:p>
    <w:p w14:paraId="1667375B" w14:textId="77777777" w:rsidR="005247C8" w:rsidRPr="00F50809" w:rsidRDefault="005247C8" w:rsidP="005247C8">
      <w:pPr>
        <w:ind w:left="3528" w:firstLine="720"/>
        <w:rPr>
          <w:sz w:val="26"/>
          <w:szCs w:val="26"/>
        </w:rPr>
      </w:pPr>
      <w:r w:rsidRPr="00F50809">
        <w:rPr>
          <w:sz w:val="26"/>
          <w:szCs w:val="26"/>
        </w:rPr>
        <w:t>(название кафедры)</w:t>
      </w:r>
    </w:p>
    <w:p w14:paraId="10C3550F" w14:textId="77777777" w:rsidR="005247C8" w:rsidRPr="00F50809" w:rsidRDefault="005247C8" w:rsidP="005247C8">
      <w:pPr>
        <w:shd w:val="clear" w:color="auto" w:fill="FFFFFF"/>
        <w:jc w:val="both"/>
        <w:rPr>
          <w:sz w:val="26"/>
          <w:szCs w:val="26"/>
          <w:u w:val="single"/>
        </w:rPr>
      </w:pPr>
      <w:r w:rsidRPr="00F50809">
        <w:rPr>
          <w:sz w:val="26"/>
          <w:szCs w:val="26"/>
        </w:rPr>
        <w:t xml:space="preserve">Составитель: </w:t>
      </w:r>
      <w:r w:rsidR="002F453A" w:rsidRPr="00F50809">
        <w:rPr>
          <w:sz w:val="26"/>
          <w:szCs w:val="26"/>
          <w:u w:val="single"/>
        </w:rPr>
        <w:t>Е.В.Шарапова</w:t>
      </w:r>
      <w:r w:rsidR="00B3542F" w:rsidRPr="00F50809">
        <w:rPr>
          <w:sz w:val="26"/>
          <w:szCs w:val="26"/>
          <w:u w:val="single"/>
        </w:rPr>
        <w:t>,</w:t>
      </w:r>
      <w:r w:rsidR="002F453A" w:rsidRPr="00F50809">
        <w:rPr>
          <w:sz w:val="26"/>
          <w:szCs w:val="26"/>
          <w:u w:val="single"/>
        </w:rPr>
        <w:t xml:space="preserve"> ст. преподаватель </w:t>
      </w:r>
    </w:p>
    <w:p w14:paraId="30A2E05D" w14:textId="77777777" w:rsidR="005247C8" w:rsidRPr="00F50809" w:rsidRDefault="005247C8" w:rsidP="00A57F0F">
      <w:pPr>
        <w:ind w:left="1416"/>
        <w:rPr>
          <w:sz w:val="26"/>
          <w:szCs w:val="26"/>
          <w:vertAlign w:val="superscript"/>
        </w:rPr>
      </w:pPr>
      <w:r w:rsidRPr="00F50809">
        <w:rPr>
          <w:sz w:val="26"/>
          <w:szCs w:val="26"/>
          <w:vertAlign w:val="superscript"/>
        </w:rPr>
        <w:t>(И.О. Фамилия, ученая степень, ученое звание)</w:t>
      </w:r>
    </w:p>
    <w:p w14:paraId="7386274C" w14:textId="77777777" w:rsidR="005247C8" w:rsidRPr="00F50809" w:rsidRDefault="005247C8" w:rsidP="002F453A">
      <w:pPr>
        <w:shd w:val="clear" w:color="auto" w:fill="FFFFFF"/>
        <w:rPr>
          <w:sz w:val="26"/>
          <w:szCs w:val="26"/>
        </w:rPr>
      </w:pPr>
    </w:p>
    <w:p w14:paraId="6ABF88F6" w14:textId="77777777" w:rsidR="00C01FE6" w:rsidRPr="00F50809" w:rsidRDefault="00C01FE6" w:rsidP="005247C8">
      <w:pPr>
        <w:shd w:val="clear" w:color="auto" w:fill="FFFFFF"/>
        <w:ind w:firstLine="709"/>
        <w:jc w:val="center"/>
        <w:rPr>
          <w:sz w:val="26"/>
          <w:szCs w:val="26"/>
        </w:rPr>
      </w:pPr>
    </w:p>
    <w:p w14:paraId="50F63562" w14:textId="65BB336E" w:rsidR="005247C8" w:rsidRPr="00F50809" w:rsidRDefault="005247C8" w:rsidP="005247C8">
      <w:pPr>
        <w:shd w:val="clear" w:color="auto" w:fill="FFFFFF"/>
        <w:ind w:firstLine="709"/>
        <w:jc w:val="center"/>
        <w:rPr>
          <w:sz w:val="26"/>
          <w:szCs w:val="26"/>
        </w:rPr>
      </w:pPr>
      <w:r w:rsidRPr="00F50809">
        <w:rPr>
          <w:sz w:val="26"/>
          <w:szCs w:val="26"/>
        </w:rPr>
        <w:t xml:space="preserve">Могилев, </w:t>
      </w:r>
      <w:r w:rsidR="00130A01" w:rsidRPr="00F50809">
        <w:rPr>
          <w:sz w:val="26"/>
          <w:szCs w:val="26"/>
        </w:rPr>
        <w:t>202</w:t>
      </w:r>
      <w:r w:rsidR="003750A5">
        <w:rPr>
          <w:sz w:val="26"/>
          <w:szCs w:val="26"/>
        </w:rPr>
        <w:t>1</w:t>
      </w:r>
    </w:p>
    <w:p w14:paraId="106ADFA6" w14:textId="77777777" w:rsidR="006105BA" w:rsidRPr="00F50809" w:rsidRDefault="006C4C6F" w:rsidP="006105BA">
      <w:pPr>
        <w:pStyle w:val="24"/>
        <w:shd w:val="clear" w:color="auto" w:fill="auto"/>
        <w:spacing w:after="240" w:line="281" w:lineRule="exact"/>
        <w:ind w:left="420" w:right="9" w:firstLine="680"/>
        <w:jc w:val="both"/>
        <w:rPr>
          <w:rFonts w:ascii="Times New Roman" w:hAnsi="Times New Roman" w:cs="Times New Roman"/>
          <w:sz w:val="26"/>
          <w:szCs w:val="26"/>
        </w:rPr>
      </w:pPr>
      <w:r w:rsidRPr="00F50809">
        <w:rPr>
          <w:rFonts w:ascii="Times New Roman" w:hAnsi="Times New Roman" w:cs="Times New Roman"/>
          <w:sz w:val="26"/>
          <w:szCs w:val="26"/>
        </w:rPr>
        <w:br w:type="page"/>
      </w:r>
    </w:p>
    <w:p w14:paraId="799FF089" w14:textId="3C7F41F6" w:rsidR="00031677" w:rsidRPr="00F00BE3" w:rsidRDefault="00031677" w:rsidP="00031677">
      <w:pPr>
        <w:shd w:val="clear" w:color="auto" w:fill="FFFFFF"/>
        <w:ind w:firstLine="709"/>
        <w:jc w:val="both"/>
      </w:pPr>
      <w:r w:rsidRPr="00F50809">
        <w:lastRenderedPageBreak/>
        <w:t xml:space="preserve">Рабочая программа составлена в соответствии с федеральным государственным образовательным стандартом высшего образования по направлению подготовки </w:t>
      </w:r>
      <w:r w:rsidRPr="003750A5">
        <w:t>2</w:t>
      </w:r>
      <w:r>
        <w:t>3.</w:t>
      </w:r>
      <w:r w:rsidRPr="003750A5">
        <w:t>03</w:t>
      </w:r>
      <w:r>
        <w:t>.</w:t>
      </w:r>
      <w:r w:rsidRPr="003750A5">
        <w:t>0</w:t>
      </w:r>
      <w:r>
        <w:t>2</w:t>
      </w:r>
      <w:r w:rsidRPr="003750A5">
        <w:t xml:space="preserve"> </w:t>
      </w:r>
      <w:r w:rsidRPr="00F00BE3">
        <w:t>Наземные транспортно-технологические комплексы</w:t>
      </w:r>
      <w:r w:rsidRPr="00F50809">
        <w:t xml:space="preserve"> (уровень бакалавриата), утвержденным приказом № </w:t>
      </w:r>
      <w:r>
        <w:t>915</w:t>
      </w:r>
      <w:r w:rsidRPr="00F50809">
        <w:t xml:space="preserve"> от </w:t>
      </w:r>
      <w:r>
        <w:t>07</w:t>
      </w:r>
      <w:r w:rsidRPr="00F50809">
        <w:t>.0</w:t>
      </w:r>
      <w:r>
        <w:t>8</w:t>
      </w:r>
      <w:r w:rsidRPr="00F50809">
        <w:t>.20</w:t>
      </w:r>
      <w:r>
        <w:t>20</w:t>
      </w:r>
      <w:r w:rsidRPr="00F50809">
        <w:t xml:space="preserve"> г., </w:t>
      </w:r>
      <w:r w:rsidRPr="0063554A">
        <w:t xml:space="preserve">учебным планом рег. № </w:t>
      </w:r>
      <w:r w:rsidRPr="003750A5">
        <w:t>2</w:t>
      </w:r>
      <w:r>
        <w:t>3</w:t>
      </w:r>
      <w:r w:rsidRPr="003750A5">
        <w:t>030</w:t>
      </w:r>
      <w:r>
        <w:t xml:space="preserve">2-2 </w:t>
      </w:r>
      <w:r w:rsidRPr="0063554A">
        <w:t xml:space="preserve">от </w:t>
      </w:r>
      <w:r w:rsidR="002A133A">
        <w:t>3</w:t>
      </w:r>
      <w:r w:rsidRPr="004D4CDC">
        <w:t>0.</w:t>
      </w:r>
      <w:r w:rsidR="002A133A">
        <w:t>08</w:t>
      </w:r>
      <w:r w:rsidRPr="004D4CDC">
        <w:t>.2021 г.</w:t>
      </w:r>
    </w:p>
    <w:p w14:paraId="5D7C48A0" w14:textId="07DBC0BE" w:rsidR="00031677" w:rsidRPr="00F50809" w:rsidRDefault="00031677" w:rsidP="00031677">
      <w:pPr>
        <w:shd w:val="clear" w:color="auto" w:fill="FFFFFF"/>
        <w:ind w:firstLine="709"/>
        <w:jc w:val="both"/>
        <w:rPr>
          <w:bCs/>
        </w:rPr>
      </w:pPr>
    </w:p>
    <w:p w14:paraId="3848FBA8" w14:textId="77777777" w:rsidR="005247C8" w:rsidRPr="00F50809" w:rsidRDefault="005247C8" w:rsidP="00A57F0F">
      <w:pPr>
        <w:shd w:val="clear" w:color="auto" w:fill="FFFFFF"/>
        <w:jc w:val="both"/>
      </w:pPr>
    </w:p>
    <w:p w14:paraId="62EB2130" w14:textId="3F876660" w:rsidR="005247C8" w:rsidRPr="00F50809" w:rsidRDefault="005247C8" w:rsidP="00A57F0F">
      <w:pPr>
        <w:pStyle w:val="21"/>
        <w:spacing w:after="0" w:line="240" w:lineRule="auto"/>
        <w:jc w:val="both"/>
      </w:pPr>
    </w:p>
    <w:p w14:paraId="71652160" w14:textId="77777777" w:rsidR="00A57F0F" w:rsidRPr="00F50809" w:rsidRDefault="00A57F0F" w:rsidP="00A57F0F">
      <w:pPr>
        <w:outlineLvl w:val="0"/>
      </w:pPr>
    </w:p>
    <w:p w14:paraId="4FBE5224" w14:textId="77777777" w:rsidR="002C51B7" w:rsidRPr="00F50809" w:rsidRDefault="002C51B7" w:rsidP="002C51B7">
      <w:pPr>
        <w:outlineLvl w:val="0"/>
      </w:pPr>
      <w:r w:rsidRPr="00F50809">
        <w:t>Рассмотрена и рекомендована к утверждению кафедрой «Гуманитарные дисциплины»</w:t>
      </w:r>
    </w:p>
    <w:p w14:paraId="3800900D" w14:textId="77777777" w:rsidR="00031677" w:rsidRPr="006F03E2" w:rsidRDefault="00031677" w:rsidP="00031677"/>
    <w:p w14:paraId="08A31034" w14:textId="2F8598C1" w:rsidR="00031677" w:rsidRPr="006F03E2" w:rsidRDefault="00031677" w:rsidP="00031677">
      <w:r w:rsidRPr="006F03E2">
        <w:t>«</w:t>
      </w:r>
      <w:r w:rsidR="002A133A">
        <w:t>2</w:t>
      </w:r>
      <w:r w:rsidRPr="006F03E2">
        <w:t xml:space="preserve">8» </w:t>
      </w:r>
      <w:r w:rsidR="002A133A">
        <w:t xml:space="preserve">августа </w:t>
      </w:r>
      <w:r w:rsidRPr="006F03E2">
        <w:t>20</w:t>
      </w:r>
      <w:r w:rsidRPr="006F03E2">
        <w:rPr>
          <w:lang w:val="be-BY"/>
        </w:rPr>
        <w:t>21</w:t>
      </w:r>
      <w:r w:rsidRPr="006F03E2">
        <w:t xml:space="preserve"> г., протокол № 1.</w:t>
      </w:r>
    </w:p>
    <w:p w14:paraId="72B14752" w14:textId="77777777" w:rsidR="00031677" w:rsidRPr="006F03E2" w:rsidRDefault="00031677" w:rsidP="00031677"/>
    <w:p w14:paraId="7258A0AB" w14:textId="77777777" w:rsidR="002C51B7" w:rsidRPr="00F50809" w:rsidRDefault="002C51B7" w:rsidP="002C51B7"/>
    <w:p w14:paraId="038872AF" w14:textId="041EC446" w:rsidR="002C51B7" w:rsidRPr="00F50809" w:rsidRDefault="00C12ADF" w:rsidP="002C51B7">
      <w:pPr>
        <w:pStyle w:val="a5"/>
        <w:outlineLvl w:val="0"/>
        <w:rPr>
          <w:sz w:val="24"/>
          <w:szCs w:val="24"/>
        </w:rPr>
      </w:pPr>
      <w:r w:rsidRPr="00C12ADF">
        <w:rPr>
          <w:sz w:val="24"/>
          <w:szCs w:val="24"/>
        </w:rPr>
        <w:t>Зав. кафедрой</w:t>
      </w:r>
      <w:r>
        <w:rPr>
          <w:sz w:val="24"/>
          <w:szCs w:val="24"/>
        </w:rPr>
        <w:tab/>
      </w:r>
      <w:r>
        <w:rPr>
          <w:sz w:val="24"/>
          <w:szCs w:val="24"/>
        </w:rPr>
        <w:tab/>
      </w:r>
      <w:r>
        <w:rPr>
          <w:sz w:val="24"/>
          <w:szCs w:val="24"/>
        </w:rPr>
        <w:tab/>
      </w:r>
      <w:r>
        <w:rPr>
          <w:sz w:val="24"/>
          <w:szCs w:val="24"/>
        </w:rPr>
        <w:tab/>
      </w:r>
      <w:r w:rsidRPr="00C12ADF">
        <w:rPr>
          <w:sz w:val="24"/>
          <w:szCs w:val="24"/>
        </w:rPr>
        <w:tab/>
        <w:t>__________________ Н.Н. Рытова</w:t>
      </w:r>
    </w:p>
    <w:p w14:paraId="24A45720" w14:textId="77777777" w:rsidR="00B3542F" w:rsidRPr="00F50809" w:rsidRDefault="00B3542F" w:rsidP="002C51B7">
      <w:pPr>
        <w:pStyle w:val="a5"/>
        <w:outlineLvl w:val="0"/>
        <w:rPr>
          <w:sz w:val="24"/>
          <w:szCs w:val="24"/>
        </w:rPr>
      </w:pPr>
    </w:p>
    <w:p w14:paraId="4FAF3F44" w14:textId="5CD288C8" w:rsidR="002C51B7" w:rsidRPr="00F50809" w:rsidRDefault="002C51B7" w:rsidP="002C51B7">
      <w:pPr>
        <w:pStyle w:val="a5"/>
        <w:outlineLvl w:val="0"/>
        <w:rPr>
          <w:sz w:val="24"/>
          <w:szCs w:val="24"/>
        </w:rPr>
      </w:pPr>
      <w:r w:rsidRPr="00F50809">
        <w:rPr>
          <w:sz w:val="24"/>
          <w:szCs w:val="24"/>
        </w:rPr>
        <w:t xml:space="preserve">Одобрена и рекомендована к утверждению </w:t>
      </w:r>
      <w:r w:rsidR="008E5296" w:rsidRPr="00F50809">
        <w:rPr>
          <w:sz w:val="24"/>
          <w:szCs w:val="24"/>
          <w:lang w:val="be-BY"/>
        </w:rPr>
        <w:t>н</w:t>
      </w:r>
      <w:r w:rsidRPr="00F50809">
        <w:rPr>
          <w:sz w:val="24"/>
          <w:szCs w:val="24"/>
        </w:rPr>
        <w:t>аучно-методическим советом</w:t>
      </w:r>
    </w:p>
    <w:p w14:paraId="111AE8FA" w14:textId="77777777" w:rsidR="002C51B7" w:rsidRPr="00F50809" w:rsidRDefault="002C51B7" w:rsidP="002C51B7">
      <w:pPr>
        <w:pStyle w:val="a5"/>
        <w:rPr>
          <w:sz w:val="24"/>
          <w:szCs w:val="24"/>
        </w:rPr>
      </w:pPr>
      <w:r w:rsidRPr="00F50809">
        <w:rPr>
          <w:sz w:val="24"/>
          <w:szCs w:val="24"/>
        </w:rPr>
        <w:t>Белорусско-Российского университета</w:t>
      </w:r>
      <w:r w:rsidRPr="00F50809">
        <w:rPr>
          <w:sz w:val="24"/>
          <w:szCs w:val="24"/>
        </w:rPr>
        <w:tab/>
      </w:r>
      <w:r w:rsidRPr="00F50809">
        <w:rPr>
          <w:sz w:val="24"/>
          <w:szCs w:val="24"/>
        </w:rPr>
        <w:tab/>
      </w:r>
      <w:r w:rsidRPr="00F50809">
        <w:rPr>
          <w:sz w:val="24"/>
          <w:szCs w:val="24"/>
        </w:rPr>
        <w:tab/>
      </w:r>
      <w:r w:rsidRPr="00F50809">
        <w:rPr>
          <w:sz w:val="24"/>
          <w:szCs w:val="24"/>
        </w:rPr>
        <w:tab/>
        <w:t xml:space="preserve"> </w:t>
      </w:r>
    </w:p>
    <w:p w14:paraId="5C0780E8" w14:textId="77777777" w:rsidR="00031677" w:rsidRPr="006F03E2" w:rsidRDefault="00031677" w:rsidP="00031677">
      <w:pPr>
        <w:pStyle w:val="a5"/>
        <w:rPr>
          <w:sz w:val="24"/>
          <w:szCs w:val="24"/>
        </w:rPr>
      </w:pPr>
    </w:p>
    <w:p w14:paraId="26E91E59" w14:textId="688F0FED" w:rsidR="00031677" w:rsidRPr="00441958" w:rsidRDefault="002A133A" w:rsidP="00031677">
      <w:r>
        <w:t>«30</w:t>
      </w:r>
      <w:bookmarkStart w:id="0" w:name="_GoBack"/>
      <w:bookmarkEnd w:id="0"/>
      <w:r w:rsidR="00031677" w:rsidRPr="006F03E2">
        <w:t xml:space="preserve">» </w:t>
      </w:r>
      <w:r>
        <w:t>августа</w:t>
      </w:r>
      <w:r w:rsidR="00031677" w:rsidRPr="006F03E2">
        <w:t xml:space="preserve"> 20</w:t>
      </w:r>
      <w:r w:rsidR="00031677" w:rsidRPr="006F03E2">
        <w:rPr>
          <w:lang w:val="be-BY"/>
        </w:rPr>
        <w:t>21</w:t>
      </w:r>
      <w:r>
        <w:t xml:space="preserve"> г., протокол № 1</w:t>
      </w:r>
      <w:r w:rsidR="00031677" w:rsidRPr="006F03E2">
        <w:t>.</w:t>
      </w:r>
    </w:p>
    <w:p w14:paraId="583DFC8B" w14:textId="77777777" w:rsidR="00031677" w:rsidRPr="00441958" w:rsidRDefault="00031677" w:rsidP="00031677">
      <w:pPr>
        <w:rPr>
          <w:sz w:val="20"/>
          <w:szCs w:val="20"/>
        </w:rPr>
      </w:pPr>
    </w:p>
    <w:p w14:paraId="2DD9725E" w14:textId="0A053EDE" w:rsidR="00C12ADF" w:rsidRDefault="00C12ADF" w:rsidP="00B3542F"/>
    <w:p w14:paraId="75DCF828" w14:textId="77777777" w:rsidR="00C12ADF" w:rsidRPr="00F50809" w:rsidRDefault="00C12ADF" w:rsidP="00C12ADF">
      <w:r w:rsidRPr="00F50809">
        <w:t xml:space="preserve">Зам. председателя </w:t>
      </w:r>
    </w:p>
    <w:p w14:paraId="576FD8AB" w14:textId="392905BA" w:rsidR="002C51B7" w:rsidRPr="00F50809" w:rsidRDefault="00C12ADF" w:rsidP="00C12ADF">
      <w:r w:rsidRPr="00F50809">
        <w:rPr>
          <w:lang w:val="be-BY"/>
        </w:rPr>
        <w:t>н</w:t>
      </w:r>
      <w:r w:rsidRPr="00F50809">
        <w:t>аучно-методического совета</w:t>
      </w:r>
      <w:r w:rsidRPr="00F50809">
        <w:tab/>
      </w:r>
      <w:r w:rsidRPr="00F50809">
        <w:tab/>
      </w:r>
      <w:r w:rsidRPr="00F50809">
        <w:tab/>
        <w:t>_________________ С.А. Сухоцкий</w:t>
      </w:r>
    </w:p>
    <w:p w14:paraId="47EC4929" w14:textId="77777777" w:rsidR="00C12ADF" w:rsidRDefault="00C12ADF" w:rsidP="00CA2434"/>
    <w:p w14:paraId="262D3DF3" w14:textId="4CA94119" w:rsidR="00C12ADF" w:rsidRDefault="00C12ADF" w:rsidP="00CA2434"/>
    <w:p w14:paraId="14333C25" w14:textId="77777777" w:rsidR="00C12ADF" w:rsidRDefault="00C12ADF" w:rsidP="00CA2434"/>
    <w:p w14:paraId="0075747A" w14:textId="4EBF9112" w:rsidR="00280164" w:rsidRPr="00F50809" w:rsidRDefault="00CA2434" w:rsidP="00CA2434">
      <w:r w:rsidRPr="00F50809">
        <w:t>Рецензент:</w:t>
      </w:r>
    </w:p>
    <w:p w14:paraId="35022917" w14:textId="6A8BF688" w:rsidR="00E628B9" w:rsidRPr="00F50809" w:rsidRDefault="005C32EB" w:rsidP="00CA2434">
      <w:r>
        <w:t>Ольга Николаевна Шершнева</w:t>
      </w:r>
      <w:r w:rsidR="00280164" w:rsidRPr="00F50809">
        <w:t xml:space="preserve">, </w:t>
      </w:r>
      <w:r>
        <w:t>кандидат</w:t>
      </w:r>
      <w:r w:rsidR="00280164" w:rsidRPr="00F50809">
        <w:t xml:space="preserve"> филологических наук, </w:t>
      </w:r>
      <w:r w:rsidRPr="00031677">
        <w:t>доцент</w:t>
      </w:r>
      <w:r>
        <w:t>,</w:t>
      </w:r>
    </w:p>
    <w:p w14:paraId="2EEF16BF" w14:textId="1D71B02B" w:rsidR="00E628B9" w:rsidRPr="00F50809" w:rsidRDefault="005C32EB" w:rsidP="00CA2434">
      <w:r>
        <w:t>доцент</w:t>
      </w:r>
      <w:r w:rsidR="00280164" w:rsidRPr="00F50809">
        <w:t xml:space="preserve"> кафедры </w:t>
      </w:r>
      <w:r>
        <w:t>общего и славянского языкознания</w:t>
      </w:r>
      <w:r w:rsidR="00280164" w:rsidRPr="00F50809">
        <w:t xml:space="preserve"> </w:t>
      </w:r>
    </w:p>
    <w:p w14:paraId="3D840F57" w14:textId="77777777" w:rsidR="00AC07C1" w:rsidRDefault="00280164" w:rsidP="00CA2434">
      <w:r w:rsidRPr="00F50809">
        <w:t xml:space="preserve">учреждения образования «Могилевский государственный университет </w:t>
      </w:r>
    </w:p>
    <w:p w14:paraId="254875FE" w14:textId="7D1F86D2" w:rsidR="00CA2434" w:rsidRPr="00F50809" w:rsidRDefault="00280164" w:rsidP="00CA2434">
      <w:r w:rsidRPr="00F50809">
        <w:t>им. А.А. Кулешова</w:t>
      </w:r>
      <w:r w:rsidR="00AC07C1">
        <w:t>»</w:t>
      </w:r>
    </w:p>
    <w:p w14:paraId="67E34FE0" w14:textId="77777777" w:rsidR="00C27FD6" w:rsidRPr="00F50809" w:rsidRDefault="00C27FD6" w:rsidP="00C27FD6"/>
    <w:p w14:paraId="167C2838" w14:textId="77777777" w:rsidR="00E628B9" w:rsidRPr="00F50809" w:rsidRDefault="00E628B9" w:rsidP="00C27FD6"/>
    <w:p w14:paraId="341FB46D" w14:textId="77777777" w:rsidR="005C4309" w:rsidRPr="00F50809" w:rsidRDefault="005C4309" w:rsidP="006C4C6F"/>
    <w:p w14:paraId="3F598966" w14:textId="6B60193F" w:rsidR="002C51B7" w:rsidRPr="00062C15" w:rsidRDefault="002C51B7" w:rsidP="002C51B7">
      <w:r w:rsidRPr="00062C15">
        <w:t>Рабочая программа согласована:</w:t>
      </w:r>
    </w:p>
    <w:p w14:paraId="68F8D2B0" w14:textId="68840D8F" w:rsidR="006C4C6F" w:rsidRDefault="006C4C6F" w:rsidP="006C4C6F"/>
    <w:p w14:paraId="2D0915C5" w14:textId="77777777" w:rsidR="00C12ADF" w:rsidRPr="00062C15" w:rsidRDefault="00C12ADF" w:rsidP="006C4C6F"/>
    <w:p w14:paraId="0C28AE3C" w14:textId="162D723B" w:rsidR="004D2440" w:rsidRPr="00062C15" w:rsidRDefault="00C12ADF" w:rsidP="006C4C6F">
      <w:r>
        <w:t xml:space="preserve">Зав. кафедрой «Транспортные и технологические машины» </w:t>
      </w:r>
      <w:r>
        <w:tab/>
        <w:t>____________ И.В. Лесковец</w:t>
      </w:r>
    </w:p>
    <w:p w14:paraId="7D351EDC" w14:textId="77777777" w:rsidR="00C12ADF" w:rsidRDefault="00C12ADF" w:rsidP="006C4C6F"/>
    <w:p w14:paraId="322AC8EF" w14:textId="77777777" w:rsidR="00C12ADF" w:rsidRDefault="00C12ADF" w:rsidP="006C4C6F"/>
    <w:p w14:paraId="0FB0D97D" w14:textId="79EDC851" w:rsidR="006C4C6F" w:rsidRPr="00F50809" w:rsidRDefault="00317ABB" w:rsidP="006C4C6F">
      <w:r w:rsidRPr="00062C15">
        <w:t>Ведущий библиотекарь</w:t>
      </w:r>
      <w:r w:rsidR="006C4C6F" w:rsidRPr="00F50809">
        <w:tab/>
      </w:r>
      <w:r w:rsidR="006C4C6F" w:rsidRPr="00F50809">
        <w:tab/>
      </w:r>
      <w:r w:rsidR="006C4C6F" w:rsidRPr="00F50809">
        <w:tab/>
      </w:r>
      <w:r w:rsidR="00F90123" w:rsidRPr="00F50809">
        <w:tab/>
      </w:r>
      <w:r w:rsidR="006C4C6F" w:rsidRPr="00F50809">
        <w:tab/>
        <w:t xml:space="preserve">_________________ </w:t>
      </w:r>
    </w:p>
    <w:p w14:paraId="0E9451E7" w14:textId="77777777" w:rsidR="006C4C6F" w:rsidRPr="00F50809" w:rsidRDefault="006C4C6F" w:rsidP="006C4C6F"/>
    <w:p w14:paraId="6B16B4F3" w14:textId="77777777" w:rsidR="00E05609" w:rsidRPr="00F50809" w:rsidRDefault="00E05609" w:rsidP="006C4C6F"/>
    <w:p w14:paraId="6128CAA8" w14:textId="77777777" w:rsidR="00EB0E3E" w:rsidRPr="00F50809" w:rsidRDefault="00EB0E3E" w:rsidP="00F90123">
      <w:pPr>
        <w:outlineLvl w:val="0"/>
      </w:pPr>
      <w:r w:rsidRPr="00F50809">
        <w:t>Начальник учебно-методического</w:t>
      </w:r>
      <w:r w:rsidR="00F90123" w:rsidRPr="00F50809">
        <w:t xml:space="preserve"> </w:t>
      </w:r>
      <w:r w:rsidRPr="00F50809">
        <w:t>отдел</w:t>
      </w:r>
      <w:r w:rsidR="00F90123" w:rsidRPr="00F50809">
        <w:t>а</w:t>
      </w:r>
      <w:r w:rsidR="00F90123" w:rsidRPr="00F50809">
        <w:tab/>
      </w:r>
      <w:r w:rsidR="00F90123" w:rsidRPr="00F50809">
        <w:tab/>
      </w:r>
      <w:r w:rsidR="00F90123" w:rsidRPr="00F50809">
        <w:tab/>
        <w:t>__________________ В.А. </w:t>
      </w:r>
      <w:r w:rsidRPr="00F50809">
        <w:t>Кемова</w:t>
      </w:r>
    </w:p>
    <w:p w14:paraId="74F37CF3" w14:textId="77777777" w:rsidR="006C4C6F" w:rsidRPr="00F50809" w:rsidRDefault="006C4C6F" w:rsidP="006C4C6F"/>
    <w:p w14:paraId="3C0D6206" w14:textId="77777777" w:rsidR="000B56CF" w:rsidRPr="00F50809" w:rsidRDefault="000B56CF" w:rsidP="006C4C6F">
      <w:pPr>
        <w:spacing w:line="360" w:lineRule="auto"/>
        <w:jc w:val="center"/>
      </w:pPr>
    </w:p>
    <w:p w14:paraId="687661CF" w14:textId="77777777" w:rsidR="00317ABB" w:rsidRPr="00F50809" w:rsidRDefault="00317ABB" w:rsidP="006C4C6F">
      <w:pPr>
        <w:spacing w:line="360" w:lineRule="auto"/>
        <w:jc w:val="center"/>
      </w:pPr>
    </w:p>
    <w:p w14:paraId="4A8CF06E" w14:textId="77777777" w:rsidR="00280164" w:rsidRPr="00974C88" w:rsidRDefault="00280164">
      <w:pPr>
        <w:rPr>
          <w:sz w:val="20"/>
          <w:szCs w:val="20"/>
        </w:rPr>
      </w:pPr>
      <w:r w:rsidRPr="00974C88">
        <w:rPr>
          <w:sz w:val="20"/>
          <w:szCs w:val="20"/>
        </w:rPr>
        <w:br w:type="page"/>
      </w:r>
    </w:p>
    <w:p w14:paraId="73A34E27" w14:textId="77777777" w:rsidR="006C4C6F" w:rsidRPr="00F50809" w:rsidRDefault="006C4C6F" w:rsidP="00726881">
      <w:pPr>
        <w:ind w:firstLine="567"/>
        <w:rPr>
          <w:b/>
        </w:rPr>
      </w:pPr>
      <w:r w:rsidRPr="00F50809">
        <w:rPr>
          <w:b/>
        </w:rPr>
        <w:lastRenderedPageBreak/>
        <w:t xml:space="preserve">1 </w:t>
      </w:r>
      <w:r w:rsidR="000B56CF" w:rsidRPr="00F50809">
        <w:rPr>
          <w:b/>
        </w:rPr>
        <w:t>ПОЯСНИТЕЛЬНАЯ ЗАПИСКА</w:t>
      </w:r>
    </w:p>
    <w:p w14:paraId="5AFA25E7" w14:textId="77777777" w:rsidR="00A05B7E" w:rsidRPr="00C574DF" w:rsidRDefault="00A05B7E" w:rsidP="00E310A0">
      <w:pPr>
        <w:ind w:firstLine="567"/>
        <w:jc w:val="both"/>
        <w:outlineLvl w:val="0"/>
        <w:rPr>
          <w:b/>
          <w:sz w:val="32"/>
          <w:szCs w:val="32"/>
        </w:rPr>
      </w:pPr>
    </w:p>
    <w:p w14:paraId="498CF2F2" w14:textId="77777777" w:rsidR="00E310A0" w:rsidRPr="00F50809" w:rsidRDefault="00E310A0" w:rsidP="001C0FFD">
      <w:pPr>
        <w:ind w:firstLine="709"/>
        <w:jc w:val="both"/>
        <w:outlineLvl w:val="0"/>
        <w:rPr>
          <w:b/>
        </w:rPr>
      </w:pPr>
      <w:r w:rsidRPr="00F50809">
        <w:rPr>
          <w:b/>
        </w:rPr>
        <w:t>1.1 Цель учебной дисциплины</w:t>
      </w:r>
    </w:p>
    <w:p w14:paraId="2574C854" w14:textId="100E9D90" w:rsidR="006D68AE" w:rsidRPr="00F50809" w:rsidRDefault="00DC1EAA" w:rsidP="001C0FFD">
      <w:pPr>
        <w:ind w:firstLine="709"/>
        <w:jc w:val="both"/>
        <w:rPr>
          <w:lang w:val="be-BY"/>
        </w:rPr>
      </w:pPr>
      <w:r w:rsidRPr="00F50809">
        <w:rPr>
          <w:rStyle w:val="25"/>
          <w:rFonts w:ascii="Times New Roman" w:hAnsi="Times New Roman" w:cs="Times New Roman"/>
          <w:sz w:val="24"/>
          <w:szCs w:val="24"/>
        </w:rPr>
        <w:t xml:space="preserve">Цель </w:t>
      </w:r>
      <w:r w:rsidRPr="00F50809">
        <w:t>преподавания дисциплины</w:t>
      </w:r>
      <w:r w:rsidR="001C0FFD" w:rsidRPr="00F50809">
        <w:rPr>
          <w:lang w:val="be-BY"/>
        </w:rPr>
        <w:t xml:space="preserve"> </w:t>
      </w:r>
      <w:r w:rsidR="001C0FFD" w:rsidRPr="00F50809">
        <w:t>–</w:t>
      </w:r>
      <w:r w:rsidR="001C0FFD" w:rsidRPr="00F50809">
        <w:rPr>
          <w:lang w:val="be-BY"/>
        </w:rPr>
        <w:t xml:space="preserve"> </w:t>
      </w:r>
      <w:r w:rsidRPr="00F50809">
        <w:t>воспитание языковой личности, которая, владея собственно языковыми, коммуникативными и этическими нормами, в состоянии эффективно пользоваться русским языком в актуальных ситуациях речевого общения, прежде профессионального в рамках деловых отношений.</w:t>
      </w:r>
      <w:r w:rsidRPr="00F50809">
        <w:rPr>
          <w:lang w:val="be-BY"/>
        </w:rPr>
        <w:t xml:space="preserve"> </w:t>
      </w:r>
    </w:p>
    <w:p w14:paraId="3722192F" w14:textId="77777777" w:rsidR="00DC1EAA" w:rsidRPr="00C574DF" w:rsidRDefault="00DC1EAA" w:rsidP="001C0FFD">
      <w:pPr>
        <w:ind w:firstLine="709"/>
        <w:jc w:val="both"/>
        <w:rPr>
          <w:b/>
          <w:sz w:val="28"/>
          <w:szCs w:val="28"/>
          <w:lang w:val="be-BY"/>
        </w:rPr>
      </w:pPr>
    </w:p>
    <w:p w14:paraId="0C35F2F8" w14:textId="77777777" w:rsidR="00CD25AF" w:rsidRPr="00F50809" w:rsidRDefault="00E310A0" w:rsidP="001C0FFD">
      <w:pPr>
        <w:ind w:firstLine="709"/>
        <w:jc w:val="both"/>
      </w:pPr>
      <w:r w:rsidRPr="00F50809">
        <w:rPr>
          <w:b/>
        </w:rPr>
        <w:t>1.2 </w:t>
      </w:r>
      <w:r w:rsidR="00CD25AF" w:rsidRPr="00F50809">
        <w:rPr>
          <w:rFonts w:eastAsia="Calibri"/>
          <w:b/>
          <w:color w:val="000000"/>
        </w:rPr>
        <w:t>Планируемые результаты изучения дисциплины</w:t>
      </w:r>
      <w:r w:rsidR="00CD25AF" w:rsidRPr="00F50809">
        <w:t xml:space="preserve"> </w:t>
      </w:r>
    </w:p>
    <w:p w14:paraId="10FD5EB2" w14:textId="77777777" w:rsidR="001C0FFD" w:rsidRPr="00F50809" w:rsidRDefault="001C0FFD" w:rsidP="001C0FFD">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В результате освоения учебной дисциплины студент должен</w:t>
      </w:r>
    </w:p>
    <w:p w14:paraId="63268EFB" w14:textId="77777777" w:rsidR="001C0FFD" w:rsidRPr="00F50809" w:rsidRDefault="001C0FFD" w:rsidP="001C0FFD">
      <w:pPr>
        <w:pStyle w:val="14"/>
        <w:shd w:val="clear" w:color="auto" w:fill="auto"/>
        <w:spacing w:before="0" w:after="0" w:line="240" w:lineRule="auto"/>
        <w:ind w:firstLine="709"/>
        <w:jc w:val="both"/>
        <w:rPr>
          <w:rFonts w:ascii="Times New Roman" w:hAnsi="Times New Roman" w:cs="Times New Roman"/>
          <w:sz w:val="24"/>
          <w:szCs w:val="24"/>
        </w:rPr>
      </w:pPr>
      <w:bookmarkStart w:id="1" w:name="bookmark4"/>
      <w:r w:rsidRPr="00F50809">
        <w:rPr>
          <w:rFonts w:ascii="Times New Roman" w:hAnsi="Times New Roman" w:cs="Times New Roman"/>
          <w:sz w:val="24"/>
          <w:szCs w:val="24"/>
        </w:rPr>
        <w:t>знать:</w:t>
      </w:r>
      <w:bookmarkEnd w:id="1"/>
    </w:p>
    <w:p w14:paraId="5948157D" w14:textId="77777777" w:rsidR="001C0FFD" w:rsidRPr="00F50809" w:rsidRDefault="001C0FFD" w:rsidP="001C0FFD">
      <w:pPr>
        <w:pStyle w:val="24"/>
        <w:numPr>
          <w:ilvl w:val="0"/>
          <w:numId w:val="26"/>
        </w:numPr>
        <w:shd w:val="clear" w:color="auto" w:fill="auto"/>
        <w:tabs>
          <w:tab w:val="left" w:pos="851"/>
          <w:tab w:val="left" w:pos="918"/>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основные функции языка; роль языка и речи в общении;</w:t>
      </w:r>
    </w:p>
    <w:p w14:paraId="3D6D423D" w14:textId="0F0405F9" w:rsidR="001C0FFD" w:rsidRPr="00F50809" w:rsidRDefault="001C0FFD" w:rsidP="001C0FFD">
      <w:pPr>
        <w:pStyle w:val="24"/>
        <w:numPr>
          <w:ilvl w:val="0"/>
          <w:numId w:val="26"/>
        </w:numPr>
        <w:shd w:val="clear" w:color="auto" w:fill="auto"/>
        <w:tabs>
          <w:tab w:val="left" w:pos="851"/>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систему основных лексических, стилистических средств русского языка в практической деятельности;</w:t>
      </w:r>
    </w:p>
    <w:p w14:paraId="2392F23B" w14:textId="77777777" w:rsidR="001C0FFD" w:rsidRPr="00F50809" w:rsidRDefault="001C0FFD" w:rsidP="001C0FFD">
      <w:pPr>
        <w:pStyle w:val="24"/>
        <w:numPr>
          <w:ilvl w:val="0"/>
          <w:numId w:val="26"/>
        </w:numPr>
        <w:shd w:val="clear" w:color="auto" w:fill="auto"/>
        <w:tabs>
          <w:tab w:val="left" w:pos="805"/>
          <w:tab w:val="left" w:pos="851"/>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основные особенности функциональных стилей русского языка; основные нормы речевых сообщений адекватно сфере общения;</w:t>
      </w:r>
    </w:p>
    <w:p w14:paraId="576393A1" w14:textId="77777777" w:rsidR="001C0FFD" w:rsidRPr="00F50809" w:rsidRDefault="001C0FFD" w:rsidP="001C0FFD">
      <w:pPr>
        <w:pStyle w:val="24"/>
        <w:numPr>
          <w:ilvl w:val="0"/>
          <w:numId w:val="26"/>
        </w:numPr>
        <w:shd w:val="clear" w:color="auto" w:fill="auto"/>
        <w:tabs>
          <w:tab w:val="left" w:pos="800"/>
          <w:tab w:val="left" w:pos="851"/>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основы делового общения, принципы и методы организации деловых коммуникаций.</w:t>
      </w:r>
    </w:p>
    <w:p w14:paraId="22236B4B" w14:textId="77777777" w:rsidR="001C0FFD" w:rsidRPr="00F50809" w:rsidRDefault="001C0FFD" w:rsidP="001C0FFD">
      <w:pPr>
        <w:pStyle w:val="50"/>
        <w:shd w:val="clear" w:color="auto" w:fill="auto"/>
        <w:spacing w:before="0"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уметь:</w:t>
      </w:r>
    </w:p>
    <w:p w14:paraId="43D7F3FD" w14:textId="77777777" w:rsidR="001C0FFD" w:rsidRPr="00F50809" w:rsidRDefault="001C0FFD" w:rsidP="001C0FFD">
      <w:pPr>
        <w:pStyle w:val="24"/>
        <w:numPr>
          <w:ilvl w:val="0"/>
          <w:numId w:val="26"/>
        </w:numPr>
        <w:shd w:val="clear" w:color="auto" w:fill="auto"/>
        <w:tabs>
          <w:tab w:val="left" w:pos="709"/>
          <w:tab w:val="left" w:pos="800"/>
          <w:tab w:val="left" w:pos="993"/>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эффективно использовать языковые средства русского языка в практической деятельности;</w:t>
      </w:r>
    </w:p>
    <w:p w14:paraId="4EB7FF49" w14:textId="25323627" w:rsidR="001C0FFD" w:rsidRPr="00F50809" w:rsidRDefault="001C0FFD" w:rsidP="001C0FFD">
      <w:pPr>
        <w:pStyle w:val="24"/>
        <w:numPr>
          <w:ilvl w:val="0"/>
          <w:numId w:val="26"/>
        </w:numPr>
        <w:shd w:val="clear" w:color="auto" w:fill="auto"/>
        <w:tabs>
          <w:tab w:val="left" w:pos="709"/>
          <w:tab w:val="left" w:pos="851"/>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самостоятельно подготавливать и осуществлять публичные выступления в соответствии с заданной темой;</w:t>
      </w:r>
    </w:p>
    <w:p w14:paraId="03C96D36" w14:textId="77777777" w:rsidR="001C0FFD" w:rsidRPr="00F50809" w:rsidRDefault="001C0FFD" w:rsidP="001C0FFD">
      <w:pPr>
        <w:pStyle w:val="24"/>
        <w:numPr>
          <w:ilvl w:val="0"/>
          <w:numId w:val="26"/>
        </w:numPr>
        <w:shd w:val="clear" w:color="auto" w:fill="auto"/>
        <w:tabs>
          <w:tab w:val="left" w:pos="709"/>
          <w:tab w:val="left" w:pos="795"/>
          <w:tab w:val="left" w:pos="993"/>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грамотно составлять устные и письменные речевые сообщения в соответствии со сферой общения и заданной темой;</w:t>
      </w:r>
    </w:p>
    <w:p w14:paraId="616F745A" w14:textId="77777777" w:rsidR="001C0FFD" w:rsidRPr="00F50809" w:rsidRDefault="001C0FFD" w:rsidP="001C0FFD">
      <w:pPr>
        <w:pStyle w:val="24"/>
        <w:numPr>
          <w:ilvl w:val="0"/>
          <w:numId w:val="26"/>
        </w:numPr>
        <w:shd w:val="clear" w:color="auto" w:fill="auto"/>
        <w:tabs>
          <w:tab w:val="left" w:pos="709"/>
          <w:tab w:val="left" w:pos="800"/>
          <w:tab w:val="left" w:pos="993"/>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организовать переговорный процесс, в том числе с использованием современных средств коммуникации.</w:t>
      </w:r>
    </w:p>
    <w:p w14:paraId="0BCF8255" w14:textId="77777777" w:rsidR="001C0FFD" w:rsidRPr="00F50809" w:rsidRDefault="001C0FFD" w:rsidP="001C0FFD">
      <w:pPr>
        <w:pStyle w:val="50"/>
        <w:shd w:val="clear" w:color="auto" w:fill="auto"/>
        <w:spacing w:before="0"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владеть:</w:t>
      </w:r>
    </w:p>
    <w:p w14:paraId="32C79DFE" w14:textId="77777777" w:rsidR="001C0FFD" w:rsidRPr="00F50809" w:rsidRDefault="001C0FFD" w:rsidP="007E0DBF">
      <w:pPr>
        <w:pStyle w:val="24"/>
        <w:numPr>
          <w:ilvl w:val="0"/>
          <w:numId w:val="26"/>
        </w:numPr>
        <w:shd w:val="clear" w:color="auto" w:fill="auto"/>
        <w:tabs>
          <w:tab w:val="left" w:pos="851"/>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навыками письменного аргументированного изложения собственной точки зрения;</w:t>
      </w:r>
    </w:p>
    <w:p w14:paraId="2F04EC12" w14:textId="77777777" w:rsidR="001C0FFD" w:rsidRPr="00F50809" w:rsidRDefault="001C0FFD" w:rsidP="007E0DBF">
      <w:pPr>
        <w:pStyle w:val="24"/>
        <w:numPr>
          <w:ilvl w:val="0"/>
          <w:numId w:val="26"/>
        </w:numPr>
        <w:shd w:val="clear" w:color="auto" w:fill="auto"/>
        <w:tabs>
          <w:tab w:val="left" w:pos="851"/>
        </w:tabs>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навыками публичной речи, аргументации, ведения дискуссии и полемики.</w:t>
      </w:r>
    </w:p>
    <w:p w14:paraId="79C4EE88" w14:textId="77777777" w:rsidR="00CA6587" w:rsidRPr="00C574DF" w:rsidRDefault="00CA6587" w:rsidP="001C0FFD">
      <w:pPr>
        <w:ind w:firstLine="709"/>
        <w:jc w:val="both"/>
        <w:rPr>
          <w:b/>
          <w:sz w:val="28"/>
          <w:szCs w:val="28"/>
        </w:rPr>
      </w:pPr>
    </w:p>
    <w:p w14:paraId="12FFC5EE" w14:textId="77777777" w:rsidR="00E310A0" w:rsidRPr="00F50809" w:rsidRDefault="00E310A0" w:rsidP="00E310A0">
      <w:pPr>
        <w:ind w:firstLine="567"/>
        <w:jc w:val="both"/>
        <w:rPr>
          <w:b/>
        </w:rPr>
      </w:pPr>
      <w:r w:rsidRPr="00F50809">
        <w:rPr>
          <w:b/>
        </w:rPr>
        <w:t xml:space="preserve">1.3 Место учебной дисциплины в </w:t>
      </w:r>
      <w:r w:rsidR="00A769B1" w:rsidRPr="00F50809">
        <w:rPr>
          <w:b/>
        </w:rPr>
        <w:t>системе</w:t>
      </w:r>
      <w:r w:rsidRPr="00F50809">
        <w:rPr>
          <w:b/>
        </w:rPr>
        <w:t xml:space="preserve"> подготовки студента</w:t>
      </w:r>
    </w:p>
    <w:p w14:paraId="4AE8352C" w14:textId="5021978E" w:rsidR="00B42A6C" w:rsidRPr="00B42A6C" w:rsidRDefault="00B42A6C" w:rsidP="00B42A6C">
      <w:pPr>
        <w:pStyle w:val="24"/>
        <w:shd w:val="clear" w:color="auto" w:fill="auto"/>
        <w:spacing w:after="0" w:line="240" w:lineRule="auto"/>
        <w:ind w:firstLine="709"/>
        <w:jc w:val="both"/>
        <w:rPr>
          <w:rFonts w:ascii="Times New Roman" w:hAnsi="Times New Roman" w:cs="Times New Roman"/>
          <w:sz w:val="24"/>
          <w:szCs w:val="24"/>
        </w:rPr>
      </w:pPr>
      <w:r w:rsidRPr="00B42A6C">
        <w:rPr>
          <w:rFonts w:ascii="Times New Roman" w:hAnsi="Times New Roman" w:cs="Times New Roman"/>
          <w:sz w:val="24"/>
          <w:szCs w:val="24"/>
        </w:rPr>
        <w:t xml:space="preserve">Дисциплина «Русский язык и культура речи» относится к </w:t>
      </w:r>
      <w:r w:rsidR="0061654E">
        <w:rPr>
          <w:rFonts w:ascii="Times New Roman" w:hAnsi="Times New Roman" w:cs="Times New Roman"/>
          <w:sz w:val="24"/>
          <w:szCs w:val="24"/>
        </w:rPr>
        <w:t>части Б</w:t>
      </w:r>
      <w:r w:rsidRPr="00B42A6C">
        <w:rPr>
          <w:rFonts w:ascii="Times New Roman" w:hAnsi="Times New Roman" w:cs="Times New Roman"/>
          <w:sz w:val="24"/>
          <w:szCs w:val="24"/>
        </w:rPr>
        <w:t>лок</w:t>
      </w:r>
      <w:r w:rsidR="0061654E">
        <w:rPr>
          <w:rFonts w:ascii="Times New Roman" w:hAnsi="Times New Roman" w:cs="Times New Roman"/>
          <w:sz w:val="24"/>
          <w:szCs w:val="24"/>
        </w:rPr>
        <w:t>а</w:t>
      </w:r>
      <w:r w:rsidRPr="00B42A6C">
        <w:rPr>
          <w:rFonts w:ascii="Times New Roman" w:hAnsi="Times New Roman" w:cs="Times New Roman"/>
          <w:sz w:val="24"/>
          <w:szCs w:val="24"/>
        </w:rPr>
        <w:t xml:space="preserve"> </w:t>
      </w:r>
      <w:r w:rsidR="003750A5">
        <w:rPr>
          <w:rFonts w:ascii="Times New Roman" w:hAnsi="Times New Roman" w:cs="Times New Roman"/>
          <w:sz w:val="24"/>
          <w:szCs w:val="24"/>
        </w:rPr>
        <w:t>1</w:t>
      </w:r>
      <w:r w:rsidR="0061654E">
        <w:rPr>
          <w:rFonts w:ascii="Times New Roman" w:hAnsi="Times New Roman" w:cs="Times New Roman"/>
          <w:sz w:val="24"/>
          <w:szCs w:val="24"/>
        </w:rPr>
        <w:t>, формируемой участниками образовательных отношений.</w:t>
      </w:r>
    </w:p>
    <w:p w14:paraId="78BA3A36" w14:textId="77777777" w:rsidR="00CD06A7" w:rsidRPr="00D96BDB" w:rsidRDefault="00CD06A7" w:rsidP="008E70C3">
      <w:pPr>
        <w:tabs>
          <w:tab w:val="right" w:leader="underscore" w:pos="9639"/>
        </w:tabs>
        <w:spacing w:before="40"/>
        <w:ind w:firstLine="567"/>
        <w:jc w:val="both"/>
        <w:rPr>
          <w:rFonts w:eastAsia="Sylfaen"/>
        </w:rPr>
      </w:pPr>
      <w:r>
        <w:t xml:space="preserve">Перечень </w:t>
      </w:r>
      <w:r w:rsidRPr="00D96BDB">
        <w:rPr>
          <w:rFonts w:eastAsia="Sylfaen"/>
        </w:rPr>
        <w:t>учебных дисциплин, изучаемых ранее, усвоение которых необходимо для изучения данной дисциплины:</w:t>
      </w:r>
    </w:p>
    <w:p w14:paraId="1B5811B2" w14:textId="41B6FCB8" w:rsidR="00CD06A7" w:rsidRPr="00D96BDB" w:rsidRDefault="00CD06A7" w:rsidP="008E70C3">
      <w:pPr>
        <w:tabs>
          <w:tab w:val="right" w:leader="underscore" w:pos="9639"/>
        </w:tabs>
        <w:spacing w:before="40"/>
        <w:ind w:firstLine="567"/>
        <w:jc w:val="both"/>
        <w:rPr>
          <w:rFonts w:eastAsia="Sylfaen"/>
        </w:rPr>
      </w:pPr>
      <w:r w:rsidRPr="00D96BDB">
        <w:rPr>
          <w:rFonts w:eastAsia="Sylfaen"/>
        </w:rPr>
        <w:t xml:space="preserve">- </w:t>
      </w:r>
      <w:r w:rsidR="0051746B" w:rsidRPr="00D96BDB">
        <w:rPr>
          <w:rFonts w:eastAsia="Sylfaen"/>
        </w:rPr>
        <w:t>учебн</w:t>
      </w:r>
      <w:r w:rsidR="00AC07C1" w:rsidRPr="00D96BDB">
        <w:rPr>
          <w:rFonts w:eastAsia="Sylfaen"/>
        </w:rPr>
        <w:t>ый</w:t>
      </w:r>
      <w:r w:rsidR="0051746B" w:rsidRPr="00D96BDB">
        <w:rPr>
          <w:rFonts w:eastAsia="Sylfaen"/>
        </w:rPr>
        <w:t xml:space="preserve"> предмет «Русский язык»</w:t>
      </w:r>
      <w:r w:rsidR="00F5570E" w:rsidRPr="00D96BDB">
        <w:rPr>
          <w:rFonts w:eastAsia="Sylfaen"/>
        </w:rPr>
        <w:t xml:space="preserve"> </w:t>
      </w:r>
      <w:r w:rsidRPr="00D96BDB">
        <w:rPr>
          <w:rFonts w:eastAsia="Sylfaen"/>
        </w:rPr>
        <w:t>школьной программы</w:t>
      </w:r>
      <w:r w:rsidR="00D96BDB" w:rsidRPr="00D96BDB">
        <w:rPr>
          <w:rFonts w:eastAsia="Sylfaen"/>
        </w:rPr>
        <w:t>;</w:t>
      </w:r>
    </w:p>
    <w:p w14:paraId="2EA17738" w14:textId="29E2C2D9" w:rsidR="00D96BDB" w:rsidRPr="00D96BDB" w:rsidRDefault="00D96BDB" w:rsidP="00D96BDB">
      <w:pPr>
        <w:tabs>
          <w:tab w:val="right" w:leader="underscore" w:pos="9639"/>
        </w:tabs>
        <w:spacing w:before="40"/>
        <w:ind w:firstLine="567"/>
        <w:jc w:val="both"/>
        <w:rPr>
          <w:rFonts w:eastAsia="Sylfaen"/>
        </w:rPr>
      </w:pPr>
      <w:r w:rsidRPr="00D96BDB">
        <w:rPr>
          <w:rFonts w:eastAsia="Sylfaen"/>
        </w:rPr>
        <w:t>- «Иностранный язык» (1 семестр), «История»;</w:t>
      </w:r>
    </w:p>
    <w:p w14:paraId="5137367F" w14:textId="251DD57F" w:rsidR="00D96BDB" w:rsidRPr="00D96BDB" w:rsidRDefault="00D96BDB" w:rsidP="00D96BDB">
      <w:pPr>
        <w:tabs>
          <w:tab w:val="right" w:leader="underscore" w:pos="9639"/>
        </w:tabs>
        <w:spacing w:before="40"/>
        <w:ind w:firstLine="567"/>
        <w:jc w:val="both"/>
        <w:rPr>
          <w:rFonts w:eastAsia="Sylfaen"/>
        </w:rPr>
      </w:pPr>
      <w:r w:rsidRPr="00D96BDB">
        <w:rPr>
          <w:rFonts w:eastAsia="Sylfaen"/>
        </w:rPr>
        <w:t xml:space="preserve">- «Информатика» (1 семестр). </w:t>
      </w:r>
    </w:p>
    <w:p w14:paraId="182B60D7" w14:textId="2FFE8BE4" w:rsidR="00B42A6C" w:rsidRPr="00B42A6C" w:rsidRDefault="00B42A6C" w:rsidP="00B42A6C">
      <w:pPr>
        <w:pStyle w:val="24"/>
        <w:shd w:val="clear" w:color="auto" w:fill="auto"/>
        <w:spacing w:after="0" w:line="240" w:lineRule="auto"/>
        <w:ind w:firstLine="709"/>
        <w:jc w:val="both"/>
        <w:rPr>
          <w:rFonts w:ascii="Times New Roman" w:hAnsi="Times New Roman" w:cs="Times New Roman"/>
          <w:sz w:val="24"/>
          <w:szCs w:val="24"/>
        </w:rPr>
      </w:pPr>
      <w:r w:rsidRPr="00630DCC">
        <w:rPr>
          <w:rFonts w:ascii="Times New Roman" w:hAnsi="Times New Roman" w:cs="Times New Roman"/>
          <w:sz w:val="24"/>
          <w:szCs w:val="24"/>
        </w:rPr>
        <w:t xml:space="preserve">Полученные знания могут быть использованы при изучении других дисциплин многоуровневой подготовки специалистов, таких как </w:t>
      </w:r>
      <w:r w:rsidR="007F6ED0" w:rsidRPr="007F6ED0">
        <w:rPr>
          <w:rFonts w:ascii="Times New Roman" w:hAnsi="Times New Roman" w:cs="Times New Roman"/>
          <w:sz w:val="24"/>
          <w:szCs w:val="24"/>
        </w:rPr>
        <w:t xml:space="preserve">«Философия», </w:t>
      </w:r>
      <w:r w:rsidR="00081225" w:rsidRPr="00630DCC">
        <w:rPr>
          <w:rFonts w:ascii="Times New Roman" w:hAnsi="Times New Roman" w:cs="Times New Roman"/>
          <w:sz w:val="24"/>
          <w:szCs w:val="24"/>
        </w:rPr>
        <w:t>«</w:t>
      </w:r>
      <w:r w:rsidR="00D96BDB">
        <w:rPr>
          <w:rFonts w:ascii="Times New Roman" w:hAnsi="Times New Roman" w:cs="Times New Roman"/>
          <w:sz w:val="24"/>
          <w:szCs w:val="24"/>
        </w:rPr>
        <w:t>Этика делового общения</w:t>
      </w:r>
      <w:r w:rsidR="00081225" w:rsidRPr="00630DCC">
        <w:rPr>
          <w:rFonts w:ascii="Times New Roman" w:hAnsi="Times New Roman" w:cs="Times New Roman"/>
          <w:sz w:val="24"/>
          <w:szCs w:val="24"/>
        </w:rPr>
        <w:t>»</w:t>
      </w:r>
      <w:r w:rsidR="00D96BDB">
        <w:rPr>
          <w:rFonts w:ascii="Times New Roman" w:hAnsi="Times New Roman" w:cs="Times New Roman"/>
          <w:sz w:val="24"/>
          <w:szCs w:val="24"/>
        </w:rPr>
        <w:t>, «Психология межличностного общения»</w:t>
      </w:r>
      <w:r w:rsidRPr="00630DCC">
        <w:rPr>
          <w:rFonts w:ascii="Times New Roman" w:hAnsi="Times New Roman" w:cs="Times New Roman"/>
          <w:sz w:val="24"/>
          <w:szCs w:val="24"/>
        </w:rPr>
        <w:t>.</w:t>
      </w:r>
    </w:p>
    <w:p w14:paraId="748034A2" w14:textId="3C71176F" w:rsidR="002E4B48" w:rsidRPr="00C01FE6" w:rsidRDefault="002E4B48" w:rsidP="002E4B48">
      <w:pPr>
        <w:ind w:firstLine="720"/>
        <w:jc w:val="both"/>
      </w:pPr>
      <w:r w:rsidRPr="2FF8CEAE">
        <w:rPr>
          <w:color w:val="000000"/>
        </w:rPr>
        <w:t xml:space="preserve">Кроме того, </w:t>
      </w:r>
      <w:r>
        <w:rPr>
          <w:color w:val="000000"/>
        </w:rPr>
        <w:t xml:space="preserve">знания, полученные при изучении </w:t>
      </w:r>
      <w:r w:rsidRPr="2FF8CEAE">
        <w:rPr>
          <w:color w:val="000000"/>
        </w:rPr>
        <w:t>дисциплины</w:t>
      </w:r>
      <w:r>
        <w:rPr>
          <w:color w:val="000000"/>
        </w:rPr>
        <w:t xml:space="preserve"> на практических занятиях, используются при прохождении ознакомительной, технологической (производственно-технологической), конструкторской и преддипломной </w:t>
      </w:r>
      <w:r w:rsidRPr="2FF8CEAE">
        <w:rPr>
          <w:color w:val="000000"/>
        </w:rPr>
        <w:t>практики</w:t>
      </w:r>
      <w:r>
        <w:rPr>
          <w:color w:val="000000"/>
        </w:rPr>
        <w:t>,</w:t>
      </w:r>
      <w:r w:rsidRPr="2FF8CEAE">
        <w:rPr>
          <w:color w:val="000000"/>
        </w:rPr>
        <w:t xml:space="preserve"> </w:t>
      </w:r>
      <w:r>
        <w:rPr>
          <w:color w:val="000000"/>
        </w:rPr>
        <w:t>а также</w:t>
      </w:r>
      <w:r w:rsidRPr="2FF8CEAE">
        <w:rPr>
          <w:color w:val="000000"/>
        </w:rPr>
        <w:t xml:space="preserve"> при подготовке</w:t>
      </w:r>
      <w:r>
        <w:rPr>
          <w:color w:val="000000"/>
        </w:rPr>
        <w:t xml:space="preserve"> </w:t>
      </w:r>
      <w:r w:rsidRPr="2FF8CEAE">
        <w:rPr>
          <w:color w:val="000000"/>
        </w:rPr>
        <w:t>выпускной квалификационной работы.</w:t>
      </w:r>
    </w:p>
    <w:p w14:paraId="314D6C82" w14:textId="77777777" w:rsidR="000F282F" w:rsidRPr="00D96BDB" w:rsidRDefault="000F282F" w:rsidP="00E310A0">
      <w:pPr>
        <w:ind w:firstLine="567"/>
        <w:jc w:val="both"/>
        <w:rPr>
          <w:rFonts w:eastAsia="Sylfaen"/>
        </w:rPr>
      </w:pPr>
    </w:p>
    <w:p w14:paraId="02487EF0" w14:textId="77777777" w:rsidR="00E310A0" w:rsidRPr="00F50809" w:rsidRDefault="00E310A0" w:rsidP="00E310A0">
      <w:pPr>
        <w:ind w:firstLine="567"/>
        <w:jc w:val="both"/>
        <w:rPr>
          <w:b/>
        </w:rPr>
      </w:pPr>
      <w:r w:rsidRPr="00F50809">
        <w:rPr>
          <w:b/>
        </w:rPr>
        <w:t>1.4 Требования к освоению учебной дисциплины</w:t>
      </w:r>
    </w:p>
    <w:p w14:paraId="323A6A25" w14:textId="77777777" w:rsidR="00E310A0" w:rsidRPr="00F50809" w:rsidRDefault="000F282F" w:rsidP="00E310A0">
      <w:pPr>
        <w:ind w:firstLine="567"/>
        <w:jc w:val="both"/>
      </w:pPr>
      <w:r w:rsidRPr="00F50809">
        <w:t>Освоение данной учебной дисциплины должно обеспечивать формирование следующих компетенций</w:t>
      </w:r>
      <w:r w:rsidR="00726881" w:rsidRPr="00F50809">
        <w:t>:</w:t>
      </w:r>
    </w:p>
    <w:p w14:paraId="0606E6B0" w14:textId="77777777" w:rsidR="00726881" w:rsidRDefault="00726881" w:rsidP="00E310A0">
      <w:pPr>
        <w:ind w:firstLine="567"/>
        <w:jc w:val="both"/>
        <w:rPr>
          <w:sz w:val="28"/>
          <w:szCs w:val="28"/>
        </w:rPr>
      </w:pPr>
    </w:p>
    <w:tbl>
      <w:tblPr>
        <w:tblStyle w:val="a3"/>
        <w:tblW w:w="0" w:type="auto"/>
        <w:tblLook w:val="04A0" w:firstRow="1" w:lastRow="0" w:firstColumn="1" w:lastColumn="0" w:noHBand="0" w:noVBand="1"/>
      </w:tblPr>
      <w:tblGrid>
        <w:gridCol w:w="1672"/>
        <w:gridCol w:w="7792"/>
      </w:tblGrid>
      <w:tr w:rsidR="00726881" w:rsidRPr="00F50809" w14:paraId="7D667AD0" w14:textId="77777777" w:rsidTr="00726881">
        <w:tc>
          <w:tcPr>
            <w:tcW w:w="1672" w:type="dxa"/>
            <w:vAlign w:val="center"/>
          </w:tcPr>
          <w:p w14:paraId="51CC9EDD" w14:textId="77777777" w:rsidR="00726881" w:rsidRPr="00F50809" w:rsidRDefault="00726881" w:rsidP="00726881">
            <w:pPr>
              <w:jc w:val="center"/>
            </w:pPr>
            <w:r w:rsidRPr="00F50809">
              <w:t>Коды формируемых компетенций</w:t>
            </w:r>
          </w:p>
        </w:tc>
        <w:tc>
          <w:tcPr>
            <w:tcW w:w="7792" w:type="dxa"/>
            <w:vAlign w:val="center"/>
          </w:tcPr>
          <w:p w14:paraId="31F77594" w14:textId="77777777" w:rsidR="00726881" w:rsidRPr="00F50809" w:rsidRDefault="00726881" w:rsidP="00726881">
            <w:pPr>
              <w:jc w:val="center"/>
            </w:pPr>
            <w:r w:rsidRPr="00F50809">
              <w:t>Наименования формируемых компетенций</w:t>
            </w:r>
          </w:p>
        </w:tc>
      </w:tr>
      <w:tr w:rsidR="00E628B9" w:rsidRPr="00F50809" w14:paraId="4CB2E1B3" w14:textId="77777777" w:rsidTr="00726881">
        <w:tc>
          <w:tcPr>
            <w:tcW w:w="1672" w:type="dxa"/>
          </w:tcPr>
          <w:p w14:paraId="43D23A21" w14:textId="49A2D4EB" w:rsidR="00E628B9" w:rsidRPr="00F50809" w:rsidRDefault="004741EC" w:rsidP="00E310A0">
            <w:pPr>
              <w:jc w:val="both"/>
            </w:pPr>
            <w:r>
              <w:t>У</w:t>
            </w:r>
            <w:r w:rsidR="002C51B7" w:rsidRPr="00F50809">
              <w:t>К-</w:t>
            </w:r>
            <w:r w:rsidR="00EA2958">
              <w:t>4</w:t>
            </w:r>
          </w:p>
        </w:tc>
        <w:tc>
          <w:tcPr>
            <w:tcW w:w="7792" w:type="dxa"/>
          </w:tcPr>
          <w:p w14:paraId="730CCA1E" w14:textId="663EDD4F" w:rsidR="00744E1B" w:rsidRPr="00B42A6C" w:rsidRDefault="008E72C9" w:rsidP="00B41509">
            <w:pPr>
              <w:jc w:val="both"/>
            </w:pPr>
            <w:r>
              <w:t>Способен осуществлять деловую коммуникацию в устной и письменной формах на государственном языке Российской Федерации и иностранн</w:t>
            </w:r>
            <w:r w:rsidR="0061654E">
              <w:t>ом(</w:t>
            </w:r>
            <w:r>
              <w:t>ых</w:t>
            </w:r>
            <w:r w:rsidR="0061654E">
              <w:t>)</w:t>
            </w:r>
            <w:r>
              <w:t xml:space="preserve"> язык</w:t>
            </w:r>
            <w:r w:rsidR="0061654E">
              <w:t>е(</w:t>
            </w:r>
            <w:r>
              <w:t>ах</w:t>
            </w:r>
            <w:r w:rsidR="0061654E">
              <w:t>)</w:t>
            </w:r>
            <w:r>
              <w:t>.</w:t>
            </w:r>
          </w:p>
        </w:tc>
      </w:tr>
    </w:tbl>
    <w:p w14:paraId="05897329" w14:textId="7DF4BFB0" w:rsidR="00726881" w:rsidRDefault="00726881" w:rsidP="00E310A0">
      <w:pPr>
        <w:ind w:firstLine="567"/>
        <w:jc w:val="both"/>
      </w:pPr>
    </w:p>
    <w:p w14:paraId="316ABBCC" w14:textId="77777777" w:rsidR="00E66B98" w:rsidRPr="00F50809" w:rsidRDefault="00E66B98" w:rsidP="00E310A0">
      <w:pPr>
        <w:ind w:firstLine="567"/>
        <w:jc w:val="both"/>
      </w:pPr>
    </w:p>
    <w:p w14:paraId="0513AB4A" w14:textId="77777777" w:rsidR="0053189B" w:rsidRPr="00F50809" w:rsidRDefault="0053189B" w:rsidP="00B430C3">
      <w:pPr>
        <w:ind w:firstLine="540"/>
        <w:rPr>
          <w:b/>
          <w:caps/>
        </w:rPr>
      </w:pPr>
      <w:r w:rsidRPr="00F50809">
        <w:rPr>
          <w:b/>
          <w:caps/>
        </w:rPr>
        <w:t>2 Структура и содержание дисциплины</w:t>
      </w:r>
    </w:p>
    <w:p w14:paraId="5E9EDC9F" w14:textId="77777777" w:rsidR="00AC5D32" w:rsidRPr="00F50809" w:rsidRDefault="00AC5D32" w:rsidP="00AC5D32">
      <w:pPr>
        <w:ind w:firstLine="540"/>
        <w:jc w:val="both"/>
        <w:outlineLvl w:val="0"/>
        <w:rPr>
          <w:b/>
        </w:rPr>
      </w:pPr>
    </w:p>
    <w:p w14:paraId="0F829615" w14:textId="77777777" w:rsidR="00AC5D32" w:rsidRPr="00F50809" w:rsidRDefault="00AC5D32" w:rsidP="00AC5D32">
      <w:pPr>
        <w:ind w:firstLine="540"/>
        <w:jc w:val="both"/>
        <w:outlineLvl w:val="0"/>
      </w:pPr>
      <w:r w:rsidRPr="00F50809">
        <w:t xml:space="preserve">Вклад дисциплины в формирование результатов обучения выпускника (компетенций) </w:t>
      </w:r>
      <w:r w:rsidR="000F29EF" w:rsidRPr="00F50809">
        <w:t xml:space="preserve">и достижение обобщенных результатов обучения </w:t>
      </w:r>
      <w:r w:rsidRPr="00F50809">
        <w:t xml:space="preserve">происходит путём освоения содержания обучения и достижения частных результатов обучения, описанных в данном разделе. </w:t>
      </w:r>
    </w:p>
    <w:p w14:paraId="1FC460B3" w14:textId="77777777" w:rsidR="00A05B7E" w:rsidRPr="00F50809" w:rsidRDefault="00A05B7E" w:rsidP="00A05B7E">
      <w:pPr>
        <w:ind w:firstLine="540"/>
        <w:jc w:val="both"/>
        <w:outlineLvl w:val="0"/>
        <w:rPr>
          <w:b/>
        </w:rPr>
      </w:pPr>
    </w:p>
    <w:p w14:paraId="4BBE67ED" w14:textId="77777777" w:rsidR="000D1DA0" w:rsidRPr="00F50809" w:rsidRDefault="000D1DA0" w:rsidP="000D1DA0">
      <w:pPr>
        <w:ind w:firstLine="540"/>
        <w:jc w:val="both"/>
        <w:rPr>
          <w:b/>
        </w:rPr>
      </w:pPr>
      <w:r w:rsidRPr="00F50809">
        <w:rPr>
          <w:b/>
        </w:rPr>
        <w:t>2.1 Содержание учебной дисциплины</w:t>
      </w:r>
    </w:p>
    <w:p w14:paraId="62A5D213" w14:textId="5C97B26E" w:rsidR="000D1DA0" w:rsidRPr="00974C88" w:rsidRDefault="000D1DA0" w:rsidP="000D1DA0">
      <w:pPr>
        <w:ind w:firstLine="709"/>
        <w:jc w:val="both"/>
        <w:rPr>
          <w:sz w:val="20"/>
          <w:szCs w:val="20"/>
        </w:rPr>
      </w:pPr>
    </w:p>
    <w:tbl>
      <w:tblPr>
        <w:tblStyle w:val="a3"/>
        <w:tblW w:w="5110" w:type="pct"/>
        <w:tblInd w:w="-34" w:type="dxa"/>
        <w:tblLayout w:type="fixed"/>
        <w:tblLook w:val="0480" w:firstRow="0" w:lastRow="0" w:firstColumn="1" w:lastColumn="0" w:noHBand="0" w:noVBand="1"/>
      </w:tblPr>
      <w:tblGrid>
        <w:gridCol w:w="853"/>
        <w:gridCol w:w="2267"/>
        <w:gridCol w:w="5104"/>
        <w:gridCol w:w="1557"/>
      </w:tblGrid>
      <w:tr w:rsidR="00C946CB" w:rsidRPr="00974C88" w14:paraId="74431DC6" w14:textId="77777777" w:rsidTr="003C4672">
        <w:trPr>
          <w:tblHeader/>
        </w:trPr>
        <w:tc>
          <w:tcPr>
            <w:tcW w:w="436" w:type="pct"/>
            <w:vAlign w:val="center"/>
          </w:tcPr>
          <w:p w14:paraId="0E792116" w14:textId="5417B0A8" w:rsidR="00E96FEA" w:rsidRPr="00974C88" w:rsidRDefault="00E96FEA" w:rsidP="00C104CC">
            <w:pPr>
              <w:jc w:val="center"/>
              <w:rPr>
                <w:b/>
                <w:sz w:val="18"/>
                <w:szCs w:val="18"/>
                <w:lang w:val="be-BY"/>
              </w:rPr>
            </w:pPr>
            <w:r w:rsidRPr="00974C88">
              <w:rPr>
                <w:b/>
                <w:sz w:val="18"/>
                <w:szCs w:val="18"/>
              </w:rPr>
              <w:t>Номер тем</w:t>
            </w:r>
            <w:r w:rsidR="00C104CC" w:rsidRPr="00974C88">
              <w:rPr>
                <w:b/>
                <w:sz w:val="18"/>
                <w:szCs w:val="18"/>
              </w:rPr>
              <w:t>ы</w:t>
            </w:r>
          </w:p>
        </w:tc>
        <w:tc>
          <w:tcPr>
            <w:tcW w:w="1159" w:type="pct"/>
            <w:vAlign w:val="center"/>
          </w:tcPr>
          <w:p w14:paraId="57F6F7F9" w14:textId="2ED592B4" w:rsidR="00E96FEA" w:rsidRPr="00974C88" w:rsidRDefault="00E96FEA" w:rsidP="00C104CC">
            <w:pPr>
              <w:jc w:val="center"/>
              <w:rPr>
                <w:b/>
                <w:sz w:val="18"/>
                <w:szCs w:val="18"/>
                <w:lang w:val="be-BY"/>
              </w:rPr>
            </w:pPr>
            <w:r w:rsidRPr="00974C88">
              <w:rPr>
                <w:b/>
                <w:sz w:val="18"/>
                <w:szCs w:val="18"/>
              </w:rPr>
              <w:t>Наименование тем</w:t>
            </w:r>
            <w:r w:rsidR="003C4672" w:rsidRPr="00974C88">
              <w:rPr>
                <w:b/>
                <w:sz w:val="18"/>
                <w:szCs w:val="18"/>
                <w:lang w:val="be-BY"/>
              </w:rPr>
              <w:t>ы</w:t>
            </w:r>
          </w:p>
        </w:tc>
        <w:tc>
          <w:tcPr>
            <w:tcW w:w="2609" w:type="pct"/>
            <w:vAlign w:val="center"/>
          </w:tcPr>
          <w:p w14:paraId="3893E107" w14:textId="77777777" w:rsidR="00E96FEA" w:rsidRPr="00974C88" w:rsidRDefault="00E96FEA" w:rsidP="00C104CC">
            <w:pPr>
              <w:jc w:val="center"/>
              <w:rPr>
                <w:b/>
                <w:sz w:val="18"/>
                <w:szCs w:val="18"/>
              </w:rPr>
            </w:pPr>
            <w:r w:rsidRPr="00974C88">
              <w:rPr>
                <w:b/>
                <w:sz w:val="18"/>
                <w:szCs w:val="18"/>
              </w:rPr>
              <w:t>Содержание</w:t>
            </w:r>
          </w:p>
        </w:tc>
        <w:tc>
          <w:tcPr>
            <w:tcW w:w="796" w:type="pct"/>
            <w:vAlign w:val="center"/>
          </w:tcPr>
          <w:p w14:paraId="1C2C8DA8" w14:textId="77777777" w:rsidR="00E96FEA" w:rsidRPr="00974C88" w:rsidRDefault="00CA2434" w:rsidP="00C104CC">
            <w:pPr>
              <w:jc w:val="center"/>
              <w:rPr>
                <w:b/>
                <w:sz w:val="18"/>
                <w:szCs w:val="18"/>
              </w:rPr>
            </w:pPr>
            <w:r w:rsidRPr="00974C88">
              <w:rPr>
                <w:b/>
                <w:sz w:val="18"/>
                <w:szCs w:val="18"/>
              </w:rPr>
              <w:t>Коды формируемых компетенций</w:t>
            </w:r>
          </w:p>
        </w:tc>
      </w:tr>
      <w:tr w:rsidR="00D551F4" w:rsidRPr="00974C88" w14:paraId="2DB969D0" w14:textId="77777777" w:rsidTr="003C4672">
        <w:tc>
          <w:tcPr>
            <w:tcW w:w="436" w:type="pct"/>
          </w:tcPr>
          <w:p w14:paraId="4DDA3A87" w14:textId="77777777" w:rsidR="00D551F4" w:rsidRPr="00974C88" w:rsidRDefault="00D551F4" w:rsidP="00C104CC">
            <w:pPr>
              <w:pStyle w:val="af0"/>
              <w:numPr>
                <w:ilvl w:val="0"/>
                <w:numId w:val="27"/>
              </w:numPr>
              <w:ind w:left="0" w:firstLine="0"/>
              <w:jc w:val="both"/>
              <w:rPr>
                <w:sz w:val="18"/>
                <w:szCs w:val="18"/>
              </w:rPr>
            </w:pPr>
          </w:p>
        </w:tc>
        <w:tc>
          <w:tcPr>
            <w:tcW w:w="1159" w:type="pct"/>
          </w:tcPr>
          <w:p w14:paraId="61910691" w14:textId="0A2CE642" w:rsidR="003C4672" w:rsidRPr="00974C88" w:rsidRDefault="00B7770C" w:rsidP="00C104CC">
            <w:pPr>
              <w:jc w:val="both"/>
              <w:rPr>
                <w:sz w:val="18"/>
                <w:szCs w:val="18"/>
              </w:rPr>
            </w:pPr>
            <w:r w:rsidRPr="00974C88">
              <w:rPr>
                <w:sz w:val="18"/>
                <w:szCs w:val="18"/>
              </w:rPr>
              <w:t>Введение в дисциплину</w:t>
            </w:r>
            <w:r w:rsidR="003C4672" w:rsidRPr="00974C88">
              <w:rPr>
                <w:sz w:val="18"/>
                <w:szCs w:val="18"/>
              </w:rPr>
              <w:t xml:space="preserve"> «Русский язык и культура речи». </w:t>
            </w:r>
          </w:p>
        </w:tc>
        <w:tc>
          <w:tcPr>
            <w:tcW w:w="2609" w:type="pct"/>
            <w:vAlign w:val="bottom"/>
          </w:tcPr>
          <w:p w14:paraId="40A3403A" w14:textId="1B40A1D6" w:rsidR="003C4672" w:rsidRPr="00974C88" w:rsidRDefault="00B7770C" w:rsidP="00C104CC">
            <w:pPr>
              <w:jc w:val="both"/>
              <w:rPr>
                <w:sz w:val="18"/>
                <w:szCs w:val="18"/>
              </w:rPr>
            </w:pPr>
            <w:r w:rsidRPr="00974C88">
              <w:rPr>
                <w:sz w:val="18"/>
                <w:szCs w:val="18"/>
              </w:rPr>
              <w:t xml:space="preserve">Предмет, цели и задачи дисциплины «Русский язык и культура речи», связь ее с другими гуманитарными науками. Язык как система (понятие уровней языка, единиц языка, парадигматики и синтагматики, языкового знака). </w:t>
            </w:r>
            <w:r w:rsidR="00D551F4" w:rsidRPr="00974C88">
              <w:rPr>
                <w:sz w:val="18"/>
                <w:szCs w:val="18"/>
              </w:rPr>
              <w:t>Гипотезы происхождения</w:t>
            </w:r>
            <w:r w:rsidRPr="00974C88">
              <w:rPr>
                <w:sz w:val="18"/>
                <w:szCs w:val="18"/>
              </w:rPr>
              <w:t xml:space="preserve"> (логосическая, теория «общественного договора, материалистическая и т.д.)</w:t>
            </w:r>
            <w:r w:rsidR="003C4672" w:rsidRPr="00974C88">
              <w:rPr>
                <w:sz w:val="18"/>
                <w:szCs w:val="18"/>
                <w:lang w:val="be-BY"/>
              </w:rPr>
              <w:t xml:space="preserve"> и </w:t>
            </w:r>
            <w:r w:rsidR="00D551F4" w:rsidRPr="00974C88">
              <w:rPr>
                <w:sz w:val="18"/>
                <w:szCs w:val="18"/>
              </w:rPr>
              <w:t xml:space="preserve">функции </w:t>
            </w:r>
            <w:r w:rsidRPr="00974C88">
              <w:rPr>
                <w:sz w:val="18"/>
                <w:szCs w:val="18"/>
              </w:rPr>
              <w:t xml:space="preserve">(коммуникативная, фатическая, аккумулятивная; когнитивная эмоционально-экспрессивная, номинативная; эстетическая; этническая и др.) </w:t>
            </w:r>
            <w:r w:rsidR="00D551F4" w:rsidRPr="00974C88">
              <w:rPr>
                <w:sz w:val="18"/>
                <w:szCs w:val="18"/>
              </w:rPr>
              <w:t>языка. История русского языка и его национально-культурное своеобразие.</w:t>
            </w:r>
          </w:p>
        </w:tc>
        <w:tc>
          <w:tcPr>
            <w:tcW w:w="796" w:type="pct"/>
          </w:tcPr>
          <w:p w14:paraId="2A342698" w14:textId="2DB8C06F" w:rsidR="00D551F4" w:rsidRPr="00974C88" w:rsidRDefault="00EA2958" w:rsidP="00C104CC">
            <w:pPr>
              <w:jc w:val="both"/>
              <w:rPr>
                <w:sz w:val="18"/>
                <w:szCs w:val="18"/>
              </w:rPr>
            </w:pPr>
            <w:r>
              <w:rPr>
                <w:sz w:val="18"/>
                <w:szCs w:val="18"/>
              </w:rPr>
              <w:t>УК-4</w:t>
            </w:r>
          </w:p>
        </w:tc>
      </w:tr>
      <w:tr w:rsidR="00D551F4" w:rsidRPr="00974C88" w14:paraId="4C4C65C5" w14:textId="77777777" w:rsidTr="003C4672">
        <w:tc>
          <w:tcPr>
            <w:tcW w:w="436" w:type="pct"/>
          </w:tcPr>
          <w:p w14:paraId="3D1D2D2D" w14:textId="77777777" w:rsidR="00D551F4" w:rsidRPr="00974C88" w:rsidRDefault="00D551F4" w:rsidP="00C104CC">
            <w:pPr>
              <w:pStyle w:val="af0"/>
              <w:numPr>
                <w:ilvl w:val="0"/>
                <w:numId w:val="27"/>
              </w:numPr>
              <w:ind w:left="0" w:firstLine="0"/>
              <w:jc w:val="both"/>
              <w:rPr>
                <w:sz w:val="18"/>
                <w:szCs w:val="18"/>
              </w:rPr>
            </w:pPr>
          </w:p>
        </w:tc>
        <w:tc>
          <w:tcPr>
            <w:tcW w:w="1159" w:type="pct"/>
          </w:tcPr>
          <w:p w14:paraId="235ADE4F" w14:textId="6DA2A6AE" w:rsidR="00D551F4" w:rsidRPr="00974C88" w:rsidRDefault="005D21B4" w:rsidP="00C104CC">
            <w:pPr>
              <w:jc w:val="both"/>
              <w:rPr>
                <w:sz w:val="18"/>
                <w:szCs w:val="18"/>
              </w:rPr>
            </w:pPr>
            <w:r w:rsidRPr="00974C88">
              <w:rPr>
                <w:sz w:val="18"/>
                <w:szCs w:val="18"/>
              </w:rPr>
              <w:t xml:space="preserve">Язык и речь. </w:t>
            </w:r>
            <w:r w:rsidR="00D551F4" w:rsidRPr="00974C88">
              <w:rPr>
                <w:sz w:val="18"/>
                <w:szCs w:val="18"/>
              </w:rPr>
              <w:t>Основные понятия культуры речи</w:t>
            </w:r>
            <w:r w:rsidRPr="00974C88">
              <w:rPr>
                <w:sz w:val="18"/>
                <w:szCs w:val="18"/>
              </w:rPr>
              <w:t>.</w:t>
            </w:r>
            <w:r w:rsidR="00D551F4" w:rsidRPr="00974C88">
              <w:rPr>
                <w:sz w:val="18"/>
                <w:szCs w:val="18"/>
              </w:rPr>
              <w:t xml:space="preserve"> </w:t>
            </w:r>
          </w:p>
        </w:tc>
        <w:tc>
          <w:tcPr>
            <w:tcW w:w="2609" w:type="pct"/>
            <w:vAlign w:val="bottom"/>
          </w:tcPr>
          <w:p w14:paraId="1A763354" w14:textId="77777777" w:rsidR="00B7770C" w:rsidRPr="00974C88" w:rsidRDefault="00B7770C" w:rsidP="00C104CC">
            <w:pPr>
              <w:jc w:val="both"/>
              <w:rPr>
                <w:sz w:val="18"/>
                <w:szCs w:val="18"/>
              </w:rPr>
            </w:pPr>
            <w:r w:rsidRPr="00974C88">
              <w:rPr>
                <w:sz w:val="18"/>
                <w:szCs w:val="18"/>
              </w:rPr>
              <w:t>Литературный язык как образцовая форма языка, его основные признаки (нормативность, обязательность, кодифицированность, историческая устойчивость, наличие устной и письменной форм, наличие функциональных стилей), формы существования (диалектная, просторечная, жаргонная).</w:t>
            </w:r>
          </w:p>
          <w:p w14:paraId="700F30B2" w14:textId="49BBBB63" w:rsidR="00D551F4" w:rsidRPr="00974C88" w:rsidRDefault="00B7770C" w:rsidP="00C104CC">
            <w:pPr>
              <w:pStyle w:val="24"/>
              <w:shd w:val="clear" w:color="auto" w:fill="auto"/>
              <w:spacing w:after="0" w:line="240" w:lineRule="auto"/>
              <w:jc w:val="both"/>
              <w:rPr>
                <w:rFonts w:ascii="Times New Roman" w:hAnsi="Times New Roman" w:cs="Times New Roman"/>
                <w:sz w:val="18"/>
                <w:szCs w:val="18"/>
              </w:rPr>
            </w:pPr>
            <w:r w:rsidRPr="00974C88">
              <w:rPr>
                <w:rFonts w:ascii="Times New Roman" w:hAnsi="Times New Roman" w:cs="Times New Roman"/>
                <w:sz w:val="18"/>
                <w:szCs w:val="18"/>
              </w:rPr>
              <w:t>Язык и речь. Коммуникативные качества речи (правильность, точность, информативность, ясность, чистота, уместность, логичность, богатство, выразительность, образность).</w:t>
            </w:r>
            <w:r w:rsidR="005D21B4" w:rsidRPr="00974C88">
              <w:rPr>
                <w:rFonts w:ascii="Times New Roman" w:hAnsi="Times New Roman" w:cs="Times New Roman"/>
                <w:sz w:val="18"/>
                <w:szCs w:val="18"/>
              </w:rPr>
              <w:t xml:space="preserve"> Формы речи, ее функционально-смысловые разновидности (устная и письменная, внешняя и внутренняя). Единицы речи (монолог, диалог, полилог, текст) и их характеристика. Функционально</w:t>
            </w:r>
            <w:r w:rsidR="005D21B4" w:rsidRPr="00974C88">
              <w:rPr>
                <w:rFonts w:ascii="Times New Roman" w:hAnsi="Times New Roman" w:cs="Times New Roman"/>
                <w:sz w:val="18"/>
                <w:szCs w:val="18"/>
              </w:rPr>
              <w:softHyphen/>
              <w:t xml:space="preserve">смысловые типы речи. </w:t>
            </w:r>
          </w:p>
        </w:tc>
        <w:tc>
          <w:tcPr>
            <w:tcW w:w="796" w:type="pct"/>
          </w:tcPr>
          <w:p w14:paraId="5ED27E84" w14:textId="513B9200" w:rsidR="00D551F4" w:rsidRPr="00974C88" w:rsidRDefault="00EA2958" w:rsidP="00C104CC">
            <w:pPr>
              <w:jc w:val="both"/>
              <w:rPr>
                <w:sz w:val="18"/>
                <w:szCs w:val="18"/>
              </w:rPr>
            </w:pPr>
            <w:r>
              <w:rPr>
                <w:sz w:val="18"/>
                <w:szCs w:val="18"/>
              </w:rPr>
              <w:t>УК-4</w:t>
            </w:r>
          </w:p>
        </w:tc>
      </w:tr>
      <w:tr w:rsidR="00D551F4" w:rsidRPr="00974C88" w14:paraId="572B40CA" w14:textId="77777777" w:rsidTr="00A8243D">
        <w:tc>
          <w:tcPr>
            <w:tcW w:w="436" w:type="pct"/>
          </w:tcPr>
          <w:p w14:paraId="29E90BE9" w14:textId="77777777" w:rsidR="00D551F4" w:rsidRPr="00974C88" w:rsidRDefault="00D551F4" w:rsidP="00C104CC">
            <w:pPr>
              <w:pStyle w:val="af0"/>
              <w:numPr>
                <w:ilvl w:val="0"/>
                <w:numId w:val="27"/>
              </w:numPr>
              <w:ind w:left="0" w:firstLine="0"/>
              <w:jc w:val="both"/>
              <w:rPr>
                <w:sz w:val="18"/>
                <w:szCs w:val="18"/>
              </w:rPr>
            </w:pPr>
          </w:p>
        </w:tc>
        <w:tc>
          <w:tcPr>
            <w:tcW w:w="1159" w:type="pct"/>
          </w:tcPr>
          <w:p w14:paraId="6C7ABF36" w14:textId="5306B597" w:rsidR="00D551F4" w:rsidRPr="00974C88" w:rsidRDefault="00D551F4" w:rsidP="00C104CC">
            <w:pPr>
              <w:jc w:val="both"/>
              <w:rPr>
                <w:sz w:val="18"/>
                <w:szCs w:val="18"/>
              </w:rPr>
            </w:pPr>
            <w:r w:rsidRPr="00974C88">
              <w:rPr>
                <w:sz w:val="18"/>
                <w:szCs w:val="18"/>
              </w:rPr>
              <w:t xml:space="preserve">Культура </w:t>
            </w:r>
            <w:r w:rsidR="00A8243D" w:rsidRPr="00974C88">
              <w:rPr>
                <w:sz w:val="18"/>
                <w:szCs w:val="18"/>
              </w:rPr>
              <w:t>речи</w:t>
            </w:r>
            <w:r w:rsidRPr="00974C88">
              <w:rPr>
                <w:sz w:val="18"/>
                <w:szCs w:val="18"/>
              </w:rPr>
              <w:t xml:space="preserve"> и языковая норма.</w:t>
            </w:r>
            <w:r w:rsidR="005D21B4" w:rsidRPr="00974C88">
              <w:rPr>
                <w:sz w:val="18"/>
                <w:szCs w:val="18"/>
              </w:rPr>
              <w:t xml:space="preserve"> Словари русского языка и работа с ними.</w:t>
            </w:r>
          </w:p>
        </w:tc>
        <w:tc>
          <w:tcPr>
            <w:tcW w:w="2609" w:type="pct"/>
          </w:tcPr>
          <w:p w14:paraId="3C066517" w14:textId="282AA543" w:rsidR="00D551F4" w:rsidRPr="00974C88" w:rsidRDefault="005D21B4" w:rsidP="00974C88">
            <w:pPr>
              <w:pStyle w:val="afa"/>
              <w:shd w:val="clear" w:color="auto" w:fill="auto"/>
              <w:tabs>
                <w:tab w:val="left" w:pos="192"/>
              </w:tabs>
              <w:spacing w:line="240" w:lineRule="auto"/>
              <w:rPr>
                <w:rFonts w:ascii="Times New Roman" w:hAnsi="Times New Roman" w:cs="Times New Roman"/>
                <w:sz w:val="18"/>
                <w:szCs w:val="18"/>
              </w:rPr>
            </w:pPr>
            <w:r w:rsidRPr="00974C88">
              <w:rPr>
                <w:rFonts w:ascii="Times New Roman" w:hAnsi="Times New Roman" w:cs="Times New Roman"/>
                <w:sz w:val="18"/>
                <w:szCs w:val="18"/>
              </w:rPr>
              <w:t>Понятие и виды языковой нормы. Нарушение языковых норм на различных уровнях языка (фонемном, морфемном, лексическом, синтаксическом).</w:t>
            </w:r>
            <w:r w:rsidR="00A8243D" w:rsidRPr="00974C88">
              <w:rPr>
                <w:rFonts w:ascii="Times New Roman" w:hAnsi="Times New Roman" w:cs="Times New Roman"/>
                <w:sz w:val="18"/>
                <w:szCs w:val="18"/>
              </w:rPr>
              <w:t xml:space="preserve"> Типы нормативных лингвистических  словарей русского языка (общие (толковые, переводные, исторические, диалектные, обратные) , частные (словарь иностранных слов, словарь синонимов, омонимов, антонимов, паронимов, неологизмов, архаизмов, просторечных слов, арготизмов, редких слов, сокращений и др.), специальные (этимологические, словообразовательные, грамматические, орфографические, орфоэпические, акцентные и др.), словари  словосочетаний (фразеологические,  фразеологические переводные, свободных сочетаний)). Виды электронных словарей русского языка (авторские словари, пиратские словари, смешанные версии). Работа с электронными онлайн-словарями (справочно-информационный интернет-портал </w:t>
            </w:r>
            <w:hyperlink r:id="rId12" w:history="1">
              <w:r w:rsidR="00A8243D" w:rsidRPr="00974C88">
                <w:rPr>
                  <w:rStyle w:val="a4"/>
                  <w:rFonts w:ascii="Times New Roman" w:hAnsi="Times New Roman" w:cs="Times New Roman"/>
                  <w:color w:val="auto"/>
                  <w:sz w:val="18"/>
                  <w:szCs w:val="18"/>
                  <w:u w:val="none"/>
                  <w:lang w:val="en-US" w:eastAsia="en-US" w:bidi="en-US"/>
                </w:rPr>
                <w:t>gramota</w:t>
              </w:r>
              <w:r w:rsidR="00A8243D" w:rsidRPr="00974C88">
                <w:rPr>
                  <w:rStyle w:val="a4"/>
                  <w:rFonts w:ascii="Times New Roman" w:hAnsi="Times New Roman" w:cs="Times New Roman"/>
                  <w:color w:val="auto"/>
                  <w:sz w:val="18"/>
                  <w:szCs w:val="18"/>
                  <w:u w:val="none"/>
                  <w:lang w:eastAsia="en-US" w:bidi="en-US"/>
                </w:rPr>
                <w:t>.</w:t>
              </w:r>
              <w:r w:rsidR="00A8243D" w:rsidRPr="00974C88">
                <w:rPr>
                  <w:rStyle w:val="a4"/>
                  <w:rFonts w:ascii="Times New Roman" w:hAnsi="Times New Roman" w:cs="Times New Roman"/>
                  <w:color w:val="auto"/>
                  <w:sz w:val="18"/>
                  <w:szCs w:val="18"/>
                  <w:u w:val="none"/>
                  <w:lang w:val="en-US" w:eastAsia="en-US" w:bidi="en-US"/>
                </w:rPr>
                <w:t>ru</w:t>
              </w:r>
            </w:hyperlink>
            <w:r w:rsidR="00A8243D" w:rsidRPr="00974C88">
              <w:rPr>
                <w:rStyle w:val="a4"/>
                <w:rFonts w:ascii="Times New Roman" w:hAnsi="Times New Roman" w:cs="Times New Roman"/>
                <w:color w:val="auto"/>
                <w:sz w:val="18"/>
                <w:szCs w:val="18"/>
                <w:u w:val="none"/>
                <w:lang w:eastAsia="en-US" w:bidi="en-US"/>
              </w:rPr>
              <w:t xml:space="preserve">, </w:t>
            </w:r>
            <w:hyperlink r:id="rId13" w:history="1">
              <w:r w:rsidR="00A8243D" w:rsidRPr="00974C88">
                <w:rPr>
                  <w:rStyle w:val="a4"/>
                  <w:rFonts w:ascii="Times New Roman" w:hAnsi="Times New Roman" w:cs="Times New Roman"/>
                  <w:color w:val="auto"/>
                  <w:sz w:val="18"/>
                  <w:szCs w:val="18"/>
                  <w:u w:val="none"/>
                  <w:lang w:val="en-US" w:eastAsia="en-US" w:bidi="en-US"/>
                </w:rPr>
                <w:t>philology</w:t>
              </w:r>
              <w:r w:rsidR="00A8243D" w:rsidRPr="00974C88">
                <w:rPr>
                  <w:rStyle w:val="a4"/>
                  <w:rFonts w:ascii="Times New Roman" w:hAnsi="Times New Roman" w:cs="Times New Roman"/>
                  <w:color w:val="auto"/>
                  <w:sz w:val="18"/>
                  <w:szCs w:val="18"/>
                  <w:u w:val="none"/>
                  <w:lang w:eastAsia="en-US" w:bidi="en-US"/>
                </w:rPr>
                <w:t>.</w:t>
              </w:r>
              <w:r w:rsidR="00A8243D" w:rsidRPr="00974C88">
                <w:rPr>
                  <w:rStyle w:val="a4"/>
                  <w:rFonts w:ascii="Times New Roman" w:hAnsi="Times New Roman" w:cs="Times New Roman"/>
                  <w:color w:val="auto"/>
                  <w:sz w:val="18"/>
                  <w:szCs w:val="18"/>
                  <w:u w:val="none"/>
                  <w:lang w:val="en-US" w:eastAsia="en-US" w:bidi="en-US"/>
                </w:rPr>
                <w:t>by</w:t>
              </w:r>
            </w:hyperlink>
            <w:r w:rsidR="00A8243D" w:rsidRPr="00974C88">
              <w:rPr>
                <w:rStyle w:val="a4"/>
                <w:rFonts w:ascii="Times New Roman" w:hAnsi="Times New Roman" w:cs="Times New Roman"/>
                <w:color w:val="auto"/>
                <w:sz w:val="18"/>
                <w:szCs w:val="18"/>
                <w:u w:val="none"/>
                <w:lang w:eastAsia="en-US" w:bidi="en-US"/>
              </w:rPr>
              <w:t xml:space="preserve">, </w:t>
            </w:r>
            <w:hyperlink r:id="rId14" w:history="1">
              <w:r w:rsidR="00A8243D" w:rsidRPr="00974C88">
                <w:rPr>
                  <w:rStyle w:val="a4"/>
                  <w:rFonts w:ascii="Times New Roman" w:hAnsi="Times New Roman" w:cs="Times New Roman"/>
                  <w:color w:val="auto"/>
                  <w:sz w:val="18"/>
                  <w:szCs w:val="18"/>
                  <w:u w:val="none"/>
                  <w:lang w:val="en-US" w:eastAsia="en-US" w:bidi="en-US"/>
                </w:rPr>
                <w:t>gramma</w:t>
              </w:r>
              <w:r w:rsidR="00A8243D" w:rsidRPr="00974C88">
                <w:rPr>
                  <w:rStyle w:val="a4"/>
                  <w:rFonts w:ascii="Times New Roman" w:hAnsi="Times New Roman" w:cs="Times New Roman"/>
                  <w:color w:val="auto"/>
                  <w:sz w:val="18"/>
                  <w:szCs w:val="18"/>
                  <w:u w:val="none"/>
                  <w:lang w:eastAsia="en-US" w:bidi="en-US"/>
                </w:rPr>
                <w:t>.</w:t>
              </w:r>
              <w:r w:rsidR="00A8243D" w:rsidRPr="00974C88">
                <w:rPr>
                  <w:rStyle w:val="a4"/>
                  <w:rFonts w:ascii="Times New Roman" w:hAnsi="Times New Roman" w:cs="Times New Roman"/>
                  <w:color w:val="auto"/>
                  <w:sz w:val="18"/>
                  <w:szCs w:val="18"/>
                  <w:u w:val="none"/>
                  <w:lang w:val="en-US" w:eastAsia="en-US" w:bidi="en-US"/>
                </w:rPr>
                <w:t>ru</w:t>
              </w:r>
            </w:hyperlink>
            <w:r w:rsidR="00A8243D" w:rsidRPr="00974C88">
              <w:rPr>
                <w:rStyle w:val="a4"/>
                <w:rFonts w:ascii="Times New Roman" w:hAnsi="Times New Roman" w:cs="Times New Roman"/>
                <w:color w:val="auto"/>
                <w:sz w:val="18"/>
                <w:szCs w:val="18"/>
                <w:u w:val="none"/>
                <w:lang w:eastAsia="en-US" w:bidi="en-US"/>
              </w:rPr>
              <w:t xml:space="preserve">, </w:t>
            </w:r>
            <w:r w:rsidR="00A8243D" w:rsidRPr="00974C88">
              <w:rPr>
                <w:rFonts w:ascii="Times New Roman" w:hAnsi="Times New Roman" w:cs="Times New Roman"/>
                <w:sz w:val="18"/>
                <w:szCs w:val="18"/>
                <w:lang w:val="en-US"/>
              </w:rPr>
              <w:t>slovonline</w:t>
            </w:r>
            <w:r w:rsidR="00A8243D" w:rsidRPr="00974C88">
              <w:rPr>
                <w:rFonts w:ascii="Times New Roman" w:hAnsi="Times New Roman" w:cs="Times New Roman"/>
                <w:sz w:val="18"/>
                <w:szCs w:val="18"/>
              </w:rPr>
              <w:t>.</w:t>
            </w:r>
            <w:r w:rsidR="00A8243D" w:rsidRPr="00974C88">
              <w:rPr>
                <w:rFonts w:ascii="Times New Roman" w:hAnsi="Times New Roman" w:cs="Times New Roman"/>
                <w:sz w:val="18"/>
                <w:szCs w:val="18"/>
                <w:lang w:val="en-US"/>
              </w:rPr>
              <w:t>ru</w:t>
            </w:r>
            <w:r w:rsidR="00A8243D" w:rsidRPr="00974C88">
              <w:rPr>
                <w:rFonts w:ascii="Times New Roman" w:hAnsi="Times New Roman" w:cs="Times New Roman"/>
                <w:sz w:val="18"/>
                <w:szCs w:val="18"/>
              </w:rPr>
              <w:t>.,</w:t>
            </w:r>
            <w:r w:rsidR="00A8243D" w:rsidRPr="00974C88">
              <w:rPr>
                <w:rFonts w:ascii="Times New Roman" w:hAnsi="Times New Roman" w:cs="Times New Roman"/>
                <w:sz w:val="18"/>
                <w:szCs w:val="18"/>
                <w:lang w:val="en-US"/>
              </w:rPr>
              <w:t>dict</w:t>
            </w:r>
            <w:r w:rsidR="00A8243D" w:rsidRPr="00974C88">
              <w:rPr>
                <w:rFonts w:ascii="Times New Roman" w:hAnsi="Times New Roman" w:cs="Times New Roman"/>
                <w:sz w:val="18"/>
                <w:szCs w:val="18"/>
              </w:rPr>
              <w:t>.</w:t>
            </w:r>
            <w:r w:rsidR="00A8243D" w:rsidRPr="00974C88">
              <w:rPr>
                <w:rFonts w:ascii="Times New Roman" w:hAnsi="Times New Roman" w:cs="Times New Roman"/>
                <w:sz w:val="18"/>
                <w:szCs w:val="18"/>
                <w:lang w:val="en-US"/>
              </w:rPr>
              <w:t>mm</w:t>
            </w:r>
            <w:r w:rsidR="00A8243D" w:rsidRPr="00974C88">
              <w:rPr>
                <w:rFonts w:ascii="Times New Roman" w:hAnsi="Times New Roman" w:cs="Times New Roman"/>
                <w:sz w:val="18"/>
                <w:szCs w:val="18"/>
              </w:rPr>
              <w:t>.</w:t>
            </w:r>
            <w:r w:rsidR="00A8243D" w:rsidRPr="00974C88">
              <w:rPr>
                <w:rFonts w:ascii="Times New Roman" w:hAnsi="Times New Roman" w:cs="Times New Roman"/>
                <w:sz w:val="18"/>
                <w:szCs w:val="18"/>
                <w:lang w:val="en-US"/>
              </w:rPr>
              <w:t>ru</w:t>
            </w:r>
            <w:r w:rsidR="00A8243D" w:rsidRPr="00974C88">
              <w:rPr>
                <w:rFonts w:ascii="Times New Roman" w:hAnsi="Times New Roman" w:cs="Times New Roman"/>
                <w:sz w:val="18"/>
                <w:szCs w:val="18"/>
              </w:rPr>
              <w:t>).</w:t>
            </w:r>
          </w:p>
        </w:tc>
        <w:tc>
          <w:tcPr>
            <w:tcW w:w="796" w:type="pct"/>
          </w:tcPr>
          <w:p w14:paraId="1084F157" w14:textId="09A009A2" w:rsidR="00D551F4" w:rsidRPr="00974C88" w:rsidRDefault="00EA2958" w:rsidP="00C104CC">
            <w:pPr>
              <w:jc w:val="both"/>
              <w:rPr>
                <w:sz w:val="18"/>
                <w:szCs w:val="18"/>
              </w:rPr>
            </w:pPr>
            <w:r>
              <w:rPr>
                <w:sz w:val="18"/>
                <w:szCs w:val="18"/>
              </w:rPr>
              <w:t>УК-4</w:t>
            </w:r>
          </w:p>
        </w:tc>
      </w:tr>
      <w:tr w:rsidR="00D551F4" w:rsidRPr="00974C88" w14:paraId="77D20D5B" w14:textId="77777777" w:rsidTr="003C4672">
        <w:tc>
          <w:tcPr>
            <w:tcW w:w="436" w:type="pct"/>
          </w:tcPr>
          <w:p w14:paraId="31616957" w14:textId="77777777" w:rsidR="00D551F4" w:rsidRPr="00974C88" w:rsidRDefault="00D551F4" w:rsidP="00C104CC">
            <w:pPr>
              <w:pStyle w:val="af0"/>
              <w:numPr>
                <w:ilvl w:val="0"/>
                <w:numId w:val="27"/>
              </w:numPr>
              <w:ind w:left="0" w:firstLine="0"/>
              <w:jc w:val="both"/>
              <w:rPr>
                <w:sz w:val="18"/>
                <w:szCs w:val="18"/>
              </w:rPr>
            </w:pPr>
          </w:p>
        </w:tc>
        <w:tc>
          <w:tcPr>
            <w:tcW w:w="1159" w:type="pct"/>
          </w:tcPr>
          <w:p w14:paraId="0112EDED" w14:textId="11F82855" w:rsidR="00D551F4" w:rsidRPr="00974C88" w:rsidRDefault="00D5499E" w:rsidP="00C104CC">
            <w:pPr>
              <w:jc w:val="both"/>
              <w:rPr>
                <w:b/>
                <w:bCs/>
                <w:sz w:val="18"/>
                <w:szCs w:val="18"/>
              </w:rPr>
            </w:pPr>
            <w:r w:rsidRPr="00974C88">
              <w:rPr>
                <w:rFonts w:eastAsia="Sylfaen"/>
                <w:sz w:val="18"/>
                <w:szCs w:val="18"/>
              </w:rPr>
              <w:t xml:space="preserve">Орфоэпические, акцентологические, словообразовательные нормы </w:t>
            </w:r>
            <w:r w:rsidR="00BD5177" w:rsidRPr="00974C88">
              <w:rPr>
                <w:sz w:val="18"/>
                <w:szCs w:val="18"/>
              </w:rPr>
              <w:t xml:space="preserve">современного </w:t>
            </w:r>
            <w:r w:rsidR="00BD5177" w:rsidRPr="00974C88">
              <w:rPr>
                <w:sz w:val="18"/>
                <w:szCs w:val="18"/>
              </w:rPr>
              <w:lastRenderedPageBreak/>
              <w:t>русского литературного языка.</w:t>
            </w:r>
          </w:p>
        </w:tc>
        <w:tc>
          <w:tcPr>
            <w:tcW w:w="2609" w:type="pct"/>
            <w:vAlign w:val="bottom"/>
          </w:tcPr>
          <w:p w14:paraId="4E3E3CDE" w14:textId="57A97DB7" w:rsidR="00D551F4" w:rsidRPr="00974C88" w:rsidRDefault="00D5499E" w:rsidP="00C104CC">
            <w:pPr>
              <w:pStyle w:val="24"/>
              <w:shd w:val="clear" w:color="auto" w:fill="auto"/>
              <w:spacing w:after="0" w:line="240" w:lineRule="auto"/>
              <w:jc w:val="both"/>
              <w:rPr>
                <w:rFonts w:ascii="Times New Roman" w:hAnsi="Times New Roman" w:cs="Times New Roman"/>
                <w:sz w:val="18"/>
                <w:szCs w:val="18"/>
              </w:rPr>
            </w:pPr>
            <w:r w:rsidRPr="00974C88">
              <w:rPr>
                <w:rFonts w:ascii="Times New Roman" w:hAnsi="Times New Roman" w:cs="Times New Roman"/>
                <w:sz w:val="18"/>
                <w:szCs w:val="18"/>
              </w:rPr>
              <w:lastRenderedPageBreak/>
              <w:t>Орфоэпические</w:t>
            </w:r>
            <w:r w:rsidR="005D21B4" w:rsidRPr="00974C88">
              <w:rPr>
                <w:rFonts w:ascii="Times New Roman" w:hAnsi="Times New Roman" w:cs="Times New Roman"/>
                <w:sz w:val="18"/>
                <w:szCs w:val="18"/>
              </w:rPr>
              <w:t xml:space="preserve"> нормы. </w:t>
            </w:r>
            <w:r w:rsidRPr="00974C88">
              <w:rPr>
                <w:rFonts w:ascii="Times New Roman" w:hAnsi="Times New Roman" w:cs="Times New Roman"/>
                <w:sz w:val="18"/>
                <w:szCs w:val="18"/>
              </w:rPr>
              <w:t>Особенности произношения гласных и согласных</w:t>
            </w:r>
            <w:r w:rsidR="005D21B4" w:rsidRPr="00974C88">
              <w:rPr>
                <w:rFonts w:ascii="Times New Roman" w:hAnsi="Times New Roman" w:cs="Times New Roman"/>
                <w:sz w:val="18"/>
                <w:szCs w:val="18"/>
              </w:rPr>
              <w:t xml:space="preserve"> звуков и их комбинаци</w:t>
            </w:r>
            <w:r w:rsidRPr="00974C88">
              <w:rPr>
                <w:rFonts w:ascii="Times New Roman" w:hAnsi="Times New Roman" w:cs="Times New Roman"/>
                <w:sz w:val="18"/>
                <w:szCs w:val="18"/>
              </w:rPr>
              <w:t>й</w:t>
            </w:r>
            <w:r w:rsidR="005D21B4" w:rsidRPr="00974C88">
              <w:rPr>
                <w:rFonts w:ascii="Times New Roman" w:hAnsi="Times New Roman" w:cs="Times New Roman"/>
                <w:sz w:val="18"/>
                <w:szCs w:val="18"/>
              </w:rPr>
              <w:t xml:space="preserve">. Дикция и выразительное чтение. </w:t>
            </w:r>
            <w:r w:rsidRPr="00974C88">
              <w:rPr>
                <w:rFonts w:ascii="Times New Roman" w:hAnsi="Times New Roman" w:cs="Times New Roman"/>
                <w:sz w:val="18"/>
                <w:szCs w:val="18"/>
              </w:rPr>
              <w:t xml:space="preserve">Нормы ударения в современном русском литературном языке. Словообразовательные нормы русского </w:t>
            </w:r>
            <w:r w:rsidRPr="00974C88">
              <w:rPr>
                <w:rFonts w:ascii="Times New Roman" w:hAnsi="Times New Roman" w:cs="Times New Roman"/>
                <w:sz w:val="18"/>
                <w:szCs w:val="18"/>
              </w:rPr>
              <w:lastRenderedPageBreak/>
              <w:t>языка. Понятие морфемы, типы морфем. Способы образования слов. Причины нарушения перечисленных выше норм.</w:t>
            </w:r>
          </w:p>
        </w:tc>
        <w:tc>
          <w:tcPr>
            <w:tcW w:w="796" w:type="pct"/>
          </w:tcPr>
          <w:p w14:paraId="78949982" w14:textId="5F919AF7" w:rsidR="00D551F4" w:rsidRPr="00974C88" w:rsidRDefault="00EA2958" w:rsidP="00C104CC">
            <w:pPr>
              <w:jc w:val="both"/>
              <w:rPr>
                <w:sz w:val="18"/>
                <w:szCs w:val="18"/>
              </w:rPr>
            </w:pPr>
            <w:r>
              <w:rPr>
                <w:sz w:val="18"/>
                <w:szCs w:val="18"/>
              </w:rPr>
              <w:lastRenderedPageBreak/>
              <w:t>УК-4</w:t>
            </w:r>
          </w:p>
        </w:tc>
      </w:tr>
      <w:tr w:rsidR="007F24CD" w:rsidRPr="00974C88" w14:paraId="53EEC94E" w14:textId="77777777" w:rsidTr="00BD5177">
        <w:tc>
          <w:tcPr>
            <w:tcW w:w="436" w:type="pct"/>
          </w:tcPr>
          <w:p w14:paraId="6E39F1B6" w14:textId="77777777" w:rsidR="007F24CD" w:rsidRPr="00974C88" w:rsidRDefault="007F24CD" w:rsidP="00C104CC">
            <w:pPr>
              <w:pStyle w:val="af0"/>
              <w:numPr>
                <w:ilvl w:val="0"/>
                <w:numId w:val="27"/>
              </w:numPr>
              <w:ind w:left="0" w:firstLine="0"/>
              <w:jc w:val="both"/>
              <w:rPr>
                <w:sz w:val="18"/>
                <w:szCs w:val="18"/>
              </w:rPr>
            </w:pPr>
          </w:p>
        </w:tc>
        <w:tc>
          <w:tcPr>
            <w:tcW w:w="1159" w:type="pct"/>
          </w:tcPr>
          <w:p w14:paraId="3FFAC083" w14:textId="122C0D89" w:rsidR="007F24CD" w:rsidRPr="00974C88" w:rsidRDefault="007F24CD" w:rsidP="00C104CC">
            <w:pPr>
              <w:jc w:val="both"/>
              <w:rPr>
                <w:rFonts w:eastAsia="Sylfaen"/>
                <w:sz w:val="18"/>
                <w:szCs w:val="18"/>
              </w:rPr>
            </w:pPr>
            <w:r w:rsidRPr="00974C88">
              <w:rPr>
                <w:rFonts w:eastAsia="Sylfaen"/>
                <w:sz w:val="18"/>
                <w:szCs w:val="18"/>
              </w:rPr>
              <w:t xml:space="preserve">Лексические </w:t>
            </w:r>
            <w:r w:rsidR="00BD5177" w:rsidRPr="00974C88">
              <w:rPr>
                <w:rFonts w:eastAsia="Sylfaen"/>
                <w:sz w:val="18"/>
                <w:szCs w:val="18"/>
              </w:rPr>
              <w:t xml:space="preserve">нормы </w:t>
            </w:r>
            <w:r w:rsidRPr="00974C88">
              <w:rPr>
                <w:sz w:val="18"/>
                <w:szCs w:val="18"/>
              </w:rPr>
              <w:t>современного русского литературного языка.</w:t>
            </w:r>
          </w:p>
        </w:tc>
        <w:tc>
          <w:tcPr>
            <w:tcW w:w="2609" w:type="pct"/>
          </w:tcPr>
          <w:p w14:paraId="11B842ED" w14:textId="01783D27" w:rsidR="007F24CD" w:rsidRPr="00974C88" w:rsidRDefault="00BD5177" w:rsidP="00C104CC">
            <w:pPr>
              <w:pStyle w:val="24"/>
              <w:shd w:val="clear" w:color="auto" w:fill="auto"/>
              <w:spacing w:after="0" w:line="240" w:lineRule="auto"/>
              <w:jc w:val="both"/>
              <w:rPr>
                <w:rFonts w:ascii="Times New Roman" w:hAnsi="Times New Roman" w:cs="Times New Roman"/>
                <w:sz w:val="18"/>
                <w:szCs w:val="18"/>
              </w:rPr>
            </w:pPr>
            <w:r w:rsidRPr="00974C88">
              <w:rPr>
                <w:rFonts w:ascii="Times New Roman" w:hAnsi="Times New Roman" w:cs="Times New Roman"/>
                <w:sz w:val="18"/>
                <w:szCs w:val="18"/>
              </w:rPr>
              <w:t>Лексическая сочетаемость. Речевая недостаточность и избыточность</w:t>
            </w:r>
            <w:r w:rsidR="00F23E66" w:rsidRPr="00974C88">
              <w:rPr>
                <w:rFonts w:ascii="Times New Roman" w:hAnsi="Times New Roman" w:cs="Times New Roman"/>
                <w:sz w:val="18"/>
                <w:szCs w:val="18"/>
              </w:rPr>
              <w:t xml:space="preserve"> (повторение, тавтология, плеоназм)</w:t>
            </w:r>
            <w:r w:rsidRPr="00974C88">
              <w:rPr>
                <w:rFonts w:ascii="Times New Roman" w:hAnsi="Times New Roman" w:cs="Times New Roman"/>
                <w:sz w:val="18"/>
                <w:szCs w:val="18"/>
              </w:rPr>
              <w:t>. Полисемия</w:t>
            </w:r>
            <w:r w:rsidR="00F23E66" w:rsidRPr="00974C88">
              <w:rPr>
                <w:rFonts w:ascii="Times New Roman" w:hAnsi="Times New Roman" w:cs="Times New Roman"/>
                <w:sz w:val="18"/>
                <w:szCs w:val="18"/>
              </w:rPr>
              <w:t xml:space="preserve"> (прямое и переносное значение слов, виды переносов)</w:t>
            </w:r>
            <w:r w:rsidRPr="00974C88">
              <w:rPr>
                <w:rFonts w:ascii="Times New Roman" w:hAnsi="Times New Roman" w:cs="Times New Roman"/>
                <w:sz w:val="18"/>
                <w:szCs w:val="18"/>
              </w:rPr>
              <w:t>, омонимия</w:t>
            </w:r>
            <w:r w:rsidR="00F23E66" w:rsidRPr="00974C88">
              <w:rPr>
                <w:rFonts w:ascii="Times New Roman" w:hAnsi="Times New Roman" w:cs="Times New Roman"/>
                <w:sz w:val="18"/>
                <w:szCs w:val="18"/>
              </w:rPr>
              <w:t xml:space="preserve"> (омонимы, омографы, омофоны, омоф</w:t>
            </w:r>
            <w:r w:rsidR="0054578E" w:rsidRPr="00974C88">
              <w:rPr>
                <w:rFonts w:ascii="Times New Roman" w:hAnsi="Times New Roman" w:cs="Times New Roman"/>
                <w:sz w:val="18"/>
                <w:szCs w:val="18"/>
              </w:rPr>
              <w:t>о</w:t>
            </w:r>
            <w:r w:rsidR="00F23E66" w:rsidRPr="00974C88">
              <w:rPr>
                <w:rFonts w:ascii="Times New Roman" w:hAnsi="Times New Roman" w:cs="Times New Roman"/>
                <w:sz w:val="18"/>
                <w:szCs w:val="18"/>
              </w:rPr>
              <w:t>рмы)</w:t>
            </w:r>
            <w:r w:rsidRPr="00974C88">
              <w:rPr>
                <w:rFonts w:ascii="Times New Roman" w:hAnsi="Times New Roman" w:cs="Times New Roman"/>
                <w:sz w:val="18"/>
                <w:szCs w:val="18"/>
              </w:rPr>
              <w:t>, антонимия</w:t>
            </w:r>
            <w:r w:rsidR="00F23E66" w:rsidRPr="00974C88">
              <w:rPr>
                <w:rFonts w:ascii="Times New Roman" w:hAnsi="Times New Roman" w:cs="Times New Roman"/>
                <w:sz w:val="18"/>
                <w:szCs w:val="18"/>
              </w:rPr>
              <w:t xml:space="preserve"> (антонимы контекстуальные, антонимы-конверсивы, антитеза, оксюморон, антифразис</w:t>
            </w:r>
            <w:r w:rsidRPr="00974C88">
              <w:rPr>
                <w:rFonts w:ascii="Times New Roman" w:hAnsi="Times New Roman" w:cs="Times New Roman"/>
                <w:sz w:val="18"/>
                <w:szCs w:val="18"/>
              </w:rPr>
              <w:t xml:space="preserve">, паронимия и парономазия. </w:t>
            </w:r>
            <w:r w:rsidR="00F23E66" w:rsidRPr="00974C88">
              <w:rPr>
                <w:rFonts w:ascii="Times New Roman" w:hAnsi="Times New Roman" w:cs="Times New Roman"/>
                <w:sz w:val="18"/>
                <w:szCs w:val="18"/>
              </w:rPr>
              <w:t>Пр</w:t>
            </w:r>
            <w:r w:rsidRPr="00974C88">
              <w:rPr>
                <w:rFonts w:ascii="Times New Roman" w:hAnsi="Times New Roman" w:cs="Times New Roman"/>
                <w:sz w:val="18"/>
                <w:szCs w:val="18"/>
              </w:rPr>
              <w:t>ичины нарушения лексических норм.</w:t>
            </w:r>
            <w:r w:rsidR="003B67A8" w:rsidRPr="00974C88">
              <w:rPr>
                <w:rFonts w:ascii="Times New Roman" w:hAnsi="Times New Roman" w:cs="Times New Roman"/>
                <w:sz w:val="18"/>
                <w:szCs w:val="18"/>
              </w:rPr>
              <w:t xml:space="preserve"> Выразительность русской фразеологии.</w:t>
            </w:r>
          </w:p>
        </w:tc>
        <w:tc>
          <w:tcPr>
            <w:tcW w:w="796" w:type="pct"/>
          </w:tcPr>
          <w:p w14:paraId="64EC2FB3" w14:textId="519BDF81" w:rsidR="007F24CD" w:rsidRPr="00974C88" w:rsidRDefault="00EA2958" w:rsidP="00C104CC">
            <w:pPr>
              <w:jc w:val="both"/>
              <w:rPr>
                <w:sz w:val="18"/>
                <w:szCs w:val="18"/>
              </w:rPr>
            </w:pPr>
            <w:r>
              <w:rPr>
                <w:sz w:val="18"/>
                <w:szCs w:val="18"/>
              </w:rPr>
              <w:t>УК-4</w:t>
            </w:r>
          </w:p>
        </w:tc>
      </w:tr>
      <w:tr w:rsidR="00F23E66" w:rsidRPr="00974C88" w14:paraId="33CB8A70" w14:textId="77777777" w:rsidTr="00BD5177">
        <w:tc>
          <w:tcPr>
            <w:tcW w:w="436" w:type="pct"/>
          </w:tcPr>
          <w:p w14:paraId="1E6EB734" w14:textId="77777777" w:rsidR="00F23E66" w:rsidRPr="00974C88" w:rsidRDefault="00F23E66" w:rsidP="00C104CC">
            <w:pPr>
              <w:pStyle w:val="af0"/>
              <w:numPr>
                <w:ilvl w:val="0"/>
                <w:numId w:val="27"/>
              </w:numPr>
              <w:ind w:left="0" w:firstLine="0"/>
              <w:jc w:val="both"/>
              <w:rPr>
                <w:sz w:val="18"/>
                <w:szCs w:val="18"/>
              </w:rPr>
            </w:pPr>
          </w:p>
        </w:tc>
        <w:tc>
          <w:tcPr>
            <w:tcW w:w="1159" w:type="pct"/>
          </w:tcPr>
          <w:p w14:paraId="1876F95E" w14:textId="1552EE23" w:rsidR="00F23E66" w:rsidRPr="00974C88" w:rsidRDefault="00F23E66" w:rsidP="00C104CC">
            <w:pPr>
              <w:jc w:val="both"/>
              <w:rPr>
                <w:rFonts w:eastAsia="Sylfaen"/>
                <w:sz w:val="18"/>
                <w:szCs w:val="18"/>
              </w:rPr>
            </w:pPr>
            <w:r w:rsidRPr="00974C88">
              <w:rPr>
                <w:rFonts w:eastAsia="Sylfaen"/>
                <w:sz w:val="18"/>
                <w:szCs w:val="18"/>
              </w:rPr>
              <w:t xml:space="preserve">Стилистические нормы </w:t>
            </w:r>
            <w:r w:rsidRPr="00974C88">
              <w:rPr>
                <w:sz w:val="18"/>
                <w:szCs w:val="18"/>
              </w:rPr>
              <w:t>современного русского литературного языка.</w:t>
            </w:r>
          </w:p>
        </w:tc>
        <w:tc>
          <w:tcPr>
            <w:tcW w:w="2609" w:type="pct"/>
          </w:tcPr>
          <w:p w14:paraId="27495CD2" w14:textId="290F4025" w:rsidR="00F23E66" w:rsidRPr="00974C88" w:rsidRDefault="00470CD2" w:rsidP="00C104CC">
            <w:pPr>
              <w:pStyle w:val="24"/>
              <w:shd w:val="clear" w:color="auto" w:fill="auto"/>
              <w:spacing w:after="0" w:line="240" w:lineRule="auto"/>
              <w:jc w:val="both"/>
              <w:rPr>
                <w:rFonts w:ascii="Times New Roman" w:hAnsi="Times New Roman" w:cs="Times New Roman"/>
                <w:sz w:val="18"/>
                <w:szCs w:val="18"/>
              </w:rPr>
            </w:pPr>
            <w:r w:rsidRPr="00974C88">
              <w:rPr>
                <w:rFonts w:ascii="Times New Roman" w:hAnsi="Times New Roman" w:cs="Times New Roman"/>
                <w:sz w:val="18"/>
                <w:szCs w:val="18"/>
              </w:rPr>
              <w:t>Слова с исторической окраской: и</w:t>
            </w:r>
            <w:r w:rsidR="00F23E66" w:rsidRPr="00974C88">
              <w:rPr>
                <w:rFonts w:ascii="Times New Roman" w:hAnsi="Times New Roman" w:cs="Times New Roman"/>
                <w:sz w:val="18"/>
                <w:szCs w:val="18"/>
              </w:rPr>
              <w:t xml:space="preserve">сторизмы, архаизмы, неологизмы. </w:t>
            </w:r>
            <w:r w:rsidRPr="00974C88">
              <w:rPr>
                <w:rFonts w:ascii="Times New Roman" w:hAnsi="Times New Roman" w:cs="Times New Roman"/>
                <w:sz w:val="18"/>
                <w:szCs w:val="18"/>
              </w:rPr>
              <w:t xml:space="preserve">Заимствованные слова: варваризмы, экзотизмы, старославянизмы. Слова разговорного стиля: диалектизмы, жаргонизмы (сленг), арготизмы, профессионализмы. Слова книжных стилей: термины, канцеляризмы, поэтизмы, </w:t>
            </w:r>
            <w:r w:rsidR="00F23E66" w:rsidRPr="00974C88">
              <w:rPr>
                <w:rFonts w:ascii="Times New Roman" w:hAnsi="Times New Roman" w:cs="Times New Roman"/>
                <w:sz w:val="18"/>
                <w:szCs w:val="18"/>
              </w:rPr>
              <w:t>средства</w:t>
            </w:r>
            <w:r w:rsidRPr="00974C88">
              <w:rPr>
                <w:rFonts w:ascii="Times New Roman" w:hAnsi="Times New Roman" w:cs="Times New Roman"/>
                <w:sz w:val="18"/>
                <w:szCs w:val="18"/>
              </w:rPr>
              <w:t xml:space="preserve"> образной выразительности</w:t>
            </w:r>
            <w:r w:rsidR="00F23E66" w:rsidRPr="00974C88">
              <w:rPr>
                <w:rFonts w:ascii="Times New Roman" w:hAnsi="Times New Roman" w:cs="Times New Roman"/>
                <w:sz w:val="18"/>
                <w:szCs w:val="18"/>
              </w:rPr>
              <w:t xml:space="preserve"> (тропы</w:t>
            </w:r>
            <w:r w:rsidRPr="00974C88">
              <w:rPr>
                <w:rFonts w:ascii="Times New Roman" w:hAnsi="Times New Roman" w:cs="Times New Roman"/>
                <w:sz w:val="18"/>
                <w:szCs w:val="18"/>
              </w:rPr>
              <w:t xml:space="preserve"> (</w:t>
            </w:r>
            <w:r w:rsidR="0054578E" w:rsidRPr="00974C88">
              <w:rPr>
                <w:rFonts w:ascii="Times New Roman" w:hAnsi="Times New Roman" w:cs="Times New Roman"/>
                <w:sz w:val="18"/>
                <w:szCs w:val="18"/>
              </w:rPr>
              <w:t xml:space="preserve">эпитет, сравнение, метафора, прерифраза и др.) </w:t>
            </w:r>
            <w:r w:rsidR="00F23E66" w:rsidRPr="00974C88">
              <w:rPr>
                <w:rFonts w:ascii="Times New Roman" w:hAnsi="Times New Roman" w:cs="Times New Roman"/>
                <w:sz w:val="18"/>
                <w:szCs w:val="18"/>
              </w:rPr>
              <w:t>и стилистические фигуры</w:t>
            </w:r>
            <w:r w:rsidR="0054578E" w:rsidRPr="00974C88">
              <w:rPr>
                <w:rFonts w:ascii="Times New Roman" w:hAnsi="Times New Roman" w:cs="Times New Roman"/>
                <w:sz w:val="18"/>
                <w:szCs w:val="18"/>
              </w:rPr>
              <w:t xml:space="preserve"> (элипсис, градация, риторические фигуры и др.</w:t>
            </w:r>
            <w:r w:rsidR="00F23E66" w:rsidRPr="00974C88">
              <w:rPr>
                <w:rFonts w:ascii="Times New Roman" w:hAnsi="Times New Roman" w:cs="Times New Roman"/>
                <w:sz w:val="18"/>
                <w:szCs w:val="18"/>
              </w:rPr>
              <w:t>).</w:t>
            </w:r>
            <w:r w:rsidR="0054578E" w:rsidRPr="00974C88">
              <w:rPr>
                <w:rFonts w:ascii="Times New Roman" w:hAnsi="Times New Roman" w:cs="Times New Roman"/>
                <w:sz w:val="18"/>
                <w:szCs w:val="18"/>
              </w:rPr>
              <w:t xml:space="preserve"> Причины стилистических нарушений.</w:t>
            </w:r>
          </w:p>
        </w:tc>
        <w:tc>
          <w:tcPr>
            <w:tcW w:w="796" w:type="pct"/>
          </w:tcPr>
          <w:p w14:paraId="447ABDAE" w14:textId="43C022ED" w:rsidR="00F23E66" w:rsidRPr="00974C88" w:rsidRDefault="00EA2958" w:rsidP="00C104CC">
            <w:pPr>
              <w:jc w:val="both"/>
              <w:rPr>
                <w:sz w:val="18"/>
                <w:szCs w:val="18"/>
              </w:rPr>
            </w:pPr>
            <w:r>
              <w:rPr>
                <w:sz w:val="18"/>
                <w:szCs w:val="18"/>
              </w:rPr>
              <w:t>УК-4</w:t>
            </w:r>
          </w:p>
        </w:tc>
      </w:tr>
      <w:tr w:rsidR="00D5499E" w:rsidRPr="00974C88" w14:paraId="1EF099D7" w14:textId="77777777" w:rsidTr="00911248">
        <w:tc>
          <w:tcPr>
            <w:tcW w:w="436" w:type="pct"/>
          </w:tcPr>
          <w:p w14:paraId="50574316"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3EB5738A" w14:textId="57EA66DA" w:rsidR="00D5499E" w:rsidRPr="00974C88" w:rsidRDefault="00D5499E" w:rsidP="00C104CC">
            <w:pPr>
              <w:jc w:val="both"/>
              <w:rPr>
                <w:sz w:val="18"/>
                <w:szCs w:val="18"/>
              </w:rPr>
            </w:pPr>
            <w:r w:rsidRPr="00974C88">
              <w:rPr>
                <w:sz w:val="18"/>
                <w:szCs w:val="18"/>
              </w:rPr>
              <w:t xml:space="preserve">Морфологические нормы современного русского </w:t>
            </w:r>
            <w:r w:rsidR="007F24CD" w:rsidRPr="00974C88">
              <w:rPr>
                <w:sz w:val="18"/>
                <w:szCs w:val="18"/>
              </w:rPr>
              <w:t xml:space="preserve">литературного </w:t>
            </w:r>
            <w:r w:rsidRPr="00974C88">
              <w:rPr>
                <w:sz w:val="18"/>
                <w:szCs w:val="18"/>
              </w:rPr>
              <w:t>языка.</w:t>
            </w:r>
          </w:p>
        </w:tc>
        <w:tc>
          <w:tcPr>
            <w:tcW w:w="2609" w:type="pct"/>
          </w:tcPr>
          <w:p w14:paraId="521E5916" w14:textId="7D3E94AC" w:rsidR="00D5499E" w:rsidRPr="00974C88" w:rsidRDefault="00D5499E" w:rsidP="00C104CC">
            <w:pPr>
              <w:jc w:val="both"/>
              <w:rPr>
                <w:sz w:val="18"/>
                <w:szCs w:val="18"/>
              </w:rPr>
            </w:pPr>
            <w:r w:rsidRPr="00974C88">
              <w:rPr>
                <w:sz w:val="18"/>
                <w:szCs w:val="18"/>
              </w:rPr>
              <w:t xml:space="preserve">Морфологические нормы современного русского языка. Трудные случаи употребления и образования форм имён существительных (род, именительный </w:t>
            </w:r>
            <w:r w:rsidR="00BD5177" w:rsidRPr="00974C88">
              <w:rPr>
                <w:sz w:val="18"/>
                <w:szCs w:val="18"/>
              </w:rPr>
              <w:t xml:space="preserve">и родительный </w:t>
            </w:r>
            <w:r w:rsidRPr="00974C88">
              <w:rPr>
                <w:sz w:val="18"/>
                <w:szCs w:val="18"/>
              </w:rPr>
              <w:t xml:space="preserve">падеж множественного числа, особенности склонения некоторых существительных и словосочетаний), прилагательных (формы сравнительной и превосходной степени качественных прилагательных) и числительных (изменение по падежам и сочетание с существительными), местоимений (использование отдельных форм, разрядов местоимений, роль в организации предложения и текста). Особенности употребления форм глагола, трудности соотношения глаголов по виду и образование форм. Трудности, связанные с образованием форм причастий и их употреблением. Трудные случаи в образовании форм деепричастий, устаревшие формы деепричастий во фразеологизмах, ошибочное образование деепричастий. Категория вежливости в глагольных формах </w:t>
            </w:r>
            <w:r w:rsidR="00BD5177" w:rsidRPr="00974C88">
              <w:rPr>
                <w:sz w:val="18"/>
                <w:szCs w:val="18"/>
              </w:rPr>
              <w:t>.</w:t>
            </w:r>
          </w:p>
        </w:tc>
        <w:tc>
          <w:tcPr>
            <w:tcW w:w="796" w:type="pct"/>
          </w:tcPr>
          <w:p w14:paraId="1FD73A9F" w14:textId="12968316" w:rsidR="00D5499E" w:rsidRPr="00974C88" w:rsidRDefault="00EA2958" w:rsidP="00C104CC">
            <w:pPr>
              <w:jc w:val="both"/>
              <w:rPr>
                <w:sz w:val="18"/>
                <w:szCs w:val="18"/>
              </w:rPr>
            </w:pPr>
            <w:r>
              <w:rPr>
                <w:sz w:val="18"/>
                <w:szCs w:val="18"/>
              </w:rPr>
              <w:t>УК-4</w:t>
            </w:r>
          </w:p>
        </w:tc>
      </w:tr>
      <w:tr w:rsidR="00D5499E" w:rsidRPr="00974C88" w14:paraId="3F2A9070" w14:textId="77777777" w:rsidTr="003C4672">
        <w:tc>
          <w:tcPr>
            <w:tcW w:w="436" w:type="pct"/>
          </w:tcPr>
          <w:p w14:paraId="0F4A89CD"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399535E5" w14:textId="4928B360" w:rsidR="00D5499E" w:rsidRPr="00974C88" w:rsidRDefault="00BD5177" w:rsidP="00C104CC">
            <w:pPr>
              <w:jc w:val="both"/>
              <w:rPr>
                <w:sz w:val="18"/>
                <w:szCs w:val="18"/>
              </w:rPr>
            </w:pPr>
            <w:r w:rsidRPr="00974C88">
              <w:rPr>
                <w:sz w:val="18"/>
                <w:szCs w:val="18"/>
              </w:rPr>
              <w:t>Синтаксические нормы современного русского литературного языка.</w:t>
            </w:r>
          </w:p>
        </w:tc>
        <w:tc>
          <w:tcPr>
            <w:tcW w:w="2609" w:type="pct"/>
            <w:vAlign w:val="bottom"/>
          </w:tcPr>
          <w:p w14:paraId="2C41636A" w14:textId="0712B3FD" w:rsidR="00D5499E" w:rsidRPr="00974C88" w:rsidRDefault="00BD5177" w:rsidP="00C104CC">
            <w:pPr>
              <w:jc w:val="both"/>
              <w:rPr>
                <w:sz w:val="18"/>
                <w:szCs w:val="18"/>
              </w:rPr>
            </w:pPr>
            <w:r w:rsidRPr="00974C88">
              <w:rPr>
                <w:sz w:val="18"/>
                <w:szCs w:val="18"/>
              </w:rPr>
              <w:t>Порядок слов в русском языке. Различные формы сказуемого, выбор формы именного сказуемого. Согласование определений и приложений.</w:t>
            </w:r>
            <w:r w:rsidR="00974C88" w:rsidRPr="00974C88">
              <w:rPr>
                <w:sz w:val="18"/>
                <w:szCs w:val="18"/>
              </w:rPr>
              <w:t xml:space="preserve"> </w:t>
            </w:r>
            <w:r w:rsidRPr="00974C88">
              <w:rPr>
                <w:sz w:val="18"/>
                <w:szCs w:val="18"/>
              </w:rPr>
              <w:t>Типы синтаксических ошибок (нарушение порядка слов, норм управления, ошибки в употребление однородных членов предложения, при употреблении причастных и деепричастных оборотов, при построении сложного предложения). Особенности управления и согласования в русском языке.</w:t>
            </w:r>
          </w:p>
        </w:tc>
        <w:tc>
          <w:tcPr>
            <w:tcW w:w="796" w:type="pct"/>
          </w:tcPr>
          <w:p w14:paraId="1A4AB5BB" w14:textId="45A63481" w:rsidR="00D5499E" w:rsidRPr="00974C88" w:rsidRDefault="00EA2958" w:rsidP="00C104CC">
            <w:pPr>
              <w:jc w:val="both"/>
              <w:rPr>
                <w:sz w:val="18"/>
                <w:szCs w:val="18"/>
              </w:rPr>
            </w:pPr>
            <w:r>
              <w:rPr>
                <w:sz w:val="18"/>
                <w:szCs w:val="18"/>
              </w:rPr>
              <w:t>УК-4</w:t>
            </w:r>
          </w:p>
        </w:tc>
      </w:tr>
      <w:tr w:rsidR="00D5499E" w:rsidRPr="00974C88" w14:paraId="78CFF9E8" w14:textId="77777777" w:rsidTr="003C4672">
        <w:tc>
          <w:tcPr>
            <w:tcW w:w="436" w:type="pct"/>
          </w:tcPr>
          <w:p w14:paraId="5EF3F9CB"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50C2CA2B" w14:textId="7501226F" w:rsidR="00D5499E" w:rsidRPr="00974C88" w:rsidRDefault="00D5499E" w:rsidP="00C104CC">
            <w:pPr>
              <w:jc w:val="both"/>
              <w:rPr>
                <w:sz w:val="18"/>
                <w:szCs w:val="18"/>
              </w:rPr>
            </w:pPr>
            <w:r w:rsidRPr="00974C88">
              <w:rPr>
                <w:sz w:val="18"/>
                <w:szCs w:val="18"/>
              </w:rPr>
              <w:t>Речевая и этическая культура в различных сферах общения.</w:t>
            </w:r>
          </w:p>
        </w:tc>
        <w:tc>
          <w:tcPr>
            <w:tcW w:w="2609" w:type="pct"/>
            <w:vAlign w:val="bottom"/>
          </w:tcPr>
          <w:p w14:paraId="5BD2C343" w14:textId="02DBDBF5" w:rsidR="00D5499E" w:rsidRPr="00974C88" w:rsidRDefault="00BD5177" w:rsidP="00C104CC">
            <w:pPr>
              <w:jc w:val="both"/>
              <w:rPr>
                <w:sz w:val="18"/>
                <w:szCs w:val="18"/>
              </w:rPr>
            </w:pPr>
            <w:r w:rsidRPr="00974C88">
              <w:rPr>
                <w:sz w:val="18"/>
                <w:szCs w:val="18"/>
              </w:rPr>
              <w:t>Основные функции речевого этикета (установление контакта, поддержание контакта через демонстрацию вежливого и уважительного отношения к собеседнику, регуляция поведения людей в коллективах и в деловом сообществе, профилактика конфликтов, усиление речевого воздействия на собеседника или аудиторию). Формулы речевого этикета (в зависимости от трёх стадий разговора</w:t>
            </w:r>
            <w:r w:rsidR="00F23E66" w:rsidRPr="00974C88">
              <w:rPr>
                <w:sz w:val="18"/>
                <w:szCs w:val="18"/>
              </w:rPr>
              <w:t>:</w:t>
            </w:r>
            <w:r w:rsidRPr="00974C88">
              <w:rPr>
                <w:sz w:val="18"/>
                <w:szCs w:val="18"/>
              </w:rPr>
              <w:t xml:space="preserve"> начало (формы приветствия), основная часть</w:t>
            </w:r>
            <w:r w:rsidR="00F23E66" w:rsidRPr="00974C88">
              <w:rPr>
                <w:sz w:val="18"/>
                <w:szCs w:val="18"/>
              </w:rPr>
              <w:t xml:space="preserve"> </w:t>
            </w:r>
            <w:r w:rsidRPr="00974C88">
              <w:rPr>
                <w:sz w:val="18"/>
                <w:szCs w:val="18"/>
              </w:rPr>
              <w:t>(торжественная, скорбная, рабочая ситуация), заключительная часть разговора (формы прекращения разговора, расставания, пожелания). Речевой этикет в зависимости от личности собеседников, места, темы, времени, мотива, цели разговора. Национальные особенности речевого этикета (Россия, Англия, Южная Корея, Италия, Испания, Германия, Франция, ОАЭ, Австралия, США, Япония).</w:t>
            </w:r>
          </w:p>
        </w:tc>
        <w:tc>
          <w:tcPr>
            <w:tcW w:w="796" w:type="pct"/>
          </w:tcPr>
          <w:p w14:paraId="0B633AB5" w14:textId="6D080FA1" w:rsidR="00D5499E" w:rsidRPr="00974C88" w:rsidRDefault="00EA2958" w:rsidP="00C104CC">
            <w:pPr>
              <w:jc w:val="both"/>
              <w:rPr>
                <w:sz w:val="18"/>
                <w:szCs w:val="18"/>
              </w:rPr>
            </w:pPr>
            <w:r>
              <w:rPr>
                <w:sz w:val="18"/>
                <w:szCs w:val="18"/>
              </w:rPr>
              <w:t>УК-4</w:t>
            </w:r>
          </w:p>
        </w:tc>
      </w:tr>
      <w:tr w:rsidR="00D5499E" w:rsidRPr="00974C88" w14:paraId="3DA83460" w14:textId="77777777" w:rsidTr="003C4672">
        <w:tc>
          <w:tcPr>
            <w:tcW w:w="436" w:type="pct"/>
          </w:tcPr>
          <w:p w14:paraId="5DB33669"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3F3B412C" w14:textId="6D13250C" w:rsidR="00D5499E" w:rsidRPr="00974C88" w:rsidRDefault="0054578E" w:rsidP="00C104CC">
            <w:pPr>
              <w:jc w:val="both"/>
              <w:rPr>
                <w:sz w:val="18"/>
                <w:szCs w:val="18"/>
              </w:rPr>
            </w:pPr>
            <w:r w:rsidRPr="00974C88">
              <w:rPr>
                <w:sz w:val="18"/>
                <w:szCs w:val="18"/>
              </w:rPr>
              <w:t xml:space="preserve">Функциональные стили русского языка. </w:t>
            </w:r>
            <w:r w:rsidR="00D5499E" w:rsidRPr="00974C88">
              <w:rPr>
                <w:sz w:val="18"/>
                <w:szCs w:val="18"/>
              </w:rPr>
              <w:t>Научный стиль.</w:t>
            </w:r>
          </w:p>
        </w:tc>
        <w:tc>
          <w:tcPr>
            <w:tcW w:w="2609" w:type="pct"/>
            <w:vAlign w:val="bottom"/>
          </w:tcPr>
          <w:p w14:paraId="5F400575" w14:textId="485C3EB3" w:rsidR="00D5499E" w:rsidRPr="00974C88" w:rsidRDefault="0054578E" w:rsidP="00C104CC">
            <w:pPr>
              <w:jc w:val="both"/>
              <w:rPr>
                <w:sz w:val="18"/>
                <w:szCs w:val="18"/>
              </w:rPr>
            </w:pPr>
            <w:r w:rsidRPr="00974C88">
              <w:rPr>
                <w:sz w:val="18"/>
                <w:szCs w:val="18"/>
              </w:rPr>
              <w:t xml:space="preserve">Понятие функционального стиля русского языка.  Классификация стилей. Научный стиль речи, подстили (собственно научный, научно-информативный, научно-справочный, патентный, учебно-научный, научно-популярный), жанры (монография, статья доклад и др.; реферат, аннотация, учебное пособие и др.; очерк, лекция и др.) Лексика (термины, общенаучная лексика, книжная лексика абстрактного значения), морфология (преобладание имени существительного в </w:t>
            </w:r>
            <w:r w:rsidR="009E7A9F" w:rsidRPr="00974C88">
              <w:rPr>
                <w:sz w:val="18"/>
                <w:szCs w:val="18"/>
              </w:rPr>
              <w:t>именительном и родительном падежах</w:t>
            </w:r>
            <w:r w:rsidRPr="00974C88">
              <w:rPr>
                <w:sz w:val="18"/>
                <w:szCs w:val="18"/>
              </w:rPr>
              <w:t xml:space="preserve">, широкое использование абстрактных существительных среднего рода, преобладание глаголов несовершенного вида настоящего времени и т.д.) и синтаксис (грамматически полные предложения, повествовательные, невосклицательные предложения с прямым порядком слов) научного стиля речи.  </w:t>
            </w:r>
          </w:p>
        </w:tc>
        <w:tc>
          <w:tcPr>
            <w:tcW w:w="796" w:type="pct"/>
          </w:tcPr>
          <w:p w14:paraId="401D4336" w14:textId="36C861B5" w:rsidR="00D5499E" w:rsidRPr="00974C88" w:rsidRDefault="00EA2958" w:rsidP="00C104CC">
            <w:pPr>
              <w:jc w:val="both"/>
              <w:rPr>
                <w:sz w:val="18"/>
                <w:szCs w:val="18"/>
              </w:rPr>
            </w:pPr>
            <w:r>
              <w:rPr>
                <w:sz w:val="18"/>
                <w:szCs w:val="18"/>
              </w:rPr>
              <w:t>УК-4</w:t>
            </w:r>
          </w:p>
        </w:tc>
      </w:tr>
      <w:tr w:rsidR="00D5499E" w:rsidRPr="00974C88" w14:paraId="767D528D" w14:textId="77777777" w:rsidTr="003C4672">
        <w:tc>
          <w:tcPr>
            <w:tcW w:w="436" w:type="pct"/>
          </w:tcPr>
          <w:p w14:paraId="78EE24D5"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6307F70A" w14:textId="64621A7C" w:rsidR="003B67A8" w:rsidRPr="00974C88" w:rsidRDefault="003B67A8" w:rsidP="00C104CC">
            <w:pPr>
              <w:jc w:val="both"/>
              <w:rPr>
                <w:sz w:val="18"/>
                <w:szCs w:val="18"/>
              </w:rPr>
            </w:pPr>
            <w:r w:rsidRPr="00974C88">
              <w:rPr>
                <w:sz w:val="18"/>
                <w:szCs w:val="18"/>
              </w:rPr>
              <w:t xml:space="preserve">Жанры научного стиля. </w:t>
            </w:r>
            <w:r w:rsidR="00D5499E" w:rsidRPr="00974C88">
              <w:rPr>
                <w:sz w:val="18"/>
                <w:szCs w:val="18"/>
              </w:rPr>
              <w:t>Письменный научный текст: структура и языковое оформление.</w:t>
            </w:r>
            <w:r w:rsidRPr="00974C88">
              <w:rPr>
                <w:sz w:val="18"/>
                <w:szCs w:val="18"/>
              </w:rPr>
              <w:t xml:space="preserve"> </w:t>
            </w:r>
          </w:p>
        </w:tc>
        <w:tc>
          <w:tcPr>
            <w:tcW w:w="2609" w:type="pct"/>
            <w:vAlign w:val="bottom"/>
          </w:tcPr>
          <w:p w14:paraId="439D179E" w14:textId="3236CE75" w:rsidR="00D5499E" w:rsidRPr="00974C88" w:rsidRDefault="003B67A8" w:rsidP="00C104CC">
            <w:pPr>
              <w:jc w:val="both"/>
              <w:rPr>
                <w:sz w:val="18"/>
                <w:szCs w:val="18"/>
              </w:rPr>
            </w:pPr>
            <w:r w:rsidRPr="00974C88">
              <w:rPr>
                <w:sz w:val="18"/>
                <w:szCs w:val="18"/>
              </w:rPr>
              <w:t xml:space="preserve">Научная статья, курсовая и дипломная работа, диссертационная работа как собственно научные и учебно-научные жанры. Свойства текстов и структурно-смысловые компоненты текстов этих жанров. </w:t>
            </w:r>
            <w:r w:rsidR="00D5499E" w:rsidRPr="00974C88">
              <w:rPr>
                <w:sz w:val="18"/>
                <w:szCs w:val="18"/>
              </w:rPr>
              <w:t>Структурные элементы научного письменного текста и их языковое оформление. Оформление цитат. Справочно-библиографический аппарат научного произведения.</w:t>
            </w:r>
            <w:r w:rsidRPr="00974C88">
              <w:rPr>
                <w:sz w:val="18"/>
                <w:szCs w:val="18"/>
              </w:rPr>
              <w:t xml:space="preserve"> </w:t>
            </w:r>
          </w:p>
        </w:tc>
        <w:tc>
          <w:tcPr>
            <w:tcW w:w="796" w:type="pct"/>
          </w:tcPr>
          <w:p w14:paraId="1F1B544A" w14:textId="3953D99B" w:rsidR="00D5499E" w:rsidRPr="00974C88" w:rsidRDefault="00EA2958" w:rsidP="00C104CC">
            <w:pPr>
              <w:jc w:val="both"/>
              <w:rPr>
                <w:sz w:val="18"/>
                <w:szCs w:val="18"/>
              </w:rPr>
            </w:pPr>
            <w:r>
              <w:rPr>
                <w:sz w:val="18"/>
                <w:szCs w:val="18"/>
              </w:rPr>
              <w:t>УК-4</w:t>
            </w:r>
          </w:p>
        </w:tc>
      </w:tr>
      <w:tr w:rsidR="00D5499E" w:rsidRPr="00974C88" w14:paraId="2D09C767" w14:textId="77777777" w:rsidTr="003C4672">
        <w:tc>
          <w:tcPr>
            <w:tcW w:w="436" w:type="pct"/>
          </w:tcPr>
          <w:p w14:paraId="23A05876"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596E7145" w14:textId="51A9FF37" w:rsidR="00D5499E" w:rsidRPr="00974C88" w:rsidRDefault="00D5499E" w:rsidP="00C104CC">
            <w:pPr>
              <w:jc w:val="both"/>
              <w:rPr>
                <w:sz w:val="18"/>
                <w:szCs w:val="18"/>
              </w:rPr>
            </w:pPr>
            <w:r w:rsidRPr="00974C88">
              <w:rPr>
                <w:sz w:val="18"/>
                <w:szCs w:val="18"/>
              </w:rPr>
              <w:t>Реферат, аннотация, конспект, тезисы как основные жанры научно</w:t>
            </w:r>
            <w:r w:rsidRPr="00974C88">
              <w:rPr>
                <w:sz w:val="18"/>
                <w:szCs w:val="18"/>
              </w:rPr>
              <w:softHyphen/>
              <w:t xml:space="preserve">информационного стиля речи. </w:t>
            </w:r>
          </w:p>
        </w:tc>
        <w:tc>
          <w:tcPr>
            <w:tcW w:w="2609" w:type="pct"/>
          </w:tcPr>
          <w:p w14:paraId="7CFC4C10" w14:textId="5ADDA19C" w:rsidR="00D5499E" w:rsidRPr="00974C88" w:rsidRDefault="00D5499E" w:rsidP="00C104CC">
            <w:pPr>
              <w:pStyle w:val="24"/>
              <w:shd w:val="clear" w:color="auto" w:fill="auto"/>
              <w:spacing w:after="0" w:line="240" w:lineRule="auto"/>
              <w:jc w:val="both"/>
              <w:rPr>
                <w:rFonts w:ascii="Times New Roman" w:hAnsi="Times New Roman" w:cs="Times New Roman"/>
                <w:sz w:val="18"/>
                <w:szCs w:val="18"/>
              </w:rPr>
            </w:pPr>
            <w:r w:rsidRPr="00974C88">
              <w:rPr>
                <w:rFonts w:ascii="Times New Roman" w:hAnsi="Times New Roman" w:cs="Times New Roman"/>
                <w:sz w:val="18"/>
                <w:szCs w:val="18"/>
              </w:rPr>
              <w:t>Понятие и определение реферирования и реферата. Типы рефератов. Требования к реферату. Структура, композиция и речевые клише реферата.</w:t>
            </w:r>
            <w:r w:rsidR="003B67A8" w:rsidRPr="00974C88">
              <w:rPr>
                <w:rFonts w:ascii="Times New Roman" w:hAnsi="Times New Roman" w:cs="Times New Roman"/>
                <w:sz w:val="18"/>
                <w:szCs w:val="18"/>
              </w:rPr>
              <w:t xml:space="preserve"> Особенности аннотации. Обязательные и факультативные части. Оформление смысловых частей аннотации с помощью речевых клише. Типы и виды конспектов. Этапы подготовки и правила составления конспекта. Тезисы и их типы. Требования, предъявляемые к тезисам.</w:t>
            </w:r>
          </w:p>
        </w:tc>
        <w:tc>
          <w:tcPr>
            <w:tcW w:w="796" w:type="pct"/>
          </w:tcPr>
          <w:p w14:paraId="53A99D71" w14:textId="24977850" w:rsidR="00D5499E" w:rsidRPr="00974C88" w:rsidRDefault="00EA2958" w:rsidP="00C104CC">
            <w:pPr>
              <w:jc w:val="both"/>
              <w:rPr>
                <w:sz w:val="18"/>
                <w:szCs w:val="18"/>
              </w:rPr>
            </w:pPr>
            <w:r>
              <w:rPr>
                <w:sz w:val="18"/>
                <w:szCs w:val="18"/>
              </w:rPr>
              <w:t>УК-4</w:t>
            </w:r>
          </w:p>
        </w:tc>
      </w:tr>
      <w:tr w:rsidR="00D5499E" w:rsidRPr="00974C88" w14:paraId="7BB90216" w14:textId="77777777" w:rsidTr="003C4672">
        <w:tc>
          <w:tcPr>
            <w:tcW w:w="436" w:type="pct"/>
          </w:tcPr>
          <w:p w14:paraId="6B337B9A"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3119C433" w14:textId="23961EE7" w:rsidR="00D5499E" w:rsidRPr="00974C88" w:rsidRDefault="00C933C2" w:rsidP="00C104CC">
            <w:pPr>
              <w:jc w:val="both"/>
              <w:rPr>
                <w:b/>
                <w:bCs/>
                <w:sz w:val="18"/>
                <w:szCs w:val="18"/>
              </w:rPr>
            </w:pPr>
            <w:r w:rsidRPr="00974C88">
              <w:rPr>
                <w:rStyle w:val="25"/>
                <w:rFonts w:ascii="Times New Roman" w:hAnsi="Times New Roman" w:cs="Times New Roman"/>
                <w:b w:val="0"/>
                <w:bCs w:val="0"/>
                <w:sz w:val="18"/>
                <w:szCs w:val="18"/>
              </w:rPr>
              <w:t>Устный научный текст.</w:t>
            </w:r>
          </w:p>
        </w:tc>
        <w:tc>
          <w:tcPr>
            <w:tcW w:w="2609" w:type="pct"/>
            <w:vAlign w:val="bottom"/>
          </w:tcPr>
          <w:p w14:paraId="448898BE" w14:textId="1C74BA72" w:rsidR="00D5499E" w:rsidRPr="00974C88" w:rsidRDefault="00D5499E" w:rsidP="00C104CC">
            <w:pPr>
              <w:pStyle w:val="24"/>
              <w:shd w:val="clear" w:color="auto" w:fill="auto"/>
              <w:spacing w:after="0" w:line="240" w:lineRule="auto"/>
              <w:jc w:val="both"/>
              <w:rPr>
                <w:rFonts w:ascii="Times New Roman" w:hAnsi="Times New Roman" w:cs="Times New Roman"/>
                <w:sz w:val="18"/>
                <w:szCs w:val="18"/>
              </w:rPr>
            </w:pPr>
            <w:r w:rsidRPr="00974C88">
              <w:rPr>
                <w:rFonts w:ascii="Times New Roman" w:hAnsi="Times New Roman" w:cs="Times New Roman"/>
                <w:sz w:val="18"/>
                <w:szCs w:val="18"/>
              </w:rPr>
              <w:t>Учебно-научная речь как разновидность научной речи, имеющая особую сферу применения.</w:t>
            </w:r>
            <w:r w:rsidR="00C933C2" w:rsidRPr="00974C88">
              <w:rPr>
                <w:rFonts w:ascii="Times New Roman" w:hAnsi="Times New Roman" w:cs="Times New Roman"/>
                <w:sz w:val="18"/>
                <w:szCs w:val="18"/>
              </w:rPr>
              <w:t xml:space="preserve"> </w:t>
            </w:r>
            <w:r w:rsidRPr="00974C88">
              <w:rPr>
                <w:rFonts w:ascii="Times New Roman" w:hAnsi="Times New Roman" w:cs="Times New Roman"/>
                <w:sz w:val="18"/>
                <w:szCs w:val="18"/>
              </w:rPr>
              <w:t>Сообщение и ответ как жанры устной монологической речи, их задачи. Различные виды ответов: ответ-анализ, ответ-обобщение, ответ-группировка.</w:t>
            </w:r>
            <w:r w:rsidR="00C933C2" w:rsidRPr="00974C88">
              <w:rPr>
                <w:rFonts w:ascii="Times New Roman" w:hAnsi="Times New Roman" w:cs="Times New Roman"/>
                <w:sz w:val="18"/>
                <w:szCs w:val="18"/>
              </w:rPr>
              <w:t xml:space="preserve"> Образ выступающего. Правила поведения перед аудиторией.</w:t>
            </w:r>
          </w:p>
        </w:tc>
        <w:tc>
          <w:tcPr>
            <w:tcW w:w="796" w:type="pct"/>
          </w:tcPr>
          <w:p w14:paraId="28E88813" w14:textId="36F7A2B0" w:rsidR="00D5499E" w:rsidRPr="00974C88" w:rsidRDefault="00EA2958" w:rsidP="00C104CC">
            <w:pPr>
              <w:jc w:val="both"/>
              <w:rPr>
                <w:sz w:val="18"/>
                <w:szCs w:val="18"/>
              </w:rPr>
            </w:pPr>
            <w:r>
              <w:rPr>
                <w:sz w:val="18"/>
                <w:szCs w:val="18"/>
              </w:rPr>
              <w:t>УК-4</w:t>
            </w:r>
          </w:p>
        </w:tc>
      </w:tr>
      <w:tr w:rsidR="00D5499E" w:rsidRPr="00974C88" w14:paraId="4C4CE95A" w14:textId="77777777" w:rsidTr="003C4672">
        <w:tc>
          <w:tcPr>
            <w:tcW w:w="436" w:type="pct"/>
          </w:tcPr>
          <w:p w14:paraId="0392073F"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142CBC1A" w14:textId="30E852D8" w:rsidR="00D5499E" w:rsidRPr="00974C88" w:rsidRDefault="00C933C2" w:rsidP="00C104CC">
            <w:pPr>
              <w:jc w:val="both"/>
              <w:rPr>
                <w:sz w:val="18"/>
                <w:szCs w:val="18"/>
              </w:rPr>
            </w:pPr>
            <w:r w:rsidRPr="00974C88">
              <w:rPr>
                <w:sz w:val="18"/>
                <w:szCs w:val="18"/>
              </w:rPr>
              <w:t xml:space="preserve">Функциональные стили русского языка. </w:t>
            </w:r>
            <w:r w:rsidR="00D5499E" w:rsidRPr="00974C88">
              <w:rPr>
                <w:sz w:val="18"/>
                <w:szCs w:val="18"/>
              </w:rPr>
              <w:t>Официально</w:t>
            </w:r>
            <w:r w:rsidRPr="00974C88">
              <w:rPr>
                <w:sz w:val="18"/>
                <w:szCs w:val="18"/>
              </w:rPr>
              <w:t>-</w:t>
            </w:r>
            <w:r w:rsidR="00D5499E" w:rsidRPr="00974C88">
              <w:rPr>
                <w:sz w:val="18"/>
                <w:szCs w:val="18"/>
              </w:rPr>
              <w:t>деловой стиль.</w:t>
            </w:r>
          </w:p>
        </w:tc>
        <w:tc>
          <w:tcPr>
            <w:tcW w:w="2609" w:type="pct"/>
          </w:tcPr>
          <w:p w14:paraId="1338FE7A" w14:textId="760DD261" w:rsidR="00D5499E" w:rsidRPr="00974C88" w:rsidRDefault="00C933C2" w:rsidP="00C104CC">
            <w:pPr>
              <w:jc w:val="both"/>
              <w:rPr>
                <w:sz w:val="18"/>
                <w:szCs w:val="18"/>
                <w:lang w:eastAsia="be-BY"/>
              </w:rPr>
            </w:pPr>
            <w:r w:rsidRPr="00974C88">
              <w:rPr>
                <w:sz w:val="18"/>
                <w:szCs w:val="18"/>
              </w:rPr>
              <w:t>Официально-деловой стиль, подстили и жанры (официально-документный (международный договор, закон, гражданский акт, официальное сообщение), обиходно-деловой, или канцелярский (распоряжение, приказ, служебная переписка, деловые бумаги и др.). Особенности (точность, не допущение инотолкований, стандартность средств выражения). Лексика (общелитературные слова, получившие специальные значения, канцеляризмы, сложносокращённые слова, графические сокращения, штампы изложения), морфология (преобладание имён существительных, частотность инфинитивов использование форм мужского рода при наименовании женщин по профессии) и синтаксис (использование сложных синтаксических конструкций, безличные предложения, повтор существительных и словосочетаний, со значением приказа, предписания, необходимости) официально-делового стиля речи.</w:t>
            </w:r>
          </w:p>
        </w:tc>
        <w:tc>
          <w:tcPr>
            <w:tcW w:w="796" w:type="pct"/>
          </w:tcPr>
          <w:p w14:paraId="3A6192E3" w14:textId="24D1607E" w:rsidR="00D5499E" w:rsidRPr="00974C88" w:rsidRDefault="00EA2958" w:rsidP="00C104CC">
            <w:pPr>
              <w:jc w:val="both"/>
              <w:rPr>
                <w:sz w:val="18"/>
                <w:szCs w:val="18"/>
              </w:rPr>
            </w:pPr>
            <w:r>
              <w:rPr>
                <w:sz w:val="18"/>
                <w:szCs w:val="18"/>
              </w:rPr>
              <w:t>УК-4</w:t>
            </w:r>
          </w:p>
        </w:tc>
      </w:tr>
      <w:tr w:rsidR="00D5499E" w:rsidRPr="00974C88" w14:paraId="2FBD9A07" w14:textId="77777777" w:rsidTr="003C4672">
        <w:tc>
          <w:tcPr>
            <w:tcW w:w="436" w:type="pct"/>
          </w:tcPr>
          <w:p w14:paraId="3DA10833"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65C45295" w14:textId="52C8E8C6" w:rsidR="00D5499E" w:rsidRPr="00974C88" w:rsidRDefault="00C933C2" w:rsidP="00C104CC">
            <w:pPr>
              <w:jc w:val="both"/>
              <w:rPr>
                <w:sz w:val="18"/>
                <w:szCs w:val="18"/>
              </w:rPr>
            </w:pPr>
            <w:r w:rsidRPr="00974C88">
              <w:rPr>
                <w:sz w:val="18"/>
                <w:szCs w:val="18"/>
              </w:rPr>
              <w:t>Письменная деловая коммуникация.</w:t>
            </w:r>
          </w:p>
        </w:tc>
        <w:tc>
          <w:tcPr>
            <w:tcW w:w="2609" w:type="pct"/>
            <w:vAlign w:val="bottom"/>
          </w:tcPr>
          <w:p w14:paraId="37A117F7" w14:textId="02BE7874" w:rsidR="00D5499E" w:rsidRPr="00974C88" w:rsidRDefault="00C933C2" w:rsidP="00C104CC">
            <w:pPr>
              <w:pStyle w:val="24"/>
              <w:shd w:val="clear" w:color="auto" w:fill="auto"/>
              <w:spacing w:after="0" w:line="240" w:lineRule="auto"/>
              <w:jc w:val="both"/>
              <w:rPr>
                <w:rFonts w:ascii="Times New Roman" w:hAnsi="Times New Roman" w:cs="Times New Roman"/>
                <w:sz w:val="18"/>
                <w:szCs w:val="18"/>
              </w:rPr>
            </w:pPr>
            <w:r w:rsidRPr="00974C88">
              <w:rPr>
                <w:rFonts w:ascii="Times New Roman" w:hAnsi="Times New Roman" w:cs="Times New Roman"/>
                <w:sz w:val="18"/>
                <w:szCs w:val="18"/>
              </w:rPr>
              <w:t xml:space="preserve">Интернациональные свойства русской официально-деловой письменной речи. Документация. Понятие документа. Группы и виды документов. Композиционные особенности служебных документов. Языковые формулы. Значение точных формулировок и стандартизация языка в деловом документе. Редактирование и устранение типичных ошибок в языке деловых бумаг. Деловой этикет. </w:t>
            </w:r>
            <w:r w:rsidR="00D5499E" w:rsidRPr="00974C88">
              <w:rPr>
                <w:rFonts w:ascii="Times New Roman" w:hAnsi="Times New Roman" w:cs="Times New Roman"/>
                <w:sz w:val="18"/>
                <w:szCs w:val="18"/>
              </w:rPr>
              <w:t>Язык и стиль распорядительных, инструктивно-методических документов и коммерческой корреспонденции.</w:t>
            </w:r>
            <w:r w:rsidR="0039399E" w:rsidRPr="00974C88">
              <w:rPr>
                <w:rFonts w:ascii="Times New Roman" w:hAnsi="Times New Roman" w:cs="Times New Roman"/>
                <w:sz w:val="18"/>
                <w:szCs w:val="18"/>
              </w:rPr>
              <w:t xml:space="preserve"> Составление и оформление делового, в том числе электронного, делового письма, служебной и объяснительной записок. </w:t>
            </w:r>
          </w:p>
        </w:tc>
        <w:tc>
          <w:tcPr>
            <w:tcW w:w="796" w:type="pct"/>
          </w:tcPr>
          <w:p w14:paraId="23C3F5E8" w14:textId="439876E9" w:rsidR="00D5499E" w:rsidRPr="00974C88" w:rsidRDefault="00EA2958" w:rsidP="00C104CC">
            <w:pPr>
              <w:jc w:val="both"/>
              <w:rPr>
                <w:sz w:val="18"/>
                <w:szCs w:val="18"/>
              </w:rPr>
            </w:pPr>
            <w:r>
              <w:rPr>
                <w:sz w:val="18"/>
                <w:szCs w:val="18"/>
              </w:rPr>
              <w:t>УК-4</w:t>
            </w:r>
          </w:p>
        </w:tc>
      </w:tr>
      <w:tr w:rsidR="00D5499E" w:rsidRPr="00974C88" w14:paraId="1438B7EC" w14:textId="77777777" w:rsidTr="0039399E">
        <w:tc>
          <w:tcPr>
            <w:tcW w:w="436" w:type="pct"/>
          </w:tcPr>
          <w:p w14:paraId="17CAC2BB"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589D3EA6" w14:textId="1C6D3228" w:rsidR="00D5499E" w:rsidRPr="00974C88" w:rsidRDefault="0039399E" w:rsidP="00C104CC">
            <w:pPr>
              <w:jc w:val="both"/>
              <w:rPr>
                <w:sz w:val="18"/>
                <w:szCs w:val="18"/>
              </w:rPr>
            </w:pPr>
            <w:r w:rsidRPr="00974C88">
              <w:rPr>
                <w:sz w:val="18"/>
                <w:szCs w:val="18"/>
              </w:rPr>
              <w:t xml:space="preserve">Функциональные стили русского языка. </w:t>
            </w:r>
            <w:r w:rsidR="00D5499E" w:rsidRPr="00974C88">
              <w:rPr>
                <w:sz w:val="18"/>
                <w:szCs w:val="18"/>
              </w:rPr>
              <w:t>Публицистический стиль</w:t>
            </w:r>
            <w:r w:rsidRPr="00974C88">
              <w:rPr>
                <w:sz w:val="18"/>
                <w:szCs w:val="18"/>
              </w:rPr>
              <w:t>.</w:t>
            </w:r>
          </w:p>
        </w:tc>
        <w:tc>
          <w:tcPr>
            <w:tcW w:w="2609" w:type="pct"/>
            <w:vAlign w:val="bottom"/>
          </w:tcPr>
          <w:p w14:paraId="2379416B" w14:textId="28DB7331" w:rsidR="00D5499E" w:rsidRPr="00974C88" w:rsidRDefault="0039399E" w:rsidP="00C104CC">
            <w:pPr>
              <w:jc w:val="both"/>
              <w:rPr>
                <w:sz w:val="18"/>
                <w:szCs w:val="18"/>
              </w:rPr>
            </w:pPr>
            <w:r w:rsidRPr="00974C88">
              <w:rPr>
                <w:sz w:val="18"/>
                <w:szCs w:val="18"/>
              </w:rPr>
              <w:t>Публицистический стиль, жанры (репортаж, очерк, фельетон, обзор печати и др.), черты (адресованность массам, воздействие на массы, формирование общественного мнения). Лексика (общественно-политическая лексика, лексика различной стилистической окрашенности, тропы, идиомы, терминология науки, производства и других социальных средств, книжная лексика абстрактного значения) , морфология (собственные имена, аббревиатуры, формы превосходной степени, императивные формы глагола)  и синтаксис (риторические фигуры, смешения синтаксических конструкций, газетные клише, многочленные словосочетания, полные предложения с прямым порядком слов, сложные и осложнённые предложения с причастными, деепричастными оборотами, вставными конструкциями и др.) публицистического стиля речи</w:t>
            </w:r>
          </w:p>
        </w:tc>
        <w:tc>
          <w:tcPr>
            <w:tcW w:w="796" w:type="pct"/>
          </w:tcPr>
          <w:p w14:paraId="1BAB4312" w14:textId="3F8693A8" w:rsidR="00D5499E" w:rsidRPr="00974C88" w:rsidRDefault="00EA2958" w:rsidP="00C104CC">
            <w:pPr>
              <w:jc w:val="both"/>
              <w:rPr>
                <w:sz w:val="18"/>
                <w:szCs w:val="18"/>
              </w:rPr>
            </w:pPr>
            <w:r>
              <w:rPr>
                <w:sz w:val="18"/>
                <w:szCs w:val="18"/>
              </w:rPr>
              <w:t>УК-4</w:t>
            </w:r>
          </w:p>
        </w:tc>
      </w:tr>
      <w:tr w:rsidR="00D5499E" w:rsidRPr="00974C88" w14:paraId="76887805" w14:textId="77777777" w:rsidTr="0039399E">
        <w:tc>
          <w:tcPr>
            <w:tcW w:w="436" w:type="pct"/>
          </w:tcPr>
          <w:p w14:paraId="3AC1FBF7" w14:textId="77777777" w:rsidR="00D5499E" w:rsidRPr="00974C88" w:rsidRDefault="00D5499E" w:rsidP="00C104CC">
            <w:pPr>
              <w:pStyle w:val="af0"/>
              <w:numPr>
                <w:ilvl w:val="0"/>
                <w:numId w:val="27"/>
              </w:numPr>
              <w:ind w:left="0" w:firstLine="0"/>
              <w:jc w:val="both"/>
              <w:rPr>
                <w:sz w:val="18"/>
                <w:szCs w:val="18"/>
              </w:rPr>
            </w:pPr>
          </w:p>
        </w:tc>
        <w:tc>
          <w:tcPr>
            <w:tcW w:w="1159" w:type="pct"/>
          </w:tcPr>
          <w:p w14:paraId="3EEC10C4" w14:textId="0FD679E9" w:rsidR="00D5499E" w:rsidRPr="00974C88" w:rsidRDefault="0039399E" w:rsidP="00C104CC">
            <w:pPr>
              <w:jc w:val="both"/>
              <w:rPr>
                <w:sz w:val="18"/>
                <w:szCs w:val="18"/>
              </w:rPr>
            </w:pPr>
            <w:r w:rsidRPr="00974C88">
              <w:rPr>
                <w:sz w:val="18"/>
                <w:szCs w:val="18"/>
              </w:rPr>
              <w:t>Функциональные стили русского языка. Литературно-художественный и разговорный стили.</w:t>
            </w:r>
          </w:p>
        </w:tc>
        <w:tc>
          <w:tcPr>
            <w:tcW w:w="2609" w:type="pct"/>
          </w:tcPr>
          <w:p w14:paraId="014C0779" w14:textId="3CC2E745" w:rsidR="00C104CC" w:rsidRPr="00974C88" w:rsidRDefault="0039399E" w:rsidP="00C104CC">
            <w:pPr>
              <w:jc w:val="both"/>
              <w:rPr>
                <w:sz w:val="18"/>
                <w:szCs w:val="18"/>
              </w:rPr>
            </w:pPr>
            <w:r w:rsidRPr="00974C88">
              <w:rPr>
                <w:sz w:val="18"/>
                <w:szCs w:val="18"/>
              </w:rPr>
              <w:t xml:space="preserve">Литературно-художественный (художественный) стиль, подстили и жанры. </w:t>
            </w:r>
            <w:r w:rsidR="004109F2" w:rsidRPr="00974C88">
              <w:rPr>
                <w:sz w:val="18"/>
                <w:szCs w:val="18"/>
              </w:rPr>
              <w:t xml:space="preserve">Характерные особенности: </w:t>
            </w:r>
            <w:r w:rsidRPr="00974C88">
              <w:rPr>
                <w:sz w:val="18"/>
                <w:szCs w:val="18"/>
              </w:rPr>
              <w:t>образное отражение действительности. эмоциональность, оценочность, индивидуальный стиль автора, речевая характеристика персонажей, сочетание языковых средств всех стилей. Лексика</w:t>
            </w:r>
            <w:r w:rsidR="004109F2" w:rsidRPr="00974C88">
              <w:rPr>
                <w:sz w:val="18"/>
                <w:szCs w:val="18"/>
              </w:rPr>
              <w:t xml:space="preserve">, морфология </w:t>
            </w:r>
            <w:r w:rsidRPr="00974C88">
              <w:rPr>
                <w:sz w:val="18"/>
                <w:szCs w:val="18"/>
              </w:rPr>
              <w:t>и синтаксис широкое использ</w:t>
            </w:r>
            <w:r w:rsidR="004109F2" w:rsidRPr="00974C88">
              <w:rPr>
                <w:sz w:val="18"/>
                <w:szCs w:val="18"/>
              </w:rPr>
              <w:t>уют</w:t>
            </w:r>
            <w:r w:rsidRPr="00974C88">
              <w:rPr>
                <w:sz w:val="18"/>
                <w:szCs w:val="18"/>
              </w:rPr>
              <w:t xml:space="preserve"> все </w:t>
            </w:r>
            <w:r w:rsidR="004109F2" w:rsidRPr="00974C88">
              <w:rPr>
                <w:sz w:val="18"/>
                <w:szCs w:val="18"/>
              </w:rPr>
              <w:t>богатства</w:t>
            </w:r>
            <w:r w:rsidRPr="00974C88">
              <w:rPr>
                <w:sz w:val="18"/>
                <w:szCs w:val="18"/>
              </w:rPr>
              <w:t xml:space="preserve"> речи. Разговорный стиль</w:t>
            </w:r>
            <w:r w:rsidR="004109F2" w:rsidRPr="00974C88">
              <w:rPr>
                <w:sz w:val="18"/>
                <w:szCs w:val="18"/>
              </w:rPr>
              <w:t xml:space="preserve"> и его характерные</w:t>
            </w:r>
            <w:r w:rsidRPr="00974C88">
              <w:rPr>
                <w:sz w:val="18"/>
                <w:szCs w:val="18"/>
              </w:rPr>
              <w:t xml:space="preserve"> черты (неподготовленность, спонтанность, непосредственный характер речевого акта, большая роль невербальной коммуникации, некодифицированность, только устная форма)</w:t>
            </w:r>
            <w:r w:rsidR="004109F2" w:rsidRPr="00974C88">
              <w:rPr>
                <w:sz w:val="18"/>
                <w:szCs w:val="18"/>
              </w:rPr>
              <w:t xml:space="preserve">. </w:t>
            </w:r>
            <w:r w:rsidRPr="00974C88">
              <w:rPr>
                <w:sz w:val="18"/>
                <w:szCs w:val="18"/>
              </w:rPr>
              <w:t>Деловая беседа, её характерные особенности</w:t>
            </w:r>
            <w:r w:rsidR="00C104CC" w:rsidRPr="00974C88">
              <w:rPr>
                <w:sz w:val="18"/>
                <w:szCs w:val="18"/>
              </w:rPr>
              <w:t xml:space="preserve">. Особенности телефонной коммуникации. Рекомендации по культуре устной деловой речи (публичное выступление). Оратор и его аудитория. Контакт между оратором и аудиторией. Факторы, влияющие на установление контакта. Убедительность и тактика в ораторском искусстве. Подготовка речи: выбор темы Основные виды аргументов. </w:t>
            </w:r>
            <w:r w:rsidRPr="00974C88">
              <w:rPr>
                <w:sz w:val="18"/>
                <w:szCs w:val="18"/>
              </w:rPr>
              <w:t>Основные принципы организации радио- и телевизионной речи Правила поведения перед микрофоном и камерой</w:t>
            </w:r>
            <w:r w:rsidR="00C104CC" w:rsidRPr="00974C88">
              <w:rPr>
                <w:sz w:val="18"/>
                <w:szCs w:val="18"/>
              </w:rPr>
              <w:t>.</w:t>
            </w:r>
          </w:p>
        </w:tc>
        <w:tc>
          <w:tcPr>
            <w:tcW w:w="796" w:type="pct"/>
          </w:tcPr>
          <w:p w14:paraId="67A315CE" w14:textId="5423D233" w:rsidR="00D5499E" w:rsidRPr="00974C88" w:rsidRDefault="00EA2958" w:rsidP="00C104CC">
            <w:pPr>
              <w:jc w:val="both"/>
              <w:rPr>
                <w:sz w:val="18"/>
                <w:szCs w:val="18"/>
              </w:rPr>
            </w:pPr>
            <w:r>
              <w:rPr>
                <w:sz w:val="18"/>
                <w:szCs w:val="18"/>
              </w:rPr>
              <w:t>УК-4</w:t>
            </w:r>
          </w:p>
        </w:tc>
      </w:tr>
    </w:tbl>
    <w:p w14:paraId="6C713F24" w14:textId="77777777" w:rsidR="000D1DA0" w:rsidRPr="00974C88" w:rsidRDefault="000D1DA0" w:rsidP="000D1DA0">
      <w:pPr>
        <w:ind w:firstLine="540"/>
        <w:jc w:val="both"/>
        <w:rPr>
          <w:b/>
          <w:sz w:val="20"/>
          <w:szCs w:val="20"/>
        </w:rPr>
      </w:pPr>
    </w:p>
    <w:p w14:paraId="4F903480" w14:textId="77777777" w:rsidR="000D1DA0" w:rsidRPr="00F50809" w:rsidRDefault="000D1DA0" w:rsidP="000D1DA0">
      <w:pPr>
        <w:ind w:firstLine="540"/>
        <w:jc w:val="both"/>
        <w:rPr>
          <w:b/>
        </w:rPr>
      </w:pPr>
      <w:r w:rsidRPr="00F50809">
        <w:rPr>
          <w:b/>
        </w:rPr>
        <w:t>2.2 Учебно-методическая карта учебной дисциплины</w:t>
      </w:r>
    </w:p>
    <w:tbl>
      <w:tblPr>
        <w:tblStyle w:val="a3"/>
        <w:tblpPr w:leftFromText="180" w:rightFromText="180" w:vertAnchor="text" w:horzAnchor="margin" w:tblpY="170"/>
        <w:tblW w:w="9667" w:type="dxa"/>
        <w:tblLayout w:type="fixed"/>
        <w:tblCellMar>
          <w:left w:w="28" w:type="dxa"/>
          <w:right w:w="28" w:type="dxa"/>
        </w:tblCellMar>
        <w:tblLook w:val="01E0" w:firstRow="1" w:lastRow="1" w:firstColumn="1" w:lastColumn="1" w:noHBand="0" w:noVBand="0"/>
      </w:tblPr>
      <w:tblGrid>
        <w:gridCol w:w="268"/>
        <w:gridCol w:w="7477"/>
        <w:gridCol w:w="338"/>
        <w:gridCol w:w="592"/>
        <w:gridCol w:w="709"/>
        <w:gridCol w:w="283"/>
      </w:tblGrid>
      <w:tr w:rsidR="00D17F0B" w:rsidRPr="00974C88" w14:paraId="511960A0" w14:textId="77777777" w:rsidTr="00B42A6C">
        <w:trPr>
          <w:cantSplit/>
          <w:trHeight w:val="1689"/>
        </w:trPr>
        <w:tc>
          <w:tcPr>
            <w:tcW w:w="268" w:type="dxa"/>
            <w:textDirection w:val="btLr"/>
            <w:vAlign w:val="center"/>
          </w:tcPr>
          <w:p w14:paraId="6A3AE60B" w14:textId="77777777" w:rsidR="00D17F0B" w:rsidRPr="00974C88" w:rsidRDefault="00D17F0B" w:rsidP="001D544C">
            <w:pPr>
              <w:ind w:left="113" w:right="113"/>
              <w:jc w:val="center"/>
              <w:rPr>
                <w:b/>
                <w:sz w:val="20"/>
                <w:szCs w:val="20"/>
              </w:rPr>
            </w:pPr>
            <w:r w:rsidRPr="00974C88">
              <w:rPr>
                <w:b/>
                <w:sz w:val="20"/>
                <w:szCs w:val="20"/>
              </w:rPr>
              <w:t>№ недели</w:t>
            </w:r>
          </w:p>
        </w:tc>
        <w:tc>
          <w:tcPr>
            <w:tcW w:w="7477" w:type="dxa"/>
            <w:vAlign w:val="center"/>
          </w:tcPr>
          <w:p w14:paraId="294B0FF9" w14:textId="0312410C" w:rsidR="00D17F0B" w:rsidRPr="00974C88" w:rsidRDefault="00D17F0B" w:rsidP="00DA0432">
            <w:pPr>
              <w:jc w:val="center"/>
              <w:rPr>
                <w:b/>
                <w:sz w:val="20"/>
                <w:szCs w:val="20"/>
              </w:rPr>
            </w:pPr>
            <w:r w:rsidRPr="00974C88">
              <w:rPr>
                <w:b/>
                <w:sz w:val="20"/>
                <w:szCs w:val="20"/>
              </w:rPr>
              <w:t>Практические</w:t>
            </w:r>
          </w:p>
          <w:p w14:paraId="3FB0835F" w14:textId="77777777" w:rsidR="00D17F0B" w:rsidRPr="00974C88" w:rsidRDefault="00D17F0B" w:rsidP="00DA0432">
            <w:pPr>
              <w:jc w:val="center"/>
              <w:rPr>
                <w:b/>
                <w:sz w:val="20"/>
                <w:szCs w:val="20"/>
              </w:rPr>
            </w:pPr>
            <w:r w:rsidRPr="00974C88">
              <w:rPr>
                <w:b/>
                <w:sz w:val="20"/>
                <w:szCs w:val="20"/>
              </w:rPr>
              <w:t>(семинарские) занятия</w:t>
            </w:r>
          </w:p>
        </w:tc>
        <w:tc>
          <w:tcPr>
            <w:tcW w:w="338" w:type="dxa"/>
            <w:textDirection w:val="btLr"/>
            <w:vAlign w:val="center"/>
          </w:tcPr>
          <w:p w14:paraId="71ACAB06" w14:textId="77777777" w:rsidR="00D17F0B" w:rsidRPr="00974C88" w:rsidRDefault="00D17F0B" w:rsidP="001D544C">
            <w:pPr>
              <w:ind w:left="113" w:right="113"/>
              <w:jc w:val="center"/>
              <w:rPr>
                <w:b/>
                <w:sz w:val="20"/>
                <w:szCs w:val="20"/>
              </w:rPr>
            </w:pPr>
            <w:r w:rsidRPr="00974C88">
              <w:rPr>
                <w:b/>
                <w:sz w:val="20"/>
                <w:szCs w:val="20"/>
              </w:rPr>
              <w:t>Часы</w:t>
            </w:r>
          </w:p>
        </w:tc>
        <w:tc>
          <w:tcPr>
            <w:tcW w:w="592" w:type="dxa"/>
            <w:textDirection w:val="btLr"/>
            <w:vAlign w:val="center"/>
          </w:tcPr>
          <w:p w14:paraId="082A0B61" w14:textId="77777777" w:rsidR="00D17F0B" w:rsidRPr="00974C88" w:rsidRDefault="00D17F0B" w:rsidP="00B42A6C">
            <w:pPr>
              <w:jc w:val="center"/>
              <w:rPr>
                <w:b/>
                <w:sz w:val="20"/>
                <w:szCs w:val="20"/>
              </w:rPr>
            </w:pPr>
            <w:r w:rsidRPr="00974C88">
              <w:rPr>
                <w:b/>
                <w:sz w:val="20"/>
                <w:szCs w:val="20"/>
              </w:rPr>
              <w:t>Самостоятельная работа, часы</w:t>
            </w:r>
          </w:p>
        </w:tc>
        <w:tc>
          <w:tcPr>
            <w:tcW w:w="709" w:type="dxa"/>
            <w:textDirection w:val="btLr"/>
            <w:vAlign w:val="center"/>
          </w:tcPr>
          <w:p w14:paraId="50034800" w14:textId="77777777" w:rsidR="00D17F0B" w:rsidRPr="00974C88" w:rsidRDefault="00D17F0B" w:rsidP="001D544C">
            <w:pPr>
              <w:tabs>
                <w:tab w:val="left" w:pos="277"/>
              </w:tabs>
              <w:ind w:left="-160" w:right="113" w:firstLine="125"/>
              <w:jc w:val="center"/>
              <w:rPr>
                <w:b/>
                <w:sz w:val="20"/>
                <w:szCs w:val="20"/>
              </w:rPr>
            </w:pPr>
            <w:r w:rsidRPr="00974C88">
              <w:rPr>
                <w:b/>
                <w:sz w:val="20"/>
                <w:szCs w:val="20"/>
              </w:rPr>
              <w:t>Форма контроля знаний</w:t>
            </w:r>
          </w:p>
        </w:tc>
        <w:tc>
          <w:tcPr>
            <w:tcW w:w="283" w:type="dxa"/>
            <w:textDirection w:val="btLr"/>
            <w:vAlign w:val="center"/>
          </w:tcPr>
          <w:p w14:paraId="28EE17F2" w14:textId="77777777" w:rsidR="00D17F0B" w:rsidRPr="00974C88" w:rsidRDefault="00D17F0B" w:rsidP="001D544C">
            <w:pPr>
              <w:tabs>
                <w:tab w:val="left" w:pos="277"/>
              </w:tabs>
              <w:ind w:left="-160" w:right="113" w:firstLine="125"/>
              <w:jc w:val="center"/>
              <w:rPr>
                <w:b/>
                <w:sz w:val="20"/>
                <w:szCs w:val="20"/>
              </w:rPr>
            </w:pPr>
            <w:r w:rsidRPr="00974C88">
              <w:rPr>
                <w:b/>
                <w:sz w:val="20"/>
                <w:szCs w:val="20"/>
              </w:rPr>
              <w:t>Баллы (max)</w:t>
            </w:r>
          </w:p>
        </w:tc>
      </w:tr>
      <w:tr w:rsidR="00B61C79" w:rsidRPr="00974C88" w14:paraId="3F197E14" w14:textId="77777777" w:rsidTr="00B42A6C">
        <w:tc>
          <w:tcPr>
            <w:tcW w:w="268" w:type="dxa"/>
          </w:tcPr>
          <w:p w14:paraId="559CBF6D" w14:textId="77777777" w:rsidR="00B61C79" w:rsidRPr="00974C88" w:rsidRDefault="00B61C79" w:rsidP="001D544C">
            <w:pPr>
              <w:rPr>
                <w:sz w:val="20"/>
                <w:szCs w:val="20"/>
              </w:rPr>
            </w:pPr>
          </w:p>
        </w:tc>
        <w:tc>
          <w:tcPr>
            <w:tcW w:w="9399" w:type="dxa"/>
            <w:gridSpan w:val="5"/>
          </w:tcPr>
          <w:p w14:paraId="7968A89D" w14:textId="2EA975F5" w:rsidR="00B61C79" w:rsidRPr="00EA2958" w:rsidRDefault="00B61C79" w:rsidP="001D544C">
            <w:pPr>
              <w:rPr>
                <w:b/>
                <w:sz w:val="20"/>
                <w:szCs w:val="20"/>
              </w:rPr>
            </w:pPr>
            <w:r w:rsidRPr="00974C88">
              <w:rPr>
                <w:b/>
                <w:sz w:val="20"/>
                <w:szCs w:val="20"/>
              </w:rPr>
              <w:t xml:space="preserve">Семестр </w:t>
            </w:r>
            <w:r w:rsidR="00EA2958">
              <w:rPr>
                <w:b/>
                <w:sz w:val="20"/>
                <w:szCs w:val="20"/>
                <w:lang w:val="en-US"/>
              </w:rPr>
              <w:t>I</w:t>
            </w:r>
          </w:p>
        </w:tc>
      </w:tr>
      <w:tr w:rsidR="00B61C79" w:rsidRPr="00974C88" w14:paraId="5E24C523" w14:textId="77777777" w:rsidTr="00B42A6C">
        <w:tc>
          <w:tcPr>
            <w:tcW w:w="268" w:type="dxa"/>
          </w:tcPr>
          <w:p w14:paraId="5006A699" w14:textId="77777777" w:rsidR="00B61C79" w:rsidRPr="00974C88" w:rsidRDefault="00B61C79" w:rsidP="001D544C">
            <w:pPr>
              <w:rPr>
                <w:sz w:val="20"/>
                <w:szCs w:val="20"/>
              </w:rPr>
            </w:pPr>
          </w:p>
        </w:tc>
        <w:tc>
          <w:tcPr>
            <w:tcW w:w="9399" w:type="dxa"/>
            <w:gridSpan w:val="5"/>
          </w:tcPr>
          <w:p w14:paraId="2A32138D" w14:textId="77777777" w:rsidR="00B61C79" w:rsidRPr="00974C88" w:rsidRDefault="00B61C79" w:rsidP="001D544C">
            <w:pPr>
              <w:rPr>
                <w:b/>
                <w:sz w:val="20"/>
                <w:szCs w:val="20"/>
              </w:rPr>
            </w:pPr>
            <w:r w:rsidRPr="00974C88">
              <w:rPr>
                <w:b/>
                <w:sz w:val="20"/>
                <w:szCs w:val="20"/>
              </w:rPr>
              <w:t>Модуль 1</w:t>
            </w:r>
          </w:p>
        </w:tc>
      </w:tr>
      <w:tr w:rsidR="00D17F0B" w:rsidRPr="00974C88" w14:paraId="66F9D2CF" w14:textId="77777777" w:rsidTr="00B42A6C">
        <w:tc>
          <w:tcPr>
            <w:tcW w:w="268" w:type="dxa"/>
            <w:vAlign w:val="center"/>
          </w:tcPr>
          <w:p w14:paraId="43ABC367" w14:textId="77777777" w:rsidR="00D17F0B" w:rsidRPr="00974C88" w:rsidRDefault="00D17F0B" w:rsidP="00D17F0B">
            <w:pPr>
              <w:jc w:val="center"/>
              <w:rPr>
                <w:sz w:val="20"/>
                <w:szCs w:val="20"/>
              </w:rPr>
            </w:pPr>
            <w:r w:rsidRPr="00974C88">
              <w:rPr>
                <w:sz w:val="20"/>
                <w:szCs w:val="20"/>
              </w:rPr>
              <w:t>1</w:t>
            </w:r>
          </w:p>
        </w:tc>
        <w:tc>
          <w:tcPr>
            <w:tcW w:w="7477" w:type="dxa"/>
          </w:tcPr>
          <w:p w14:paraId="28341BEF" w14:textId="71045AE4" w:rsidR="00D17F0B" w:rsidRPr="00974C88" w:rsidRDefault="00D17F0B" w:rsidP="00D17F0B">
            <w:pPr>
              <w:jc w:val="both"/>
              <w:rPr>
                <w:sz w:val="20"/>
                <w:szCs w:val="20"/>
              </w:rPr>
            </w:pPr>
            <w:r w:rsidRPr="00974C88">
              <w:rPr>
                <w:sz w:val="18"/>
                <w:szCs w:val="18"/>
              </w:rPr>
              <w:t xml:space="preserve">Введение в дисциплину «Русский язык и культура речи». </w:t>
            </w:r>
          </w:p>
        </w:tc>
        <w:tc>
          <w:tcPr>
            <w:tcW w:w="338" w:type="dxa"/>
            <w:vAlign w:val="center"/>
          </w:tcPr>
          <w:p w14:paraId="7220602F"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5F16EC66" w14:textId="181296A1" w:rsidR="00D17F0B" w:rsidRPr="00974C88" w:rsidRDefault="00B949C0" w:rsidP="00D17F0B">
            <w:pPr>
              <w:jc w:val="center"/>
              <w:rPr>
                <w:sz w:val="20"/>
                <w:szCs w:val="20"/>
              </w:rPr>
            </w:pPr>
            <w:r w:rsidRPr="00974C88">
              <w:rPr>
                <w:sz w:val="20"/>
                <w:szCs w:val="20"/>
              </w:rPr>
              <w:t>1</w:t>
            </w:r>
          </w:p>
        </w:tc>
        <w:tc>
          <w:tcPr>
            <w:tcW w:w="709" w:type="dxa"/>
            <w:vAlign w:val="center"/>
          </w:tcPr>
          <w:p w14:paraId="0D77F2AE" w14:textId="77777777" w:rsidR="00D17F0B" w:rsidRPr="00974C88" w:rsidRDefault="00D17F0B" w:rsidP="00D17F0B">
            <w:pPr>
              <w:jc w:val="center"/>
              <w:rPr>
                <w:sz w:val="20"/>
                <w:szCs w:val="20"/>
              </w:rPr>
            </w:pPr>
          </w:p>
        </w:tc>
        <w:tc>
          <w:tcPr>
            <w:tcW w:w="283" w:type="dxa"/>
            <w:vAlign w:val="center"/>
          </w:tcPr>
          <w:p w14:paraId="4DA5A6B9" w14:textId="77777777" w:rsidR="00D17F0B" w:rsidRPr="00974C88" w:rsidRDefault="00D17F0B" w:rsidP="00D17F0B">
            <w:pPr>
              <w:jc w:val="center"/>
              <w:rPr>
                <w:sz w:val="20"/>
                <w:szCs w:val="20"/>
              </w:rPr>
            </w:pPr>
          </w:p>
        </w:tc>
      </w:tr>
      <w:tr w:rsidR="00D17F0B" w:rsidRPr="00974C88" w14:paraId="563584E9" w14:textId="77777777" w:rsidTr="00B42A6C">
        <w:tc>
          <w:tcPr>
            <w:tcW w:w="268" w:type="dxa"/>
            <w:vAlign w:val="center"/>
          </w:tcPr>
          <w:p w14:paraId="1919339B" w14:textId="77777777" w:rsidR="00D17F0B" w:rsidRPr="00974C88" w:rsidRDefault="00D17F0B" w:rsidP="00D17F0B">
            <w:pPr>
              <w:jc w:val="center"/>
              <w:rPr>
                <w:sz w:val="20"/>
                <w:szCs w:val="20"/>
              </w:rPr>
            </w:pPr>
            <w:r w:rsidRPr="00974C88">
              <w:rPr>
                <w:sz w:val="20"/>
                <w:szCs w:val="20"/>
              </w:rPr>
              <w:t>2</w:t>
            </w:r>
          </w:p>
        </w:tc>
        <w:tc>
          <w:tcPr>
            <w:tcW w:w="7477" w:type="dxa"/>
          </w:tcPr>
          <w:p w14:paraId="1801058A" w14:textId="4F1FDA2F" w:rsidR="00D17F0B" w:rsidRPr="00974C88" w:rsidRDefault="00D17F0B" w:rsidP="00D17F0B">
            <w:pPr>
              <w:jc w:val="both"/>
              <w:rPr>
                <w:sz w:val="20"/>
                <w:szCs w:val="20"/>
              </w:rPr>
            </w:pPr>
            <w:r w:rsidRPr="00974C88">
              <w:rPr>
                <w:sz w:val="18"/>
                <w:szCs w:val="18"/>
              </w:rPr>
              <w:t xml:space="preserve">Язык и речь. Основные понятия культуры речи. </w:t>
            </w:r>
          </w:p>
        </w:tc>
        <w:tc>
          <w:tcPr>
            <w:tcW w:w="338" w:type="dxa"/>
            <w:vAlign w:val="center"/>
          </w:tcPr>
          <w:p w14:paraId="7A3E34A1"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3F75F8DA" w14:textId="146747FD" w:rsidR="00D17F0B" w:rsidRPr="00974C88" w:rsidRDefault="00B950A3" w:rsidP="00D17F0B">
            <w:pPr>
              <w:jc w:val="center"/>
              <w:rPr>
                <w:sz w:val="20"/>
                <w:szCs w:val="20"/>
              </w:rPr>
            </w:pPr>
            <w:r w:rsidRPr="00974C88">
              <w:rPr>
                <w:sz w:val="20"/>
                <w:szCs w:val="20"/>
              </w:rPr>
              <w:t>2</w:t>
            </w:r>
          </w:p>
        </w:tc>
        <w:tc>
          <w:tcPr>
            <w:tcW w:w="709" w:type="dxa"/>
            <w:vAlign w:val="center"/>
          </w:tcPr>
          <w:p w14:paraId="2BD8A07C" w14:textId="77777777" w:rsidR="00D17F0B" w:rsidRPr="00974C88" w:rsidRDefault="00D17F0B" w:rsidP="00D17F0B">
            <w:pPr>
              <w:jc w:val="center"/>
              <w:rPr>
                <w:sz w:val="20"/>
                <w:szCs w:val="20"/>
              </w:rPr>
            </w:pPr>
          </w:p>
        </w:tc>
        <w:tc>
          <w:tcPr>
            <w:tcW w:w="283" w:type="dxa"/>
            <w:vAlign w:val="center"/>
          </w:tcPr>
          <w:p w14:paraId="30916DFE" w14:textId="77777777" w:rsidR="00D17F0B" w:rsidRPr="00974C88" w:rsidRDefault="00D17F0B" w:rsidP="00D17F0B">
            <w:pPr>
              <w:jc w:val="center"/>
              <w:rPr>
                <w:sz w:val="20"/>
                <w:szCs w:val="20"/>
              </w:rPr>
            </w:pPr>
          </w:p>
        </w:tc>
      </w:tr>
      <w:tr w:rsidR="00D17F0B" w:rsidRPr="00974C88" w14:paraId="55B2BD3F" w14:textId="77777777" w:rsidTr="00B42A6C">
        <w:tc>
          <w:tcPr>
            <w:tcW w:w="268" w:type="dxa"/>
            <w:vAlign w:val="center"/>
          </w:tcPr>
          <w:p w14:paraId="5E38BE1A" w14:textId="77777777" w:rsidR="00D17F0B" w:rsidRPr="00974C88" w:rsidRDefault="00D17F0B" w:rsidP="00D17F0B">
            <w:pPr>
              <w:jc w:val="center"/>
              <w:rPr>
                <w:sz w:val="20"/>
                <w:szCs w:val="20"/>
              </w:rPr>
            </w:pPr>
            <w:r w:rsidRPr="00974C88">
              <w:rPr>
                <w:sz w:val="20"/>
                <w:szCs w:val="20"/>
              </w:rPr>
              <w:t>3</w:t>
            </w:r>
          </w:p>
        </w:tc>
        <w:tc>
          <w:tcPr>
            <w:tcW w:w="7477" w:type="dxa"/>
          </w:tcPr>
          <w:p w14:paraId="52F9353B" w14:textId="14021292" w:rsidR="00D17F0B" w:rsidRPr="00974C88" w:rsidRDefault="00D17F0B" w:rsidP="00D17F0B">
            <w:pPr>
              <w:jc w:val="both"/>
              <w:rPr>
                <w:sz w:val="20"/>
                <w:szCs w:val="20"/>
              </w:rPr>
            </w:pPr>
            <w:r w:rsidRPr="00974C88">
              <w:rPr>
                <w:sz w:val="18"/>
                <w:szCs w:val="18"/>
              </w:rPr>
              <w:t>Культура речи и языковая норма. Словари русского языка и работа с ними.</w:t>
            </w:r>
          </w:p>
        </w:tc>
        <w:tc>
          <w:tcPr>
            <w:tcW w:w="338" w:type="dxa"/>
            <w:vAlign w:val="center"/>
          </w:tcPr>
          <w:p w14:paraId="3D7BE89B"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559769C9" w14:textId="59416756" w:rsidR="00D17F0B" w:rsidRPr="00974C88" w:rsidRDefault="00B950A3" w:rsidP="00D17F0B">
            <w:pPr>
              <w:jc w:val="center"/>
              <w:rPr>
                <w:sz w:val="20"/>
                <w:szCs w:val="20"/>
              </w:rPr>
            </w:pPr>
            <w:r w:rsidRPr="00974C88">
              <w:rPr>
                <w:sz w:val="20"/>
                <w:szCs w:val="20"/>
              </w:rPr>
              <w:t>2</w:t>
            </w:r>
          </w:p>
        </w:tc>
        <w:tc>
          <w:tcPr>
            <w:tcW w:w="709" w:type="dxa"/>
            <w:vAlign w:val="center"/>
          </w:tcPr>
          <w:p w14:paraId="2CC217F1" w14:textId="77777777" w:rsidR="00D17F0B" w:rsidRPr="00974C88" w:rsidRDefault="00D17F0B" w:rsidP="00D17F0B">
            <w:pPr>
              <w:jc w:val="center"/>
              <w:rPr>
                <w:sz w:val="20"/>
                <w:szCs w:val="20"/>
              </w:rPr>
            </w:pPr>
          </w:p>
        </w:tc>
        <w:tc>
          <w:tcPr>
            <w:tcW w:w="283" w:type="dxa"/>
            <w:vAlign w:val="center"/>
          </w:tcPr>
          <w:p w14:paraId="2D1D3CD0" w14:textId="77777777" w:rsidR="00D17F0B" w:rsidRPr="00974C88" w:rsidRDefault="00D17F0B" w:rsidP="00D17F0B">
            <w:pPr>
              <w:jc w:val="center"/>
              <w:rPr>
                <w:sz w:val="20"/>
                <w:szCs w:val="20"/>
              </w:rPr>
            </w:pPr>
          </w:p>
        </w:tc>
      </w:tr>
      <w:tr w:rsidR="00D17F0B" w:rsidRPr="00974C88" w14:paraId="61A39041" w14:textId="77777777" w:rsidTr="00B42A6C">
        <w:tc>
          <w:tcPr>
            <w:tcW w:w="268" w:type="dxa"/>
            <w:vAlign w:val="center"/>
          </w:tcPr>
          <w:p w14:paraId="4512F0E1" w14:textId="77777777" w:rsidR="00D17F0B" w:rsidRPr="00974C88" w:rsidRDefault="00D17F0B" w:rsidP="00D17F0B">
            <w:pPr>
              <w:jc w:val="center"/>
              <w:rPr>
                <w:sz w:val="20"/>
                <w:szCs w:val="20"/>
              </w:rPr>
            </w:pPr>
            <w:r w:rsidRPr="00974C88">
              <w:rPr>
                <w:sz w:val="20"/>
                <w:szCs w:val="20"/>
              </w:rPr>
              <w:t>4</w:t>
            </w:r>
          </w:p>
        </w:tc>
        <w:tc>
          <w:tcPr>
            <w:tcW w:w="7477" w:type="dxa"/>
          </w:tcPr>
          <w:p w14:paraId="1AEF6688" w14:textId="2E8F282F" w:rsidR="00D17F0B" w:rsidRPr="00974C88" w:rsidRDefault="00D17F0B" w:rsidP="00D17F0B">
            <w:pPr>
              <w:jc w:val="both"/>
              <w:rPr>
                <w:sz w:val="20"/>
                <w:szCs w:val="20"/>
              </w:rPr>
            </w:pPr>
            <w:r w:rsidRPr="00974C88">
              <w:rPr>
                <w:rFonts w:eastAsia="Sylfaen"/>
                <w:sz w:val="18"/>
                <w:szCs w:val="18"/>
              </w:rPr>
              <w:t xml:space="preserve">Орфоэпические, акцентологические, словообразовательные нормы </w:t>
            </w:r>
            <w:r w:rsidRPr="00974C88">
              <w:rPr>
                <w:sz w:val="18"/>
                <w:szCs w:val="18"/>
              </w:rPr>
              <w:t>современного русского литературного языка.</w:t>
            </w:r>
          </w:p>
        </w:tc>
        <w:tc>
          <w:tcPr>
            <w:tcW w:w="338" w:type="dxa"/>
            <w:vAlign w:val="center"/>
          </w:tcPr>
          <w:p w14:paraId="6D3D3E87"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6194BA0D" w14:textId="0FCA0C55" w:rsidR="00D17F0B" w:rsidRPr="00974C88" w:rsidRDefault="00B950A3" w:rsidP="00D17F0B">
            <w:pPr>
              <w:jc w:val="center"/>
              <w:rPr>
                <w:sz w:val="20"/>
                <w:szCs w:val="20"/>
              </w:rPr>
            </w:pPr>
            <w:r w:rsidRPr="00974C88">
              <w:rPr>
                <w:sz w:val="20"/>
                <w:szCs w:val="20"/>
              </w:rPr>
              <w:t>3</w:t>
            </w:r>
          </w:p>
        </w:tc>
        <w:tc>
          <w:tcPr>
            <w:tcW w:w="709" w:type="dxa"/>
            <w:vAlign w:val="center"/>
          </w:tcPr>
          <w:p w14:paraId="21B26C0D" w14:textId="77777777" w:rsidR="00D17F0B" w:rsidRPr="00974C88" w:rsidRDefault="00D17F0B" w:rsidP="00D17F0B">
            <w:pPr>
              <w:jc w:val="center"/>
              <w:rPr>
                <w:sz w:val="20"/>
                <w:szCs w:val="20"/>
              </w:rPr>
            </w:pPr>
          </w:p>
        </w:tc>
        <w:tc>
          <w:tcPr>
            <w:tcW w:w="283" w:type="dxa"/>
            <w:vAlign w:val="center"/>
          </w:tcPr>
          <w:p w14:paraId="54E7F4B4" w14:textId="77777777" w:rsidR="00D17F0B" w:rsidRPr="00974C88" w:rsidRDefault="00D17F0B" w:rsidP="00D17F0B">
            <w:pPr>
              <w:jc w:val="center"/>
              <w:rPr>
                <w:sz w:val="20"/>
                <w:szCs w:val="20"/>
              </w:rPr>
            </w:pPr>
          </w:p>
        </w:tc>
      </w:tr>
      <w:tr w:rsidR="00D17F0B" w:rsidRPr="00974C88" w14:paraId="61485B45" w14:textId="77777777" w:rsidTr="00B42A6C">
        <w:tc>
          <w:tcPr>
            <w:tcW w:w="268" w:type="dxa"/>
            <w:vAlign w:val="center"/>
          </w:tcPr>
          <w:p w14:paraId="5AE1F8E9" w14:textId="77777777" w:rsidR="00D17F0B" w:rsidRPr="00974C88" w:rsidRDefault="00D17F0B" w:rsidP="00D17F0B">
            <w:pPr>
              <w:jc w:val="center"/>
              <w:rPr>
                <w:sz w:val="20"/>
                <w:szCs w:val="20"/>
              </w:rPr>
            </w:pPr>
            <w:r w:rsidRPr="00974C88">
              <w:rPr>
                <w:sz w:val="20"/>
                <w:szCs w:val="20"/>
              </w:rPr>
              <w:t>5</w:t>
            </w:r>
          </w:p>
        </w:tc>
        <w:tc>
          <w:tcPr>
            <w:tcW w:w="7477" w:type="dxa"/>
          </w:tcPr>
          <w:p w14:paraId="4E7A601C" w14:textId="45054EF1" w:rsidR="00D17F0B" w:rsidRPr="00974C88" w:rsidRDefault="00D17F0B" w:rsidP="00D17F0B">
            <w:pPr>
              <w:jc w:val="both"/>
              <w:rPr>
                <w:sz w:val="20"/>
                <w:szCs w:val="20"/>
              </w:rPr>
            </w:pPr>
            <w:r w:rsidRPr="00974C88">
              <w:rPr>
                <w:rFonts w:eastAsia="Sylfaen"/>
                <w:sz w:val="18"/>
                <w:szCs w:val="18"/>
              </w:rPr>
              <w:t xml:space="preserve">Лексические нормы </w:t>
            </w:r>
            <w:r w:rsidRPr="00974C88">
              <w:rPr>
                <w:sz w:val="18"/>
                <w:szCs w:val="18"/>
              </w:rPr>
              <w:t>современного русского литературного языка.</w:t>
            </w:r>
          </w:p>
        </w:tc>
        <w:tc>
          <w:tcPr>
            <w:tcW w:w="338" w:type="dxa"/>
            <w:vAlign w:val="center"/>
          </w:tcPr>
          <w:p w14:paraId="47C5F560"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10635099" w14:textId="41B64B5B" w:rsidR="00D17F0B" w:rsidRPr="00974C88" w:rsidRDefault="00B950A3" w:rsidP="00D17F0B">
            <w:pPr>
              <w:jc w:val="center"/>
              <w:rPr>
                <w:sz w:val="20"/>
                <w:szCs w:val="20"/>
              </w:rPr>
            </w:pPr>
            <w:r w:rsidRPr="00974C88">
              <w:rPr>
                <w:sz w:val="20"/>
                <w:szCs w:val="20"/>
              </w:rPr>
              <w:t>3</w:t>
            </w:r>
          </w:p>
        </w:tc>
        <w:tc>
          <w:tcPr>
            <w:tcW w:w="709" w:type="dxa"/>
            <w:vAlign w:val="center"/>
          </w:tcPr>
          <w:p w14:paraId="4D17C690" w14:textId="7A3CCB40" w:rsidR="00D17F0B" w:rsidRPr="00974C88" w:rsidRDefault="00D17F0B" w:rsidP="00D17F0B">
            <w:pPr>
              <w:jc w:val="center"/>
              <w:rPr>
                <w:sz w:val="20"/>
                <w:szCs w:val="20"/>
              </w:rPr>
            </w:pPr>
          </w:p>
        </w:tc>
        <w:tc>
          <w:tcPr>
            <w:tcW w:w="283" w:type="dxa"/>
            <w:vAlign w:val="center"/>
          </w:tcPr>
          <w:p w14:paraId="24295902" w14:textId="1C295F61" w:rsidR="00D17F0B" w:rsidRPr="00974C88" w:rsidRDefault="00D17F0B" w:rsidP="00D17F0B">
            <w:pPr>
              <w:jc w:val="center"/>
              <w:rPr>
                <w:sz w:val="20"/>
                <w:szCs w:val="20"/>
              </w:rPr>
            </w:pPr>
          </w:p>
        </w:tc>
      </w:tr>
      <w:tr w:rsidR="00D17F0B" w:rsidRPr="00974C88" w14:paraId="1DCE8194" w14:textId="77777777" w:rsidTr="00B42A6C">
        <w:tc>
          <w:tcPr>
            <w:tcW w:w="268" w:type="dxa"/>
            <w:vAlign w:val="center"/>
          </w:tcPr>
          <w:p w14:paraId="2FE25317" w14:textId="77777777" w:rsidR="00D17F0B" w:rsidRPr="00974C88" w:rsidRDefault="00D17F0B" w:rsidP="00D17F0B">
            <w:pPr>
              <w:jc w:val="center"/>
              <w:rPr>
                <w:sz w:val="20"/>
                <w:szCs w:val="20"/>
              </w:rPr>
            </w:pPr>
            <w:r w:rsidRPr="00974C88">
              <w:rPr>
                <w:sz w:val="20"/>
                <w:szCs w:val="20"/>
              </w:rPr>
              <w:t>6</w:t>
            </w:r>
          </w:p>
        </w:tc>
        <w:tc>
          <w:tcPr>
            <w:tcW w:w="7477" w:type="dxa"/>
          </w:tcPr>
          <w:p w14:paraId="600DEF0A" w14:textId="77B25268" w:rsidR="00D17F0B" w:rsidRPr="00974C88" w:rsidRDefault="00D17F0B" w:rsidP="00D17F0B">
            <w:pPr>
              <w:jc w:val="both"/>
              <w:rPr>
                <w:sz w:val="20"/>
                <w:szCs w:val="20"/>
              </w:rPr>
            </w:pPr>
            <w:r w:rsidRPr="00974C88">
              <w:rPr>
                <w:rFonts w:eastAsia="Sylfaen"/>
                <w:sz w:val="18"/>
                <w:szCs w:val="18"/>
              </w:rPr>
              <w:t xml:space="preserve">Стилистические нормы </w:t>
            </w:r>
            <w:r w:rsidRPr="00974C88">
              <w:rPr>
                <w:sz w:val="18"/>
                <w:szCs w:val="18"/>
              </w:rPr>
              <w:t>современного русского литературного языка.</w:t>
            </w:r>
          </w:p>
        </w:tc>
        <w:tc>
          <w:tcPr>
            <w:tcW w:w="338" w:type="dxa"/>
            <w:vAlign w:val="center"/>
          </w:tcPr>
          <w:p w14:paraId="11983192"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16B266D6" w14:textId="0462DBFB" w:rsidR="00D17F0B" w:rsidRPr="00974C88" w:rsidRDefault="00B950A3" w:rsidP="00D17F0B">
            <w:pPr>
              <w:jc w:val="center"/>
              <w:rPr>
                <w:sz w:val="20"/>
                <w:szCs w:val="20"/>
              </w:rPr>
            </w:pPr>
            <w:r w:rsidRPr="00974C88">
              <w:rPr>
                <w:sz w:val="20"/>
                <w:szCs w:val="20"/>
              </w:rPr>
              <w:t>3</w:t>
            </w:r>
          </w:p>
        </w:tc>
        <w:tc>
          <w:tcPr>
            <w:tcW w:w="709" w:type="dxa"/>
            <w:vAlign w:val="center"/>
          </w:tcPr>
          <w:p w14:paraId="551FED71" w14:textId="720366A6" w:rsidR="00D17F0B" w:rsidRPr="00974C88" w:rsidRDefault="00B949C0" w:rsidP="00D17F0B">
            <w:pPr>
              <w:jc w:val="center"/>
              <w:rPr>
                <w:sz w:val="20"/>
                <w:szCs w:val="20"/>
              </w:rPr>
            </w:pPr>
            <w:r w:rsidRPr="00974C88">
              <w:rPr>
                <w:sz w:val="20"/>
                <w:szCs w:val="20"/>
              </w:rPr>
              <w:t>УО</w:t>
            </w:r>
          </w:p>
        </w:tc>
        <w:tc>
          <w:tcPr>
            <w:tcW w:w="283" w:type="dxa"/>
            <w:vAlign w:val="center"/>
          </w:tcPr>
          <w:p w14:paraId="44E4EFC0" w14:textId="6D3CAA1F" w:rsidR="00D17F0B" w:rsidRPr="00974C88" w:rsidRDefault="00B949C0" w:rsidP="00D17F0B">
            <w:pPr>
              <w:jc w:val="center"/>
              <w:rPr>
                <w:sz w:val="20"/>
                <w:szCs w:val="20"/>
              </w:rPr>
            </w:pPr>
            <w:r w:rsidRPr="00974C88">
              <w:rPr>
                <w:sz w:val="20"/>
                <w:szCs w:val="20"/>
              </w:rPr>
              <w:t>15</w:t>
            </w:r>
          </w:p>
        </w:tc>
      </w:tr>
      <w:tr w:rsidR="00D17F0B" w:rsidRPr="00974C88" w14:paraId="57034FE5" w14:textId="77777777" w:rsidTr="00B42A6C">
        <w:tc>
          <w:tcPr>
            <w:tcW w:w="268" w:type="dxa"/>
            <w:vAlign w:val="center"/>
          </w:tcPr>
          <w:p w14:paraId="164DC2AA" w14:textId="77777777" w:rsidR="00D17F0B" w:rsidRPr="00974C88" w:rsidRDefault="00D17F0B" w:rsidP="00D17F0B">
            <w:pPr>
              <w:jc w:val="center"/>
              <w:rPr>
                <w:sz w:val="20"/>
                <w:szCs w:val="20"/>
              </w:rPr>
            </w:pPr>
            <w:r w:rsidRPr="00974C88">
              <w:rPr>
                <w:sz w:val="20"/>
                <w:szCs w:val="20"/>
              </w:rPr>
              <w:t>7</w:t>
            </w:r>
          </w:p>
        </w:tc>
        <w:tc>
          <w:tcPr>
            <w:tcW w:w="7477" w:type="dxa"/>
          </w:tcPr>
          <w:p w14:paraId="7A02DEC5" w14:textId="0F105E57" w:rsidR="00D17F0B" w:rsidRPr="00974C88" w:rsidRDefault="00D17F0B" w:rsidP="00D17F0B">
            <w:pPr>
              <w:jc w:val="both"/>
              <w:rPr>
                <w:sz w:val="20"/>
                <w:szCs w:val="20"/>
              </w:rPr>
            </w:pPr>
            <w:r w:rsidRPr="00974C88">
              <w:rPr>
                <w:sz w:val="18"/>
                <w:szCs w:val="18"/>
              </w:rPr>
              <w:t>Морфологические нормы современного русского литературного языка.</w:t>
            </w:r>
          </w:p>
        </w:tc>
        <w:tc>
          <w:tcPr>
            <w:tcW w:w="338" w:type="dxa"/>
            <w:vAlign w:val="center"/>
          </w:tcPr>
          <w:p w14:paraId="5B293416"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56C00808" w14:textId="7793D9C4" w:rsidR="00D17F0B" w:rsidRPr="00974C88" w:rsidRDefault="00B950A3" w:rsidP="00D17F0B">
            <w:pPr>
              <w:jc w:val="center"/>
              <w:rPr>
                <w:sz w:val="20"/>
                <w:szCs w:val="20"/>
              </w:rPr>
            </w:pPr>
            <w:r w:rsidRPr="00974C88">
              <w:rPr>
                <w:sz w:val="20"/>
                <w:szCs w:val="20"/>
              </w:rPr>
              <w:t>3</w:t>
            </w:r>
          </w:p>
        </w:tc>
        <w:tc>
          <w:tcPr>
            <w:tcW w:w="709" w:type="dxa"/>
            <w:vAlign w:val="center"/>
          </w:tcPr>
          <w:p w14:paraId="20010528" w14:textId="77777777" w:rsidR="00D17F0B" w:rsidRPr="00974C88" w:rsidRDefault="00D17F0B" w:rsidP="00D17F0B">
            <w:pPr>
              <w:jc w:val="center"/>
              <w:rPr>
                <w:sz w:val="20"/>
                <w:szCs w:val="20"/>
              </w:rPr>
            </w:pPr>
            <w:r w:rsidRPr="00974C88">
              <w:rPr>
                <w:sz w:val="20"/>
                <w:szCs w:val="20"/>
              </w:rPr>
              <w:t>КР</w:t>
            </w:r>
          </w:p>
        </w:tc>
        <w:tc>
          <w:tcPr>
            <w:tcW w:w="283" w:type="dxa"/>
            <w:vAlign w:val="center"/>
          </w:tcPr>
          <w:p w14:paraId="622F98BC" w14:textId="6E3B2AAD" w:rsidR="00D17F0B" w:rsidRPr="00974C88" w:rsidRDefault="00D17F0B" w:rsidP="00D17F0B">
            <w:pPr>
              <w:jc w:val="center"/>
              <w:rPr>
                <w:sz w:val="20"/>
                <w:szCs w:val="20"/>
              </w:rPr>
            </w:pPr>
            <w:r w:rsidRPr="00974C88">
              <w:rPr>
                <w:sz w:val="20"/>
                <w:szCs w:val="20"/>
              </w:rPr>
              <w:t>1</w:t>
            </w:r>
            <w:r w:rsidR="00B949C0" w:rsidRPr="00974C88">
              <w:rPr>
                <w:sz w:val="20"/>
                <w:szCs w:val="20"/>
              </w:rPr>
              <w:t>5</w:t>
            </w:r>
          </w:p>
        </w:tc>
      </w:tr>
      <w:tr w:rsidR="00D17F0B" w:rsidRPr="00974C88" w14:paraId="37657417" w14:textId="77777777" w:rsidTr="00B42A6C">
        <w:tc>
          <w:tcPr>
            <w:tcW w:w="268" w:type="dxa"/>
            <w:vAlign w:val="center"/>
          </w:tcPr>
          <w:p w14:paraId="351CD7BD" w14:textId="77777777" w:rsidR="00D17F0B" w:rsidRPr="00974C88" w:rsidRDefault="00D17F0B" w:rsidP="00D17F0B">
            <w:pPr>
              <w:jc w:val="center"/>
              <w:rPr>
                <w:sz w:val="20"/>
                <w:szCs w:val="20"/>
              </w:rPr>
            </w:pPr>
            <w:r w:rsidRPr="00974C88">
              <w:rPr>
                <w:sz w:val="20"/>
                <w:szCs w:val="20"/>
              </w:rPr>
              <w:t>8</w:t>
            </w:r>
          </w:p>
        </w:tc>
        <w:tc>
          <w:tcPr>
            <w:tcW w:w="7477" w:type="dxa"/>
          </w:tcPr>
          <w:p w14:paraId="38C180BA" w14:textId="01FFDB25" w:rsidR="00D17F0B" w:rsidRPr="00974C88" w:rsidRDefault="00D17F0B" w:rsidP="00D17F0B">
            <w:pPr>
              <w:jc w:val="both"/>
              <w:rPr>
                <w:sz w:val="20"/>
                <w:szCs w:val="20"/>
              </w:rPr>
            </w:pPr>
            <w:r w:rsidRPr="00974C88">
              <w:rPr>
                <w:sz w:val="18"/>
                <w:szCs w:val="18"/>
              </w:rPr>
              <w:t>Синтаксические нормы современного русского литературного языка.</w:t>
            </w:r>
          </w:p>
        </w:tc>
        <w:tc>
          <w:tcPr>
            <w:tcW w:w="338" w:type="dxa"/>
            <w:vAlign w:val="center"/>
          </w:tcPr>
          <w:p w14:paraId="7274203B"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6C056E44" w14:textId="7E163CA5" w:rsidR="00D17F0B" w:rsidRPr="00974C88" w:rsidRDefault="00B950A3" w:rsidP="00D17F0B">
            <w:pPr>
              <w:jc w:val="center"/>
              <w:rPr>
                <w:sz w:val="20"/>
                <w:szCs w:val="20"/>
              </w:rPr>
            </w:pPr>
            <w:r w:rsidRPr="00974C88">
              <w:rPr>
                <w:sz w:val="20"/>
                <w:szCs w:val="20"/>
              </w:rPr>
              <w:t>3</w:t>
            </w:r>
          </w:p>
        </w:tc>
        <w:tc>
          <w:tcPr>
            <w:tcW w:w="709" w:type="dxa"/>
            <w:vAlign w:val="center"/>
          </w:tcPr>
          <w:p w14:paraId="27642A34" w14:textId="77777777" w:rsidR="00D17F0B" w:rsidRPr="00974C88" w:rsidRDefault="00D17F0B" w:rsidP="00D17F0B">
            <w:pPr>
              <w:jc w:val="center"/>
              <w:rPr>
                <w:sz w:val="20"/>
                <w:szCs w:val="20"/>
              </w:rPr>
            </w:pPr>
            <w:r w:rsidRPr="00974C88">
              <w:rPr>
                <w:sz w:val="20"/>
                <w:szCs w:val="20"/>
              </w:rPr>
              <w:t>ПКУ</w:t>
            </w:r>
          </w:p>
        </w:tc>
        <w:tc>
          <w:tcPr>
            <w:tcW w:w="283" w:type="dxa"/>
            <w:vAlign w:val="center"/>
          </w:tcPr>
          <w:p w14:paraId="48B3DE56" w14:textId="77777777" w:rsidR="00D17F0B" w:rsidRPr="00974C88" w:rsidRDefault="00D17F0B" w:rsidP="00D17F0B">
            <w:pPr>
              <w:jc w:val="center"/>
              <w:rPr>
                <w:sz w:val="20"/>
                <w:szCs w:val="20"/>
              </w:rPr>
            </w:pPr>
            <w:r w:rsidRPr="00974C88">
              <w:rPr>
                <w:sz w:val="20"/>
                <w:szCs w:val="20"/>
              </w:rPr>
              <w:t>30</w:t>
            </w:r>
          </w:p>
        </w:tc>
      </w:tr>
      <w:tr w:rsidR="00446941" w:rsidRPr="00974C88" w14:paraId="338AB10A" w14:textId="77777777" w:rsidTr="00B42A6C">
        <w:tc>
          <w:tcPr>
            <w:tcW w:w="268" w:type="dxa"/>
            <w:shd w:val="clear" w:color="auto" w:fill="auto"/>
            <w:vAlign w:val="center"/>
          </w:tcPr>
          <w:p w14:paraId="4A2370F2" w14:textId="77777777" w:rsidR="00446941" w:rsidRPr="00974C88" w:rsidRDefault="00446941" w:rsidP="00446941">
            <w:pPr>
              <w:jc w:val="center"/>
              <w:rPr>
                <w:sz w:val="20"/>
                <w:szCs w:val="20"/>
              </w:rPr>
            </w:pPr>
          </w:p>
        </w:tc>
        <w:tc>
          <w:tcPr>
            <w:tcW w:w="9399" w:type="dxa"/>
            <w:gridSpan w:val="5"/>
            <w:vAlign w:val="center"/>
          </w:tcPr>
          <w:p w14:paraId="4CB0BE8B" w14:textId="77777777" w:rsidR="00446941" w:rsidRPr="00974C88" w:rsidRDefault="00446941" w:rsidP="00FF5975">
            <w:pPr>
              <w:jc w:val="both"/>
              <w:rPr>
                <w:b/>
                <w:sz w:val="20"/>
                <w:szCs w:val="20"/>
              </w:rPr>
            </w:pPr>
            <w:r w:rsidRPr="00974C88">
              <w:rPr>
                <w:b/>
                <w:sz w:val="20"/>
                <w:szCs w:val="20"/>
              </w:rPr>
              <w:t>Модуль 2</w:t>
            </w:r>
          </w:p>
        </w:tc>
      </w:tr>
      <w:tr w:rsidR="00D17F0B" w:rsidRPr="00974C88" w14:paraId="30564DD3" w14:textId="77777777" w:rsidTr="00B42A6C">
        <w:tc>
          <w:tcPr>
            <w:tcW w:w="268" w:type="dxa"/>
            <w:shd w:val="clear" w:color="auto" w:fill="auto"/>
            <w:vAlign w:val="center"/>
          </w:tcPr>
          <w:p w14:paraId="6AB69E9A" w14:textId="77777777" w:rsidR="00D17F0B" w:rsidRPr="00974C88" w:rsidRDefault="00D17F0B" w:rsidP="00D17F0B">
            <w:pPr>
              <w:jc w:val="center"/>
              <w:rPr>
                <w:sz w:val="20"/>
                <w:szCs w:val="20"/>
              </w:rPr>
            </w:pPr>
            <w:r w:rsidRPr="00974C88">
              <w:rPr>
                <w:sz w:val="20"/>
                <w:szCs w:val="20"/>
              </w:rPr>
              <w:t>9</w:t>
            </w:r>
          </w:p>
        </w:tc>
        <w:tc>
          <w:tcPr>
            <w:tcW w:w="7477" w:type="dxa"/>
          </w:tcPr>
          <w:p w14:paraId="253B1EAD" w14:textId="131E62E1" w:rsidR="00D17F0B" w:rsidRPr="00974C88" w:rsidRDefault="00D17F0B" w:rsidP="00D17F0B">
            <w:pPr>
              <w:jc w:val="both"/>
              <w:rPr>
                <w:sz w:val="20"/>
                <w:szCs w:val="20"/>
              </w:rPr>
            </w:pPr>
            <w:r w:rsidRPr="00974C88">
              <w:rPr>
                <w:sz w:val="18"/>
                <w:szCs w:val="18"/>
              </w:rPr>
              <w:t>Речевая и этическая культура в различных сферах общения.</w:t>
            </w:r>
          </w:p>
        </w:tc>
        <w:tc>
          <w:tcPr>
            <w:tcW w:w="338" w:type="dxa"/>
            <w:vAlign w:val="center"/>
          </w:tcPr>
          <w:p w14:paraId="681490BC"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78017DD8" w14:textId="284A63B6" w:rsidR="00D17F0B" w:rsidRPr="00974C88" w:rsidRDefault="00B950A3" w:rsidP="00D17F0B">
            <w:pPr>
              <w:jc w:val="center"/>
              <w:rPr>
                <w:sz w:val="20"/>
                <w:szCs w:val="20"/>
              </w:rPr>
            </w:pPr>
            <w:r w:rsidRPr="00974C88">
              <w:rPr>
                <w:sz w:val="20"/>
                <w:szCs w:val="20"/>
              </w:rPr>
              <w:t>2</w:t>
            </w:r>
          </w:p>
        </w:tc>
        <w:tc>
          <w:tcPr>
            <w:tcW w:w="709" w:type="dxa"/>
            <w:vAlign w:val="center"/>
          </w:tcPr>
          <w:p w14:paraId="6C45C9D7" w14:textId="77777777" w:rsidR="00D17F0B" w:rsidRPr="00974C88" w:rsidRDefault="00D17F0B" w:rsidP="00D17F0B">
            <w:pPr>
              <w:jc w:val="center"/>
              <w:rPr>
                <w:sz w:val="20"/>
                <w:szCs w:val="20"/>
              </w:rPr>
            </w:pPr>
          </w:p>
        </w:tc>
        <w:tc>
          <w:tcPr>
            <w:tcW w:w="283" w:type="dxa"/>
            <w:vAlign w:val="center"/>
          </w:tcPr>
          <w:p w14:paraId="4C5D3F68" w14:textId="77777777" w:rsidR="00D17F0B" w:rsidRPr="00974C88" w:rsidRDefault="00D17F0B" w:rsidP="00D17F0B">
            <w:pPr>
              <w:jc w:val="center"/>
              <w:rPr>
                <w:sz w:val="20"/>
                <w:szCs w:val="20"/>
              </w:rPr>
            </w:pPr>
          </w:p>
        </w:tc>
      </w:tr>
      <w:tr w:rsidR="00D17F0B" w:rsidRPr="00974C88" w14:paraId="7889B60A" w14:textId="77777777" w:rsidTr="00B42A6C">
        <w:tc>
          <w:tcPr>
            <w:tcW w:w="268" w:type="dxa"/>
            <w:shd w:val="clear" w:color="auto" w:fill="auto"/>
            <w:vAlign w:val="center"/>
          </w:tcPr>
          <w:p w14:paraId="79F477B5" w14:textId="77777777" w:rsidR="00D17F0B" w:rsidRPr="00974C88" w:rsidRDefault="00D17F0B" w:rsidP="00D17F0B">
            <w:pPr>
              <w:jc w:val="center"/>
              <w:rPr>
                <w:sz w:val="20"/>
                <w:szCs w:val="20"/>
              </w:rPr>
            </w:pPr>
            <w:r w:rsidRPr="00974C88">
              <w:rPr>
                <w:sz w:val="20"/>
                <w:szCs w:val="20"/>
              </w:rPr>
              <w:t>10</w:t>
            </w:r>
          </w:p>
        </w:tc>
        <w:tc>
          <w:tcPr>
            <w:tcW w:w="7477" w:type="dxa"/>
          </w:tcPr>
          <w:p w14:paraId="3538C3C3" w14:textId="0FC40930" w:rsidR="00D17F0B" w:rsidRPr="00974C88" w:rsidRDefault="00D17F0B" w:rsidP="00D17F0B">
            <w:pPr>
              <w:jc w:val="both"/>
              <w:rPr>
                <w:sz w:val="20"/>
                <w:szCs w:val="20"/>
              </w:rPr>
            </w:pPr>
            <w:r w:rsidRPr="00974C88">
              <w:rPr>
                <w:sz w:val="18"/>
                <w:szCs w:val="18"/>
              </w:rPr>
              <w:t>Функциональные стили русского языка. Научный стиль.</w:t>
            </w:r>
          </w:p>
        </w:tc>
        <w:tc>
          <w:tcPr>
            <w:tcW w:w="338" w:type="dxa"/>
            <w:vAlign w:val="center"/>
          </w:tcPr>
          <w:p w14:paraId="5DBAE615"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66199017" w14:textId="48DFFBAF" w:rsidR="00D17F0B" w:rsidRPr="00974C88" w:rsidRDefault="00B950A3" w:rsidP="00D17F0B">
            <w:pPr>
              <w:jc w:val="center"/>
              <w:rPr>
                <w:sz w:val="20"/>
                <w:szCs w:val="20"/>
              </w:rPr>
            </w:pPr>
            <w:r w:rsidRPr="00974C88">
              <w:rPr>
                <w:sz w:val="20"/>
                <w:szCs w:val="20"/>
              </w:rPr>
              <w:t>2</w:t>
            </w:r>
          </w:p>
        </w:tc>
        <w:tc>
          <w:tcPr>
            <w:tcW w:w="709" w:type="dxa"/>
            <w:vAlign w:val="center"/>
          </w:tcPr>
          <w:p w14:paraId="7DB9A1BC" w14:textId="77777777" w:rsidR="00D17F0B" w:rsidRPr="00974C88" w:rsidRDefault="00D17F0B" w:rsidP="00D17F0B">
            <w:pPr>
              <w:jc w:val="center"/>
              <w:rPr>
                <w:sz w:val="20"/>
                <w:szCs w:val="20"/>
              </w:rPr>
            </w:pPr>
          </w:p>
        </w:tc>
        <w:tc>
          <w:tcPr>
            <w:tcW w:w="283" w:type="dxa"/>
            <w:vAlign w:val="center"/>
          </w:tcPr>
          <w:p w14:paraId="557EB244" w14:textId="77777777" w:rsidR="00D17F0B" w:rsidRPr="00974C88" w:rsidRDefault="00D17F0B" w:rsidP="00D17F0B">
            <w:pPr>
              <w:jc w:val="center"/>
              <w:rPr>
                <w:sz w:val="20"/>
                <w:szCs w:val="20"/>
              </w:rPr>
            </w:pPr>
          </w:p>
        </w:tc>
      </w:tr>
      <w:tr w:rsidR="00D17F0B" w:rsidRPr="00974C88" w14:paraId="4D1257E7" w14:textId="77777777" w:rsidTr="00B42A6C">
        <w:tc>
          <w:tcPr>
            <w:tcW w:w="268" w:type="dxa"/>
            <w:shd w:val="clear" w:color="auto" w:fill="auto"/>
            <w:vAlign w:val="center"/>
          </w:tcPr>
          <w:p w14:paraId="56198795" w14:textId="77777777" w:rsidR="00D17F0B" w:rsidRPr="00974C88" w:rsidRDefault="00D17F0B" w:rsidP="00D17F0B">
            <w:pPr>
              <w:jc w:val="center"/>
              <w:rPr>
                <w:sz w:val="20"/>
                <w:szCs w:val="20"/>
              </w:rPr>
            </w:pPr>
            <w:r w:rsidRPr="00974C88">
              <w:rPr>
                <w:sz w:val="20"/>
                <w:szCs w:val="20"/>
              </w:rPr>
              <w:t>11</w:t>
            </w:r>
          </w:p>
        </w:tc>
        <w:tc>
          <w:tcPr>
            <w:tcW w:w="7477" w:type="dxa"/>
          </w:tcPr>
          <w:p w14:paraId="30624857" w14:textId="6EA139CC" w:rsidR="00D17F0B" w:rsidRPr="00974C88" w:rsidRDefault="00D17F0B" w:rsidP="00D17F0B">
            <w:pPr>
              <w:jc w:val="both"/>
              <w:rPr>
                <w:sz w:val="20"/>
                <w:szCs w:val="20"/>
              </w:rPr>
            </w:pPr>
            <w:r w:rsidRPr="00974C88">
              <w:rPr>
                <w:sz w:val="18"/>
                <w:szCs w:val="18"/>
              </w:rPr>
              <w:t xml:space="preserve">Жанры научного стиля. Письменный научный текст: структура и языковое оформление. </w:t>
            </w:r>
          </w:p>
        </w:tc>
        <w:tc>
          <w:tcPr>
            <w:tcW w:w="338" w:type="dxa"/>
            <w:vAlign w:val="center"/>
          </w:tcPr>
          <w:p w14:paraId="457E0839"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0F0E4BA6" w14:textId="53C735C0" w:rsidR="00D17F0B" w:rsidRPr="00974C88" w:rsidRDefault="00B950A3" w:rsidP="00D17F0B">
            <w:pPr>
              <w:jc w:val="center"/>
              <w:rPr>
                <w:sz w:val="20"/>
                <w:szCs w:val="20"/>
              </w:rPr>
            </w:pPr>
            <w:r w:rsidRPr="00974C88">
              <w:rPr>
                <w:sz w:val="20"/>
                <w:szCs w:val="20"/>
              </w:rPr>
              <w:t>2</w:t>
            </w:r>
          </w:p>
        </w:tc>
        <w:tc>
          <w:tcPr>
            <w:tcW w:w="709" w:type="dxa"/>
            <w:vAlign w:val="center"/>
          </w:tcPr>
          <w:p w14:paraId="3278EA16" w14:textId="77777777" w:rsidR="00D17F0B" w:rsidRPr="00974C88" w:rsidRDefault="00D17F0B" w:rsidP="00D17F0B">
            <w:pPr>
              <w:jc w:val="center"/>
              <w:rPr>
                <w:sz w:val="20"/>
                <w:szCs w:val="20"/>
              </w:rPr>
            </w:pPr>
          </w:p>
        </w:tc>
        <w:tc>
          <w:tcPr>
            <w:tcW w:w="283" w:type="dxa"/>
            <w:vAlign w:val="center"/>
          </w:tcPr>
          <w:p w14:paraId="63B90C1B" w14:textId="77777777" w:rsidR="00D17F0B" w:rsidRPr="00974C88" w:rsidRDefault="00D17F0B" w:rsidP="00D17F0B">
            <w:pPr>
              <w:jc w:val="center"/>
              <w:rPr>
                <w:sz w:val="20"/>
                <w:szCs w:val="20"/>
              </w:rPr>
            </w:pPr>
          </w:p>
        </w:tc>
      </w:tr>
      <w:tr w:rsidR="00D17F0B" w:rsidRPr="00974C88" w14:paraId="0E0B6ED6" w14:textId="77777777" w:rsidTr="00B42A6C">
        <w:tc>
          <w:tcPr>
            <w:tcW w:w="268" w:type="dxa"/>
            <w:shd w:val="clear" w:color="auto" w:fill="auto"/>
            <w:vAlign w:val="center"/>
          </w:tcPr>
          <w:p w14:paraId="53C30891" w14:textId="77777777" w:rsidR="00D17F0B" w:rsidRPr="00974C88" w:rsidRDefault="00D17F0B" w:rsidP="00D17F0B">
            <w:pPr>
              <w:jc w:val="center"/>
              <w:rPr>
                <w:sz w:val="20"/>
                <w:szCs w:val="20"/>
              </w:rPr>
            </w:pPr>
            <w:r w:rsidRPr="00974C88">
              <w:rPr>
                <w:sz w:val="20"/>
                <w:szCs w:val="20"/>
              </w:rPr>
              <w:t>12</w:t>
            </w:r>
          </w:p>
        </w:tc>
        <w:tc>
          <w:tcPr>
            <w:tcW w:w="7477" w:type="dxa"/>
          </w:tcPr>
          <w:p w14:paraId="2CFF8DE4" w14:textId="69A2BB9A" w:rsidR="00D17F0B" w:rsidRPr="00974C88" w:rsidRDefault="00D17F0B" w:rsidP="00D17F0B">
            <w:pPr>
              <w:jc w:val="both"/>
              <w:rPr>
                <w:sz w:val="20"/>
                <w:szCs w:val="20"/>
              </w:rPr>
            </w:pPr>
            <w:r w:rsidRPr="00974C88">
              <w:rPr>
                <w:sz w:val="18"/>
                <w:szCs w:val="18"/>
              </w:rPr>
              <w:t xml:space="preserve">Реферат, аннотация, конспект, тезисы как основные жанры научно-информационного стиля речи. </w:t>
            </w:r>
          </w:p>
        </w:tc>
        <w:tc>
          <w:tcPr>
            <w:tcW w:w="338" w:type="dxa"/>
            <w:vAlign w:val="center"/>
          </w:tcPr>
          <w:p w14:paraId="62F322C4" w14:textId="77777777" w:rsidR="00D17F0B" w:rsidRPr="00974C88" w:rsidRDefault="00D17F0B" w:rsidP="00D17F0B">
            <w:pPr>
              <w:jc w:val="center"/>
              <w:rPr>
                <w:sz w:val="20"/>
                <w:szCs w:val="20"/>
              </w:rPr>
            </w:pPr>
            <w:r w:rsidRPr="00974C88">
              <w:rPr>
                <w:sz w:val="20"/>
                <w:szCs w:val="20"/>
              </w:rPr>
              <w:t>2</w:t>
            </w:r>
          </w:p>
        </w:tc>
        <w:tc>
          <w:tcPr>
            <w:tcW w:w="592" w:type="dxa"/>
            <w:vAlign w:val="center"/>
          </w:tcPr>
          <w:p w14:paraId="2489A939" w14:textId="1C65E40A" w:rsidR="00D17F0B" w:rsidRPr="00974C88" w:rsidRDefault="00B950A3" w:rsidP="00D17F0B">
            <w:pPr>
              <w:jc w:val="center"/>
              <w:rPr>
                <w:sz w:val="20"/>
                <w:szCs w:val="20"/>
              </w:rPr>
            </w:pPr>
            <w:r w:rsidRPr="00974C88">
              <w:rPr>
                <w:sz w:val="20"/>
                <w:szCs w:val="20"/>
              </w:rPr>
              <w:t>2</w:t>
            </w:r>
          </w:p>
        </w:tc>
        <w:tc>
          <w:tcPr>
            <w:tcW w:w="709" w:type="dxa"/>
            <w:vAlign w:val="center"/>
          </w:tcPr>
          <w:p w14:paraId="502DB863" w14:textId="77777777" w:rsidR="00D17F0B" w:rsidRPr="00974C88" w:rsidRDefault="00D17F0B" w:rsidP="00D17F0B">
            <w:pPr>
              <w:jc w:val="center"/>
              <w:rPr>
                <w:sz w:val="20"/>
                <w:szCs w:val="20"/>
              </w:rPr>
            </w:pPr>
          </w:p>
        </w:tc>
        <w:tc>
          <w:tcPr>
            <w:tcW w:w="283" w:type="dxa"/>
            <w:vAlign w:val="center"/>
          </w:tcPr>
          <w:p w14:paraId="05078F27" w14:textId="77777777" w:rsidR="00D17F0B" w:rsidRPr="00974C88" w:rsidRDefault="00D17F0B" w:rsidP="00D17F0B">
            <w:pPr>
              <w:jc w:val="center"/>
              <w:rPr>
                <w:sz w:val="20"/>
                <w:szCs w:val="20"/>
              </w:rPr>
            </w:pPr>
          </w:p>
        </w:tc>
      </w:tr>
      <w:tr w:rsidR="00B950A3" w:rsidRPr="00974C88" w14:paraId="789A9AED" w14:textId="77777777" w:rsidTr="00B42A6C">
        <w:tc>
          <w:tcPr>
            <w:tcW w:w="268" w:type="dxa"/>
            <w:shd w:val="clear" w:color="auto" w:fill="auto"/>
            <w:vAlign w:val="center"/>
          </w:tcPr>
          <w:p w14:paraId="67A7CCE6" w14:textId="77777777" w:rsidR="00B950A3" w:rsidRPr="00974C88" w:rsidRDefault="00B950A3" w:rsidP="00B950A3">
            <w:pPr>
              <w:jc w:val="center"/>
              <w:rPr>
                <w:sz w:val="20"/>
                <w:szCs w:val="20"/>
              </w:rPr>
            </w:pPr>
            <w:r w:rsidRPr="00974C88">
              <w:rPr>
                <w:sz w:val="20"/>
                <w:szCs w:val="20"/>
              </w:rPr>
              <w:t>13</w:t>
            </w:r>
          </w:p>
        </w:tc>
        <w:tc>
          <w:tcPr>
            <w:tcW w:w="7477" w:type="dxa"/>
          </w:tcPr>
          <w:p w14:paraId="6039938C" w14:textId="5835E892" w:rsidR="00B950A3" w:rsidRPr="00974C88" w:rsidRDefault="00B950A3" w:rsidP="00B950A3">
            <w:pPr>
              <w:jc w:val="both"/>
              <w:rPr>
                <w:sz w:val="20"/>
                <w:szCs w:val="20"/>
              </w:rPr>
            </w:pPr>
            <w:r w:rsidRPr="00974C88">
              <w:rPr>
                <w:rStyle w:val="25"/>
                <w:rFonts w:ascii="Times New Roman" w:hAnsi="Times New Roman" w:cs="Times New Roman"/>
                <w:b w:val="0"/>
                <w:bCs w:val="0"/>
                <w:sz w:val="18"/>
                <w:szCs w:val="18"/>
              </w:rPr>
              <w:t>Устный научный текст.</w:t>
            </w:r>
          </w:p>
        </w:tc>
        <w:tc>
          <w:tcPr>
            <w:tcW w:w="338" w:type="dxa"/>
            <w:vAlign w:val="center"/>
          </w:tcPr>
          <w:p w14:paraId="1BDE3A81" w14:textId="77777777" w:rsidR="00B950A3" w:rsidRPr="00974C88" w:rsidRDefault="00B950A3" w:rsidP="00B950A3">
            <w:pPr>
              <w:jc w:val="center"/>
              <w:rPr>
                <w:sz w:val="20"/>
                <w:szCs w:val="20"/>
              </w:rPr>
            </w:pPr>
            <w:r w:rsidRPr="00974C88">
              <w:rPr>
                <w:sz w:val="20"/>
                <w:szCs w:val="20"/>
              </w:rPr>
              <w:t>2</w:t>
            </w:r>
          </w:p>
        </w:tc>
        <w:tc>
          <w:tcPr>
            <w:tcW w:w="592" w:type="dxa"/>
            <w:vAlign w:val="center"/>
          </w:tcPr>
          <w:p w14:paraId="377715C5" w14:textId="0BEA0C95" w:rsidR="00B950A3" w:rsidRPr="00974C88" w:rsidRDefault="00B950A3" w:rsidP="00B950A3">
            <w:pPr>
              <w:jc w:val="center"/>
              <w:rPr>
                <w:sz w:val="20"/>
                <w:szCs w:val="20"/>
              </w:rPr>
            </w:pPr>
            <w:r w:rsidRPr="00974C88">
              <w:rPr>
                <w:sz w:val="20"/>
                <w:szCs w:val="20"/>
              </w:rPr>
              <w:t>2</w:t>
            </w:r>
          </w:p>
        </w:tc>
        <w:tc>
          <w:tcPr>
            <w:tcW w:w="709" w:type="dxa"/>
            <w:vAlign w:val="center"/>
          </w:tcPr>
          <w:p w14:paraId="6E8AF52A" w14:textId="5542F456" w:rsidR="00B950A3" w:rsidRPr="00974C88" w:rsidRDefault="00B950A3" w:rsidP="00B950A3">
            <w:pPr>
              <w:jc w:val="center"/>
              <w:rPr>
                <w:sz w:val="20"/>
                <w:szCs w:val="20"/>
              </w:rPr>
            </w:pPr>
          </w:p>
        </w:tc>
        <w:tc>
          <w:tcPr>
            <w:tcW w:w="283" w:type="dxa"/>
            <w:vAlign w:val="center"/>
          </w:tcPr>
          <w:p w14:paraId="63EC3ADA" w14:textId="44358BDA" w:rsidR="00B950A3" w:rsidRPr="00974C88" w:rsidRDefault="00B950A3" w:rsidP="00B950A3">
            <w:pPr>
              <w:jc w:val="center"/>
              <w:rPr>
                <w:sz w:val="20"/>
                <w:szCs w:val="20"/>
              </w:rPr>
            </w:pPr>
          </w:p>
        </w:tc>
      </w:tr>
      <w:tr w:rsidR="00B949C0" w:rsidRPr="00974C88" w14:paraId="0FFBD474" w14:textId="77777777" w:rsidTr="00B42A6C">
        <w:tc>
          <w:tcPr>
            <w:tcW w:w="268" w:type="dxa"/>
            <w:shd w:val="clear" w:color="auto" w:fill="auto"/>
            <w:vAlign w:val="center"/>
          </w:tcPr>
          <w:p w14:paraId="5E367F37" w14:textId="77777777" w:rsidR="00B949C0" w:rsidRPr="00974C88" w:rsidRDefault="00B949C0" w:rsidP="00B949C0">
            <w:pPr>
              <w:jc w:val="center"/>
              <w:rPr>
                <w:sz w:val="20"/>
                <w:szCs w:val="20"/>
              </w:rPr>
            </w:pPr>
            <w:r w:rsidRPr="00974C88">
              <w:rPr>
                <w:sz w:val="20"/>
                <w:szCs w:val="20"/>
              </w:rPr>
              <w:t>14</w:t>
            </w:r>
          </w:p>
        </w:tc>
        <w:tc>
          <w:tcPr>
            <w:tcW w:w="7477" w:type="dxa"/>
          </w:tcPr>
          <w:p w14:paraId="3C26CF2A" w14:textId="272807E6" w:rsidR="00B949C0" w:rsidRPr="00974C88" w:rsidRDefault="00B949C0" w:rsidP="00B949C0">
            <w:pPr>
              <w:jc w:val="both"/>
              <w:rPr>
                <w:sz w:val="20"/>
                <w:szCs w:val="20"/>
              </w:rPr>
            </w:pPr>
            <w:r w:rsidRPr="00974C88">
              <w:rPr>
                <w:sz w:val="18"/>
                <w:szCs w:val="18"/>
              </w:rPr>
              <w:t>Функциональные стили русского языка. Официально-деловой стиль.</w:t>
            </w:r>
          </w:p>
        </w:tc>
        <w:tc>
          <w:tcPr>
            <w:tcW w:w="338" w:type="dxa"/>
            <w:vAlign w:val="center"/>
          </w:tcPr>
          <w:p w14:paraId="37E65B9F" w14:textId="77777777" w:rsidR="00B949C0" w:rsidRPr="00974C88" w:rsidRDefault="00B949C0" w:rsidP="00B949C0">
            <w:pPr>
              <w:jc w:val="center"/>
              <w:rPr>
                <w:sz w:val="20"/>
                <w:szCs w:val="20"/>
              </w:rPr>
            </w:pPr>
            <w:r w:rsidRPr="00974C88">
              <w:rPr>
                <w:sz w:val="20"/>
                <w:szCs w:val="20"/>
              </w:rPr>
              <w:t>2</w:t>
            </w:r>
          </w:p>
        </w:tc>
        <w:tc>
          <w:tcPr>
            <w:tcW w:w="592" w:type="dxa"/>
            <w:vAlign w:val="center"/>
          </w:tcPr>
          <w:p w14:paraId="1B55A2AE" w14:textId="2CF16568" w:rsidR="00B949C0" w:rsidRPr="00974C88" w:rsidRDefault="00B949C0" w:rsidP="00B949C0">
            <w:pPr>
              <w:jc w:val="center"/>
              <w:rPr>
                <w:sz w:val="20"/>
                <w:szCs w:val="20"/>
              </w:rPr>
            </w:pPr>
            <w:r w:rsidRPr="00974C88">
              <w:rPr>
                <w:sz w:val="20"/>
                <w:szCs w:val="20"/>
              </w:rPr>
              <w:t>2</w:t>
            </w:r>
          </w:p>
        </w:tc>
        <w:tc>
          <w:tcPr>
            <w:tcW w:w="709" w:type="dxa"/>
            <w:vAlign w:val="center"/>
          </w:tcPr>
          <w:p w14:paraId="3F4E9E5D" w14:textId="37F9BB50" w:rsidR="00B949C0" w:rsidRPr="00974C88" w:rsidRDefault="00B949C0" w:rsidP="00B949C0">
            <w:pPr>
              <w:jc w:val="center"/>
              <w:rPr>
                <w:sz w:val="20"/>
                <w:szCs w:val="20"/>
              </w:rPr>
            </w:pPr>
            <w:r w:rsidRPr="00974C88">
              <w:rPr>
                <w:sz w:val="20"/>
                <w:szCs w:val="20"/>
              </w:rPr>
              <w:t>УО</w:t>
            </w:r>
          </w:p>
        </w:tc>
        <w:tc>
          <w:tcPr>
            <w:tcW w:w="283" w:type="dxa"/>
            <w:vAlign w:val="center"/>
          </w:tcPr>
          <w:p w14:paraId="461E359E" w14:textId="785B94C3" w:rsidR="00B949C0" w:rsidRPr="00974C88" w:rsidRDefault="00B949C0" w:rsidP="00B949C0">
            <w:pPr>
              <w:jc w:val="center"/>
              <w:rPr>
                <w:sz w:val="20"/>
                <w:szCs w:val="20"/>
              </w:rPr>
            </w:pPr>
            <w:r w:rsidRPr="00974C88">
              <w:rPr>
                <w:sz w:val="20"/>
                <w:szCs w:val="20"/>
              </w:rPr>
              <w:t>15</w:t>
            </w:r>
          </w:p>
        </w:tc>
      </w:tr>
      <w:tr w:rsidR="00B949C0" w:rsidRPr="00974C88" w14:paraId="2D4583F4" w14:textId="77777777" w:rsidTr="00B42A6C">
        <w:tc>
          <w:tcPr>
            <w:tcW w:w="268" w:type="dxa"/>
            <w:shd w:val="clear" w:color="auto" w:fill="auto"/>
            <w:vAlign w:val="center"/>
          </w:tcPr>
          <w:p w14:paraId="4B1228C0" w14:textId="77777777" w:rsidR="00B949C0" w:rsidRPr="00974C88" w:rsidRDefault="00B949C0" w:rsidP="00B949C0">
            <w:pPr>
              <w:jc w:val="center"/>
              <w:rPr>
                <w:sz w:val="20"/>
                <w:szCs w:val="20"/>
              </w:rPr>
            </w:pPr>
            <w:r w:rsidRPr="00974C88">
              <w:rPr>
                <w:sz w:val="20"/>
                <w:szCs w:val="20"/>
              </w:rPr>
              <w:t>15</w:t>
            </w:r>
          </w:p>
        </w:tc>
        <w:tc>
          <w:tcPr>
            <w:tcW w:w="7477" w:type="dxa"/>
          </w:tcPr>
          <w:p w14:paraId="10FC74A6" w14:textId="45C3DABF" w:rsidR="00B949C0" w:rsidRPr="00974C88" w:rsidRDefault="00B949C0" w:rsidP="00B949C0">
            <w:pPr>
              <w:jc w:val="both"/>
              <w:rPr>
                <w:sz w:val="20"/>
                <w:szCs w:val="20"/>
              </w:rPr>
            </w:pPr>
            <w:r w:rsidRPr="00974C88">
              <w:rPr>
                <w:sz w:val="18"/>
                <w:szCs w:val="18"/>
              </w:rPr>
              <w:t>Письменная деловая коммуникация.</w:t>
            </w:r>
          </w:p>
        </w:tc>
        <w:tc>
          <w:tcPr>
            <w:tcW w:w="338" w:type="dxa"/>
            <w:vAlign w:val="center"/>
          </w:tcPr>
          <w:p w14:paraId="4013BB3A" w14:textId="77777777" w:rsidR="00B949C0" w:rsidRPr="00974C88" w:rsidRDefault="00B949C0" w:rsidP="00B949C0">
            <w:pPr>
              <w:jc w:val="center"/>
              <w:rPr>
                <w:sz w:val="20"/>
                <w:szCs w:val="20"/>
              </w:rPr>
            </w:pPr>
            <w:r w:rsidRPr="00974C88">
              <w:rPr>
                <w:sz w:val="20"/>
                <w:szCs w:val="20"/>
              </w:rPr>
              <w:t>2</w:t>
            </w:r>
          </w:p>
        </w:tc>
        <w:tc>
          <w:tcPr>
            <w:tcW w:w="592" w:type="dxa"/>
            <w:vAlign w:val="center"/>
          </w:tcPr>
          <w:p w14:paraId="50027F61" w14:textId="43CBFFE0" w:rsidR="00B949C0" w:rsidRPr="00974C88" w:rsidRDefault="00B949C0" w:rsidP="00B949C0">
            <w:pPr>
              <w:jc w:val="center"/>
              <w:rPr>
                <w:sz w:val="20"/>
                <w:szCs w:val="20"/>
              </w:rPr>
            </w:pPr>
            <w:r w:rsidRPr="00974C88">
              <w:rPr>
                <w:sz w:val="20"/>
                <w:szCs w:val="20"/>
              </w:rPr>
              <w:t>2</w:t>
            </w:r>
          </w:p>
        </w:tc>
        <w:tc>
          <w:tcPr>
            <w:tcW w:w="709" w:type="dxa"/>
            <w:vAlign w:val="center"/>
          </w:tcPr>
          <w:p w14:paraId="0ADD87E1" w14:textId="4490C87C" w:rsidR="00B949C0" w:rsidRPr="00974C88" w:rsidRDefault="00B949C0" w:rsidP="00B949C0">
            <w:pPr>
              <w:jc w:val="center"/>
              <w:rPr>
                <w:sz w:val="20"/>
                <w:szCs w:val="20"/>
              </w:rPr>
            </w:pPr>
            <w:r w:rsidRPr="00974C88">
              <w:rPr>
                <w:sz w:val="20"/>
                <w:szCs w:val="20"/>
              </w:rPr>
              <w:t>КР</w:t>
            </w:r>
          </w:p>
        </w:tc>
        <w:tc>
          <w:tcPr>
            <w:tcW w:w="283" w:type="dxa"/>
            <w:vAlign w:val="center"/>
          </w:tcPr>
          <w:p w14:paraId="6FB27BD5" w14:textId="0FA4E6C3" w:rsidR="00B949C0" w:rsidRPr="00974C88" w:rsidRDefault="00B949C0" w:rsidP="00B949C0">
            <w:pPr>
              <w:jc w:val="center"/>
              <w:rPr>
                <w:sz w:val="20"/>
                <w:szCs w:val="20"/>
              </w:rPr>
            </w:pPr>
            <w:r w:rsidRPr="00974C88">
              <w:rPr>
                <w:sz w:val="20"/>
                <w:szCs w:val="20"/>
              </w:rPr>
              <w:t>15</w:t>
            </w:r>
          </w:p>
        </w:tc>
      </w:tr>
      <w:tr w:rsidR="00B950A3" w:rsidRPr="00974C88" w14:paraId="7182388F" w14:textId="77777777" w:rsidTr="00B42A6C">
        <w:tc>
          <w:tcPr>
            <w:tcW w:w="268" w:type="dxa"/>
            <w:shd w:val="clear" w:color="auto" w:fill="auto"/>
            <w:vAlign w:val="center"/>
          </w:tcPr>
          <w:p w14:paraId="5EE3FEEE" w14:textId="77777777" w:rsidR="00B950A3" w:rsidRPr="00974C88" w:rsidRDefault="00B950A3" w:rsidP="00B950A3">
            <w:pPr>
              <w:jc w:val="center"/>
              <w:rPr>
                <w:sz w:val="20"/>
                <w:szCs w:val="20"/>
              </w:rPr>
            </w:pPr>
            <w:r w:rsidRPr="00974C88">
              <w:rPr>
                <w:sz w:val="20"/>
                <w:szCs w:val="20"/>
              </w:rPr>
              <w:t>16</w:t>
            </w:r>
          </w:p>
        </w:tc>
        <w:tc>
          <w:tcPr>
            <w:tcW w:w="7477" w:type="dxa"/>
          </w:tcPr>
          <w:p w14:paraId="5E07B42F" w14:textId="05ABA336" w:rsidR="00B950A3" w:rsidRPr="00974C88" w:rsidRDefault="00B950A3" w:rsidP="00B950A3">
            <w:pPr>
              <w:jc w:val="both"/>
              <w:rPr>
                <w:sz w:val="20"/>
                <w:szCs w:val="20"/>
              </w:rPr>
            </w:pPr>
            <w:r w:rsidRPr="00974C88">
              <w:rPr>
                <w:sz w:val="18"/>
                <w:szCs w:val="18"/>
              </w:rPr>
              <w:t>Функциональные стили русского языка. Публицистический стиль.</w:t>
            </w:r>
          </w:p>
        </w:tc>
        <w:tc>
          <w:tcPr>
            <w:tcW w:w="338" w:type="dxa"/>
            <w:vAlign w:val="center"/>
          </w:tcPr>
          <w:p w14:paraId="68984670" w14:textId="77777777" w:rsidR="00B950A3" w:rsidRPr="00974C88" w:rsidRDefault="00B950A3" w:rsidP="00B950A3">
            <w:pPr>
              <w:jc w:val="center"/>
              <w:rPr>
                <w:sz w:val="20"/>
                <w:szCs w:val="20"/>
              </w:rPr>
            </w:pPr>
            <w:r w:rsidRPr="00974C88">
              <w:rPr>
                <w:sz w:val="20"/>
                <w:szCs w:val="20"/>
              </w:rPr>
              <w:t>2</w:t>
            </w:r>
          </w:p>
        </w:tc>
        <w:tc>
          <w:tcPr>
            <w:tcW w:w="592" w:type="dxa"/>
            <w:vAlign w:val="center"/>
          </w:tcPr>
          <w:p w14:paraId="34D32EF3" w14:textId="77777777" w:rsidR="00B950A3" w:rsidRPr="00974C88" w:rsidRDefault="00B950A3" w:rsidP="00B950A3">
            <w:pPr>
              <w:jc w:val="center"/>
              <w:rPr>
                <w:sz w:val="20"/>
                <w:szCs w:val="20"/>
              </w:rPr>
            </w:pPr>
            <w:r w:rsidRPr="00974C88">
              <w:rPr>
                <w:sz w:val="20"/>
                <w:szCs w:val="20"/>
              </w:rPr>
              <w:t>2</w:t>
            </w:r>
          </w:p>
        </w:tc>
        <w:tc>
          <w:tcPr>
            <w:tcW w:w="709" w:type="dxa"/>
            <w:vAlign w:val="center"/>
          </w:tcPr>
          <w:p w14:paraId="37670027" w14:textId="77777777" w:rsidR="00B950A3" w:rsidRPr="00974C88" w:rsidRDefault="00B950A3" w:rsidP="00B950A3">
            <w:pPr>
              <w:jc w:val="center"/>
              <w:rPr>
                <w:sz w:val="20"/>
                <w:szCs w:val="20"/>
              </w:rPr>
            </w:pPr>
            <w:r w:rsidRPr="00974C88">
              <w:rPr>
                <w:sz w:val="20"/>
                <w:szCs w:val="20"/>
              </w:rPr>
              <w:t>ПКУ</w:t>
            </w:r>
          </w:p>
          <w:p w14:paraId="24BCE836" w14:textId="3BDDEC51" w:rsidR="00B950A3" w:rsidRPr="00974C88" w:rsidRDefault="00B950A3" w:rsidP="00B950A3">
            <w:pPr>
              <w:jc w:val="center"/>
              <w:rPr>
                <w:sz w:val="20"/>
                <w:szCs w:val="20"/>
              </w:rPr>
            </w:pPr>
          </w:p>
        </w:tc>
        <w:tc>
          <w:tcPr>
            <w:tcW w:w="283" w:type="dxa"/>
            <w:vAlign w:val="center"/>
          </w:tcPr>
          <w:p w14:paraId="0B852A5C" w14:textId="77777777" w:rsidR="00B950A3" w:rsidRPr="00974C88" w:rsidRDefault="00B950A3" w:rsidP="00B950A3">
            <w:pPr>
              <w:jc w:val="center"/>
              <w:rPr>
                <w:sz w:val="20"/>
                <w:szCs w:val="20"/>
              </w:rPr>
            </w:pPr>
            <w:r w:rsidRPr="00974C88">
              <w:rPr>
                <w:sz w:val="20"/>
                <w:szCs w:val="20"/>
              </w:rPr>
              <w:t>30</w:t>
            </w:r>
          </w:p>
          <w:p w14:paraId="7E25217A" w14:textId="1AEE1D12" w:rsidR="00B950A3" w:rsidRPr="00974C88" w:rsidRDefault="00B950A3" w:rsidP="00B950A3">
            <w:pPr>
              <w:jc w:val="center"/>
              <w:rPr>
                <w:sz w:val="20"/>
                <w:szCs w:val="20"/>
              </w:rPr>
            </w:pPr>
          </w:p>
        </w:tc>
      </w:tr>
      <w:tr w:rsidR="00B950A3" w:rsidRPr="00974C88" w14:paraId="2B89E11F" w14:textId="77777777" w:rsidTr="00B42A6C">
        <w:tc>
          <w:tcPr>
            <w:tcW w:w="268" w:type="dxa"/>
            <w:shd w:val="clear" w:color="auto" w:fill="auto"/>
            <w:vAlign w:val="center"/>
          </w:tcPr>
          <w:p w14:paraId="2BC0ADE0" w14:textId="77777777" w:rsidR="00B950A3" w:rsidRPr="00974C88" w:rsidRDefault="00B950A3" w:rsidP="00B950A3">
            <w:pPr>
              <w:jc w:val="center"/>
              <w:rPr>
                <w:sz w:val="20"/>
                <w:szCs w:val="20"/>
              </w:rPr>
            </w:pPr>
            <w:r w:rsidRPr="00974C88">
              <w:rPr>
                <w:sz w:val="20"/>
                <w:szCs w:val="20"/>
              </w:rPr>
              <w:t>17</w:t>
            </w:r>
          </w:p>
        </w:tc>
        <w:tc>
          <w:tcPr>
            <w:tcW w:w="7477" w:type="dxa"/>
          </w:tcPr>
          <w:p w14:paraId="33957A8F" w14:textId="2303FBE2" w:rsidR="00B950A3" w:rsidRPr="00974C88" w:rsidRDefault="00B950A3" w:rsidP="00B950A3">
            <w:pPr>
              <w:jc w:val="both"/>
              <w:rPr>
                <w:sz w:val="20"/>
                <w:szCs w:val="20"/>
              </w:rPr>
            </w:pPr>
            <w:r w:rsidRPr="00974C88">
              <w:rPr>
                <w:sz w:val="18"/>
                <w:szCs w:val="18"/>
              </w:rPr>
              <w:t>Функциональные стили русского языка. Литературно-художественный и разговорный стили.</w:t>
            </w:r>
          </w:p>
        </w:tc>
        <w:tc>
          <w:tcPr>
            <w:tcW w:w="338" w:type="dxa"/>
            <w:vAlign w:val="center"/>
          </w:tcPr>
          <w:p w14:paraId="088B8231" w14:textId="77777777" w:rsidR="00B950A3" w:rsidRPr="00974C88" w:rsidRDefault="00B950A3" w:rsidP="00B950A3">
            <w:pPr>
              <w:jc w:val="center"/>
              <w:rPr>
                <w:sz w:val="20"/>
                <w:szCs w:val="20"/>
              </w:rPr>
            </w:pPr>
            <w:r w:rsidRPr="00974C88">
              <w:rPr>
                <w:sz w:val="20"/>
                <w:szCs w:val="20"/>
              </w:rPr>
              <w:t>2</w:t>
            </w:r>
          </w:p>
        </w:tc>
        <w:tc>
          <w:tcPr>
            <w:tcW w:w="592" w:type="dxa"/>
            <w:vAlign w:val="center"/>
          </w:tcPr>
          <w:p w14:paraId="6B0E34CA" w14:textId="04241DF4" w:rsidR="00B950A3" w:rsidRPr="00974C88" w:rsidRDefault="00B950A3" w:rsidP="00B950A3">
            <w:pPr>
              <w:jc w:val="center"/>
              <w:rPr>
                <w:sz w:val="20"/>
                <w:szCs w:val="20"/>
              </w:rPr>
            </w:pPr>
            <w:r w:rsidRPr="00974C88">
              <w:rPr>
                <w:sz w:val="20"/>
                <w:szCs w:val="20"/>
              </w:rPr>
              <w:t>2</w:t>
            </w:r>
          </w:p>
        </w:tc>
        <w:tc>
          <w:tcPr>
            <w:tcW w:w="709" w:type="dxa"/>
            <w:vAlign w:val="center"/>
          </w:tcPr>
          <w:p w14:paraId="1DD83ED1" w14:textId="78E028A1" w:rsidR="00B950A3" w:rsidRPr="00974C88" w:rsidRDefault="00B950A3" w:rsidP="00B950A3">
            <w:pPr>
              <w:jc w:val="center"/>
              <w:rPr>
                <w:sz w:val="20"/>
                <w:szCs w:val="20"/>
              </w:rPr>
            </w:pPr>
            <w:r w:rsidRPr="00974C88">
              <w:rPr>
                <w:sz w:val="20"/>
                <w:szCs w:val="20"/>
              </w:rPr>
              <w:t>ПА</w:t>
            </w:r>
          </w:p>
          <w:p w14:paraId="1B0C22EB" w14:textId="0BEEA195" w:rsidR="00B950A3" w:rsidRPr="00974C88" w:rsidRDefault="00B950A3" w:rsidP="00B950A3">
            <w:pPr>
              <w:jc w:val="center"/>
              <w:rPr>
                <w:sz w:val="20"/>
                <w:szCs w:val="20"/>
              </w:rPr>
            </w:pPr>
            <w:r w:rsidRPr="00974C88">
              <w:rPr>
                <w:sz w:val="20"/>
                <w:szCs w:val="20"/>
              </w:rPr>
              <w:t>зачет</w:t>
            </w:r>
          </w:p>
        </w:tc>
        <w:tc>
          <w:tcPr>
            <w:tcW w:w="283" w:type="dxa"/>
            <w:vAlign w:val="center"/>
          </w:tcPr>
          <w:p w14:paraId="3BA45CD3" w14:textId="25BBA045" w:rsidR="00B950A3" w:rsidRPr="00974C88" w:rsidRDefault="00B950A3" w:rsidP="00B950A3">
            <w:pPr>
              <w:jc w:val="center"/>
              <w:rPr>
                <w:sz w:val="20"/>
                <w:szCs w:val="20"/>
              </w:rPr>
            </w:pPr>
            <w:r w:rsidRPr="00974C88">
              <w:rPr>
                <w:sz w:val="20"/>
                <w:szCs w:val="20"/>
              </w:rPr>
              <w:t>40</w:t>
            </w:r>
          </w:p>
        </w:tc>
      </w:tr>
      <w:tr w:rsidR="00B950A3" w:rsidRPr="00974C88" w14:paraId="1952ED07" w14:textId="77777777" w:rsidTr="00B42A6C">
        <w:trPr>
          <w:trHeight w:val="55"/>
        </w:trPr>
        <w:tc>
          <w:tcPr>
            <w:tcW w:w="268" w:type="dxa"/>
            <w:shd w:val="clear" w:color="auto" w:fill="auto"/>
            <w:vAlign w:val="center"/>
          </w:tcPr>
          <w:p w14:paraId="63D5D27B" w14:textId="77777777" w:rsidR="00B950A3" w:rsidRPr="00974C88" w:rsidRDefault="00B950A3" w:rsidP="00B950A3">
            <w:pPr>
              <w:ind w:right="-32" w:hanging="42"/>
              <w:jc w:val="center"/>
              <w:rPr>
                <w:sz w:val="20"/>
                <w:szCs w:val="20"/>
              </w:rPr>
            </w:pPr>
          </w:p>
        </w:tc>
        <w:tc>
          <w:tcPr>
            <w:tcW w:w="7477" w:type="dxa"/>
          </w:tcPr>
          <w:p w14:paraId="62F2AA0D" w14:textId="556EB17A" w:rsidR="00B950A3" w:rsidRPr="00974C88" w:rsidRDefault="00B950A3" w:rsidP="00B950A3">
            <w:pPr>
              <w:jc w:val="center"/>
              <w:rPr>
                <w:sz w:val="20"/>
                <w:szCs w:val="20"/>
              </w:rPr>
            </w:pPr>
          </w:p>
        </w:tc>
        <w:tc>
          <w:tcPr>
            <w:tcW w:w="338" w:type="dxa"/>
            <w:vAlign w:val="center"/>
          </w:tcPr>
          <w:p w14:paraId="1272AD96" w14:textId="77777777" w:rsidR="00B950A3" w:rsidRPr="00974C88" w:rsidRDefault="00B950A3" w:rsidP="00B950A3">
            <w:pPr>
              <w:jc w:val="center"/>
              <w:rPr>
                <w:sz w:val="20"/>
                <w:szCs w:val="20"/>
              </w:rPr>
            </w:pPr>
            <w:r w:rsidRPr="00974C88">
              <w:rPr>
                <w:sz w:val="20"/>
                <w:szCs w:val="20"/>
              </w:rPr>
              <w:t>34</w:t>
            </w:r>
          </w:p>
        </w:tc>
        <w:tc>
          <w:tcPr>
            <w:tcW w:w="592" w:type="dxa"/>
            <w:vAlign w:val="center"/>
          </w:tcPr>
          <w:p w14:paraId="547A0671" w14:textId="0833D05E" w:rsidR="00B950A3" w:rsidRPr="00974C88" w:rsidRDefault="00B950A3" w:rsidP="00B950A3">
            <w:pPr>
              <w:jc w:val="center"/>
              <w:rPr>
                <w:sz w:val="20"/>
                <w:szCs w:val="20"/>
              </w:rPr>
            </w:pPr>
            <w:r w:rsidRPr="00974C88">
              <w:rPr>
                <w:sz w:val="20"/>
                <w:szCs w:val="20"/>
              </w:rPr>
              <w:t>38</w:t>
            </w:r>
          </w:p>
        </w:tc>
        <w:tc>
          <w:tcPr>
            <w:tcW w:w="709" w:type="dxa"/>
            <w:vAlign w:val="center"/>
          </w:tcPr>
          <w:p w14:paraId="68560AAB" w14:textId="77777777" w:rsidR="00B950A3" w:rsidRPr="00974C88" w:rsidRDefault="00B950A3" w:rsidP="00B950A3">
            <w:pPr>
              <w:jc w:val="center"/>
              <w:rPr>
                <w:sz w:val="20"/>
                <w:szCs w:val="20"/>
              </w:rPr>
            </w:pPr>
          </w:p>
        </w:tc>
        <w:tc>
          <w:tcPr>
            <w:tcW w:w="283" w:type="dxa"/>
            <w:vAlign w:val="center"/>
          </w:tcPr>
          <w:p w14:paraId="47E4385C" w14:textId="77777777" w:rsidR="00B950A3" w:rsidRPr="00974C88" w:rsidRDefault="00B950A3" w:rsidP="00B950A3">
            <w:pPr>
              <w:jc w:val="center"/>
              <w:rPr>
                <w:sz w:val="20"/>
                <w:szCs w:val="20"/>
              </w:rPr>
            </w:pPr>
            <w:r w:rsidRPr="00974C88">
              <w:rPr>
                <w:sz w:val="20"/>
                <w:szCs w:val="20"/>
              </w:rPr>
              <w:t>100</w:t>
            </w:r>
          </w:p>
        </w:tc>
      </w:tr>
    </w:tbl>
    <w:p w14:paraId="33AE0CD3" w14:textId="77777777" w:rsidR="00BE0483" w:rsidRPr="00F50809" w:rsidRDefault="00BE0483" w:rsidP="000D1DA0">
      <w:pPr>
        <w:ind w:firstLine="540"/>
        <w:jc w:val="both"/>
      </w:pPr>
    </w:p>
    <w:p w14:paraId="1D5BE396" w14:textId="596FDE3F" w:rsidR="000D1DA0" w:rsidRPr="00F50809" w:rsidRDefault="000D1DA0" w:rsidP="000D1DA0">
      <w:pPr>
        <w:ind w:firstLine="540"/>
        <w:jc w:val="both"/>
      </w:pPr>
      <w:r w:rsidRPr="00F50809">
        <w:t>Принятые обозначения:</w:t>
      </w:r>
    </w:p>
    <w:p w14:paraId="6936B440" w14:textId="77777777" w:rsidR="000D1DA0" w:rsidRPr="00F50809" w:rsidRDefault="000D1DA0" w:rsidP="000D1DA0">
      <w:pPr>
        <w:ind w:firstLine="540"/>
        <w:jc w:val="both"/>
      </w:pPr>
      <w:r w:rsidRPr="00F50809">
        <w:rPr>
          <w:i/>
        </w:rPr>
        <w:t>Текущий контроль</w:t>
      </w:r>
      <w:r w:rsidRPr="00F50809">
        <w:t xml:space="preserve"> –</w:t>
      </w:r>
    </w:p>
    <w:p w14:paraId="72ADF561" w14:textId="77777777" w:rsidR="00E02EAF" w:rsidRPr="00F50809" w:rsidRDefault="00E02EAF" w:rsidP="00E02EAF">
      <w:pPr>
        <w:jc w:val="both"/>
      </w:pPr>
      <w:r w:rsidRPr="00F50809">
        <w:t>УО – устный опрос;</w:t>
      </w:r>
    </w:p>
    <w:p w14:paraId="4E581DE2" w14:textId="77777777" w:rsidR="000D1DA0" w:rsidRPr="00F50809" w:rsidRDefault="000D1DA0" w:rsidP="000D1DA0">
      <w:pPr>
        <w:jc w:val="both"/>
      </w:pPr>
      <w:r w:rsidRPr="00F50809">
        <w:t>КР – контрольная работа;</w:t>
      </w:r>
    </w:p>
    <w:p w14:paraId="257F4450" w14:textId="77777777" w:rsidR="00DA0432" w:rsidRPr="00F50809" w:rsidRDefault="000D1DA0" w:rsidP="000D1DA0">
      <w:pPr>
        <w:jc w:val="both"/>
      </w:pPr>
      <w:r w:rsidRPr="00F50809">
        <w:t>ПКУ – промежуточный контроль успеваемости.</w:t>
      </w:r>
    </w:p>
    <w:p w14:paraId="1E6C8968" w14:textId="77777777" w:rsidR="002C51B7" w:rsidRPr="00F50809" w:rsidRDefault="002C51B7" w:rsidP="000D1DA0">
      <w:pPr>
        <w:jc w:val="both"/>
      </w:pPr>
    </w:p>
    <w:p w14:paraId="44E0142D" w14:textId="77777777" w:rsidR="000D1DA0" w:rsidRPr="00F50809" w:rsidRDefault="00181CDE" w:rsidP="000D1DA0">
      <w:pPr>
        <w:jc w:val="both"/>
        <w:rPr>
          <w:b/>
          <w:i/>
        </w:rPr>
      </w:pPr>
      <w:r w:rsidRPr="00F50809">
        <w:rPr>
          <w:i/>
        </w:rPr>
        <w:t>ПА –</w:t>
      </w:r>
      <w:r w:rsidR="000D1DA0" w:rsidRPr="00F50809">
        <w:rPr>
          <w:i/>
        </w:rPr>
        <w:t xml:space="preserve"> Промежуточная аттестация.</w:t>
      </w:r>
      <w:r w:rsidR="000D1DA0" w:rsidRPr="00F50809">
        <w:rPr>
          <w:b/>
          <w:i/>
        </w:rPr>
        <w:t xml:space="preserve"> </w:t>
      </w:r>
    </w:p>
    <w:p w14:paraId="73F70EA8" w14:textId="77777777" w:rsidR="00B949C0" w:rsidRPr="00F50809" w:rsidRDefault="00B949C0" w:rsidP="00B949C0">
      <w:pPr>
        <w:ind w:firstLine="540"/>
        <w:jc w:val="both"/>
      </w:pPr>
    </w:p>
    <w:p w14:paraId="67FA360B" w14:textId="77777777" w:rsidR="00B949C0" w:rsidRPr="00F50809" w:rsidRDefault="00B949C0" w:rsidP="00B949C0">
      <w:pPr>
        <w:ind w:firstLine="540"/>
        <w:jc w:val="both"/>
      </w:pPr>
      <w:r w:rsidRPr="00F50809">
        <w:t>Итоговая оценка определяется как сумма текущего контроля и промежуточной аттестации и соответствует баллам:</w:t>
      </w:r>
    </w:p>
    <w:p w14:paraId="7CAB9CAA" w14:textId="77777777" w:rsidR="00F50809" w:rsidRDefault="00F50809" w:rsidP="00B949C0">
      <w:pPr>
        <w:ind w:firstLine="567"/>
      </w:pPr>
    </w:p>
    <w:p w14:paraId="04F83D4F" w14:textId="77777777" w:rsidR="00B949C0" w:rsidRPr="00F50809" w:rsidRDefault="00B949C0" w:rsidP="00B949C0">
      <w:pPr>
        <w:ind w:firstLine="567"/>
      </w:pPr>
      <w:r w:rsidRPr="00F50809">
        <w:t>Зачет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05"/>
        <w:gridCol w:w="2704"/>
        <w:gridCol w:w="3261"/>
      </w:tblGrid>
      <w:tr w:rsidR="00B949C0" w:rsidRPr="00974C88" w14:paraId="18871B64" w14:textId="77777777" w:rsidTr="00EA2958">
        <w:tc>
          <w:tcPr>
            <w:tcW w:w="1883" w:type="pct"/>
            <w:tcBorders>
              <w:top w:val="single" w:sz="4" w:space="0" w:color="auto"/>
              <w:left w:val="single" w:sz="4" w:space="0" w:color="auto"/>
            </w:tcBorders>
            <w:vAlign w:val="center"/>
          </w:tcPr>
          <w:p w14:paraId="4254B619" w14:textId="77777777" w:rsidR="00B949C0" w:rsidRPr="00974C88" w:rsidRDefault="00B949C0" w:rsidP="00EA2958">
            <w:pPr>
              <w:jc w:val="center"/>
              <w:rPr>
                <w:sz w:val="20"/>
                <w:szCs w:val="20"/>
              </w:rPr>
            </w:pPr>
            <w:r w:rsidRPr="00974C88">
              <w:rPr>
                <w:sz w:val="20"/>
                <w:szCs w:val="20"/>
              </w:rPr>
              <w:t>Оценка</w:t>
            </w:r>
          </w:p>
        </w:tc>
        <w:tc>
          <w:tcPr>
            <w:tcW w:w="1413" w:type="pct"/>
            <w:tcBorders>
              <w:top w:val="single" w:sz="4" w:space="0" w:color="auto"/>
            </w:tcBorders>
            <w:vAlign w:val="center"/>
          </w:tcPr>
          <w:p w14:paraId="46DAB1FA" w14:textId="77777777" w:rsidR="00B949C0" w:rsidRPr="00974C88" w:rsidRDefault="00B949C0" w:rsidP="00EA2958">
            <w:pPr>
              <w:jc w:val="center"/>
              <w:rPr>
                <w:sz w:val="20"/>
                <w:szCs w:val="20"/>
              </w:rPr>
            </w:pPr>
            <w:r w:rsidRPr="00974C88">
              <w:rPr>
                <w:sz w:val="20"/>
                <w:szCs w:val="20"/>
              </w:rPr>
              <w:t>Зачтено</w:t>
            </w:r>
          </w:p>
        </w:tc>
        <w:tc>
          <w:tcPr>
            <w:tcW w:w="1704" w:type="pct"/>
            <w:tcBorders>
              <w:top w:val="single" w:sz="4" w:space="0" w:color="auto"/>
              <w:right w:val="single" w:sz="4" w:space="0" w:color="auto"/>
            </w:tcBorders>
            <w:vAlign w:val="center"/>
          </w:tcPr>
          <w:p w14:paraId="4EEA95F1" w14:textId="77777777" w:rsidR="00B949C0" w:rsidRPr="00974C88" w:rsidRDefault="00B949C0" w:rsidP="00EA2958">
            <w:pPr>
              <w:jc w:val="center"/>
              <w:rPr>
                <w:sz w:val="20"/>
                <w:szCs w:val="20"/>
              </w:rPr>
            </w:pPr>
            <w:r w:rsidRPr="00974C88">
              <w:rPr>
                <w:sz w:val="20"/>
                <w:szCs w:val="20"/>
              </w:rPr>
              <w:t>Не зачтено</w:t>
            </w:r>
          </w:p>
        </w:tc>
      </w:tr>
      <w:tr w:rsidR="00B949C0" w:rsidRPr="00974C88" w14:paraId="29111B1A" w14:textId="77777777" w:rsidTr="00EA2958">
        <w:tc>
          <w:tcPr>
            <w:tcW w:w="1883" w:type="pct"/>
            <w:tcBorders>
              <w:left w:val="single" w:sz="4" w:space="0" w:color="auto"/>
              <w:bottom w:val="single" w:sz="4" w:space="0" w:color="auto"/>
            </w:tcBorders>
            <w:vAlign w:val="center"/>
          </w:tcPr>
          <w:p w14:paraId="123280D4" w14:textId="77777777" w:rsidR="00B949C0" w:rsidRPr="00974C88" w:rsidRDefault="00B949C0" w:rsidP="00EA2958">
            <w:pPr>
              <w:jc w:val="center"/>
              <w:rPr>
                <w:sz w:val="20"/>
                <w:szCs w:val="20"/>
              </w:rPr>
            </w:pPr>
            <w:r w:rsidRPr="00974C88">
              <w:rPr>
                <w:sz w:val="20"/>
                <w:szCs w:val="20"/>
              </w:rPr>
              <w:t>Баллы</w:t>
            </w:r>
          </w:p>
        </w:tc>
        <w:tc>
          <w:tcPr>
            <w:tcW w:w="1413" w:type="pct"/>
            <w:tcBorders>
              <w:bottom w:val="single" w:sz="4" w:space="0" w:color="auto"/>
            </w:tcBorders>
            <w:vAlign w:val="center"/>
          </w:tcPr>
          <w:p w14:paraId="36851304" w14:textId="77777777" w:rsidR="00B949C0" w:rsidRPr="00974C88" w:rsidRDefault="00B949C0" w:rsidP="00EA2958">
            <w:pPr>
              <w:jc w:val="center"/>
              <w:rPr>
                <w:sz w:val="20"/>
                <w:szCs w:val="20"/>
              </w:rPr>
            </w:pPr>
            <w:r w:rsidRPr="00974C88">
              <w:rPr>
                <w:sz w:val="20"/>
                <w:szCs w:val="20"/>
              </w:rPr>
              <w:t>51-100</w:t>
            </w:r>
          </w:p>
        </w:tc>
        <w:tc>
          <w:tcPr>
            <w:tcW w:w="1704" w:type="pct"/>
            <w:tcBorders>
              <w:bottom w:val="single" w:sz="4" w:space="0" w:color="auto"/>
              <w:right w:val="single" w:sz="4" w:space="0" w:color="auto"/>
            </w:tcBorders>
            <w:vAlign w:val="center"/>
          </w:tcPr>
          <w:p w14:paraId="2A375DAA" w14:textId="77777777" w:rsidR="00B949C0" w:rsidRPr="00974C88" w:rsidRDefault="00B949C0" w:rsidP="00EA2958">
            <w:pPr>
              <w:jc w:val="center"/>
              <w:rPr>
                <w:sz w:val="20"/>
                <w:szCs w:val="20"/>
              </w:rPr>
            </w:pPr>
            <w:r w:rsidRPr="00974C88">
              <w:rPr>
                <w:sz w:val="20"/>
                <w:szCs w:val="20"/>
              </w:rPr>
              <w:t>0-50</w:t>
            </w:r>
          </w:p>
        </w:tc>
      </w:tr>
    </w:tbl>
    <w:p w14:paraId="10496DD8" w14:textId="66B35A7F" w:rsidR="00B949C0" w:rsidRDefault="00B949C0" w:rsidP="00B949C0">
      <w:pPr>
        <w:pStyle w:val="12"/>
        <w:shd w:val="clear" w:color="auto" w:fill="FFFFFF"/>
        <w:jc w:val="both"/>
        <w:rPr>
          <w:rFonts w:ascii="Times New Roman" w:hAnsi="Times New Roman"/>
          <w:sz w:val="24"/>
          <w:szCs w:val="24"/>
        </w:rPr>
      </w:pPr>
    </w:p>
    <w:p w14:paraId="09A3AEBB" w14:textId="77777777" w:rsidR="00E66B98" w:rsidRPr="00974C88" w:rsidRDefault="00E66B98" w:rsidP="00B949C0">
      <w:pPr>
        <w:pStyle w:val="12"/>
        <w:shd w:val="clear" w:color="auto" w:fill="FFFFFF"/>
        <w:jc w:val="both"/>
        <w:rPr>
          <w:rFonts w:ascii="Times New Roman" w:hAnsi="Times New Roman"/>
          <w:sz w:val="24"/>
          <w:szCs w:val="24"/>
        </w:rPr>
      </w:pPr>
    </w:p>
    <w:p w14:paraId="68A2E1EB" w14:textId="77777777" w:rsidR="00D813B5" w:rsidRPr="00F50809" w:rsidRDefault="0053189B" w:rsidP="00D813B5">
      <w:pPr>
        <w:ind w:firstLine="540"/>
        <w:jc w:val="both"/>
        <w:rPr>
          <w:b/>
        </w:rPr>
      </w:pPr>
      <w:r w:rsidRPr="00F50809">
        <w:rPr>
          <w:b/>
        </w:rPr>
        <w:t>3 ОБРАЗОВАТЕЛЬНЫЕ ТЕХНОЛОГИИ</w:t>
      </w:r>
    </w:p>
    <w:p w14:paraId="4BC1EF66" w14:textId="77777777" w:rsidR="00F871FE" w:rsidRPr="00F50809" w:rsidRDefault="00F871FE" w:rsidP="00F871FE">
      <w:pPr>
        <w:ind w:firstLine="540"/>
        <w:jc w:val="both"/>
      </w:pPr>
    </w:p>
    <w:p w14:paraId="6A09F7FD" w14:textId="4AE30C24" w:rsidR="006C4C6F" w:rsidRDefault="006C4C6F" w:rsidP="00F871FE">
      <w:pPr>
        <w:ind w:firstLine="540"/>
        <w:jc w:val="both"/>
      </w:pPr>
      <w:r w:rsidRPr="00F50809">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p w14:paraId="03559035" w14:textId="77777777" w:rsidR="00B42A6C" w:rsidRPr="00F50809" w:rsidRDefault="00B42A6C" w:rsidP="00F871FE">
      <w:pPr>
        <w:ind w:firstLine="540"/>
        <w:jc w:val="both"/>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17"/>
        <w:gridCol w:w="3544"/>
        <w:gridCol w:w="1844"/>
      </w:tblGrid>
      <w:tr w:rsidR="00B42A6C" w:rsidRPr="00B42A6C" w14:paraId="6C2E5325" w14:textId="77777777" w:rsidTr="00B42A6C">
        <w:tc>
          <w:tcPr>
            <w:tcW w:w="296" w:type="pct"/>
            <w:vMerge w:val="restart"/>
            <w:tcBorders>
              <w:top w:val="single" w:sz="4" w:space="0" w:color="auto"/>
              <w:left w:val="single" w:sz="4" w:space="0" w:color="auto"/>
              <w:bottom w:val="single" w:sz="4" w:space="0" w:color="auto"/>
              <w:right w:val="single" w:sz="4" w:space="0" w:color="auto"/>
            </w:tcBorders>
            <w:hideMark/>
          </w:tcPr>
          <w:p w14:paraId="086AA4C9" w14:textId="77777777" w:rsidR="00B42A6C" w:rsidRPr="00B42A6C" w:rsidRDefault="00B42A6C" w:rsidP="00B42A6C">
            <w:pPr>
              <w:jc w:val="center"/>
              <w:rPr>
                <w:b/>
              </w:rPr>
            </w:pPr>
            <w:r w:rsidRPr="00B42A6C">
              <w:rPr>
                <w:b/>
              </w:rPr>
              <w:t>№ п/п</w:t>
            </w:r>
          </w:p>
        </w:tc>
        <w:tc>
          <w:tcPr>
            <w:tcW w:w="1858" w:type="pct"/>
            <w:vMerge w:val="restart"/>
            <w:tcBorders>
              <w:top w:val="single" w:sz="4" w:space="0" w:color="auto"/>
              <w:left w:val="single" w:sz="4" w:space="0" w:color="auto"/>
              <w:bottom w:val="single" w:sz="4" w:space="0" w:color="auto"/>
              <w:right w:val="single" w:sz="4" w:space="0" w:color="auto"/>
            </w:tcBorders>
            <w:hideMark/>
          </w:tcPr>
          <w:p w14:paraId="7E4056FB" w14:textId="77777777" w:rsidR="00B42A6C" w:rsidRPr="00B42A6C" w:rsidRDefault="00B42A6C" w:rsidP="00B42A6C">
            <w:pPr>
              <w:jc w:val="center"/>
              <w:rPr>
                <w:b/>
                <w:lang w:val="en-US"/>
              </w:rPr>
            </w:pPr>
            <w:r w:rsidRPr="00B42A6C">
              <w:rPr>
                <w:b/>
              </w:rPr>
              <w:t>Форма проведения занятия</w:t>
            </w:r>
          </w:p>
        </w:tc>
        <w:tc>
          <w:tcPr>
            <w:tcW w:w="1872" w:type="pct"/>
            <w:tcBorders>
              <w:top w:val="single" w:sz="4" w:space="0" w:color="auto"/>
              <w:left w:val="single" w:sz="4" w:space="0" w:color="auto"/>
              <w:bottom w:val="single" w:sz="4" w:space="0" w:color="auto"/>
              <w:right w:val="single" w:sz="4" w:space="0" w:color="auto"/>
            </w:tcBorders>
          </w:tcPr>
          <w:p w14:paraId="0555E295" w14:textId="77777777" w:rsidR="00B42A6C" w:rsidRPr="00B42A6C" w:rsidRDefault="00B42A6C" w:rsidP="00B42A6C">
            <w:pPr>
              <w:jc w:val="center"/>
              <w:rPr>
                <w:b/>
              </w:rPr>
            </w:pPr>
            <w:r w:rsidRPr="00B42A6C">
              <w:rPr>
                <w:b/>
              </w:rPr>
              <w:t>Вид аудиторных занятий</w:t>
            </w:r>
          </w:p>
          <w:p w14:paraId="4AE22A4C" w14:textId="77777777" w:rsidR="00B42A6C" w:rsidRPr="00B42A6C" w:rsidRDefault="00B42A6C" w:rsidP="00B42A6C">
            <w:pPr>
              <w:jc w:val="center"/>
              <w:rPr>
                <w:b/>
              </w:rPr>
            </w:pPr>
          </w:p>
        </w:tc>
        <w:tc>
          <w:tcPr>
            <w:tcW w:w="974" w:type="pct"/>
            <w:tcBorders>
              <w:top w:val="single" w:sz="4" w:space="0" w:color="auto"/>
              <w:left w:val="single" w:sz="4" w:space="0" w:color="auto"/>
              <w:bottom w:val="single" w:sz="4" w:space="0" w:color="auto"/>
              <w:right w:val="single" w:sz="4" w:space="0" w:color="auto"/>
            </w:tcBorders>
          </w:tcPr>
          <w:p w14:paraId="617D79FA" w14:textId="77777777" w:rsidR="00B42A6C" w:rsidRPr="00B42A6C" w:rsidRDefault="00B42A6C" w:rsidP="00B42A6C">
            <w:pPr>
              <w:jc w:val="center"/>
              <w:rPr>
                <w:b/>
              </w:rPr>
            </w:pPr>
          </w:p>
          <w:p w14:paraId="25BD59E4" w14:textId="77777777" w:rsidR="00B42A6C" w:rsidRPr="00B42A6C" w:rsidRDefault="00B42A6C" w:rsidP="00B42A6C">
            <w:pPr>
              <w:jc w:val="center"/>
              <w:rPr>
                <w:b/>
              </w:rPr>
            </w:pPr>
            <w:r w:rsidRPr="00B42A6C">
              <w:rPr>
                <w:b/>
              </w:rPr>
              <w:t>Всего часов</w:t>
            </w:r>
          </w:p>
        </w:tc>
      </w:tr>
      <w:tr w:rsidR="00B42A6C" w:rsidRPr="00B42A6C" w14:paraId="53E41FBB" w14:textId="77777777" w:rsidTr="00B42A6C">
        <w:tc>
          <w:tcPr>
            <w:tcW w:w="0" w:type="auto"/>
            <w:vMerge/>
            <w:tcBorders>
              <w:top w:val="single" w:sz="4" w:space="0" w:color="auto"/>
              <w:left w:val="single" w:sz="4" w:space="0" w:color="auto"/>
              <w:bottom w:val="single" w:sz="4" w:space="0" w:color="auto"/>
              <w:right w:val="single" w:sz="4" w:space="0" w:color="auto"/>
            </w:tcBorders>
            <w:vAlign w:val="center"/>
            <w:hideMark/>
          </w:tcPr>
          <w:p w14:paraId="4838B20B" w14:textId="77777777" w:rsidR="00B42A6C" w:rsidRPr="00B42A6C" w:rsidRDefault="00B42A6C" w:rsidP="00B42A6C">
            <w:pPr>
              <w:rPr>
                <w:b/>
              </w:rPr>
            </w:pPr>
          </w:p>
        </w:tc>
        <w:tc>
          <w:tcPr>
            <w:tcW w:w="1858" w:type="pct"/>
            <w:vMerge/>
            <w:tcBorders>
              <w:top w:val="single" w:sz="4" w:space="0" w:color="auto"/>
              <w:left w:val="single" w:sz="4" w:space="0" w:color="auto"/>
              <w:bottom w:val="single" w:sz="4" w:space="0" w:color="auto"/>
              <w:right w:val="single" w:sz="4" w:space="0" w:color="auto"/>
            </w:tcBorders>
            <w:vAlign w:val="center"/>
            <w:hideMark/>
          </w:tcPr>
          <w:p w14:paraId="421336B9" w14:textId="77777777" w:rsidR="00B42A6C" w:rsidRPr="00B42A6C" w:rsidRDefault="00B42A6C" w:rsidP="00B42A6C">
            <w:pPr>
              <w:rPr>
                <w:b/>
              </w:rPr>
            </w:pPr>
          </w:p>
        </w:tc>
        <w:tc>
          <w:tcPr>
            <w:tcW w:w="1872" w:type="pct"/>
            <w:tcBorders>
              <w:top w:val="single" w:sz="4" w:space="0" w:color="auto"/>
              <w:left w:val="single" w:sz="4" w:space="0" w:color="auto"/>
              <w:bottom w:val="single" w:sz="4" w:space="0" w:color="auto"/>
              <w:right w:val="single" w:sz="4" w:space="0" w:color="auto"/>
            </w:tcBorders>
          </w:tcPr>
          <w:p w14:paraId="7627322B" w14:textId="77777777" w:rsidR="00B42A6C" w:rsidRPr="00B42A6C" w:rsidRDefault="00B42A6C" w:rsidP="00B42A6C">
            <w:pPr>
              <w:jc w:val="center"/>
              <w:rPr>
                <w:b/>
              </w:rPr>
            </w:pPr>
            <w:r w:rsidRPr="00B42A6C">
              <w:rPr>
                <w:b/>
              </w:rPr>
              <w:t>Практические занятия</w:t>
            </w:r>
          </w:p>
        </w:tc>
        <w:tc>
          <w:tcPr>
            <w:tcW w:w="974" w:type="pct"/>
            <w:tcBorders>
              <w:top w:val="single" w:sz="4" w:space="0" w:color="auto"/>
              <w:left w:val="single" w:sz="4" w:space="0" w:color="auto"/>
              <w:bottom w:val="single" w:sz="4" w:space="0" w:color="auto"/>
              <w:right w:val="single" w:sz="4" w:space="0" w:color="auto"/>
            </w:tcBorders>
          </w:tcPr>
          <w:p w14:paraId="58BC8917" w14:textId="77777777" w:rsidR="00B42A6C" w:rsidRPr="00B42A6C" w:rsidRDefault="00B42A6C" w:rsidP="00B42A6C">
            <w:pPr>
              <w:rPr>
                <w:b/>
              </w:rPr>
            </w:pPr>
          </w:p>
        </w:tc>
      </w:tr>
      <w:tr w:rsidR="00B42A6C" w:rsidRPr="00B42A6C" w14:paraId="31E495E8" w14:textId="77777777" w:rsidTr="00B42A6C">
        <w:tc>
          <w:tcPr>
            <w:tcW w:w="296" w:type="pct"/>
            <w:tcBorders>
              <w:top w:val="single" w:sz="4" w:space="0" w:color="auto"/>
              <w:left w:val="single" w:sz="4" w:space="0" w:color="auto"/>
              <w:bottom w:val="single" w:sz="4" w:space="0" w:color="auto"/>
              <w:right w:val="single" w:sz="4" w:space="0" w:color="auto"/>
            </w:tcBorders>
            <w:hideMark/>
          </w:tcPr>
          <w:p w14:paraId="71A223BE" w14:textId="77777777" w:rsidR="00B42A6C" w:rsidRPr="00B42A6C" w:rsidRDefault="00B42A6C" w:rsidP="00B42A6C">
            <w:pPr>
              <w:jc w:val="both"/>
            </w:pPr>
            <w:r w:rsidRPr="00B42A6C">
              <w:t>1</w:t>
            </w:r>
          </w:p>
        </w:tc>
        <w:tc>
          <w:tcPr>
            <w:tcW w:w="1858" w:type="pct"/>
            <w:tcBorders>
              <w:top w:val="single" w:sz="4" w:space="0" w:color="auto"/>
              <w:left w:val="single" w:sz="4" w:space="0" w:color="auto"/>
              <w:bottom w:val="single" w:sz="4" w:space="0" w:color="auto"/>
              <w:right w:val="single" w:sz="4" w:space="0" w:color="auto"/>
            </w:tcBorders>
            <w:hideMark/>
          </w:tcPr>
          <w:p w14:paraId="744235EB" w14:textId="77777777" w:rsidR="00B42A6C" w:rsidRPr="00B42A6C" w:rsidRDefault="00B42A6C" w:rsidP="00B42A6C">
            <w:pPr>
              <w:tabs>
                <w:tab w:val="left" w:pos="1731"/>
              </w:tabs>
              <w:jc w:val="both"/>
            </w:pPr>
            <w:r w:rsidRPr="00B42A6C">
              <w:t>Традиционные</w:t>
            </w:r>
          </w:p>
        </w:tc>
        <w:tc>
          <w:tcPr>
            <w:tcW w:w="1872" w:type="pct"/>
            <w:tcBorders>
              <w:top w:val="single" w:sz="4" w:space="0" w:color="auto"/>
              <w:left w:val="single" w:sz="4" w:space="0" w:color="auto"/>
              <w:bottom w:val="single" w:sz="4" w:space="0" w:color="auto"/>
              <w:right w:val="single" w:sz="4" w:space="0" w:color="auto"/>
            </w:tcBorders>
          </w:tcPr>
          <w:p w14:paraId="2B1B68FD" w14:textId="77777777" w:rsidR="00B42A6C" w:rsidRPr="00B42A6C" w:rsidRDefault="00B42A6C" w:rsidP="00B42A6C">
            <w:pPr>
              <w:jc w:val="center"/>
            </w:pPr>
            <w:r w:rsidRPr="00B42A6C">
              <w:t>1-17</w:t>
            </w:r>
          </w:p>
        </w:tc>
        <w:tc>
          <w:tcPr>
            <w:tcW w:w="974" w:type="pct"/>
            <w:tcBorders>
              <w:top w:val="single" w:sz="4" w:space="0" w:color="auto"/>
              <w:left w:val="single" w:sz="4" w:space="0" w:color="auto"/>
              <w:bottom w:val="single" w:sz="4" w:space="0" w:color="auto"/>
              <w:right w:val="single" w:sz="4" w:space="0" w:color="auto"/>
            </w:tcBorders>
          </w:tcPr>
          <w:p w14:paraId="55978C0C" w14:textId="77777777" w:rsidR="00B42A6C" w:rsidRPr="00B42A6C" w:rsidRDefault="00B42A6C" w:rsidP="00B42A6C">
            <w:pPr>
              <w:jc w:val="center"/>
            </w:pPr>
            <w:r w:rsidRPr="00B42A6C">
              <w:t>16</w:t>
            </w:r>
          </w:p>
        </w:tc>
      </w:tr>
      <w:tr w:rsidR="00B42A6C" w:rsidRPr="00B42A6C" w14:paraId="303EAEC4" w14:textId="77777777" w:rsidTr="00B42A6C">
        <w:tc>
          <w:tcPr>
            <w:tcW w:w="296" w:type="pct"/>
            <w:tcBorders>
              <w:top w:val="single" w:sz="4" w:space="0" w:color="auto"/>
              <w:left w:val="single" w:sz="4" w:space="0" w:color="auto"/>
              <w:bottom w:val="single" w:sz="4" w:space="0" w:color="auto"/>
              <w:right w:val="single" w:sz="4" w:space="0" w:color="auto"/>
            </w:tcBorders>
            <w:hideMark/>
          </w:tcPr>
          <w:p w14:paraId="2957AE30" w14:textId="77777777" w:rsidR="00B42A6C" w:rsidRPr="00B42A6C" w:rsidRDefault="00B42A6C" w:rsidP="00B42A6C">
            <w:pPr>
              <w:jc w:val="both"/>
            </w:pPr>
            <w:r w:rsidRPr="00B42A6C">
              <w:t>2</w:t>
            </w:r>
          </w:p>
        </w:tc>
        <w:tc>
          <w:tcPr>
            <w:tcW w:w="1858" w:type="pct"/>
            <w:tcBorders>
              <w:top w:val="single" w:sz="4" w:space="0" w:color="auto"/>
              <w:left w:val="single" w:sz="4" w:space="0" w:color="auto"/>
              <w:bottom w:val="single" w:sz="4" w:space="0" w:color="auto"/>
              <w:right w:val="single" w:sz="4" w:space="0" w:color="auto"/>
            </w:tcBorders>
            <w:hideMark/>
          </w:tcPr>
          <w:p w14:paraId="23C2372A" w14:textId="77777777" w:rsidR="00B42A6C" w:rsidRPr="00B42A6C" w:rsidRDefault="00B42A6C" w:rsidP="00B42A6C">
            <w:pPr>
              <w:jc w:val="both"/>
            </w:pPr>
            <w:r w:rsidRPr="00B42A6C">
              <w:t>Мультимедиа</w:t>
            </w:r>
          </w:p>
        </w:tc>
        <w:tc>
          <w:tcPr>
            <w:tcW w:w="1872" w:type="pct"/>
            <w:tcBorders>
              <w:top w:val="single" w:sz="4" w:space="0" w:color="auto"/>
              <w:left w:val="single" w:sz="4" w:space="0" w:color="auto"/>
              <w:bottom w:val="single" w:sz="4" w:space="0" w:color="auto"/>
              <w:right w:val="single" w:sz="4" w:space="0" w:color="auto"/>
            </w:tcBorders>
          </w:tcPr>
          <w:p w14:paraId="6CCB03EC" w14:textId="77777777" w:rsidR="00B42A6C" w:rsidRPr="00B42A6C" w:rsidRDefault="00B42A6C" w:rsidP="00B42A6C">
            <w:pPr>
              <w:jc w:val="center"/>
            </w:pPr>
            <w:r w:rsidRPr="00B42A6C">
              <w:t>1-17</w:t>
            </w:r>
          </w:p>
        </w:tc>
        <w:tc>
          <w:tcPr>
            <w:tcW w:w="974" w:type="pct"/>
            <w:tcBorders>
              <w:top w:val="single" w:sz="4" w:space="0" w:color="auto"/>
              <w:left w:val="single" w:sz="4" w:space="0" w:color="auto"/>
              <w:bottom w:val="single" w:sz="4" w:space="0" w:color="auto"/>
              <w:right w:val="single" w:sz="4" w:space="0" w:color="auto"/>
            </w:tcBorders>
          </w:tcPr>
          <w:p w14:paraId="43626161" w14:textId="77777777" w:rsidR="00B42A6C" w:rsidRPr="00B42A6C" w:rsidRDefault="00B42A6C" w:rsidP="00B42A6C">
            <w:pPr>
              <w:jc w:val="center"/>
            </w:pPr>
            <w:r w:rsidRPr="00B42A6C">
              <w:t>16</w:t>
            </w:r>
          </w:p>
        </w:tc>
      </w:tr>
      <w:tr w:rsidR="00B42A6C" w:rsidRPr="00B42A6C" w14:paraId="1D9458AD" w14:textId="77777777" w:rsidTr="00B42A6C">
        <w:tc>
          <w:tcPr>
            <w:tcW w:w="296" w:type="pct"/>
            <w:tcBorders>
              <w:top w:val="single" w:sz="4" w:space="0" w:color="auto"/>
              <w:left w:val="single" w:sz="4" w:space="0" w:color="auto"/>
              <w:bottom w:val="single" w:sz="4" w:space="0" w:color="auto"/>
              <w:right w:val="single" w:sz="4" w:space="0" w:color="auto"/>
            </w:tcBorders>
            <w:hideMark/>
          </w:tcPr>
          <w:p w14:paraId="6FC35796" w14:textId="77777777" w:rsidR="00B42A6C" w:rsidRPr="00B42A6C" w:rsidRDefault="00B42A6C" w:rsidP="00B42A6C">
            <w:pPr>
              <w:jc w:val="both"/>
            </w:pPr>
            <w:r w:rsidRPr="00B42A6C">
              <w:t>3</w:t>
            </w:r>
          </w:p>
        </w:tc>
        <w:tc>
          <w:tcPr>
            <w:tcW w:w="1858" w:type="pct"/>
            <w:tcBorders>
              <w:top w:val="single" w:sz="4" w:space="0" w:color="auto"/>
              <w:left w:val="single" w:sz="4" w:space="0" w:color="auto"/>
              <w:bottom w:val="single" w:sz="4" w:space="0" w:color="auto"/>
              <w:right w:val="single" w:sz="4" w:space="0" w:color="auto"/>
            </w:tcBorders>
            <w:hideMark/>
          </w:tcPr>
          <w:p w14:paraId="34041326" w14:textId="77777777" w:rsidR="00B42A6C" w:rsidRPr="00B42A6C" w:rsidRDefault="00B42A6C" w:rsidP="00B42A6C">
            <w:pPr>
              <w:jc w:val="both"/>
            </w:pPr>
            <w:r w:rsidRPr="00B42A6C">
              <w:t>Дискуссии, беседы,</w:t>
            </w:r>
          </w:p>
          <w:p w14:paraId="1B5F63CF" w14:textId="77777777" w:rsidR="00B42A6C" w:rsidRPr="00B42A6C" w:rsidRDefault="00B42A6C" w:rsidP="00B42A6C">
            <w:r w:rsidRPr="00B42A6C">
              <w:t>проблемные / проблемно-ориентированные</w:t>
            </w:r>
          </w:p>
        </w:tc>
        <w:tc>
          <w:tcPr>
            <w:tcW w:w="1872" w:type="pct"/>
            <w:tcBorders>
              <w:top w:val="single" w:sz="4" w:space="0" w:color="auto"/>
              <w:left w:val="single" w:sz="4" w:space="0" w:color="auto"/>
              <w:bottom w:val="single" w:sz="4" w:space="0" w:color="auto"/>
              <w:right w:val="single" w:sz="4" w:space="0" w:color="auto"/>
            </w:tcBorders>
          </w:tcPr>
          <w:p w14:paraId="3584CF39" w14:textId="77777777" w:rsidR="00B42A6C" w:rsidRPr="00B42A6C" w:rsidRDefault="00B42A6C" w:rsidP="00B42A6C">
            <w:pPr>
              <w:jc w:val="center"/>
            </w:pPr>
            <w:r w:rsidRPr="00B42A6C">
              <w:t>1-2</w:t>
            </w:r>
          </w:p>
        </w:tc>
        <w:tc>
          <w:tcPr>
            <w:tcW w:w="974" w:type="pct"/>
            <w:tcBorders>
              <w:top w:val="single" w:sz="4" w:space="0" w:color="auto"/>
              <w:left w:val="single" w:sz="4" w:space="0" w:color="auto"/>
              <w:bottom w:val="single" w:sz="4" w:space="0" w:color="auto"/>
              <w:right w:val="single" w:sz="4" w:space="0" w:color="auto"/>
            </w:tcBorders>
          </w:tcPr>
          <w:p w14:paraId="430E7B13" w14:textId="77777777" w:rsidR="00B42A6C" w:rsidRPr="00B42A6C" w:rsidRDefault="00B42A6C" w:rsidP="00B42A6C">
            <w:pPr>
              <w:jc w:val="center"/>
            </w:pPr>
            <w:r w:rsidRPr="00B42A6C">
              <w:t>2</w:t>
            </w:r>
          </w:p>
        </w:tc>
      </w:tr>
      <w:tr w:rsidR="00B42A6C" w:rsidRPr="00B42A6C" w14:paraId="3E85C12B" w14:textId="77777777" w:rsidTr="00B42A6C">
        <w:trPr>
          <w:trHeight w:val="277"/>
        </w:trPr>
        <w:tc>
          <w:tcPr>
            <w:tcW w:w="2154" w:type="pct"/>
            <w:gridSpan w:val="2"/>
            <w:tcBorders>
              <w:top w:val="single" w:sz="4" w:space="0" w:color="auto"/>
              <w:left w:val="single" w:sz="4" w:space="0" w:color="auto"/>
              <w:bottom w:val="single" w:sz="4" w:space="0" w:color="auto"/>
              <w:right w:val="single" w:sz="4" w:space="0" w:color="auto"/>
            </w:tcBorders>
          </w:tcPr>
          <w:p w14:paraId="5F1AB758" w14:textId="77777777" w:rsidR="00B42A6C" w:rsidRPr="00B42A6C" w:rsidRDefault="00B42A6C" w:rsidP="00B42A6C">
            <w:pPr>
              <w:jc w:val="both"/>
              <w:rPr>
                <w:b/>
              </w:rPr>
            </w:pPr>
            <w:r w:rsidRPr="00B42A6C">
              <w:rPr>
                <w:b/>
              </w:rPr>
              <w:t>ИТОГО</w:t>
            </w:r>
          </w:p>
        </w:tc>
        <w:tc>
          <w:tcPr>
            <w:tcW w:w="1872" w:type="pct"/>
            <w:tcBorders>
              <w:top w:val="single" w:sz="4" w:space="0" w:color="auto"/>
              <w:left w:val="single" w:sz="4" w:space="0" w:color="auto"/>
              <w:bottom w:val="single" w:sz="4" w:space="0" w:color="auto"/>
              <w:right w:val="single" w:sz="4" w:space="0" w:color="auto"/>
            </w:tcBorders>
          </w:tcPr>
          <w:p w14:paraId="1EF88449" w14:textId="77777777" w:rsidR="00B42A6C" w:rsidRPr="00B42A6C" w:rsidRDefault="00B42A6C" w:rsidP="00B42A6C">
            <w:pPr>
              <w:jc w:val="both"/>
            </w:pPr>
          </w:p>
        </w:tc>
        <w:tc>
          <w:tcPr>
            <w:tcW w:w="974" w:type="pct"/>
            <w:tcBorders>
              <w:top w:val="single" w:sz="4" w:space="0" w:color="auto"/>
              <w:left w:val="single" w:sz="4" w:space="0" w:color="auto"/>
              <w:bottom w:val="single" w:sz="4" w:space="0" w:color="auto"/>
              <w:right w:val="single" w:sz="4" w:space="0" w:color="auto"/>
            </w:tcBorders>
          </w:tcPr>
          <w:p w14:paraId="3EF7ABC7" w14:textId="77777777" w:rsidR="00B42A6C" w:rsidRPr="00B42A6C" w:rsidRDefault="00B42A6C" w:rsidP="00B42A6C">
            <w:pPr>
              <w:jc w:val="center"/>
            </w:pPr>
            <w:r w:rsidRPr="00B42A6C">
              <w:t>34</w:t>
            </w:r>
          </w:p>
        </w:tc>
      </w:tr>
    </w:tbl>
    <w:p w14:paraId="3D3AF921" w14:textId="1A7447E0" w:rsidR="00E66B98" w:rsidRDefault="00E66B98" w:rsidP="00D813B5">
      <w:pPr>
        <w:ind w:firstLine="540"/>
        <w:jc w:val="both"/>
        <w:rPr>
          <w:b/>
        </w:rPr>
      </w:pPr>
    </w:p>
    <w:p w14:paraId="79F60A87" w14:textId="77777777" w:rsidR="00E66B98" w:rsidRDefault="00E66B98" w:rsidP="00D813B5">
      <w:pPr>
        <w:ind w:firstLine="540"/>
        <w:jc w:val="both"/>
        <w:rPr>
          <w:b/>
        </w:rPr>
      </w:pPr>
    </w:p>
    <w:p w14:paraId="3628DA06" w14:textId="6772E152" w:rsidR="00D813B5" w:rsidRPr="00F50809" w:rsidRDefault="0053189B" w:rsidP="00D813B5">
      <w:pPr>
        <w:ind w:firstLine="540"/>
        <w:jc w:val="both"/>
        <w:rPr>
          <w:b/>
        </w:rPr>
      </w:pPr>
      <w:r w:rsidRPr="00F50809">
        <w:rPr>
          <w:b/>
        </w:rPr>
        <w:t xml:space="preserve">4 ОЦЕНОЧНЫЕ СРЕДСТВА </w:t>
      </w:r>
    </w:p>
    <w:p w14:paraId="5840E92D" w14:textId="77777777" w:rsidR="003755DA" w:rsidRPr="00F50809" w:rsidRDefault="003755DA" w:rsidP="00D813B5">
      <w:pPr>
        <w:ind w:firstLine="540"/>
        <w:jc w:val="both"/>
        <w:rPr>
          <w:b/>
        </w:rPr>
      </w:pPr>
    </w:p>
    <w:p w14:paraId="4D3E4AC0" w14:textId="77777777" w:rsidR="003755DA" w:rsidRPr="00F50809" w:rsidRDefault="003755DA" w:rsidP="003755DA">
      <w:pPr>
        <w:ind w:firstLine="540"/>
        <w:jc w:val="both"/>
      </w:pPr>
      <w:r w:rsidRPr="00F50809">
        <w:t>Используемые оценочные средства по учебной дисциплине представлены в таблице и хранятся на кафедре.</w:t>
      </w:r>
    </w:p>
    <w:p w14:paraId="5238A3BC" w14:textId="62867458" w:rsidR="00181289" w:rsidRPr="00F50809" w:rsidRDefault="00181289" w:rsidP="00181289">
      <w:pPr>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6923"/>
        <w:gridCol w:w="1864"/>
      </w:tblGrid>
      <w:tr w:rsidR="00181289" w:rsidRPr="00B42A6C" w14:paraId="7EFBF5F2" w14:textId="77777777" w:rsidTr="00911248">
        <w:tc>
          <w:tcPr>
            <w:tcW w:w="409" w:type="pct"/>
            <w:tcBorders>
              <w:top w:val="single" w:sz="4" w:space="0" w:color="auto"/>
              <w:left w:val="single" w:sz="4" w:space="0" w:color="auto"/>
              <w:bottom w:val="single" w:sz="4" w:space="0" w:color="auto"/>
              <w:right w:val="single" w:sz="4" w:space="0" w:color="auto"/>
            </w:tcBorders>
            <w:hideMark/>
          </w:tcPr>
          <w:p w14:paraId="61EE4F1E" w14:textId="77777777" w:rsidR="00181289" w:rsidRPr="00B42A6C" w:rsidRDefault="00181289" w:rsidP="00911248">
            <w:pPr>
              <w:jc w:val="center"/>
              <w:rPr>
                <w:b/>
              </w:rPr>
            </w:pPr>
            <w:r w:rsidRPr="00B42A6C">
              <w:rPr>
                <w:b/>
              </w:rPr>
              <w:t>№ п/п</w:t>
            </w:r>
          </w:p>
        </w:tc>
        <w:tc>
          <w:tcPr>
            <w:tcW w:w="3617" w:type="pct"/>
            <w:tcBorders>
              <w:top w:val="single" w:sz="4" w:space="0" w:color="auto"/>
              <w:left w:val="single" w:sz="4" w:space="0" w:color="auto"/>
              <w:bottom w:val="single" w:sz="4" w:space="0" w:color="auto"/>
              <w:right w:val="single" w:sz="4" w:space="0" w:color="auto"/>
            </w:tcBorders>
            <w:hideMark/>
          </w:tcPr>
          <w:p w14:paraId="0E5E1A5A" w14:textId="77777777" w:rsidR="00181289" w:rsidRPr="00B42A6C" w:rsidRDefault="00181289" w:rsidP="00911248">
            <w:pPr>
              <w:jc w:val="center"/>
              <w:rPr>
                <w:b/>
              </w:rPr>
            </w:pPr>
            <w:r w:rsidRPr="00B42A6C">
              <w:rPr>
                <w:b/>
              </w:rPr>
              <w:t>Вид оценочных средств</w:t>
            </w:r>
          </w:p>
        </w:tc>
        <w:tc>
          <w:tcPr>
            <w:tcW w:w="974" w:type="pct"/>
            <w:tcBorders>
              <w:top w:val="single" w:sz="4" w:space="0" w:color="auto"/>
              <w:left w:val="single" w:sz="4" w:space="0" w:color="auto"/>
              <w:bottom w:val="single" w:sz="4" w:space="0" w:color="auto"/>
              <w:right w:val="single" w:sz="4" w:space="0" w:color="auto"/>
            </w:tcBorders>
            <w:hideMark/>
          </w:tcPr>
          <w:p w14:paraId="4B25AA1D" w14:textId="77777777" w:rsidR="00181289" w:rsidRPr="00B42A6C" w:rsidRDefault="00181289" w:rsidP="00911248">
            <w:pPr>
              <w:jc w:val="center"/>
              <w:rPr>
                <w:b/>
              </w:rPr>
            </w:pPr>
            <w:r w:rsidRPr="00B42A6C">
              <w:rPr>
                <w:b/>
              </w:rPr>
              <w:t>Количество комплектов</w:t>
            </w:r>
          </w:p>
        </w:tc>
      </w:tr>
      <w:tr w:rsidR="00181289" w:rsidRPr="00B42A6C" w14:paraId="60D185B6" w14:textId="77777777" w:rsidTr="00911248">
        <w:tc>
          <w:tcPr>
            <w:tcW w:w="409" w:type="pct"/>
            <w:tcBorders>
              <w:top w:val="single" w:sz="4" w:space="0" w:color="auto"/>
              <w:left w:val="single" w:sz="4" w:space="0" w:color="auto"/>
              <w:bottom w:val="single" w:sz="4" w:space="0" w:color="auto"/>
              <w:right w:val="single" w:sz="4" w:space="0" w:color="auto"/>
            </w:tcBorders>
          </w:tcPr>
          <w:p w14:paraId="231735D5" w14:textId="77777777" w:rsidR="00181289" w:rsidRPr="00B42A6C" w:rsidRDefault="00181289" w:rsidP="00911248">
            <w:pPr>
              <w:jc w:val="center"/>
              <w:rPr>
                <w:lang w:val="en-US"/>
              </w:rPr>
            </w:pPr>
            <w:r w:rsidRPr="00B42A6C">
              <w:rPr>
                <w:lang w:val="en-US"/>
              </w:rPr>
              <w:t>1</w:t>
            </w:r>
          </w:p>
        </w:tc>
        <w:tc>
          <w:tcPr>
            <w:tcW w:w="3617" w:type="pct"/>
            <w:tcBorders>
              <w:top w:val="single" w:sz="4" w:space="0" w:color="auto"/>
              <w:left w:val="single" w:sz="4" w:space="0" w:color="auto"/>
              <w:bottom w:val="single" w:sz="4" w:space="0" w:color="auto"/>
              <w:right w:val="single" w:sz="4" w:space="0" w:color="auto"/>
            </w:tcBorders>
          </w:tcPr>
          <w:p w14:paraId="4C78FC07" w14:textId="030E7851" w:rsidR="00181289" w:rsidRPr="00B42A6C" w:rsidRDefault="00181289" w:rsidP="00911248">
            <w:r w:rsidRPr="00B42A6C">
              <w:t>Перечень вопросов для устного опроса</w:t>
            </w:r>
            <w:r w:rsidR="00797836" w:rsidRPr="00B42A6C">
              <w:t>.</w:t>
            </w:r>
          </w:p>
        </w:tc>
        <w:tc>
          <w:tcPr>
            <w:tcW w:w="974" w:type="pct"/>
            <w:tcBorders>
              <w:top w:val="single" w:sz="4" w:space="0" w:color="auto"/>
              <w:left w:val="single" w:sz="4" w:space="0" w:color="auto"/>
              <w:bottom w:val="single" w:sz="4" w:space="0" w:color="auto"/>
              <w:right w:val="single" w:sz="4" w:space="0" w:color="auto"/>
            </w:tcBorders>
          </w:tcPr>
          <w:p w14:paraId="5869759A" w14:textId="77777777" w:rsidR="00181289" w:rsidRPr="00B42A6C" w:rsidRDefault="00181289" w:rsidP="00911248">
            <w:pPr>
              <w:jc w:val="center"/>
            </w:pPr>
            <w:r w:rsidRPr="00B42A6C">
              <w:t>2</w:t>
            </w:r>
          </w:p>
        </w:tc>
      </w:tr>
      <w:tr w:rsidR="00181289" w:rsidRPr="00B42A6C" w14:paraId="70C40EB5" w14:textId="77777777" w:rsidTr="00911248">
        <w:tc>
          <w:tcPr>
            <w:tcW w:w="409" w:type="pct"/>
            <w:tcBorders>
              <w:top w:val="single" w:sz="4" w:space="0" w:color="auto"/>
              <w:left w:val="single" w:sz="4" w:space="0" w:color="auto"/>
              <w:bottom w:val="single" w:sz="4" w:space="0" w:color="auto"/>
              <w:right w:val="single" w:sz="4" w:space="0" w:color="auto"/>
            </w:tcBorders>
          </w:tcPr>
          <w:p w14:paraId="61037F1E" w14:textId="77777777" w:rsidR="00181289" w:rsidRPr="00B42A6C" w:rsidRDefault="00181289" w:rsidP="00911248">
            <w:pPr>
              <w:jc w:val="center"/>
              <w:rPr>
                <w:lang w:val="en-US"/>
              </w:rPr>
            </w:pPr>
            <w:r w:rsidRPr="00B42A6C">
              <w:rPr>
                <w:lang w:val="en-US"/>
              </w:rPr>
              <w:t>2</w:t>
            </w:r>
          </w:p>
        </w:tc>
        <w:tc>
          <w:tcPr>
            <w:tcW w:w="3617" w:type="pct"/>
            <w:tcBorders>
              <w:top w:val="single" w:sz="4" w:space="0" w:color="auto"/>
              <w:left w:val="single" w:sz="4" w:space="0" w:color="auto"/>
              <w:bottom w:val="single" w:sz="4" w:space="0" w:color="auto"/>
              <w:right w:val="single" w:sz="4" w:space="0" w:color="auto"/>
            </w:tcBorders>
          </w:tcPr>
          <w:p w14:paraId="5E30803B" w14:textId="5D2A7E69" w:rsidR="00181289" w:rsidRPr="00B42A6C" w:rsidRDefault="00181289" w:rsidP="00911248">
            <w:r w:rsidRPr="00B42A6C">
              <w:t>Контрольные работы для проведения семестрового рейтинг-контроля</w:t>
            </w:r>
            <w:r w:rsidR="00797836" w:rsidRPr="00B42A6C">
              <w:t>.</w:t>
            </w:r>
          </w:p>
        </w:tc>
        <w:tc>
          <w:tcPr>
            <w:tcW w:w="974" w:type="pct"/>
            <w:tcBorders>
              <w:top w:val="single" w:sz="4" w:space="0" w:color="auto"/>
              <w:left w:val="single" w:sz="4" w:space="0" w:color="auto"/>
              <w:bottom w:val="single" w:sz="4" w:space="0" w:color="auto"/>
              <w:right w:val="single" w:sz="4" w:space="0" w:color="auto"/>
            </w:tcBorders>
          </w:tcPr>
          <w:p w14:paraId="05B44B94" w14:textId="5DCBB194" w:rsidR="00181289" w:rsidRPr="00B42A6C" w:rsidRDefault="00181289" w:rsidP="00911248">
            <w:pPr>
              <w:jc w:val="center"/>
            </w:pPr>
            <w:r w:rsidRPr="00B42A6C">
              <w:t>2</w:t>
            </w:r>
          </w:p>
        </w:tc>
      </w:tr>
      <w:tr w:rsidR="00181289" w:rsidRPr="00B42A6C" w14:paraId="0126B6F9" w14:textId="77777777" w:rsidTr="00911248">
        <w:tc>
          <w:tcPr>
            <w:tcW w:w="409" w:type="pct"/>
            <w:tcBorders>
              <w:top w:val="single" w:sz="4" w:space="0" w:color="auto"/>
              <w:left w:val="single" w:sz="4" w:space="0" w:color="auto"/>
              <w:bottom w:val="single" w:sz="4" w:space="0" w:color="auto"/>
              <w:right w:val="single" w:sz="4" w:space="0" w:color="auto"/>
            </w:tcBorders>
          </w:tcPr>
          <w:p w14:paraId="2C751A76" w14:textId="77777777" w:rsidR="00181289" w:rsidRPr="00B42A6C" w:rsidRDefault="00181289" w:rsidP="00911248">
            <w:pPr>
              <w:jc w:val="center"/>
              <w:rPr>
                <w:lang w:val="en-US"/>
              </w:rPr>
            </w:pPr>
            <w:r w:rsidRPr="00B42A6C">
              <w:rPr>
                <w:lang w:val="en-US"/>
              </w:rPr>
              <w:t>3</w:t>
            </w:r>
          </w:p>
        </w:tc>
        <w:tc>
          <w:tcPr>
            <w:tcW w:w="3617" w:type="pct"/>
            <w:tcBorders>
              <w:top w:val="single" w:sz="4" w:space="0" w:color="auto"/>
              <w:left w:val="single" w:sz="4" w:space="0" w:color="auto"/>
              <w:bottom w:val="single" w:sz="4" w:space="0" w:color="auto"/>
              <w:right w:val="single" w:sz="4" w:space="0" w:color="auto"/>
            </w:tcBorders>
          </w:tcPr>
          <w:p w14:paraId="2384D924" w14:textId="2DD85632" w:rsidR="00181289" w:rsidRPr="00B42A6C" w:rsidRDefault="00936FFA" w:rsidP="00911248">
            <w:r>
              <w:t>Контрольные з</w:t>
            </w:r>
            <w:r w:rsidRPr="00B42A6C">
              <w:t>адания</w:t>
            </w:r>
            <w:r>
              <w:t xml:space="preserve"> (тесты)</w:t>
            </w:r>
            <w:r w:rsidRPr="00B42A6C">
              <w:t xml:space="preserve"> к зачету.</w:t>
            </w:r>
          </w:p>
        </w:tc>
        <w:tc>
          <w:tcPr>
            <w:tcW w:w="974" w:type="pct"/>
            <w:tcBorders>
              <w:top w:val="single" w:sz="4" w:space="0" w:color="auto"/>
              <w:left w:val="single" w:sz="4" w:space="0" w:color="auto"/>
              <w:bottom w:val="single" w:sz="4" w:space="0" w:color="auto"/>
              <w:right w:val="single" w:sz="4" w:space="0" w:color="auto"/>
            </w:tcBorders>
          </w:tcPr>
          <w:p w14:paraId="3A8AFD5D" w14:textId="3FE44B95" w:rsidR="00181289" w:rsidRPr="00B42A6C" w:rsidRDefault="00181289" w:rsidP="00911248">
            <w:pPr>
              <w:jc w:val="center"/>
            </w:pPr>
            <w:r w:rsidRPr="00B42A6C">
              <w:t>1</w:t>
            </w:r>
          </w:p>
        </w:tc>
      </w:tr>
    </w:tbl>
    <w:p w14:paraId="45462E4C" w14:textId="6EFED90C" w:rsidR="00181289" w:rsidRDefault="00181289" w:rsidP="00181289">
      <w:pPr>
        <w:ind w:firstLine="567"/>
        <w:rPr>
          <w:b/>
        </w:rPr>
      </w:pPr>
    </w:p>
    <w:p w14:paraId="41D992E0" w14:textId="77777777" w:rsidR="00E66B98" w:rsidRPr="00974C88" w:rsidRDefault="00E66B98" w:rsidP="00181289">
      <w:pPr>
        <w:ind w:firstLine="567"/>
        <w:rPr>
          <w:b/>
        </w:rPr>
      </w:pPr>
    </w:p>
    <w:p w14:paraId="72CD043D" w14:textId="77777777" w:rsidR="00886C47" w:rsidRDefault="00886C47" w:rsidP="00886C47">
      <w:pPr>
        <w:ind w:firstLine="567"/>
        <w:rPr>
          <w:b/>
        </w:rPr>
      </w:pPr>
      <w:r>
        <w:rPr>
          <w:b/>
        </w:rPr>
        <w:t xml:space="preserve">5 </w:t>
      </w:r>
      <w:r>
        <w:rPr>
          <w:b/>
          <w:caps/>
        </w:rPr>
        <w:t>Методика и критерии оценки компетенций студентов</w:t>
      </w:r>
    </w:p>
    <w:p w14:paraId="3E2882A2" w14:textId="77777777" w:rsidR="00886C47" w:rsidRDefault="00886C47" w:rsidP="00886C47">
      <w:pPr>
        <w:ind w:firstLine="567"/>
        <w:jc w:val="both"/>
      </w:pPr>
    </w:p>
    <w:p w14:paraId="33285F0A" w14:textId="77777777" w:rsidR="00886C47" w:rsidRDefault="00886C47" w:rsidP="00886C47">
      <w:pPr>
        <w:ind w:firstLine="567"/>
        <w:jc w:val="both"/>
        <w:rPr>
          <w:b/>
        </w:rPr>
      </w:pPr>
      <w:r>
        <w:rPr>
          <w:b/>
        </w:rPr>
        <w:t>5.1 Уровни сформированности компетенций</w:t>
      </w:r>
    </w:p>
    <w:p w14:paraId="2ED2C279" w14:textId="77777777" w:rsidR="00886C47" w:rsidRDefault="00886C47" w:rsidP="00886C47">
      <w:pPr>
        <w:ind w:firstLine="567"/>
        <w:jc w:val="both"/>
        <w:rPr>
          <w:b/>
        </w:rPr>
      </w:pPr>
    </w:p>
    <w:tbl>
      <w:tblPr>
        <w:tblStyle w:val="a3"/>
        <w:tblW w:w="5000" w:type="pct"/>
        <w:tblLook w:val="01E0" w:firstRow="1" w:lastRow="1" w:firstColumn="1" w:lastColumn="1" w:noHBand="0" w:noVBand="0"/>
      </w:tblPr>
      <w:tblGrid>
        <w:gridCol w:w="531"/>
        <w:gridCol w:w="2132"/>
        <w:gridCol w:w="3328"/>
        <w:gridCol w:w="3579"/>
      </w:tblGrid>
      <w:tr w:rsidR="00886C47" w14:paraId="011C3C7E" w14:textId="77777777" w:rsidTr="00886C47">
        <w:tc>
          <w:tcPr>
            <w:tcW w:w="277" w:type="pct"/>
            <w:tcBorders>
              <w:top w:val="single" w:sz="4" w:space="0" w:color="auto"/>
              <w:left w:val="single" w:sz="4" w:space="0" w:color="auto"/>
              <w:bottom w:val="single" w:sz="4" w:space="0" w:color="auto"/>
              <w:right w:val="single" w:sz="4" w:space="0" w:color="auto"/>
            </w:tcBorders>
            <w:hideMark/>
          </w:tcPr>
          <w:p w14:paraId="667B6C81" w14:textId="77777777" w:rsidR="00886C47" w:rsidRDefault="00886C47">
            <w:pPr>
              <w:jc w:val="center"/>
              <w:rPr>
                <w:b/>
                <w:sz w:val="22"/>
                <w:szCs w:val="22"/>
              </w:rPr>
            </w:pPr>
            <w:r>
              <w:rPr>
                <w:b/>
                <w:sz w:val="22"/>
                <w:szCs w:val="22"/>
              </w:rPr>
              <w:t>№ п/п</w:t>
            </w:r>
          </w:p>
        </w:tc>
        <w:tc>
          <w:tcPr>
            <w:tcW w:w="1114" w:type="pct"/>
            <w:tcBorders>
              <w:top w:val="single" w:sz="4" w:space="0" w:color="auto"/>
              <w:left w:val="single" w:sz="4" w:space="0" w:color="auto"/>
              <w:bottom w:val="single" w:sz="4" w:space="0" w:color="auto"/>
              <w:right w:val="single" w:sz="4" w:space="0" w:color="auto"/>
            </w:tcBorders>
            <w:hideMark/>
          </w:tcPr>
          <w:p w14:paraId="27FE74D2" w14:textId="77777777" w:rsidR="00886C47" w:rsidRDefault="00886C47">
            <w:pPr>
              <w:jc w:val="center"/>
              <w:rPr>
                <w:b/>
                <w:sz w:val="22"/>
                <w:szCs w:val="22"/>
              </w:rPr>
            </w:pPr>
            <w:r>
              <w:rPr>
                <w:b/>
                <w:sz w:val="22"/>
                <w:szCs w:val="22"/>
              </w:rPr>
              <w:t>Уровни сформированности компетенции</w:t>
            </w:r>
          </w:p>
        </w:tc>
        <w:tc>
          <w:tcPr>
            <w:tcW w:w="1739" w:type="pct"/>
            <w:tcBorders>
              <w:top w:val="single" w:sz="4" w:space="0" w:color="auto"/>
              <w:left w:val="single" w:sz="4" w:space="0" w:color="auto"/>
              <w:bottom w:val="single" w:sz="4" w:space="0" w:color="auto"/>
              <w:right w:val="single" w:sz="4" w:space="0" w:color="auto"/>
            </w:tcBorders>
            <w:hideMark/>
          </w:tcPr>
          <w:p w14:paraId="67D45B9A" w14:textId="77777777" w:rsidR="00886C47" w:rsidRDefault="00886C47">
            <w:pPr>
              <w:jc w:val="center"/>
              <w:rPr>
                <w:b/>
                <w:sz w:val="22"/>
                <w:szCs w:val="22"/>
              </w:rPr>
            </w:pPr>
            <w:r>
              <w:rPr>
                <w:b/>
                <w:sz w:val="22"/>
                <w:szCs w:val="22"/>
              </w:rPr>
              <w:t>Содержательное описание уровня</w:t>
            </w:r>
          </w:p>
        </w:tc>
        <w:tc>
          <w:tcPr>
            <w:tcW w:w="1870" w:type="pct"/>
            <w:tcBorders>
              <w:top w:val="single" w:sz="4" w:space="0" w:color="auto"/>
              <w:left w:val="single" w:sz="4" w:space="0" w:color="auto"/>
              <w:bottom w:val="single" w:sz="4" w:space="0" w:color="auto"/>
              <w:right w:val="single" w:sz="4" w:space="0" w:color="auto"/>
            </w:tcBorders>
            <w:hideMark/>
          </w:tcPr>
          <w:p w14:paraId="58CB0F71" w14:textId="77777777" w:rsidR="00886C47" w:rsidRDefault="00886C47">
            <w:pPr>
              <w:jc w:val="center"/>
              <w:rPr>
                <w:b/>
                <w:sz w:val="22"/>
                <w:szCs w:val="22"/>
              </w:rPr>
            </w:pPr>
            <w:r>
              <w:rPr>
                <w:b/>
                <w:sz w:val="22"/>
                <w:szCs w:val="22"/>
              </w:rPr>
              <w:t>Результаты обучения</w:t>
            </w:r>
          </w:p>
        </w:tc>
      </w:tr>
      <w:tr w:rsidR="00886C47" w14:paraId="22863605" w14:textId="77777777" w:rsidTr="00886C47">
        <w:tc>
          <w:tcPr>
            <w:tcW w:w="5000" w:type="pct"/>
            <w:gridSpan w:val="4"/>
            <w:tcBorders>
              <w:top w:val="single" w:sz="4" w:space="0" w:color="auto"/>
              <w:left w:val="single" w:sz="4" w:space="0" w:color="auto"/>
              <w:bottom w:val="single" w:sz="4" w:space="0" w:color="auto"/>
              <w:right w:val="single" w:sz="4" w:space="0" w:color="auto"/>
            </w:tcBorders>
            <w:hideMark/>
          </w:tcPr>
          <w:p w14:paraId="33496A77" w14:textId="77777777" w:rsidR="00886C47" w:rsidRDefault="00886C47">
            <w:pPr>
              <w:jc w:val="both"/>
            </w:pPr>
            <w:r>
              <w:rPr>
                <w:b/>
                <w:bCs/>
              </w:rPr>
              <w:t xml:space="preserve">УК-4: </w:t>
            </w:r>
            <w:r>
              <w:t>Способен осуществлять деловую коммуникацию в устной и письменной формах на государственном языке Российской Федерации и иностранных языках.</w:t>
            </w:r>
          </w:p>
        </w:tc>
      </w:tr>
      <w:tr w:rsidR="00886C47" w14:paraId="69B9E6F0" w14:textId="77777777" w:rsidTr="00886C47">
        <w:tc>
          <w:tcPr>
            <w:tcW w:w="5000" w:type="pct"/>
            <w:gridSpan w:val="4"/>
            <w:tcBorders>
              <w:top w:val="single" w:sz="4" w:space="0" w:color="auto"/>
              <w:left w:val="single" w:sz="4" w:space="0" w:color="auto"/>
              <w:bottom w:val="single" w:sz="4" w:space="0" w:color="auto"/>
              <w:right w:val="single" w:sz="4" w:space="0" w:color="auto"/>
            </w:tcBorders>
            <w:hideMark/>
          </w:tcPr>
          <w:p w14:paraId="11D3142E" w14:textId="77777777" w:rsidR="00886C47" w:rsidRDefault="00886C47">
            <w:pPr>
              <w:jc w:val="both"/>
              <w:rPr>
                <w:b/>
                <w:bCs/>
              </w:rPr>
            </w:pPr>
            <w:r>
              <w:t>УК-4.1. Демонстрирует умение вести обмен деловой информацией в устной и письменной формах на государственном языке.</w:t>
            </w:r>
          </w:p>
        </w:tc>
      </w:tr>
      <w:tr w:rsidR="00886C47" w14:paraId="686C6690" w14:textId="77777777" w:rsidTr="00886C47">
        <w:tc>
          <w:tcPr>
            <w:tcW w:w="277" w:type="pct"/>
            <w:tcBorders>
              <w:top w:val="single" w:sz="4" w:space="0" w:color="auto"/>
              <w:left w:val="single" w:sz="4" w:space="0" w:color="auto"/>
              <w:bottom w:val="single" w:sz="4" w:space="0" w:color="auto"/>
              <w:right w:val="single" w:sz="4" w:space="0" w:color="auto"/>
            </w:tcBorders>
            <w:hideMark/>
          </w:tcPr>
          <w:p w14:paraId="1BDD6C8E" w14:textId="77777777" w:rsidR="00886C47" w:rsidRDefault="00886C47">
            <w:pPr>
              <w:jc w:val="both"/>
              <w:rPr>
                <w:sz w:val="20"/>
                <w:szCs w:val="20"/>
              </w:rPr>
            </w:pPr>
            <w:r>
              <w:rPr>
                <w:sz w:val="20"/>
                <w:szCs w:val="20"/>
              </w:rPr>
              <w:t>1</w:t>
            </w:r>
          </w:p>
        </w:tc>
        <w:tc>
          <w:tcPr>
            <w:tcW w:w="1114" w:type="pct"/>
            <w:tcBorders>
              <w:top w:val="single" w:sz="4" w:space="0" w:color="auto"/>
              <w:left w:val="single" w:sz="4" w:space="0" w:color="auto"/>
              <w:bottom w:val="single" w:sz="4" w:space="0" w:color="auto"/>
              <w:right w:val="single" w:sz="4" w:space="0" w:color="auto"/>
            </w:tcBorders>
            <w:hideMark/>
          </w:tcPr>
          <w:p w14:paraId="189A39D6" w14:textId="77777777" w:rsidR="00886C47" w:rsidRDefault="00886C47">
            <w:pPr>
              <w:jc w:val="both"/>
              <w:rPr>
                <w:sz w:val="20"/>
                <w:szCs w:val="20"/>
              </w:rPr>
            </w:pPr>
            <w:r>
              <w:rPr>
                <w:sz w:val="20"/>
                <w:szCs w:val="20"/>
              </w:rPr>
              <w:t>Пороговый уровень</w:t>
            </w:r>
          </w:p>
        </w:tc>
        <w:tc>
          <w:tcPr>
            <w:tcW w:w="1739" w:type="pct"/>
            <w:tcBorders>
              <w:top w:val="single" w:sz="4" w:space="0" w:color="auto"/>
              <w:left w:val="single" w:sz="4" w:space="0" w:color="auto"/>
              <w:bottom w:val="single" w:sz="4" w:space="0" w:color="auto"/>
              <w:right w:val="single" w:sz="4" w:space="0" w:color="auto"/>
            </w:tcBorders>
            <w:hideMark/>
          </w:tcPr>
          <w:p w14:paraId="6FA98DB2" w14:textId="77777777" w:rsidR="00886C47" w:rsidRDefault="00886C47">
            <w:pPr>
              <w:jc w:val="both"/>
              <w:rPr>
                <w:sz w:val="20"/>
                <w:szCs w:val="20"/>
              </w:rPr>
            </w:pPr>
            <w:r>
              <w:rPr>
                <w:sz w:val="20"/>
                <w:szCs w:val="20"/>
              </w:rPr>
              <w:t>Знание норм современного русского литературного языка, лексики делового общения, особенностей культуры и стилистики официальной и неофициальной устной и письменной речи на современном русском языке; особенностей культуры монологической и диалогической речи на современном русском языке.</w:t>
            </w:r>
          </w:p>
        </w:tc>
        <w:tc>
          <w:tcPr>
            <w:tcW w:w="1870" w:type="pct"/>
            <w:tcBorders>
              <w:top w:val="single" w:sz="4" w:space="0" w:color="auto"/>
              <w:left w:val="single" w:sz="4" w:space="0" w:color="auto"/>
              <w:bottom w:val="single" w:sz="4" w:space="0" w:color="auto"/>
              <w:right w:val="single" w:sz="4" w:space="0" w:color="auto"/>
            </w:tcBorders>
            <w:hideMark/>
          </w:tcPr>
          <w:p w14:paraId="56ADE664" w14:textId="77777777" w:rsidR="00886C47" w:rsidRDefault="00886C47">
            <w:pPr>
              <w:jc w:val="both"/>
              <w:rPr>
                <w:sz w:val="20"/>
                <w:szCs w:val="20"/>
              </w:rPr>
            </w:pPr>
            <w:r>
              <w:rPr>
                <w:sz w:val="20"/>
                <w:szCs w:val="20"/>
              </w:rPr>
              <w:t>Демонстрирует умение объяснить значение, образование, употребление лексических и грамматических явлений, систематизировать языковые средства в соответствии с коммуникативной ситуацией, функциональным стилем или жанром речи. Демонстрирует умение составлять тексты делового характера разного уровня сложности и направленности на русском литературном языке, адаптируя языковые средства относительно коммуникативной ситуации.</w:t>
            </w:r>
          </w:p>
        </w:tc>
      </w:tr>
      <w:tr w:rsidR="00886C47" w14:paraId="3046A1D2" w14:textId="77777777" w:rsidTr="00886C47">
        <w:tc>
          <w:tcPr>
            <w:tcW w:w="277" w:type="pct"/>
            <w:tcBorders>
              <w:top w:val="single" w:sz="4" w:space="0" w:color="auto"/>
              <w:left w:val="single" w:sz="4" w:space="0" w:color="auto"/>
              <w:bottom w:val="single" w:sz="4" w:space="0" w:color="auto"/>
              <w:right w:val="single" w:sz="4" w:space="0" w:color="auto"/>
            </w:tcBorders>
            <w:hideMark/>
          </w:tcPr>
          <w:p w14:paraId="21A79328" w14:textId="77777777" w:rsidR="00886C47" w:rsidRDefault="00886C47">
            <w:pPr>
              <w:jc w:val="both"/>
              <w:rPr>
                <w:sz w:val="20"/>
                <w:szCs w:val="20"/>
              </w:rPr>
            </w:pPr>
            <w:r>
              <w:rPr>
                <w:sz w:val="20"/>
                <w:szCs w:val="20"/>
              </w:rPr>
              <w:t>2</w:t>
            </w:r>
          </w:p>
        </w:tc>
        <w:tc>
          <w:tcPr>
            <w:tcW w:w="1114" w:type="pct"/>
            <w:tcBorders>
              <w:top w:val="single" w:sz="4" w:space="0" w:color="auto"/>
              <w:left w:val="single" w:sz="4" w:space="0" w:color="auto"/>
              <w:bottom w:val="single" w:sz="4" w:space="0" w:color="auto"/>
              <w:right w:val="single" w:sz="4" w:space="0" w:color="auto"/>
            </w:tcBorders>
            <w:hideMark/>
          </w:tcPr>
          <w:p w14:paraId="34C52E23" w14:textId="77777777" w:rsidR="00886C47" w:rsidRDefault="00886C47">
            <w:pPr>
              <w:jc w:val="both"/>
              <w:rPr>
                <w:sz w:val="20"/>
                <w:szCs w:val="20"/>
              </w:rPr>
            </w:pPr>
            <w:r>
              <w:rPr>
                <w:sz w:val="20"/>
                <w:szCs w:val="20"/>
              </w:rPr>
              <w:t>Продвинутый уровень</w:t>
            </w:r>
          </w:p>
        </w:tc>
        <w:tc>
          <w:tcPr>
            <w:tcW w:w="1739" w:type="pct"/>
            <w:tcBorders>
              <w:top w:val="single" w:sz="4" w:space="0" w:color="auto"/>
              <w:left w:val="single" w:sz="4" w:space="0" w:color="auto"/>
              <w:bottom w:val="single" w:sz="4" w:space="0" w:color="auto"/>
              <w:right w:val="single" w:sz="4" w:space="0" w:color="auto"/>
            </w:tcBorders>
            <w:hideMark/>
          </w:tcPr>
          <w:p w14:paraId="0B87CEEF" w14:textId="77777777" w:rsidR="00886C47" w:rsidRDefault="00886C47">
            <w:pPr>
              <w:jc w:val="both"/>
              <w:rPr>
                <w:sz w:val="20"/>
                <w:szCs w:val="20"/>
              </w:rPr>
            </w:pPr>
            <w:r>
              <w:rPr>
                <w:sz w:val="20"/>
                <w:szCs w:val="20"/>
              </w:rPr>
              <w:t>Знание основ осуществления деловой коммуникации в устной и письменной формах на русском языке, языковых единиц, обеспечивающих деловую коммуникацию в сфере межличностного и межкультурного взаимодействия. Знание экспрессивно-выразительных средств современного русского литературного языка, принципов хорошей техники речи, законов и принципов эффективного речевого взаимодействия.</w:t>
            </w:r>
          </w:p>
        </w:tc>
        <w:tc>
          <w:tcPr>
            <w:tcW w:w="1870" w:type="pct"/>
            <w:tcBorders>
              <w:top w:val="single" w:sz="4" w:space="0" w:color="auto"/>
              <w:left w:val="single" w:sz="4" w:space="0" w:color="auto"/>
              <w:bottom w:val="single" w:sz="4" w:space="0" w:color="auto"/>
              <w:right w:val="single" w:sz="4" w:space="0" w:color="auto"/>
            </w:tcBorders>
            <w:hideMark/>
          </w:tcPr>
          <w:p w14:paraId="741A4E9C" w14:textId="77777777" w:rsidR="00886C47" w:rsidRDefault="00886C47">
            <w:pPr>
              <w:pStyle w:val="24"/>
              <w:shd w:val="clear" w:color="auto" w:fill="auto"/>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Демонстрирует умение строить коммуникацию, исходя из целей и ситуации. Использует коммуникативно приемлемые стиль общения, вербальные и невербальные средства взаимодействия с партнёрами. Владеет навыками деловой переписки с учётом возможных социокультурных различий и особенностей коммуникативной ситуации. Умеет трансформировать один языковой материал в другой в соответствии с особенностями культуры общения на русском и иностранном языке, коммуникативной ситуацией, функциональным стилем или жанром речи.</w:t>
            </w:r>
          </w:p>
        </w:tc>
      </w:tr>
      <w:tr w:rsidR="00886C47" w14:paraId="3E620068" w14:textId="77777777" w:rsidTr="00886C47">
        <w:tc>
          <w:tcPr>
            <w:tcW w:w="277" w:type="pct"/>
            <w:tcBorders>
              <w:top w:val="single" w:sz="4" w:space="0" w:color="auto"/>
              <w:left w:val="single" w:sz="4" w:space="0" w:color="auto"/>
              <w:bottom w:val="single" w:sz="4" w:space="0" w:color="auto"/>
              <w:right w:val="single" w:sz="4" w:space="0" w:color="auto"/>
            </w:tcBorders>
            <w:hideMark/>
          </w:tcPr>
          <w:p w14:paraId="20BAC58A" w14:textId="77777777" w:rsidR="00886C47" w:rsidRDefault="00886C47">
            <w:pPr>
              <w:jc w:val="both"/>
              <w:rPr>
                <w:sz w:val="20"/>
                <w:szCs w:val="20"/>
              </w:rPr>
            </w:pPr>
            <w:r>
              <w:rPr>
                <w:sz w:val="20"/>
                <w:szCs w:val="20"/>
              </w:rPr>
              <w:t>3</w:t>
            </w:r>
          </w:p>
        </w:tc>
        <w:tc>
          <w:tcPr>
            <w:tcW w:w="1114" w:type="pct"/>
            <w:tcBorders>
              <w:top w:val="single" w:sz="4" w:space="0" w:color="auto"/>
              <w:left w:val="single" w:sz="4" w:space="0" w:color="auto"/>
              <w:bottom w:val="single" w:sz="4" w:space="0" w:color="auto"/>
              <w:right w:val="single" w:sz="4" w:space="0" w:color="auto"/>
            </w:tcBorders>
            <w:hideMark/>
          </w:tcPr>
          <w:p w14:paraId="38390737" w14:textId="77777777" w:rsidR="00886C47" w:rsidRDefault="00886C47">
            <w:pPr>
              <w:jc w:val="both"/>
              <w:rPr>
                <w:sz w:val="20"/>
                <w:szCs w:val="20"/>
              </w:rPr>
            </w:pPr>
            <w:r>
              <w:rPr>
                <w:sz w:val="20"/>
                <w:szCs w:val="20"/>
              </w:rPr>
              <w:t>Высокий уровень</w:t>
            </w:r>
          </w:p>
        </w:tc>
        <w:tc>
          <w:tcPr>
            <w:tcW w:w="1739" w:type="pct"/>
            <w:tcBorders>
              <w:top w:val="single" w:sz="4" w:space="0" w:color="auto"/>
              <w:left w:val="single" w:sz="4" w:space="0" w:color="auto"/>
              <w:bottom w:val="single" w:sz="4" w:space="0" w:color="auto"/>
              <w:right w:val="single" w:sz="4" w:space="0" w:color="auto"/>
            </w:tcBorders>
            <w:hideMark/>
          </w:tcPr>
          <w:p w14:paraId="7ED698C7" w14:textId="77777777" w:rsidR="00886C47" w:rsidRDefault="00886C47">
            <w:pPr>
              <w:jc w:val="both"/>
              <w:rPr>
                <w:sz w:val="20"/>
                <w:szCs w:val="20"/>
              </w:rPr>
            </w:pPr>
            <w:r>
              <w:rPr>
                <w:color w:val="000000"/>
                <w:sz w:val="20"/>
                <w:szCs w:val="20"/>
              </w:rPr>
              <w:t>Знание о коммуникативных и культурных нормах ведения устных деловых разговоров, а также переписки на русском языке.</w:t>
            </w:r>
            <w:r>
              <w:rPr>
                <w:sz w:val="20"/>
                <w:szCs w:val="20"/>
              </w:rPr>
              <w:t xml:space="preserve"> Знание информационно-коммуникационных технологий при поиске необходимой информации в процессе решения стандартных коммуникативных задач. Знание теории культуры речи и основ речевого воздействия для решения задач публичного выступления и делового общения. Знание о композиции и конструировании текстов с соблюдением критериев хорошей речи при построении монологических и диалогических высказываний в устной и письменной формах.</w:t>
            </w:r>
          </w:p>
        </w:tc>
        <w:tc>
          <w:tcPr>
            <w:tcW w:w="1870" w:type="pct"/>
            <w:tcBorders>
              <w:top w:val="single" w:sz="4" w:space="0" w:color="auto"/>
              <w:left w:val="single" w:sz="4" w:space="0" w:color="auto"/>
              <w:bottom w:val="single" w:sz="4" w:space="0" w:color="auto"/>
              <w:right w:val="single" w:sz="4" w:space="0" w:color="auto"/>
            </w:tcBorders>
            <w:hideMark/>
          </w:tcPr>
          <w:p w14:paraId="09AFF54B" w14:textId="77777777" w:rsidR="00886C47" w:rsidRDefault="00886C47">
            <w:pPr>
              <w:pStyle w:val="24"/>
              <w:shd w:val="clear" w:color="auto" w:fill="auto"/>
              <w:spacing w:after="0" w:line="240" w:lineRule="auto"/>
              <w:jc w:val="both"/>
              <w:rPr>
                <w:rFonts w:ascii="Times New Roman" w:hAnsi="Times New Roman" w:cs="Times New Roman"/>
                <w:sz w:val="20"/>
                <w:szCs w:val="20"/>
              </w:rPr>
            </w:pPr>
            <w:r>
              <w:rPr>
                <w:rFonts w:ascii="Times New Roman" w:hAnsi="Times New Roman" w:cs="Times New Roman"/>
                <w:sz w:val="20"/>
                <w:szCs w:val="20"/>
              </w:rPr>
              <w:t>Владеет развитыми на высоком уровне навыками анализа языкового материала и коммуникативной ситуации. Демонстрирует умение вести деловую переписку с учётом особенностей культуры и стилистики официальной и неофициальной письменной речи. Анализирует и критически оценивает устную и письменную деловую информацию на русском языке. Владеет способами преодоления психологических барьеров для решения задач межличностного и межкультурного взаимодействия, высокоразвитыми навыками техники речи.</w:t>
            </w:r>
          </w:p>
        </w:tc>
      </w:tr>
    </w:tbl>
    <w:p w14:paraId="0420FEB4" w14:textId="77777777" w:rsidR="00886C47" w:rsidRDefault="00886C47" w:rsidP="00886C47">
      <w:pPr>
        <w:jc w:val="both"/>
        <w:rPr>
          <w:sz w:val="20"/>
          <w:szCs w:val="20"/>
        </w:rPr>
      </w:pPr>
    </w:p>
    <w:p w14:paraId="00D7E3F6" w14:textId="77777777" w:rsidR="00886C47" w:rsidRDefault="00886C47" w:rsidP="00886C47">
      <w:pPr>
        <w:ind w:firstLine="567"/>
        <w:jc w:val="both"/>
        <w:rPr>
          <w:b/>
        </w:rPr>
      </w:pPr>
      <w:r w:rsidRPr="00886C47">
        <w:rPr>
          <w:b/>
        </w:rPr>
        <w:t>5.2 Методика оценки знаний, умений и навыков студентов</w:t>
      </w:r>
    </w:p>
    <w:p w14:paraId="7550FA0E" w14:textId="77777777" w:rsidR="00886C47" w:rsidRDefault="00886C47" w:rsidP="00886C47">
      <w:pPr>
        <w:ind w:firstLine="567"/>
        <w:jc w:val="both"/>
        <w:rPr>
          <w:bCs/>
          <w:sz w:val="20"/>
          <w:szCs w:val="20"/>
        </w:rPr>
      </w:pPr>
    </w:p>
    <w:tbl>
      <w:tblPr>
        <w:tblStyle w:val="a3"/>
        <w:tblW w:w="0" w:type="auto"/>
        <w:tblLook w:val="04A0" w:firstRow="1" w:lastRow="0" w:firstColumn="1" w:lastColumn="0" w:noHBand="0" w:noVBand="1"/>
      </w:tblPr>
      <w:tblGrid>
        <w:gridCol w:w="6487"/>
        <w:gridCol w:w="2858"/>
      </w:tblGrid>
      <w:tr w:rsidR="00886C47" w14:paraId="28CC2998" w14:textId="77777777" w:rsidTr="00886C47">
        <w:tc>
          <w:tcPr>
            <w:tcW w:w="6487" w:type="dxa"/>
            <w:tcBorders>
              <w:top w:val="single" w:sz="4" w:space="0" w:color="auto"/>
              <w:left w:val="single" w:sz="4" w:space="0" w:color="auto"/>
              <w:bottom w:val="single" w:sz="4" w:space="0" w:color="auto"/>
              <w:right w:val="single" w:sz="4" w:space="0" w:color="auto"/>
            </w:tcBorders>
            <w:hideMark/>
          </w:tcPr>
          <w:p w14:paraId="3E95D2F0" w14:textId="77777777" w:rsidR="00886C47" w:rsidRDefault="00886C47">
            <w:pPr>
              <w:jc w:val="center"/>
              <w:rPr>
                <w:bCs/>
                <w:sz w:val="22"/>
                <w:szCs w:val="22"/>
              </w:rPr>
            </w:pPr>
            <w:r>
              <w:rPr>
                <w:bCs/>
                <w:sz w:val="22"/>
                <w:szCs w:val="22"/>
              </w:rPr>
              <w:t>Результаты обучения</w:t>
            </w:r>
          </w:p>
        </w:tc>
        <w:tc>
          <w:tcPr>
            <w:tcW w:w="2858" w:type="dxa"/>
            <w:tcBorders>
              <w:top w:val="single" w:sz="4" w:space="0" w:color="auto"/>
              <w:left w:val="single" w:sz="4" w:space="0" w:color="auto"/>
              <w:bottom w:val="single" w:sz="4" w:space="0" w:color="auto"/>
              <w:right w:val="single" w:sz="4" w:space="0" w:color="auto"/>
            </w:tcBorders>
            <w:hideMark/>
          </w:tcPr>
          <w:p w14:paraId="14CA1D21" w14:textId="77777777" w:rsidR="00886C47" w:rsidRDefault="00886C47">
            <w:pPr>
              <w:jc w:val="center"/>
              <w:rPr>
                <w:bCs/>
                <w:sz w:val="22"/>
                <w:szCs w:val="22"/>
              </w:rPr>
            </w:pPr>
            <w:r>
              <w:rPr>
                <w:bCs/>
                <w:sz w:val="22"/>
                <w:szCs w:val="22"/>
              </w:rPr>
              <w:t>Оценочные средства</w:t>
            </w:r>
          </w:p>
        </w:tc>
      </w:tr>
      <w:tr w:rsidR="00886C47" w14:paraId="1A5B006B" w14:textId="77777777" w:rsidTr="00886C47">
        <w:tc>
          <w:tcPr>
            <w:tcW w:w="9345" w:type="dxa"/>
            <w:gridSpan w:val="2"/>
            <w:tcBorders>
              <w:top w:val="single" w:sz="4" w:space="0" w:color="auto"/>
              <w:left w:val="single" w:sz="4" w:space="0" w:color="auto"/>
              <w:bottom w:val="single" w:sz="4" w:space="0" w:color="auto"/>
              <w:right w:val="single" w:sz="4" w:space="0" w:color="auto"/>
            </w:tcBorders>
            <w:hideMark/>
          </w:tcPr>
          <w:p w14:paraId="3B64854F" w14:textId="77777777" w:rsidR="00886C47" w:rsidRDefault="00886C47">
            <w:pPr>
              <w:jc w:val="both"/>
              <w:rPr>
                <w:bCs/>
              </w:rPr>
            </w:pPr>
            <w:r>
              <w:rPr>
                <w:rStyle w:val="25"/>
                <w:b w:val="0"/>
              </w:rPr>
              <w:t xml:space="preserve">УК-4: </w:t>
            </w:r>
            <w:r>
              <w:rPr>
                <w:bCs/>
              </w:rPr>
              <w:t>Способен осуществлять деловую коммуникацию в устной и письменной формах на государственном языке Российской Федерации и иностранных языках.</w:t>
            </w:r>
          </w:p>
        </w:tc>
      </w:tr>
      <w:tr w:rsidR="00886C47" w14:paraId="3E710C68" w14:textId="77777777" w:rsidTr="00886C47">
        <w:tc>
          <w:tcPr>
            <w:tcW w:w="6487" w:type="dxa"/>
            <w:tcBorders>
              <w:top w:val="single" w:sz="4" w:space="0" w:color="auto"/>
              <w:left w:val="single" w:sz="4" w:space="0" w:color="auto"/>
              <w:bottom w:val="single" w:sz="4" w:space="0" w:color="auto"/>
              <w:right w:val="single" w:sz="4" w:space="0" w:color="auto"/>
            </w:tcBorders>
            <w:hideMark/>
          </w:tcPr>
          <w:p w14:paraId="7E6D6040" w14:textId="77777777" w:rsidR="00886C47" w:rsidRDefault="00886C47">
            <w:pPr>
              <w:jc w:val="both"/>
              <w:rPr>
                <w:sz w:val="20"/>
                <w:szCs w:val="20"/>
              </w:rPr>
            </w:pPr>
            <w:r>
              <w:rPr>
                <w:bCs/>
                <w:sz w:val="20"/>
                <w:szCs w:val="20"/>
              </w:rPr>
              <w:t>Демонстрирует умение объяснить значение, образование, употребление лексических и грамматических явлений, систематизировать языковые средства в соответствии с коммуникативной ситуацией, функциональным стилем или жанром речи. Демонстрирует умение составлять тексты делового характера разного уровня сложности и направленности на русском литературном языке, адаптируя языковые средства относительно коммуникативной ситуации.</w:t>
            </w:r>
          </w:p>
        </w:tc>
        <w:tc>
          <w:tcPr>
            <w:tcW w:w="2858" w:type="dxa"/>
            <w:tcBorders>
              <w:top w:val="single" w:sz="4" w:space="0" w:color="auto"/>
              <w:left w:val="single" w:sz="4" w:space="0" w:color="auto"/>
              <w:bottom w:val="single" w:sz="4" w:space="0" w:color="auto"/>
              <w:right w:val="single" w:sz="4" w:space="0" w:color="auto"/>
            </w:tcBorders>
            <w:hideMark/>
          </w:tcPr>
          <w:p w14:paraId="451277D4" w14:textId="77777777" w:rsidR="00886C47" w:rsidRDefault="00886C47">
            <w:pPr>
              <w:rPr>
                <w:bCs/>
                <w:sz w:val="20"/>
                <w:szCs w:val="20"/>
                <w:shd w:val="clear" w:color="auto" w:fill="FFFFFF"/>
              </w:rPr>
            </w:pPr>
            <w:r>
              <w:rPr>
                <w:bCs/>
                <w:sz w:val="20"/>
                <w:szCs w:val="20"/>
                <w:shd w:val="clear" w:color="auto" w:fill="FFFFFF"/>
              </w:rPr>
              <w:t>Вопросы для устного опроса.</w:t>
            </w:r>
          </w:p>
          <w:p w14:paraId="708BCE2A" w14:textId="77777777" w:rsidR="00886C47" w:rsidRDefault="00886C47">
            <w:pPr>
              <w:pStyle w:val="Default"/>
              <w:rPr>
                <w:bCs/>
                <w:sz w:val="20"/>
                <w:szCs w:val="20"/>
              </w:rPr>
            </w:pPr>
            <w:r>
              <w:rPr>
                <w:bCs/>
                <w:sz w:val="20"/>
                <w:szCs w:val="20"/>
              </w:rPr>
              <w:t>Контрольные работы.</w:t>
            </w:r>
          </w:p>
        </w:tc>
      </w:tr>
      <w:tr w:rsidR="00886C47" w14:paraId="58F353C0" w14:textId="77777777" w:rsidTr="00886C47">
        <w:tc>
          <w:tcPr>
            <w:tcW w:w="6487" w:type="dxa"/>
            <w:tcBorders>
              <w:top w:val="single" w:sz="4" w:space="0" w:color="auto"/>
              <w:left w:val="single" w:sz="4" w:space="0" w:color="auto"/>
              <w:bottom w:val="single" w:sz="4" w:space="0" w:color="auto"/>
              <w:right w:val="single" w:sz="4" w:space="0" w:color="auto"/>
            </w:tcBorders>
            <w:hideMark/>
          </w:tcPr>
          <w:p w14:paraId="11F5C208" w14:textId="77777777" w:rsidR="00886C47" w:rsidRDefault="00886C47">
            <w:pPr>
              <w:jc w:val="both"/>
              <w:rPr>
                <w:bCs/>
                <w:sz w:val="20"/>
                <w:szCs w:val="20"/>
              </w:rPr>
            </w:pPr>
            <w:r>
              <w:rPr>
                <w:bCs/>
                <w:sz w:val="20"/>
                <w:szCs w:val="20"/>
              </w:rPr>
              <w:t>Демонстрирует умение строить коммуникацию, исходя из целей и ситуации. Использует коммуникативно приемлемые стиль общения, вербальные и невербальные средства взаимодействия с партнёрами. Владеет навыками деловой переписки с учётом возможных социокультурных различий и особенностей коммуникативной ситуации. Умеет трансформировать один языковой материал в другой в соответствии с особенностями культуры общения на русском и иностранном языке, коммуникативной ситуацией, функциональным стилем или жанром речи.</w:t>
            </w:r>
          </w:p>
        </w:tc>
        <w:tc>
          <w:tcPr>
            <w:tcW w:w="2858" w:type="dxa"/>
            <w:tcBorders>
              <w:top w:val="single" w:sz="4" w:space="0" w:color="auto"/>
              <w:left w:val="single" w:sz="4" w:space="0" w:color="auto"/>
              <w:bottom w:val="single" w:sz="4" w:space="0" w:color="auto"/>
              <w:right w:val="single" w:sz="4" w:space="0" w:color="auto"/>
            </w:tcBorders>
            <w:hideMark/>
          </w:tcPr>
          <w:p w14:paraId="1C2174FD" w14:textId="77777777" w:rsidR="00886C47" w:rsidRDefault="00886C47">
            <w:pPr>
              <w:rPr>
                <w:bCs/>
                <w:sz w:val="20"/>
                <w:szCs w:val="20"/>
              </w:rPr>
            </w:pPr>
            <w:r>
              <w:rPr>
                <w:bCs/>
                <w:sz w:val="20"/>
                <w:szCs w:val="20"/>
              </w:rPr>
              <w:t>Вопросы для устного опроса.</w:t>
            </w:r>
          </w:p>
          <w:p w14:paraId="4A91DDB5" w14:textId="77777777" w:rsidR="00886C47" w:rsidRDefault="00886C47">
            <w:pPr>
              <w:jc w:val="both"/>
              <w:rPr>
                <w:bCs/>
                <w:sz w:val="20"/>
                <w:szCs w:val="20"/>
              </w:rPr>
            </w:pPr>
            <w:r>
              <w:rPr>
                <w:bCs/>
                <w:sz w:val="20"/>
                <w:szCs w:val="20"/>
              </w:rPr>
              <w:t>Контрольные работы.</w:t>
            </w:r>
          </w:p>
        </w:tc>
      </w:tr>
      <w:tr w:rsidR="00886C47" w14:paraId="6B997C4A" w14:textId="77777777" w:rsidTr="00886C47">
        <w:tc>
          <w:tcPr>
            <w:tcW w:w="6487" w:type="dxa"/>
            <w:tcBorders>
              <w:top w:val="single" w:sz="4" w:space="0" w:color="auto"/>
              <w:left w:val="single" w:sz="4" w:space="0" w:color="auto"/>
              <w:bottom w:val="single" w:sz="4" w:space="0" w:color="auto"/>
              <w:right w:val="single" w:sz="4" w:space="0" w:color="auto"/>
            </w:tcBorders>
            <w:hideMark/>
          </w:tcPr>
          <w:p w14:paraId="09E0D547" w14:textId="77777777" w:rsidR="00886C47" w:rsidRDefault="00886C47">
            <w:pPr>
              <w:jc w:val="both"/>
              <w:rPr>
                <w:sz w:val="20"/>
                <w:szCs w:val="20"/>
              </w:rPr>
            </w:pPr>
            <w:r>
              <w:rPr>
                <w:sz w:val="20"/>
                <w:szCs w:val="20"/>
              </w:rPr>
              <w:t>Владеет развитыми на высоком уровне навыками анализа языкового материала и коммуникативной ситуации. Демонстрирует умение вести деловую переписку с учётом особенностей культуры и стилистики официальной и неофициальной письменной речи. Анализирует и критически оценивает устную и письменную деловую информацию на русском языке. Владеет способами преодоления психологических барьеров для решения задач межличностного и межкультурного взаимодействия, высокоразвитыми навыками техники речи.</w:t>
            </w:r>
          </w:p>
        </w:tc>
        <w:tc>
          <w:tcPr>
            <w:tcW w:w="2858" w:type="dxa"/>
            <w:tcBorders>
              <w:top w:val="single" w:sz="4" w:space="0" w:color="auto"/>
              <w:left w:val="single" w:sz="4" w:space="0" w:color="auto"/>
              <w:bottom w:val="single" w:sz="4" w:space="0" w:color="auto"/>
              <w:right w:val="single" w:sz="4" w:space="0" w:color="auto"/>
            </w:tcBorders>
            <w:hideMark/>
          </w:tcPr>
          <w:p w14:paraId="1162C72F" w14:textId="77777777" w:rsidR="00886C47" w:rsidRDefault="00886C47">
            <w:pPr>
              <w:rPr>
                <w:sz w:val="20"/>
                <w:szCs w:val="20"/>
              </w:rPr>
            </w:pPr>
            <w:r>
              <w:rPr>
                <w:sz w:val="20"/>
                <w:szCs w:val="20"/>
              </w:rPr>
              <w:t>Вопросы для устного опроса.</w:t>
            </w:r>
          </w:p>
          <w:p w14:paraId="15800701" w14:textId="77777777" w:rsidR="00886C47" w:rsidRDefault="00886C47">
            <w:pPr>
              <w:rPr>
                <w:sz w:val="20"/>
                <w:szCs w:val="20"/>
              </w:rPr>
            </w:pPr>
            <w:r>
              <w:rPr>
                <w:sz w:val="20"/>
                <w:szCs w:val="20"/>
              </w:rPr>
              <w:t>Контрольные работы.</w:t>
            </w:r>
          </w:p>
        </w:tc>
      </w:tr>
    </w:tbl>
    <w:p w14:paraId="7A42154C" w14:textId="77777777" w:rsidR="00886C47" w:rsidRDefault="00886C47" w:rsidP="00886C47">
      <w:pPr>
        <w:ind w:firstLine="567"/>
        <w:jc w:val="both"/>
        <w:rPr>
          <w:sz w:val="20"/>
          <w:szCs w:val="20"/>
        </w:rPr>
      </w:pPr>
    </w:p>
    <w:p w14:paraId="17A65B2A" w14:textId="77777777" w:rsidR="0053189B" w:rsidRPr="00F50809" w:rsidRDefault="00636BF5" w:rsidP="00911248">
      <w:pPr>
        <w:ind w:firstLine="709"/>
        <w:jc w:val="both"/>
        <w:rPr>
          <w:b/>
        </w:rPr>
      </w:pPr>
      <w:r w:rsidRPr="00F50809">
        <w:rPr>
          <w:b/>
        </w:rPr>
        <w:t>5.3</w:t>
      </w:r>
      <w:r w:rsidR="0053189B" w:rsidRPr="00F50809">
        <w:rPr>
          <w:b/>
        </w:rPr>
        <w:t xml:space="preserve"> Критерии оценки практических работ</w:t>
      </w:r>
    </w:p>
    <w:p w14:paraId="713F33A0" w14:textId="77777777" w:rsidR="00797836" w:rsidRPr="00F50809" w:rsidRDefault="00797836" w:rsidP="00911248">
      <w:pPr>
        <w:pStyle w:val="24"/>
        <w:shd w:val="clear" w:color="auto" w:fill="auto"/>
        <w:spacing w:after="0" w:line="240" w:lineRule="auto"/>
        <w:ind w:firstLine="709"/>
        <w:jc w:val="left"/>
        <w:rPr>
          <w:rFonts w:ascii="Times New Roman" w:hAnsi="Times New Roman" w:cs="Times New Roman"/>
          <w:sz w:val="24"/>
          <w:szCs w:val="24"/>
        </w:rPr>
      </w:pPr>
      <w:r w:rsidRPr="00F50809">
        <w:rPr>
          <w:rFonts w:ascii="Times New Roman" w:hAnsi="Times New Roman" w:cs="Times New Roman"/>
          <w:sz w:val="24"/>
          <w:szCs w:val="24"/>
        </w:rPr>
        <w:t>Уровень освоения учебной дисциплины при проведении устного опроса определяется следующим образом:</w:t>
      </w:r>
    </w:p>
    <w:p w14:paraId="20AC665B" w14:textId="2EBABB70"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13</w:t>
      </w:r>
      <w:r w:rsidR="002026B6" w:rsidRPr="00F50809">
        <w:rPr>
          <w:rFonts w:ascii="Times New Roman" w:hAnsi="Times New Roman" w:cs="Times New Roman"/>
          <w:sz w:val="24"/>
          <w:szCs w:val="24"/>
        </w:rPr>
        <w:t xml:space="preserve"> –</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 xml:space="preserve">15 баллов </w:t>
      </w:r>
      <w:r w:rsidR="002026B6" w:rsidRPr="00F50809">
        <w:rPr>
          <w:rFonts w:ascii="Times New Roman" w:hAnsi="Times New Roman" w:cs="Times New Roman"/>
          <w:sz w:val="24"/>
          <w:szCs w:val="24"/>
        </w:rPr>
        <w:t>–</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наличие глубоких, исчерпывающих знаний предмета в объеме освоенной программы; знание основной (обязательной) литературы; полное, точное и логически стройное изложение материала; свободное применение теоретических знаний при анализе практических вопросов.</w:t>
      </w:r>
    </w:p>
    <w:p w14:paraId="10DF73D3" w14:textId="3CFDFFF5"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10</w:t>
      </w:r>
      <w:r w:rsidR="002026B6" w:rsidRPr="00F50809">
        <w:rPr>
          <w:rFonts w:ascii="Times New Roman" w:hAnsi="Times New Roman" w:cs="Times New Roman"/>
          <w:sz w:val="24"/>
          <w:szCs w:val="24"/>
        </w:rPr>
        <w:t xml:space="preserve"> –</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 xml:space="preserve">12 баллов </w:t>
      </w:r>
      <w:r w:rsidR="002026B6" w:rsidRPr="00F50809">
        <w:rPr>
          <w:rFonts w:ascii="Times New Roman" w:hAnsi="Times New Roman" w:cs="Times New Roman"/>
          <w:sz w:val="24"/>
          <w:szCs w:val="24"/>
        </w:rPr>
        <w:t>–</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те же требования, но в ответе имели место ошибки, что вызвало необходимость помощи в виде поправок и наводящих вопросов преподавателя.</w:t>
      </w:r>
    </w:p>
    <w:p w14:paraId="676B130F" w14:textId="00FC9A1F"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8</w:t>
      </w:r>
      <w:r w:rsidR="002026B6" w:rsidRPr="00F50809">
        <w:rPr>
          <w:rFonts w:ascii="Times New Roman" w:hAnsi="Times New Roman" w:cs="Times New Roman"/>
          <w:sz w:val="24"/>
          <w:szCs w:val="24"/>
        </w:rPr>
        <w:t xml:space="preserve"> –</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 xml:space="preserve">9 баллов </w:t>
      </w:r>
      <w:r w:rsidR="002026B6" w:rsidRPr="00F50809">
        <w:rPr>
          <w:rFonts w:ascii="Times New Roman" w:hAnsi="Times New Roman" w:cs="Times New Roman"/>
          <w:sz w:val="24"/>
          <w:szCs w:val="24"/>
        </w:rPr>
        <w:t>–</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в ответе имели место грубые ошибки, что вызвало необходимость помощи в виде исправлений и наводящих вопросов преподавателя.</w:t>
      </w:r>
    </w:p>
    <w:p w14:paraId="11C70323" w14:textId="2A73AA07"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0</w:t>
      </w:r>
      <w:r w:rsidR="002026B6" w:rsidRPr="00F50809">
        <w:rPr>
          <w:rFonts w:ascii="Times New Roman" w:hAnsi="Times New Roman" w:cs="Times New Roman"/>
          <w:sz w:val="24"/>
          <w:szCs w:val="24"/>
        </w:rPr>
        <w:t xml:space="preserve"> –</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 xml:space="preserve">7 баллов </w:t>
      </w:r>
      <w:r w:rsidR="002026B6" w:rsidRPr="00F50809">
        <w:rPr>
          <w:rFonts w:ascii="Times New Roman" w:hAnsi="Times New Roman" w:cs="Times New Roman"/>
          <w:sz w:val="24"/>
          <w:szCs w:val="24"/>
        </w:rPr>
        <w:t>–</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наличие ошибок при ответе на основные вопросы программы, которые свидетельствуют о неправильном понимании предмета; при решении практических задач показано незнание способов их решения, материал изложен бессистемно и неуверенно.</w:t>
      </w:r>
    </w:p>
    <w:p w14:paraId="1AD023A5" w14:textId="77777777"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Оценка за контрольную работу выставляется, исходя из % правильно выполненных заданий:</w:t>
      </w:r>
    </w:p>
    <w:p w14:paraId="3DF420D2" w14:textId="1C846891"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90</w:t>
      </w:r>
      <w:r w:rsidR="002026B6" w:rsidRPr="00F50809">
        <w:rPr>
          <w:rFonts w:ascii="Times New Roman" w:hAnsi="Times New Roman" w:cs="Times New Roman"/>
          <w:sz w:val="24"/>
          <w:szCs w:val="24"/>
        </w:rPr>
        <w:t xml:space="preserve"> –</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100%</w:t>
      </w:r>
      <w:r w:rsidR="002026B6" w:rsidRPr="00F50809">
        <w:rPr>
          <w:rFonts w:ascii="Times New Roman" w:hAnsi="Times New Roman" w:cs="Times New Roman"/>
          <w:sz w:val="24"/>
          <w:szCs w:val="24"/>
        </w:rPr>
        <w:t xml:space="preserve">– </w:t>
      </w:r>
      <w:r w:rsidRPr="00F50809">
        <w:rPr>
          <w:rFonts w:ascii="Times New Roman" w:hAnsi="Times New Roman" w:cs="Times New Roman"/>
          <w:sz w:val="24"/>
          <w:szCs w:val="24"/>
        </w:rPr>
        <w:t>13-15 баллов;</w:t>
      </w:r>
    </w:p>
    <w:p w14:paraId="599BF4C0" w14:textId="4FE864DD"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70</w:t>
      </w:r>
      <w:r w:rsidR="002026B6" w:rsidRPr="00F50809">
        <w:rPr>
          <w:rFonts w:ascii="Times New Roman" w:hAnsi="Times New Roman" w:cs="Times New Roman"/>
          <w:sz w:val="24"/>
          <w:szCs w:val="24"/>
        </w:rPr>
        <w:t xml:space="preserve"> –</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89%</w:t>
      </w:r>
      <w:r w:rsidR="002026B6" w:rsidRPr="00F50809">
        <w:rPr>
          <w:rFonts w:ascii="Times New Roman" w:hAnsi="Times New Roman" w:cs="Times New Roman"/>
          <w:sz w:val="24"/>
          <w:szCs w:val="24"/>
        </w:rPr>
        <w:t xml:space="preserve"> – </w:t>
      </w:r>
      <w:r w:rsidRPr="00F50809">
        <w:rPr>
          <w:rFonts w:ascii="Times New Roman" w:hAnsi="Times New Roman" w:cs="Times New Roman"/>
          <w:sz w:val="24"/>
          <w:szCs w:val="24"/>
        </w:rPr>
        <w:t>10-12 баллов;</w:t>
      </w:r>
    </w:p>
    <w:p w14:paraId="4F094922" w14:textId="30EC16BF" w:rsidR="00797836" w:rsidRPr="00F50809" w:rsidRDefault="00797836" w:rsidP="00911248">
      <w:pPr>
        <w:pStyle w:val="24"/>
        <w:shd w:val="clear" w:color="auto" w:fill="auto"/>
        <w:spacing w:after="0" w:line="240" w:lineRule="auto"/>
        <w:ind w:firstLine="709"/>
        <w:jc w:val="left"/>
        <w:rPr>
          <w:rFonts w:ascii="Times New Roman" w:hAnsi="Times New Roman" w:cs="Times New Roman"/>
          <w:sz w:val="24"/>
          <w:szCs w:val="24"/>
        </w:rPr>
      </w:pPr>
      <w:r w:rsidRPr="00F50809">
        <w:rPr>
          <w:rFonts w:ascii="Times New Roman" w:hAnsi="Times New Roman" w:cs="Times New Roman"/>
          <w:sz w:val="24"/>
          <w:szCs w:val="24"/>
        </w:rPr>
        <w:t>50</w:t>
      </w:r>
      <w:r w:rsidR="002026B6" w:rsidRPr="00F50809">
        <w:rPr>
          <w:rFonts w:ascii="Times New Roman" w:hAnsi="Times New Roman" w:cs="Times New Roman"/>
          <w:sz w:val="24"/>
          <w:szCs w:val="24"/>
        </w:rPr>
        <w:t xml:space="preserve"> –</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69%</w:t>
      </w:r>
      <w:r w:rsidR="002026B6" w:rsidRPr="00F50809">
        <w:rPr>
          <w:rFonts w:ascii="Times New Roman" w:hAnsi="Times New Roman" w:cs="Times New Roman"/>
          <w:sz w:val="24"/>
          <w:szCs w:val="24"/>
        </w:rPr>
        <w:t xml:space="preserve"> –</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8-9 баллов; менее 50%</w:t>
      </w:r>
      <w:r w:rsidR="002026B6" w:rsidRPr="00F50809">
        <w:rPr>
          <w:rFonts w:ascii="Times New Roman" w:hAnsi="Times New Roman" w:cs="Times New Roman"/>
          <w:sz w:val="24"/>
          <w:szCs w:val="24"/>
        </w:rPr>
        <w:t xml:space="preserve"> –</w:t>
      </w:r>
      <w:r w:rsidR="002026B6"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7 баллов.</w:t>
      </w:r>
    </w:p>
    <w:p w14:paraId="6C317906" w14:textId="77777777" w:rsidR="00911248" w:rsidRPr="00F50809" w:rsidRDefault="00911248" w:rsidP="00911248">
      <w:pPr>
        <w:pStyle w:val="24"/>
        <w:shd w:val="clear" w:color="auto" w:fill="auto"/>
        <w:spacing w:after="0" w:line="240" w:lineRule="auto"/>
        <w:ind w:firstLine="709"/>
        <w:jc w:val="left"/>
        <w:rPr>
          <w:rFonts w:ascii="Times New Roman" w:hAnsi="Times New Roman" w:cs="Times New Roman"/>
          <w:sz w:val="24"/>
          <w:szCs w:val="24"/>
        </w:rPr>
      </w:pPr>
    </w:p>
    <w:p w14:paraId="32477FF5" w14:textId="40FCBAA3" w:rsidR="00797836" w:rsidRPr="00F50809" w:rsidRDefault="002026B6" w:rsidP="00911248">
      <w:pPr>
        <w:pStyle w:val="14"/>
        <w:shd w:val="clear" w:color="auto" w:fill="auto"/>
        <w:tabs>
          <w:tab w:val="left" w:pos="428"/>
        </w:tabs>
        <w:spacing w:before="0" w:after="0" w:line="240" w:lineRule="auto"/>
        <w:ind w:firstLine="709"/>
        <w:jc w:val="both"/>
        <w:rPr>
          <w:rFonts w:ascii="Times New Roman" w:hAnsi="Times New Roman" w:cs="Times New Roman"/>
          <w:sz w:val="24"/>
          <w:szCs w:val="24"/>
        </w:rPr>
      </w:pPr>
      <w:bookmarkStart w:id="2" w:name="bookmark9"/>
      <w:r w:rsidRPr="00F50809">
        <w:rPr>
          <w:rFonts w:ascii="Times New Roman" w:hAnsi="Times New Roman" w:cs="Times New Roman"/>
          <w:sz w:val="24"/>
          <w:szCs w:val="24"/>
        </w:rPr>
        <w:t>5.4</w:t>
      </w:r>
      <w:r w:rsidR="00911248" w:rsidRPr="00F50809">
        <w:rPr>
          <w:rFonts w:ascii="Times New Roman" w:hAnsi="Times New Roman" w:cs="Times New Roman"/>
          <w:sz w:val="24"/>
          <w:szCs w:val="24"/>
        </w:rPr>
        <w:t xml:space="preserve"> </w:t>
      </w:r>
      <w:r w:rsidR="00797836" w:rsidRPr="00F50809">
        <w:rPr>
          <w:rFonts w:ascii="Times New Roman" w:hAnsi="Times New Roman" w:cs="Times New Roman"/>
          <w:sz w:val="24"/>
          <w:szCs w:val="24"/>
        </w:rPr>
        <w:t>Критерии оценки зачета</w:t>
      </w:r>
      <w:bookmarkEnd w:id="2"/>
    </w:p>
    <w:p w14:paraId="7C04B557" w14:textId="77777777"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Зачет проводится в конце семестра в ходе зачетной недели.</w:t>
      </w:r>
    </w:p>
    <w:p w14:paraId="5BADB48D" w14:textId="77777777"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Содержание зачета:</w:t>
      </w:r>
    </w:p>
    <w:p w14:paraId="31F47F6F" w14:textId="153A44D8" w:rsidR="00797836" w:rsidRPr="00F50809" w:rsidRDefault="00911248" w:rsidP="00911248">
      <w:pPr>
        <w:pStyle w:val="24"/>
        <w:shd w:val="clear" w:color="auto" w:fill="auto"/>
        <w:tabs>
          <w:tab w:val="left" w:pos="274"/>
        </w:tabs>
        <w:spacing w:after="0" w:line="240" w:lineRule="auto"/>
        <w:ind w:left="709"/>
        <w:jc w:val="both"/>
        <w:rPr>
          <w:rFonts w:ascii="Times New Roman" w:hAnsi="Times New Roman" w:cs="Times New Roman"/>
          <w:sz w:val="24"/>
          <w:szCs w:val="24"/>
        </w:rPr>
      </w:pPr>
      <w:r w:rsidRPr="00F50809">
        <w:rPr>
          <w:rFonts w:ascii="Times New Roman" w:hAnsi="Times New Roman" w:cs="Times New Roman"/>
          <w:sz w:val="24"/>
          <w:szCs w:val="24"/>
        </w:rPr>
        <w:t xml:space="preserve">1 </w:t>
      </w:r>
      <w:r w:rsidR="00797836" w:rsidRPr="00F50809">
        <w:rPr>
          <w:rFonts w:ascii="Times New Roman" w:hAnsi="Times New Roman" w:cs="Times New Roman"/>
          <w:sz w:val="24"/>
          <w:szCs w:val="24"/>
        </w:rPr>
        <w:t>Устный опрос по содержанию пройденного материала.</w:t>
      </w:r>
    </w:p>
    <w:p w14:paraId="0BC9829E" w14:textId="50D1A1D5" w:rsidR="00797836" w:rsidRPr="00F50809" w:rsidRDefault="00911248" w:rsidP="00911248">
      <w:pPr>
        <w:pStyle w:val="24"/>
        <w:shd w:val="clear" w:color="auto" w:fill="auto"/>
        <w:tabs>
          <w:tab w:val="left" w:pos="303"/>
        </w:tabs>
        <w:spacing w:after="0" w:line="240" w:lineRule="auto"/>
        <w:ind w:left="709"/>
        <w:jc w:val="both"/>
        <w:rPr>
          <w:rFonts w:ascii="Times New Roman" w:hAnsi="Times New Roman" w:cs="Times New Roman"/>
          <w:sz w:val="24"/>
          <w:szCs w:val="24"/>
        </w:rPr>
      </w:pPr>
      <w:r w:rsidRPr="00F50809">
        <w:rPr>
          <w:rFonts w:ascii="Times New Roman" w:hAnsi="Times New Roman" w:cs="Times New Roman"/>
          <w:sz w:val="24"/>
          <w:szCs w:val="24"/>
        </w:rPr>
        <w:t xml:space="preserve">2 </w:t>
      </w:r>
      <w:r w:rsidR="00797836" w:rsidRPr="00F50809">
        <w:rPr>
          <w:rFonts w:ascii="Times New Roman" w:hAnsi="Times New Roman" w:cs="Times New Roman"/>
          <w:sz w:val="24"/>
          <w:szCs w:val="24"/>
        </w:rPr>
        <w:t>Контрольная работа.</w:t>
      </w:r>
    </w:p>
    <w:p w14:paraId="4CA4B134" w14:textId="77777777"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При оценке знаний на зачете применяются следующие критерии:</w:t>
      </w:r>
    </w:p>
    <w:p w14:paraId="652EEE81" w14:textId="1564D657"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15</w:t>
      </w:r>
      <w:r w:rsidR="00911248" w:rsidRPr="00F50809">
        <w:rPr>
          <w:rFonts w:ascii="Times New Roman" w:hAnsi="Times New Roman" w:cs="Times New Roman"/>
          <w:sz w:val="24"/>
          <w:szCs w:val="24"/>
        </w:rPr>
        <w:t xml:space="preserve"> –</w:t>
      </w:r>
      <w:r w:rsidR="00911248"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 xml:space="preserve">40 баллов </w:t>
      </w:r>
      <w:r w:rsidR="00911248" w:rsidRPr="00F50809">
        <w:rPr>
          <w:rFonts w:ascii="Times New Roman" w:hAnsi="Times New Roman" w:cs="Times New Roman"/>
          <w:sz w:val="24"/>
          <w:szCs w:val="24"/>
        </w:rPr>
        <w:t>–</w:t>
      </w:r>
      <w:r w:rsidR="00911248"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выставляются студенту, когда он показал знания основных положений учебной дисциплины, умения решить конкретную практическую задачу из числа предусмотренных рабочей программой, использовать рекомендованную учебную и справочную литературу, самостоятельно изучил предложенные темы и научился использовать этот материал на практике.</w:t>
      </w:r>
    </w:p>
    <w:p w14:paraId="5480CA2A" w14:textId="0BA63943" w:rsidR="00797836" w:rsidRPr="00F50809" w:rsidRDefault="00797836" w:rsidP="00911248">
      <w:pPr>
        <w:pStyle w:val="24"/>
        <w:shd w:val="clear" w:color="auto" w:fill="auto"/>
        <w:spacing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0</w:t>
      </w:r>
      <w:r w:rsidR="00911248" w:rsidRPr="00F50809">
        <w:rPr>
          <w:rFonts w:ascii="Times New Roman" w:hAnsi="Times New Roman" w:cs="Times New Roman"/>
          <w:sz w:val="24"/>
          <w:szCs w:val="24"/>
        </w:rPr>
        <w:t xml:space="preserve"> –</w:t>
      </w:r>
      <w:r w:rsidR="00911248"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14 баллов</w:t>
      </w:r>
      <w:r w:rsidR="00911248" w:rsidRPr="00F50809">
        <w:rPr>
          <w:rFonts w:ascii="Times New Roman" w:hAnsi="Times New Roman" w:cs="Times New Roman"/>
          <w:sz w:val="24"/>
          <w:szCs w:val="24"/>
        </w:rPr>
        <w:t xml:space="preserve"> –</w:t>
      </w:r>
      <w:r w:rsidR="00911248" w:rsidRPr="00F50809">
        <w:rPr>
          <w:rFonts w:ascii="Times New Roman" w:hAnsi="Times New Roman" w:cs="Times New Roman"/>
          <w:sz w:val="24"/>
          <w:szCs w:val="24"/>
          <w:lang w:val="be-BY"/>
        </w:rPr>
        <w:t xml:space="preserve"> </w:t>
      </w:r>
      <w:r w:rsidRPr="00F50809">
        <w:rPr>
          <w:rFonts w:ascii="Times New Roman" w:hAnsi="Times New Roman" w:cs="Times New Roman"/>
          <w:sz w:val="24"/>
          <w:szCs w:val="24"/>
        </w:rPr>
        <w:t>ставится в том случае, когда выполнено менее 50% работы, когда студент не показал знания основных положений учебной дисциплины, умения решать конкретную практическую задачу из числа предусмотренных рабочей программой, использовать рекомендованную учебную и справочную литературу.</w:t>
      </w:r>
    </w:p>
    <w:p w14:paraId="4B35063B" w14:textId="77777777" w:rsidR="00E54A76" w:rsidRPr="00F50809" w:rsidRDefault="00E54A76" w:rsidP="002026B6">
      <w:pPr>
        <w:jc w:val="both"/>
      </w:pPr>
    </w:p>
    <w:p w14:paraId="4C3CDD06" w14:textId="77777777" w:rsidR="00D813B5" w:rsidRPr="00F50809" w:rsidRDefault="0053189B" w:rsidP="00D813B5">
      <w:pPr>
        <w:ind w:firstLine="540"/>
        <w:jc w:val="both"/>
        <w:rPr>
          <w:b/>
        </w:rPr>
      </w:pPr>
      <w:r w:rsidRPr="00F50809">
        <w:rPr>
          <w:b/>
        </w:rPr>
        <w:t>6</w:t>
      </w:r>
      <w:r w:rsidR="00D813B5" w:rsidRPr="00F50809">
        <w:rPr>
          <w:b/>
        </w:rPr>
        <w:t xml:space="preserve"> </w:t>
      </w:r>
      <w:r w:rsidRPr="00F50809">
        <w:rPr>
          <w:b/>
        </w:rPr>
        <w:t>МЕТОДИЧЕСКИЕ РЕКОМЕНДАЦИИ ПО ОРГАНИЗАЦИИ И ВЫПОЛНЕНИЮ САМОСТОЯТЕЛЬНОЙ РАБОТЫ СТУДЕНТОВ ПО УЧЕБНОЙ ДИСЦИПЛИНЕ</w:t>
      </w:r>
    </w:p>
    <w:p w14:paraId="55F815FB" w14:textId="77777777" w:rsidR="00CD25AF" w:rsidRPr="00F50809" w:rsidRDefault="00CD25AF" w:rsidP="00911248">
      <w:pPr>
        <w:ind w:firstLine="709"/>
        <w:jc w:val="both"/>
      </w:pPr>
    </w:p>
    <w:p w14:paraId="1A58F69C" w14:textId="77777777" w:rsidR="00911248" w:rsidRPr="00F50809" w:rsidRDefault="00911248" w:rsidP="00911248">
      <w:pPr>
        <w:pStyle w:val="60"/>
        <w:shd w:val="clear" w:color="auto" w:fill="auto"/>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Самостоятельная работа студентов (СРС) направлена на закрепление и углубление освоения учебного материала, развитие практических умений. Самостоятельная работа студентов подразделяется на текущую самостоятельную работу и творческую/исследовательскую (проблемно-ориентированную) деятельность студентов и является целостной системой планирования учебного процесса, основная функция которой заключается в создании определенных организационно-педагогических условий для приобретения новых знаний студентами посредством работы с дополнительными информационными ресурсами; развития иноязычных коммуникативных умений; развития творческих умений, необходимых студентам для осуществления поисковой исследовательской деятельности; формирования стратегий самостоятельной работы, способствующих развитию умений саморегуляции, ответственности, организации траектории самостоятельного обучения.</w:t>
      </w:r>
    </w:p>
    <w:p w14:paraId="7B6E324F" w14:textId="77777777" w:rsidR="00911248" w:rsidRPr="00F50809" w:rsidRDefault="00911248" w:rsidP="00911248">
      <w:pPr>
        <w:pStyle w:val="60"/>
        <w:shd w:val="clear" w:color="auto" w:fill="auto"/>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 xml:space="preserve">Текущая </w:t>
      </w:r>
      <w:r w:rsidRPr="00F50809">
        <w:rPr>
          <w:rFonts w:ascii="Times New Roman" w:hAnsi="Times New Roman" w:cs="Times New Roman"/>
          <w:sz w:val="24"/>
          <w:szCs w:val="24"/>
          <w:lang w:val="en-US" w:eastAsia="en-US" w:bidi="en-US"/>
        </w:rPr>
        <w:t>CPC</w:t>
      </w:r>
      <w:r w:rsidRPr="00F50809">
        <w:rPr>
          <w:rFonts w:ascii="Times New Roman" w:hAnsi="Times New Roman" w:cs="Times New Roman"/>
          <w:sz w:val="24"/>
          <w:szCs w:val="24"/>
          <w:lang w:eastAsia="en-US" w:bidi="en-US"/>
        </w:rPr>
        <w:t xml:space="preserve"> </w:t>
      </w:r>
      <w:r w:rsidRPr="00F50809">
        <w:rPr>
          <w:rFonts w:ascii="Times New Roman" w:hAnsi="Times New Roman" w:cs="Times New Roman"/>
          <w:sz w:val="24"/>
          <w:szCs w:val="24"/>
        </w:rPr>
        <w:t>направлена на закрепление, расширение и углубление знаний, полученных студентами, а также на развитие умений применять полученные знания на практике. Текущая внеаудиторная СРС подразумевает:</w:t>
      </w:r>
    </w:p>
    <w:p w14:paraId="4D8CF0DE" w14:textId="05303A6F" w:rsidR="00911248" w:rsidRPr="00F50809" w:rsidRDefault="00911248" w:rsidP="00911248">
      <w:pPr>
        <w:pStyle w:val="60"/>
        <w:numPr>
          <w:ilvl w:val="0"/>
          <w:numId w:val="26"/>
        </w:numPr>
        <w:shd w:val="clear" w:color="auto" w:fill="auto"/>
        <w:tabs>
          <w:tab w:val="left" w:pos="422"/>
          <w:tab w:val="left" w:pos="851"/>
          <w:tab w:val="left" w:pos="993"/>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внеаудиторную работу студентов с материалом практического занятия в виде выполнения домашних (индивидуальных) заданий, в том числе с использованием образовательных Интернет</w:t>
      </w:r>
      <w:r w:rsidR="00936FFA">
        <w:rPr>
          <w:rFonts w:ascii="Times New Roman" w:hAnsi="Times New Roman" w:cs="Times New Roman"/>
          <w:sz w:val="24"/>
          <w:szCs w:val="24"/>
        </w:rPr>
        <w:t>-</w:t>
      </w:r>
      <w:r w:rsidRPr="00F50809">
        <w:rPr>
          <w:rFonts w:ascii="Times New Roman" w:hAnsi="Times New Roman" w:cs="Times New Roman"/>
          <w:sz w:val="24"/>
          <w:szCs w:val="24"/>
        </w:rPr>
        <w:t>ресурсов;</w:t>
      </w:r>
    </w:p>
    <w:p w14:paraId="33014B57" w14:textId="77777777" w:rsidR="00911248" w:rsidRPr="00F50809" w:rsidRDefault="00911248" w:rsidP="00911248">
      <w:pPr>
        <w:pStyle w:val="60"/>
        <w:numPr>
          <w:ilvl w:val="0"/>
          <w:numId w:val="26"/>
        </w:numPr>
        <w:shd w:val="clear" w:color="auto" w:fill="auto"/>
        <w:tabs>
          <w:tab w:val="left" w:pos="418"/>
          <w:tab w:val="left" w:pos="851"/>
          <w:tab w:val="left" w:pos="993"/>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подготовку к текущему, промежуточному и итоговому контролю;</w:t>
      </w:r>
    </w:p>
    <w:p w14:paraId="53B42883" w14:textId="77777777" w:rsidR="00911248" w:rsidRPr="00F50809" w:rsidRDefault="00911248" w:rsidP="00911248">
      <w:pPr>
        <w:pStyle w:val="60"/>
        <w:numPr>
          <w:ilvl w:val="0"/>
          <w:numId w:val="26"/>
        </w:numPr>
        <w:shd w:val="clear" w:color="auto" w:fill="auto"/>
        <w:tabs>
          <w:tab w:val="left" w:pos="418"/>
          <w:tab w:val="left" w:pos="851"/>
          <w:tab w:val="left" w:pos="993"/>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самостоятельное изучение отдельных тем по заданию или рекомендации преподавателя.</w:t>
      </w:r>
    </w:p>
    <w:p w14:paraId="4183169C" w14:textId="15620883" w:rsidR="00911248" w:rsidRPr="00F50809" w:rsidRDefault="00911248" w:rsidP="00911248">
      <w:pPr>
        <w:pStyle w:val="60"/>
        <w:shd w:val="clear" w:color="auto" w:fill="auto"/>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 xml:space="preserve">Творческая/исследовательская проблемно-ориентированная внеаудиторная СРС направлена на развитие </w:t>
      </w:r>
      <w:r w:rsidR="00F5570E">
        <w:rPr>
          <w:rFonts w:ascii="Times New Roman" w:hAnsi="Times New Roman" w:cs="Times New Roman"/>
          <w:sz w:val="24"/>
          <w:szCs w:val="24"/>
        </w:rPr>
        <w:t>универсальной</w:t>
      </w:r>
      <w:r w:rsidRPr="00F50809">
        <w:rPr>
          <w:rFonts w:ascii="Times New Roman" w:hAnsi="Times New Roman" w:cs="Times New Roman"/>
          <w:sz w:val="24"/>
          <w:szCs w:val="24"/>
        </w:rPr>
        <w:t xml:space="preserve"> компетенци</w:t>
      </w:r>
      <w:r w:rsidR="00F5570E">
        <w:rPr>
          <w:rFonts w:ascii="Times New Roman" w:hAnsi="Times New Roman" w:cs="Times New Roman"/>
          <w:sz w:val="24"/>
          <w:szCs w:val="24"/>
        </w:rPr>
        <w:t>и</w:t>
      </w:r>
      <w:r w:rsidRPr="00F50809">
        <w:rPr>
          <w:rFonts w:ascii="Times New Roman" w:hAnsi="Times New Roman" w:cs="Times New Roman"/>
          <w:sz w:val="24"/>
          <w:szCs w:val="24"/>
        </w:rPr>
        <w:t>, а также на повышение творческого потенциала студентов. Творческая внеаудиторная СРС подразумевает:</w:t>
      </w:r>
    </w:p>
    <w:p w14:paraId="5D074386" w14:textId="77777777" w:rsidR="00911248" w:rsidRPr="00F50809" w:rsidRDefault="00911248" w:rsidP="00911248">
      <w:pPr>
        <w:pStyle w:val="60"/>
        <w:numPr>
          <w:ilvl w:val="0"/>
          <w:numId w:val="26"/>
        </w:numPr>
        <w:shd w:val="clear" w:color="auto" w:fill="auto"/>
        <w:tabs>
          <w:tab w:val="left" w:pos="418"/>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поиск, анализ, структурирование и презентацию информации;</w:t>
      </w:r>
    </w:p>
    <w:p w14:paraId="7AB6583F" w14:textId="77777777" w:rsidR="00911248" w:rsidRPr="00F50809" w:rsidRDefault="00911248" w:rsidP="00911248">
      <w:pPr>
        <w:pStyle w:val="60"/>
        <w:numPr>
          <w:ilvl w:val="0"/>
          <w:numId w:val="26"/>
        </w:numPr>
        <w:shd w:val="clear" w:color="auto" w:fill="auto"/>
        <w:tabs>
          <w:tab w:val="left" w:pos="418"/>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выполнение групповых проектных и проблемно-ориентированных заданий по заданному формату;</w:t>
      </w:r>
    </w:p>
    <w:p w14:paraId="406470A8" w14:textId="77777777" w:rsidR="00911248" w:rsidRPr="00F50809" w:rsidRDefault="00911248" w:rsidP="00911248">
      <w:pPr>
        <w:pStyle w:val="60"/>
        <w:numPr>
          <w:ilvl w:val="0"/>
          <w:numId w:val="26"/>
        </w:numPr>
        <w:shd w:val="clear" w:color="auto" w:fill="auto"/>
        <w:tabs>
          <w:tab w:val="left" w:pos="422"/>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самостоятельную подготовку к научной студенческой конференции, олимпиаде и другим мероприятиям.</w:t>
      </w:r>
    </w:p>
    <w:p w14:paraId="6842BBF7" w14:textId="77777777" w:rsidR="00911248" w:rsidRPr="00F50809" w:rsidRDefault="00911248" w:rsidP="00911248">
      <w:pPr>
        <w:pStyle w:val="60"/>
        <w:shd w:val="clear" w:color="auto" w:fill="auto"/>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СРС включает следующие виды заданий:</w:t>
      </w:r>
    </w:p>
    <w:p w14:paraId="6331D1E3" w14:textId="77777777" w:rsidR="00911248" w:rsidRPr="00F50809" w:rsidRDefault="00911248" w:rsidP="00911248">
      <w:pPr>
        <w:pStyle w:val="60"/>
        <w:numPr>
          <w:ilvl w:val="0"/>
          <w:numId w:val="26"/>
        </w:numPr>
        <w:shd w:val="clear" w:color="auto" w:fill="auto"/>
        <w:tabs>
          <w:tab w:val="left" w:pos="422"/>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подготовка к практическим занятиям;</w:t>
      </w:r>
    </w:p>
    <w:p w14:paraId="094DE588" w14:textId="77777777" w:rsidR="00911248" w:rsidRPr="00F50809" w:rsidRDefault="00911248" w:rsidP="00911248">
      <w:pPr>
        <w:pStyle w:val="60"/>
        <w:numPr>
          <w:ilvl w:val="0"/>
          <w:numId w:val="26"/>
        </w:numPr>
        <w:shd w:val="clear" w:color="auto" w:fill="auto"/>
        <w:tabs>
          <w:tab w:val="left" w:pos="422"/>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работа со справочной литературой;</w:t>
      </w:r>
    </w:p>
    <w:p w14:paraId="0C6B53BF" w14:textId="77777777" w:rsidR="00911248" w:rsidRPr="00F50809" w:rsidRDefault="00911248" w:rsidP="00911248">
      <w:pPr>
        <w:pStyle w:val="60"/>
        <w:numPr>
          <w:ilvl w:val="0"/>
          <w:numId w:val="26"/>
        </w:numPr>
        <w:shd w:val="clear" w:color="auto" w:fill="auto"/>
        <w:tabs>
          <w:tab w:val="left" w:pos="422"/>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подготовка к реферированию;</w:t>
      </w:r>
    </w:p>
    <w:p w14:paraId="0C7888DA" w14:textId="77777777" w:rsidR="00911248" w:rsidRPr="00F50809" w:rsidRDefault="00911248" w:rsidP="00911248">
      <w:pPr>
        <w:pStyle w:val="60"/>
        <w:numPr>
          <w:ilvl w:val="0"/>
          <w:numId w:val="26"/>
        </w:numPr>
        <w:shd w:val="clear" w:color="auto" w:fill="auto"/>
        <w:tabs>
          <w:tab w:val="left" w:pos="422"/>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разработка сценариев деловых игр;</w:t>
      </w:r>
    </w:p>
    <w:p w14:paraId="0726CB18" w14:textId="77777777" w:rsidR="00911248" w:rsidRPr="00F50809" w:rsidRDefault="00911248" w:rsidP="00911248">
      <w:pPr>
        <w:pStyle w:val="60"/>
        <w:shd w:val="clear" w:color="auto" w:fill="auto"/>
        <w:tabs>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-написание эссе;</w:t>
      </w:r>
    </w:p>
    <w:p w14:paraId="764A1E86" w14:textId="77777777" w:rsidR="00911248" w:rsidRPr="00F50809" w:rsidRDefault="00911248" w:rsidP="00911248">
      <w:pPr>
        <w:pStyle w:val="60"/>
        <w:numPr>
          <w:ilvl w:val="0"/>
          <w:numId w:val="26"/>
        </w:numPr>
        <w:shd w:val="clear" w:color="auto" w:fill="auto"/>
        <w:tabs>
          <w:tab w:val="left" w:pos="422"/>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работа с Интернет-ресурсами (аудио и видео файлами по изучаемой теме) и устный отчет;</w:t>
      </w:r>
    </w:p>
    <w:p w14:paraId="1481ED79" w14:textId="77777777" w:rsidR="00911248" w:rsidRPr="00F50809" w:rsidRDefault="00911248" w:rsidP="00911248">
      <w:pPr>
        <w:pStyle w:val="60"/>
        <w:numPr>
          <w:ilvl w:val="0"/>
          <w:numId w:val="26"/>
        </w:numPr>
        <w:shd w:val="clear" w:color="auto" w:fill="auto"/>
        <w:tabs>
          <w:tab w:val="left" w:pos="422"/>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защита творческих проектно-ориентированные заданий с использованием Интернет технологий;</w:t>
      </w:r>
    </w:p>
    <w:p w14:paraId="577FF8EC" w14:textId="77777777" w:rsidR="00911248" w:rsidRPr="00F50809" w:rsidRDefault="00911248" w:rsidP="00911248">
      <w:pPr>
        <w:pStyle w:val="60"/>
        <w:numPr>
          <w:ilvl w:val="0"/>
          <w:numId w:val="26"/>
        </w:numPr>
        <w:shd w:val="clear" w:color="auto" w:fill="auto"/>
        <w:tabs>
          <w:tab w:val="left" w:pos="422"/>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подготовка к зачету;</w:t>
      </w:r>
    </w:p>
    <w:p w14:paraId="637D57E3" w14:textId="77777777" w:rsidR="00911248" w:rsidRPr="00F50809" w:rsidRDefault="00911248" w:rsidP="00911248">
      <w:pPr>
        <w:pStyle w:val="60"/>
        <w:numPr>
          <w:ilvl w:val="0"/>
          <w:numId w:val="26"/>
        </w:numPr>
        <w:shd w:val="clear" w:color="auto" w:fill="auto"/>
        <w:tabs>
          <w:tab w:val="left" w:pos="422"/>
          <w:tab w:val="left" w:pos="851"/>
        </w:tabs>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подготовка докладов к студенческой научной конференции.</w:t>
      </w:r>
    </w:p>
    <w:p w14:paraId="5AA19DB8" w14:textId="77777777" w:rsidR="00911248" w:rsidRPr="00F50809" w:rsidRDefault="00911248" w:rsidP="00911248">
      <w:pPr>
        <w:pStyle w:val="50"/>
        <w:shd w:val="clear" w:color="auto" w:fill="auto"/>
        <w:spacing w:before="0" w:after="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Контроль самостоятельной работы студентов</w:t>
      </w:r>
    </w:p>
    <w:p w14:paraId="052C7829" w14:textId="77777777" w:rsidR="00911248" w:rsidRPr="00F50809" w:rsidRDefault="00911248" w:rsidP="00911248">
      <w:pPr>
        <w:pStyle w:val="60"/>
        <w:shd w:val="clear" w:color="auto" w:fill="auto"/>
        <w:spacing w:before="0" w:line="240" w:lineRule="auto"/>
        <w:ind w:firstLine="709"/>
        <w:jc w:val="both"/>
        <w:rPr>
          <w:rFonts w:ascii="Times New Roman" w:hAnsi="Times New Roman" w:cs="Times New Roman"/>
          <w:sz w:val="24"/>
          <w:szCs w:val="24"/>
        </w:rPr>
      </w:pPr>
      <w:r w:rsidRPr="00F50809">
        <w:rPr>
          <w:rFonts w:ascii="Times New Roman" w:hAnsi="Times New Roman" w:cs="Times New Roman"/>
          <w:sz w:val="24"/>
          <w:szCs w:val="24"/>
        </w:rPr>
        <w:t>Контроль над самостоятельной работой студентов осуществляется регулярно в форме общих групповых обсуждений и индивидуальной беседы с преподавателем.</w:t>
      </w:r>
    </w:p>
    <w:p w14:paraId="3C8E8618" w14:textId="52E47C68" w:rsidR="00F22D59" w:rsidRDefault="00F22D59" w:rsidP="00911248">
      <w:pPr>
        <w:ind w:firstLine="709"/>
        <w:jc w:val="both"/>
        <w:rPr>
          <w:sz w:val="20"/>
          <w:szCs w:val="20"/>
        </w:rPr>
      </w:pPr>
    </w:p>
    <w:p w14:paraId="2285843D" w14:textId="77777777" w:rsidR="00E66B98" w:rsidRDefault="00E66B98" w:rsidP="00911248">
      <w:pPr>
        <w:ind w:firstLine="709"/>
        <w:jc w:val="both"/>
        <w:rPr>
          <w:sz w:val="20"/>
          <w:szCs w:val="20"/>
        </w:rPr>
      </w:pPr>
    </w:p>
    <w:p w14:paraId="42BB0BF4" w14:textId="77777777" w:rsidR="00D91E2E" w:rsidRPr="00F50809" w:rsidRDefault="00D91E2E" w:rsidP="00D91E2E">
      <w:pPr>
        <w:ind w:firstLine="540"/>
        <w:jc w:val="both"/>
        <w:rPr>
          <w:b/>
        </w:rPr>
      </w:pPr>
      <w:r w:rsidRPr="00F50809">
        <w:rPr>
          <w:b/>
        </w:rPr>
        <w:t>7 УЧЕБНО-МЕТОДИЧЕСКОЕ И ИНФОРМАЦИОННОЕ ОБЕСПЕЧЕНИЕ УЧЕБНОЙ ДИСЦИПЛИНЫ</w:t>
      </w:r>
    </w:p>
    <w:p w14:paraId="1CC66330" w14:textId="77777777" w:rsidR="00D91E2E" w:rsidRPr="00F50809" w:rsidRDefault="00D91E2E" w:rsidP="00D91E2E">
      <w:pPr>
        <w:ind w:firstLine="540"/>
        <w:jc w:val="both"/>
        <w:rPr>
          <w:b/>
        </w:rPr>
      </w:pPr>
    </w:p>
    <w:p w14:paraId="01D7F039" w14:textId="77777777" w:rsidR="00D91E2E" w:rsidRPr="00F50809" w:rsidRDefault="00D91E2E" w:rsidP="00D91E2E">
      <w:pPr>
        <w:ind w:firstLine="540"/>
        <w:jc w:val="both"/>
        <w:rPr>
          <w:b/>
        </w:rPr>
      </w:pPr>
      <w:r w:rsidRPr="00F50809">
        <w:rPr>
          <w:b/>
        </w:rPr>
        <w:t>7.1 Основная литература</w:t>
      </w:r>
    </w:p>
    <w:p w14:paraId="54276EA2" w14:textId="77777777" w:rsidR="00D91E2E" w:rsidRPr="00F50809" w:rsidRDefault="00D91E2E" w:rsidP="00D91E2E">
      <w:pPr>
        <w:ind w:firstLine="540"/>
        <w:jc w:val="both"/>
        <w:rPr>
          <w:b/>
        </w:rPr>
      </w:pPr>
    </w:p>
    <w:tbl>
      <w:tblPr>
        <w:tblStyle w:val="a3"/>
        <w:tblW w:w="5000" w:type="pct"/>
        <w:tblLayout w:type="fixed"/>
        <w:tblLook w:val="01E0" w:firstRow="1" w:lastRow="1" w:firstColumn="1" w:lastColumn="1" w:noHBand="0" w:noVBand="0"/>
      </w:tblPr>
      <w:tblGrid>
        <w:gridCol w:w="534"/>
        <w:gridCol w:w="3403"/>
        <w:gridCol w:w="3401"/>
        <w:gridCol w:w="2232"/>
      </w:tblGrid>
      <w:tr w:rsidR="006B7723" w:rsidRPr="006B7723" w14:paraId="15BFCFCC" w14:textId="77777777" w:rsidTr="006B7723">
        <w:tc>
          <w:tcPr>
            <w:tcW w:w="279" w:type="pct"/>
            <w:vAlign w:val="center"/>
          </w:tcPr>
          <w:p w14:paraId="7097CF05" w14:textId="75A2BEED" w:rsidR="00B42A6C" w:rsidRPr="006B7723" w:rsidRDefault="00B42A6C" w:rsidP="00B42A6C">
            <w:pPr>
              <w:jc w:val="center"/>
              <w:rPr>
                <w:sz w:val="21"/>
                <w:szCs w:val="21"/>
              </w:rPr>
            </w:pPr>
            <w:r w:rsidRPr="006B7723">
              <w:rPr>
                <w:sz w:val="21"/>
                <w:szCs w:val="21"/>
              </w:rPr>
              <w:t>№</w:t>
            </w:r>
            <w:r w:rsidR="006B7723" w:rsidRPr="006B7723">
              <w:rPr>
                <w:sz w:val="21"/>
                <w:szCs w:val="21"/>
              </w:rPr>
              <w:t xml:space="preserve"> </w:t>
            </w:r>
            <w:r w:rsidRPr="006B7723">
              <w:rPr>
                <w:sz w:val="21"/>
                <w:szCs w:val="21"/>
              </w:rPr>
              <w:t>п/п</w:t>
            </w:r>
          </w:p>
        </w:tc>
        <w:tc>
          <w:tcPr>
            <w:tcW w:w="1778" w:type="pct"/>
            <w:vAlign w:val="center"/>
          </w:tcPr>
          <w:p w14:paraId="0AEDE862" w14:textId="77777777" w:rsidR="00B42A6C" w:rsidRPr="006B7723" w:rsidRDefault="00B42A6C" w:rsidP="00B42A6C">
            <w:pPr>
              <w:jc w:val="center"/>
              <w:rPr>
                <w:sz w:val="21"/>
                <w:szCs w:val="21"/>
              </w:rPr>
            </w:pPr>
            <w:r w:rsidRPr="006B7723">
              <w:rPr>
                <w:sz w:val="21"/>
                <w:szCs w:val="21"/>
              </w:rPr>
              <w:t>Библиографическое описание</w:t>
            </w:r>
          </w:p>
        </w:tc>
        <w:tc>
          <w:tcPr>
            <w:tcW w:w="1777" w:type="pct"/>
            <w:vAlign w:val="center"/>
          </w:tcPr>
          <w:p w14:paraId="63F8AAED" w14:textId="77777777" w:rsidR="00B42A6C" w:rsidRPr="006B7723" w:rsidRDefault="00B42A6C" w:rsidP="00B42A6C">
            <w:pPr>
              <w:jc w:val="center"/>
              <w:rPr>
                <w:sz w:val="21"/>
                <w:szCs w:val="21"/>
              </w:rPr>
            </w:pPr>
            <w:r w:rsidRPr="006B7723">
              <w:rPr>
                <w:sz w:val="21"/>
                <w:szCs w:val="21"/>
              </w:rPr>
              <w:t>Гриф</w:t>
            </w:r>
          </w:p>
        </w:tc>
        <w:tc>
          <w:tcPr>
            <w:tcW w:w="1166" w:type="pct"/>
            <w:vAlign w:val="center"/>
          </w:tcPr>
          <w:p w14:paraId="55C23032" w14:textId="77777777" w:rsidR="00B42A6C" w:rsidRPr="006B7723" w:rsidRDefault="00B42A6C" w:rsidP="00B42A6C">
            <w:pPr>
              <w:jc w:val="center"/>
              <w:rPr>
                <w:sz w:val="21"/>
                <w:szCs w:val="21"/>
              </w:rPr>
            </w:pPr>
            <w:r w:rsidRPr="006B7723">
              <w:rPr>
                <w:sz w:val="21"/>
                <w:szCs w:val="21"/>
              </w:rPr>
              <w:t>Количество экземпляров</w:t>
            </w:r>
          </w:p>
        </w:tc>
      </w:tr>
      <w:tr w:rsidR="006B7723" w:rsidRPr="006B7723" w14:paraId="60487217" w14:textId="77777777" w:rsidTr="006B7723">
        <w:tc>
          <w:tcPr>
            <w:tcW w:w="279" w:type="pct"/>
          </w:tcPr>
          <w:p w14:paraId="7A939295" w14:textId="77777777" w:rsidR="00B42A6C" w:rsidRPr="006B7723" w:rsidRDefault="00B42A6C" w:rsidP="00B42A6C">
            <w:pPr>
              <w:jc w:val="both"/>
              <w:rPr>
                <w:sz w:val="21"/>
                <w:szCs w:val="21"/>
              </w:rPr>
            </w:pPr>
            <w:r w:rsidRPr="006B7723">
              <w:rPr>
                <w:sz w:val="21"/>
                <w:szCs w:val="21"/>
              </w:rPr>
              <w:t>1</w:t>
            </w:r>
          </w:p>
        </w:tc>
        <w:tc>
          <w:tcPr>
            <w:tcW w:w="1778" w:type="pct"/>
          </w:tcPr>
          <w:p w14:paraId="0A6B574B" w14:textId="11004FCF" w:rsidR="00B42A6C" w:rsidRPr="006B7723" w:rsidRDefault="00B42A6C" w:rsidP="00B42A6C">
            <w:pPr>
              <w:pStyle w:val="24"/>
              <w:shd w:val="clear" w:color="auto" w:fill="auto"/>
              <w:spacing w:after="0" w:line="240" w:lineRule="auto"/>
              <w:jc w:val="both"/>
              <w:rPr>
                <w:rFonts w:ascii="Times New Roman" w:hAnsi="Times New Roman" w:cs="Times New Roman"/>
                <w:sz w:val="21"/>
                <w:szCs w:val="21"/>
              </w:rPr>
            </w:pPr>
            <w:r w:rsidRPr="006B7723">
              <w:rPr>
                <w:rFonts w:ascii="Times New Roman" w:hAnsi="Times New Roman" w:cs="Times New Roman"/>
                <w:sz w:val="21"/>
                <w:szCs w:val="21"/>
              </w:rPr>
              <w:t>Волосков И.В. Русский язык и культура речи с основами стилистики : уч. пособие / И.В. Волосков. – Москва : ИНФРА-М, 20</w:t>
            </w:r>
            <w:r w:rsidR="00D07B55" w:rsidRPr="006B7723">
              <w:rPr>
                <w:rFonts w:ascii="Times New Roman" w:hAnsi="Times New Roman" w:cs="Times New Roman"/>
                <w:sz w:val="21"/>
                <w:szCs w:val="21"/>
              </w:rPr>
              <w:t>19</w:t>
            </w:r>
            <w:r w:rsidRPr="006B7723">
              <w:rPr>
                <w:rFonts w:ascii="Times New Roman" w:hAnsi="Times New Roman" w:cs="Times New Roman"/>
                <w:sz w:val="21"/>
                <w:szCs w:val="21"/>
              </w:rPr>
              <w:t>. – 56 с.</w:t>
            </w:r>
          </w:p>
        </w:tc>
        <w:tc>
          <w:tcPr>
            <w:tcW w:w="1777" w:type="pct"/>
          </w:tcPr>
          <w:p w14:paraId="530080C8" w14:textId="67A4DC86" w:rsidR="00B42A6C" w:rsidRPr="006B7723" w:rsidRDefault="006B7723" w:rsidP="006B7723">
            <w:pPr>
              <w:pStyle w:val="HTML"/>
              <w:shd w:val="clear" w:color="auto" w:fill="FFFFFF"/>
              <w:wordWrap w:val="0"/>
              <w:jc w:val="both"/>
              <w:rPr>
                <w:rFonts w:ascii="Times New Roman" w:hAnsi="Times New Roman" w:cs="Times New Roman"/>
                <w:sz w:val="21"/>
                <w:szCs w:val="21"/>
              </w:rPr>
            </w:pPr>
            <w:r w:rsidRPr="006B7723">
              <w:rPr>
                <w:rFonts w:ascii="Times New Roman" w:hAnsi="Times New Roman" w:cs="Times New Roman"/>
                <w:sz w:val="21"/>
                <w:szCs w:val="21"/>
              </w:rPr>
              <w:t>Рекомендовано Учебно-методическим советом ВО в качестве учебного пособия для студентов высших учебных заведений, обучающихся по всем направлениям подготовки бакалавриата</w:t>
            </w:r>
          </w:p>
        </w:tc>
        <w:tc>
          <w:tcPr>
            <w:tcW w:w="1166" w:type="pct"/>
          </w:tcPr>
          <w:p w14:paraId="55595CC2" w14:textId="7E2B4C9A" w:rsidR="00B42A6C" w:rsidRPr="006B7723" w:rsidRDefault="006B7723" w:rsidP="0051746B">
            <w:pPr>
              <w:jc w:val="center"/>
              <w:rPr>
                <w:sz w:val="21"/>
                <w:szCs w:val="21"/>
              </w:rPr>
            </w:pPr>
            <w:r w:rsidRPr="006B7723">
              <w:rPr>
                <w:sz w:val="21"/>
                <w:szCs w:val="21"/>
                <w:lang w:val="en-US" w:eastAsia="en-US" w:bidi="en-US"/>
              </w:rPr>
              <w:t>https</w:t>
            </w:r>
            <w:r w:rsidRPr="00B95912">
              <w:rPr>
                <w:sz w:val="21"/>
                <w:szCs w:val="21"/>
                <w:lang w:eastAsia="en-US" w:bidi="en-US"/>
              </w:rPr>
              <w:t>://</w:t>
            </w:r>
            <w:r w:rsidRPr="006B7723">
              <w:rPr>
                <w:sz w:val="21"/>
                <w:szCs w:val="21"/>
                <w:lang w:val="en-US" w:eastAsia="en-US" w:bidi="en-US"/>
              </w:rPr>
              <w:t>znanium</w:t>
            </w:r>
            <w:r w:rsidRPr="00B95912">
              <w:rPr>
                <w:sz w:val="21"/>
                <w:szCs w:val="21"/>
                <w:lang w:eastAsia="en-US" w:bidi="en-US"/>
              </w:rPr>
              <w:t>.</w:t>
            </w:r>
            <w:r w:rsidRPr="006B7723">
              <w:rPr>
                <w:sz w:val="21"/>
                <w:szCs w:val="21"/>
                <w:lang w:val="en-US" w:eastAsia="en-US" w:bidi="en-US"/>
              </w:rPr>
              <w:t>com</w:t>
            </w:r>
            <w:r w:rsidRPr="00B95912">
              <w:rPr>
                <w:sz w:val="21"/>
                <w:szCs w:val="21"/>
                <w:lang w:eastAsia="en-US" w:bidi="en-US"/>
              </w:rPr>
              <w:t>/</w:t>
            </w:r>
            <w:r w:rsidRPr="006B7723">
              <w:rPr>
                <w:sz w:val="21"/>
                <w:szCs w:val="21"/>
                <w:lang w:val="en-US" w:eastAsia="en-US" w:bidi="en-US"/>
              </w:rPr>
              <w:t>read</w:t>
            </w:r>
            <w:r w:rsidRPr="00B95912">
              <w:rPr>
                <w:sz w:val="21"/>
                <w:szCs w:val="21"/>
                <w:lang w:eastAsia="en-US" w:bidi="en-US"/>
              </w:rPr>
              <w:t>?</w:t>
            </w:r>
            <w:r w:rsidRPr="006B7723">
              <w:rPr>
                <w:sz w:val="21"/>
                <w:szCs w:val="21"/>
                <w:lang w:val="en-US" w:eastAsia="en-US" w:bidi="en-US"/>
              </w:rPr>
              <w:t>id</w:t>
            </w:r>
            <w:r w:rsidRPr="00B95912">
              <w:rPr>
                <w:sz w:val="21"/>
                <w:szCs w:val="21"/>
                <w:lang w:eastAsia="en-US" w:bidi="en-US"/>
              </w:rPr>
              <w:t>=32627</w:t>
            </w:r>
            <w:r w:rsidRPr="006B7723">
              <w:rPr>
                <w:sz w:val="21"/>
                <w:szCs w:val="21"/>
                <w:lang w:eastAsia="en-US" w:bidi="en-US"/>
              </w:rPr>
              <w:t>6</w:t>
            </w:r>
          </w:p>
        </w:tc>
      </w:tr>
      <w:tr w:rsidR="00A13A13" w:rsidRPr="006B7723" w14:paraId="5B944E62" w14:textId="77777777" w:rsidTr="006B7723">
        <w:tc>
          <w:tcPr>
            <w:tcW w:w="279" w:type="pct"/>
          </w:tcPr>
          <w:p w14:paraId="07FAB95C" w14:textId="48853D8B" w:rsidR="00A13A13" w:rsidRPr="006B7723" w:rsidRDefault="00A13A13" w:rsidP="00B42A6C">
            <w:pPr>
              <w:jc w:val="both"/>
              <w:rPr>
                <w:sz w:val="21"/>
                <w:szCs w:val="21"/>
              </w:rPr>
            </w:pPr>
            <w:r>
              <w:rPr>
                <w:sz w:val="21"/>
                <w:szCs w:val="21"/>
              </w:rPr>
              <w:t>2</w:t>
            </w:r>
          </w:p>
        </w:tc>
        <w:tc>
          <w:tcPr>
            <w:tcW w:w="1778" w:type="pct"/>
          </w:tcPr>
          <w:p w14:paraId="38A5A982" w14:textId="0AE29743" w:rsidR="00A13A13" w:rsidRPr="006B7723" w:rsidRDefault="00A13A13" w:rsidP="00B42A6C">
            <w:pPr>
              <w:pStyle w:val="24"/>
              <w:shd w:val="clear" w:color="auto" w:fill="auto"/>
              <w:spacing w:after="0" w:line="240" w:lineRule="auto"/>
              <w:jc w:val="both"/>
              <w:rPr>
                <w:rFonts w:ascii="Times New Roman" w:hAnsi="Times New Roman" w:cs="Times New Roman"/>
                <w:sz w:val="21"/>
                <w:szCs w:val="21"/>
              </w:rPr>
            </w:pPr>
            <w:r w:rsidRPr="00A13A13">
              <w:rPr>
                <w:rFonts w:ascii="Times New Roman" w:eastAsia="Times New Roman" w:hAnsi="Times New Roman" w:cs="Times New Roman"/>
                <w:sz w:val="21"/>
                <w:szCs w:val="21"/>
              </w:rPr>
              <w:t>Русский язык и культура речи. Практикум. Словарь : учеб.-практич. пособие для академ. бакалавриата / под общ. ред. В.Д.</w:t>
            </w:r>
            <w:r>
              <w:rPr>
                <w:rFonts w:ascii="Times New Roman" w:eastAsia="Times New Roman" w:hAnsi="Times New Roman" w:cs="Times New Roman"/>
                <w:sz w:val="21"/>
                <w:szCs w:val="21"/>
              </w:rPr>
              <w:t> </w:t>
            </w:r>
            <w:r w:rsidRPr="00A13A13">
              <w:rPr>
                <w:rFonts w:ascii="Times New Roman" w:eastAsia="Times New Roman" w:hAnsi="Times New Roman" w:cs="Times New Roman"/>
                <w:sz w:val="21"/>
                <w:szCs w:val="21"/>
              </w:rPr>
              <w:t xml:space="preserve">Черняк. </w:t>
            </w:r>
            <w:r>
              <w:rPr>
                <w:rFonts w:ascii="Times New Roman" w:eastAsia="Times New Roman" w:hAnsi="Times New Roman" w:cs="Times New Roman"/>
                <w:sz w:val="21"/>
                <w:szCs w:val="21"/>
              </w:rPr>
              <w:t>–</w:t>
            </w:r>
            <w:r w:rsidRPr="00A13A13">
              <w:rPr>
                <w:rFonts w:ascii="Times New Roman" w:eastAsia="Times New Roman" w:hAnsi="Times New Roman" w:cs="Times New Roman"/>
                <w:sz w:val="21"/>
                <w:szCs w:val="21"/>
              </w:rPr>
              <w:t xml:space="preserve"> 2-е изд., перераб. и доп. </w:t>
            </w:r>
            <w:r>
              <w:rPr>
                <w:rFonts w:ascii="Times New Roman" w:eastAsia="Times New Roman" w:hAnsi="Times New Roman" w:cs="Times New Roman"/>
                <w:sz w:val="21"/>
                <w:szCs w:val="21"/>
              </w:rPr>
              <w:t>–</w:t>
            </w:r>
            <w:r w:rsidRPr="00A13A13">
              <w:rPr>
                <w:rFonts w:ascii="Times New Roman" w:eastAsia="Times New Roman" w:hAnsi="Times New Roman" w:cs="Times New Roman"/>
                <w:sz w:val="21"/>
                <w:szCs w:val="21"/>
              </w:rPr>
              <w:t xml:space="preserve"> М. : Юрайт, 2019. </w:t>
            </w:r>
            <w:r>
              <w:rPr>
                <w:rFonts w:ascii="Times New Roman" w:eastAsia="Times New Roman" w:hAnsi="Times New Roman" w:cs="Times New Roman"/>
                <w:sz w:val="21"/>
                <w:szCs w:val="21"/>
              </w:rPr>
              <w:t>–</w:t>
            </w:r>
            <w:r w:rsidRPr="00A13A13">
              <w:rPr>
                <w:rFonts w:ascii="Times New Roman" w:eastAsia="Times New Roman" w:hAnsi="Times New Roman" w:cs="Times New Roman"/>
                <w:sz w:val="21"/>
                <w:szCs w:val="21"/>
              </w:rPr>
              <w:t xml:space="preserve"> 525с.</w:t>
            </w:r>
          </w:p>
        </w:tc>
        <w:tc>
          <w:tcPr>
            <w:tcW w:w="1777" w:type="pct"/>
          </w:tcPr>
          <w:p w14:paraId="625E681F" w14:textId="7417F811" w:rsidR="00A13A13" w:rsidRPr="00A458D6" w:rsidRDefault="00A458D6" w:rsidP="006B7723">
            <w:pPr>
              <w:pStyle w:val="HTML"/>
              <w:shd w:val="clear" w:color="auto" w:fill="FFFFFF"/>
              <w:wordWrap w:val="0"/>
              <w:jc w:val="both"/>
              <w:rPr>
                <w:rFonts w:ascii="Times New Roman" w:hAnsi="Times New Roman" w:cs="Times New Roman"/>
                <w:sz w:val="21"/>
                <w:szCs w:val="21"/>
              </w:rPr>
            </w:pPr>
            <w:r w:rsidRPr="00A458D6">
              <w:rPr>
                <w:rFonts w:ascii="Times New Roman" w:hAnsi="Times New Roman" w:cs="Times New Roman"/>
                <w:sz w:val="21"/>
                <w:szCs w:val="21"/>
              </w:rPr>
              <w:t>Рекомендовано Учебно-методическим отделом высшего образования в качестве учебного пособия для студентов высших учебных заведений, обучающихся по гуманитарным направлениям и специальностям.</w:t>
            </w:r>
          </w:p>
          <w:p w14:paraId="4664A4B6" w14:textId="569492C5" w:rsidR="00A458D6" w:rsidRPr="006B7723" w:rsidRDefault="00A458D6" w:rsidP="00A458D6">
            <w:pPr>
              <w:pStyle w:val="HTML"/>
              <w:shd w:val="clear" w:color="auto" w:fill="FFFFFF"/>
              <w:wordWrap w:val="0"/>
              <w:jc w:val="both"/>
              <w:rPr>
                <w:rFonts w:ascii="Times New Roman" w:hAnsi="Times New Roman" w:cs="Times New Roman"/>
                <w:sz w:val="21"/>
                <w:szCs w:val="21"/>
              </w:rPr>
            </w:pPr>
            <w:r w:rsidRPr="00A458D6">
              <w:rPr>
                <w:rFonts w:ascii="Times New Roman" w:hAnsi="Times New Roman" w:cs="Times New Roman"/>
                <w:sz w:val="21"/>
                <w:szCs w:val="21"/>
              </w:rPr>
              <w:t>Допущено УМО по напр</w:t>
            </w:r>
            <w:r>
              <w:rPr>
                <w:rFonts w:ascii="Times New Roman" w:hAnsi="Times New Roman" w:cs="Times New Roman"/>
                <w:sz w:val="21"/>
                <w:szCs w:val="21"/>
              </w:rPr>
              <w:t>а</w:t>
            </w:r>
            <w:r w:rsidRPr="00A458D6">
              <w:rPr>
                <w:rFonts w:ascii="Times New Roman" w:hAnsi="Times New Roman" w:cs="Times New Roman"/>
                <w:sz w:val="21"/>
                <w:szCs w:val="21"/>
              </w:rPr>
              <w:t>влениям педагогического образования в качестве учебного пособия для студентов высших учебных заведений.</w:t>
            </w:r>
          </w:p>
        </w:tc>
        <w:tc>
          <w:tcPr>
            <w:tcW w:w="1166" w:type="pct"/>
          </w:tcPr>
          <w:p w14:paraId="1E0FB4B5" w14:textId="7D2820C2" w:rsidR="00A13A13" w:rsidRPr="00A13A13" w:rsidRDefault="00A13A13" w:rsidP="0051746B">
            <w:pPr>
              <w:jc w:val="center"/>
              <w:rPr>
                <w:sz w:val="21"/>
                <w:szCs w:val="21"/>
                <w:lang w:eastAsia="en-US" w:bidi="en-US"/>
              </w:rPr>
            </w:pPr>
            <w:r>
              <w:rPr>
                <w:sz w:val="21"/>
                <w:szCs w:val="21"/>
                <w:lang w:eastAsia="en-US" w:bidi="en-US"/>
              </w:rPr>
              <w:t>10</w:t>
            </w:r>
          </w:p>
        </w:tc>
      </w:tr>
    </w:tbl>
    <w:p w14:paraId="58B7F0C3" w14:textId="77777777" w:rsidR="00D91E2E" w:rsidRPr="00B42A6C" w:rsidRDefault="00D91E2E" w:rsidP="00D91E2E">
      <w:pPr>
        <w:ind w:firstLine="540"/>
        <w:jc w:val="both"/>
        <w:rPr>
          <w:b/>
        </w:rPr>
      </w:pPr>
    </w:p>
    <w:p w14:paraId="239C3B30" w14:textId="3442A3DD" w:rsidR="00D91E2E" w:rsidRPr="00B42A6C" w:rsidRDefault="00D91E2E" w:rsidP="00D91E2E">
      <w:pPr>
        <w:ind w:firstLine="540"/>
        <w:jc w:val="both"/>
        <w:rPr>
          <w:b/>
        </w:rPr>
      </w:pPr>
      <w:r w:rsidRPr="00B42A6C">
        <w:rPr>
          <w:b/>
        </w:rPr>
        <w:t>7.2 Дополнительная литература</w:t>
      </w:r>
    </w:p>
    <w:p w14:paraId="7B951845" w14:textId="77777777" w:rsidR="00B42A6C" w:rsidRPr="00B42A6C" w:rsidRDefault="00B42A6C" w:rsidP="00D91E2E">
      <w:pPr>
        <w:ind w:firstLine="540"/>
        <w:jc w:val="both"/>
        <w:rPr>
          <w:b/>
        </w:rPr>
      </w:pPr>
    </w:p>
    <w:tbl>
      <w:tblPr>
        <w:tblStyle w:val="a3"/>
        <w:tblW w:w="5000" w:type="pct"/>
        <w:tblLayout w:type="fixed"/>
        <w:tblLook w:val="01E0" w:firstRow="1" w:lastRow="1" w:firstColumn="1" w:lastColumn="1" w:noHBand="0" w:noVBand="0"/>
      </w:tblPr>
      <w:tblGrid>
        <w:gridCol w:w="486"/>
        <w:gridCol w:w="3451"/>
        <w:gridCol w:w="3543"/>
        <w:gridCol w:w="2090"/>
      </w:tblGrid>
      <w:tr w:rsidR="00B42A6C" w:rsidRPr="007022A6" w14:paraId="2E0BF4BF" w14:textId="77777777" w:rsidTr="006B7723">
        <w:tc>
          <w:tcPr>
            <w:tcW w:w="254" w:type="pct"/>
            <w:vAlign w:val="center"/>
          </w:tcPr>
          <w:p w14:paraId="2AAD12EE" w14:textId="77777777" w:rsidR="00B42A6C" w:rsidRPr="007022A6" w:rsidRDefault="00B42A6C" w:rsidP="00B42A6C">
            <w:pPr>
              <w:jc w:val="center"/>
              <w:rPr>
                <w:sz w:val="20"/>
                <w:szCs w:val="20"/>
              </w:rPr>
            </w:pPr>
            <w:r w:rsidRPr="007022A6">
              <w:rPr>
                <w:sz w:val="20"/>
                <w:szCs w:val="20"/>
              </w:rPr>
              <w:t>№ п/п</w:t>
            </w:r>
          </w:p>
        </w:tc>
        <w:tc>
          <w:tcPr>
            <w:tcW w:w="1803" w:type="pct"/>
            <w:vAlign w:val="center"/>
          </w:tcPr>
          <w:p w14:paraId="4CBBF44D" w14:textId="77777777" w:rsidR="00B42A6C" w:rsidRPr="007022A6" w:rsidRDefault="00B42A6C" w:rsidP="00B42A6C">
            <w:pPr>
              <w:jc w:val="center"/>
              <w:rPr>
                <w:sz w:val="20"/>
                <w:szCs w:val="20"/>
              </w:rPr>
            </w:pPr>
            <w:r w:rsidRPr="007022A6">
              <w:rPr>
                <w:sz w:val="20"/>
                <w:szCs w:val="20"/>
              </w:rPr>
              <w:t>Библиографическое описание</w:t>
            </w:r>
          </w:p>
        </w:tc>
        <w:tc>
          <w:tcPr>
            <w:tcW w:w="1851" w:type="pct"/>
            <w:vAlign w:val="center"/>
          </w:tcPr>
          <w:p w14:paraId="6197FE85" w14:textId="77777777" w:rsidR="00B42A6C" w:rsidRPr="007022A6" w:rsidRDefault="00B42A6C" w:rsidP="00B42A6C">
            <w:pPr>
              <w:jc w:val="center"/>
              <w:rPr>
                <w:sz w:val="20"/>
                <w:szCs w:val="20"/>
              </w:rPr>
            </w:pPr>
            <w:r w:rsidRPr="007022A6">
              <w:rPr>
                <w:sz w:val="20"/>
                <w:szCs w:val="20"/>
              </w:rPr>
              <w:t>Гриф</w:t>
            </w:r>
          </w:p>
        </w:tc>
        <w:tc>
          <w:tcPr>
            <w:tcW w:w="1092" w:type="pct"/>
            <w:vAlign w:val="center"/>
          </w:tcPr>
          <w:p w14:paraId="1F0C1846" w14:textId="77777777" w:rsidR="00B42A6C" w:rsidRPr="007022A6" w:rsidRDefault="00B42A6C" w:rsidP="00B42A6C">
            <w:pPr>
              <w:ind w:left="-108" w:right="-33"/>
              <w:jc w:val="center"/>
              <w:rPr>
                <w:sz w:val="20"/>
                <w:szCs w:val="20"/>
              </w:rPr>
            </w:pPr>
            <w:r w:rsidRPr="007022A6">
              <w:rPr>
                <w:sz w:val="20"/>
                <w:szCs w:val="20"/>
              </w:rPr>
              <w:t>Количество экземпляров</w:t>
            </w:r>
          </w:p>
        </w:tc>
      </w:tr>
      <w:tr w:rsidR="00B42A6C" w:rsidRPr="007022A6" w14:paraId="223A3F01" w14:textId="77777777" w:rsidTr="006B7723">
        <w:tc>
          <w:tcPr>
            <w:tcW w:w="254" w:type="pct"/>
          </w:tcPr>
          <w:p w14:paraId="1BB90986" w14:textId="77777777" w:rsidR="00B42A6C" w:rsidRPr="007022A6" w:rsidRDefault="00B42A6C" w:rsidP="00B42A6C">
            <w:pPr>
              <w:jc w:val="both"/>
              <w:rPr>
                <w:sz w:val="20"/>
                <w:szCs w:val="20"/>
              </w:rPr>
            </w:pPr>
            <w:r>
              <w:rPr>
                <w:sz w:val="20"/>
                <w:szCs w:val="20"/>
              </w:rPr>
              <w:t>1</w:t>
            </w:r>
          </w:p>
        </w:tc>
        <w:tc>
          <w:tcPr>
            <w:tcW w:w="1803" w:type="pct"/>
          </w:tcPr>
          <w:p w14:paraId="24AF0DC2" w14:textId="77777777" w:rsidR="00B42A6C" w:rsidRPr="007022A6" w:rsidRDefault="00B42A6C" w:rsidP="00B42A6C">
            <w:pPr>
              <w:rPr>
                <w:sz w:val="20"/>
                <w:szCs w:val="20"/>
              </w:rPr>
            </w:pPr>
            <w:r w:rsidRPr="007022A6">
              <w:rPr>
                <w:sz w:val="20"/>
                <w:szCs w:val="20"/>
              </w:rPr>
              <w:t>Антонова</w:t>
            </w:r>
            <w:r>
              <w:rPr>
                <w:sz w:val="20"/>
                <w:szCs w:val="20"/>
              </w:rPr>
              <w:t>,</w:t>
            </w:r>
            <w:r w:rsidRPr="007022A6">
              <w:rPr>
                <w:sz w:val="20"/>
                <w:szCs w:val="20"/>
              </w:rPr>
              <w:t xml:space="preserve"> Е.С., Воителева</w:t>
            </w:r>
            <w:r>
              <w:rPr>
                <w:sz w:val="20"/>
                <w:szCs w:val="20"/>
              </w:rPr>
              <w:t>,</w:t>
            </w:r>
            <w:r w:rsidRPr="007022A6">
              <w:rPr>
                <w:sz w:val="20"/>
                <w:szCs w:val="20"/>
              </w:rPr>
              <w:t xml:space="preserve"> Т.М. Русский язык и культура речи</w:t>
            </w:r>
            <w:r>
              <w:rPr>
                <w:sz w:val="20"/>
                <w:szCs w:val="20"/>
              </w:rPr>
              <w:t xml:space="preserve"> </w:t>
            </w:r>
            <w:r w:rsidRPr="007022A6">
              <w:rPr>
                <w:sz w:val="20"/>
                <w:szCs w:val="20"/>
              </w:rPr>
              <w:t xml:space="preserve">: учебник для студ. </w:t>
            </w:r>
            <w:r>
              <w:rPr>
                <w:sz w:val="20"/>
                <w:szCs w:val="20"/>
              </w:rPr>
              <w:t>у</w:t>
            </w:r>
            <w:r w:rsidRPr="007022A6">
              <w:rPr>
                <w:sz w:val="20"/>
                <w:szCs w:val="20"/>
              </w:rPr>
              <w:t xml:space="preserve">чреждений сред. </w:t>
            </w:r>
            <w:r>
              <w:rPr>
                <w:sz w:val="20"/>
                <w:szCs w:val="20"/>
              </w:rPr>
              <w:t>п</w:t>
            </w:r>
            <w:r w:rsidRPr="007022A6">
              <w:rPr>
                <w:sz w:val="20"/>
                <w:szCs w:val="20"/>
              </w:rPr>
              <w:t xml:space="preserve">роф. </w:t>
            </w:r>
            <w:r>
              <w:rPr>
                <w:sz w:val="20"/>
                <w:szCs w:val="20"/>
              </w:rPr>
              <w:t>о</w:t>
            </w:r>
            <w:r w:rsidRPr="007022A6">
              <w:rPr>
                <w:sz w:val="20"/>
                <w:szCs w:val="20"/>
              </w:rPr>
              <w:t>бразования</w:t>
            </w:r>
            <w:r>
              <w:rPr>
                <w:sz w:val="20"/>
                <w:szCs w:val="20"/>
              </w:rPr>
              <w:t xml:space="preserve"> </w:t>
            </w:r>
            <w:r w:rsidRPr="007022A6">
              <w:rPr>
                <w:sz w:val="20"/>
                <w:szCs w:val="20"/>
              </w:rPr>
              <w:t>/</w:t>
            </w:r>
            <w:r>
              <w:rPr>
                <w:sz w:val="20"/>
                <w:szCs w:val="20"/>
              </w:rPr>
              <w:t xml:space="preserve"> </w:t>
            </w:r>
            <w:r w:rsidRPr="007022A6">
              <w:rPr>
                <w:sz w:val="20"/>
                <w:szCs w:val="20"/>
              </w:rPr>
              <w:t>Е.С.</w:t>
            </w:r>
            <w:r>
              <w:rPr>
                <w:sz w:val="20"/>
                <w:szCs w:val="20"/>
              </w:rPr>
              <w:t> </w:t>
            </w:r>
            <w:r w:rsidRPr="007022A6">
              <w:rPr>
                <w:sz w:val="20"/>
                <w:szCs w:val="20"/>
              </w:rPr>
              <w:t>Антонова, Т.М.</w:t>
            </w:r>
            <w:r>
              <w:rPr>
                <w:sz w:val="20"/>
                <w:szCs w:val="20"/>
              </w:rPr>
              <w:t> </w:t>
            </w:r>
            <w:r w:rsidRPr="007022A6">
              <w:rPr>
                <w:sz w:val="20"/>
                <w:szCs w:val="20"/>
              </w:rPr>
              <w:t>Воителева.</w:t>
            </w:r>
            <w:r>
              <w:rPr>
                <w:sz w:val="20"/>
                <w:szCs w:val="20"/>
              </w:rPr>
              <w:t xml:space="preserve"> –</w:t>
            </w:r>
            <w:r w:rsidRPr="007022A6">
              <w:rPr>
                <w:sz w:val="20"/>
                <w:szCs w:val="20"/>
              </w:rPr>
              <w:t xml:space="preserve"> М</w:t>
            </w:r>
            <w:r>
              <w:rPr>
                <w:sz w:val="20"/>
                <w:szCs w:val="20"/>
              </w:rPr>
              <w:t xml:space="preserve">осква </w:t>
            </w:r>
            <w:r w:rsidRPr="007022A6">
              <w:rPr>
                <w:sz w:val="20"/>
                <w:szCs w:val="20"/>
              </w:rPr>
              <w:t xml:space="preserve">: </w:t>
            </w:r>
            <w:r w:rsidRPr="002026B6">
              <w:rPr>
                <w:sz w:val="20"/>
                <w:szCs w:val="20"/>
              </w:rPr>
              <w:t>–</w:t>
            </w:r>
            <w:r w:rsidRPr="007022A6">
              <w:rPr>
                <w:sz w:val="20"/>
                <w:szCs w:val="20"/>
              </w:rPr>
              <w:t xml:space="preserve">Издательский центра </w:t>
            </w:r>
            <w:r>
              <w:rPr>
                <w:sz w:val="20"/>
                <w:szCs w:val="20"/>
              </w:rPr>
              <w:t>«</w:t>
            </w:r>
            <w:r w:rsidRPr="007022A6">
              <w:rPr>
                <w:sz w:val="20"/>
                <w:szCs w:val="20"/>
              </w:rPr>
              <w:t>Академия</w:t>
            </w:r>
            <w:r>
              <w:rPr>
                <w:sz w:val="20"/>
                <w:szCs w:val="20"/>
              </w:rPr>
              <w:t>»</w:t>
            </w:r>
            <w:r w:rsidRPr="007022A6">
              <w:rPr>
                <w:sz w:val="20"/>
                <w:szCs w:val="20"/>
              </w:rPr>
              <w:t>, 2014.</w:t>
            </w:r>
            <w:r w:rsidRPr="002026B6">
              <w:rPr>
                <w:sz w:val="20"/>
                <w:szCs w:val="20"/>
              </w:rPr>
              <w:t xml:space="preserve"> –</w:t>
            </w:r>
            <w:r w:rsidRPr="007022A6">
              <w:rPr>
                <w:sz w:val="20"/>
                <w:szCs w:val="20"/>
              </w:rPr>
              <w:t xml:space="preserve"> 320</w:t>
            </w:r>
            <w:r>
              <w:rPr>
                <w:sz w:val="20"/>
                <w:szCs w:val="20"/>
              </w:rPr>
              <w:t> </w:t>
            </w:r>
            <w:r w:rsidRPr="007022A6">
              <w:rPr>
                <w:sz w:val="20"/>
                <w:szCs w:val="20"/>
              </w:rPr>
              <w:t>с.</w:t>
            </w:r>
          </w:p>
        </w:tc>
        <w:tc>
          <w:tcPr>
            <w:tcW w:w="1851" w:type="pct"/>
          </w:tcPr>
          <w:p w14:paraId="6AAF882B" w14:textId="77777777" w:rsidR="00B42A6C" w:rsidRPr="007022A6" w:rsidRDefault="00B42A6C" w:rsidP="00B42A6C">
            <w:pPr>
              <w:jc w:val="both"/>
              <w:rPr>
                <w:sz w:val="20"/>
                <w:szCs w:val="20"/>
              </w:rPr>
            </w:pPr>
            <w:r>
              <w:rPr>
                <w:sz w:val="20"/>
                <w:szCs w:val="20"/>
              </w:rPr>
              <w:t xml:space="preserve">Рекомендовано ФГУ «Федеральный Институт развития образования» в качестве учебника для студентов учреждений среднего профессионального образования </w:t>
            </w:r>
          </w:p>
        </w:tc>
        <w:tc>
          <w:tcPr>
            <w:tcW w:w="1092" w:type="pct"/>
          </w:tcPr>
          <w:p w14:paraId="6B07B867" w14:textId="77777777" w:rsidR="00B42A6C" w:rsidRPr="004D4F5F" w:rsidRDefault="00B42A6C" w:rsidP="00B42A6C">
            <w:pPr>
              <w:jc w:val="center"/>
              <w:rPr>
                <w:sz w:val="20"/>
                <w:szCs w:val="20"/>
                <w:lang w:val="be-BY"/>
              </w:rPr>
            </w:pPr>
            <w:r>
              <w:rPr>
                <w:sz w:val="20"/>
                <w:szCs w:val="20"/>
                <w:lang w:val="be-BY"/>
              </w:rPr>
              <w:t>5</w:t>
            </w:r>
          </w:p>
        </w:tc>
      </w:tr>
      <w:tr w:rsidR="00B42A6C" w:rsidRPr="007022A6" w14:paraId="610AF8F6" w14:textId="77777777" w:rsidTr="006B7723">
        <w:tc>
          <w:tcPr>
            <w:tcW w:w="254" w:type="pct"/>
          </w:tcPr>
          <w:p w14:paraId="2F8FDF4F" w14:textId="77777777" w:rsidR="00B42A6C" w:rsidRPr="007022A6" w:rsidRDefault="00B42A6C" w:rsidP="00B42A6C">
            <w:pPr>
              <w:jc w:val="both"/>
              <w:rPr>
                <w:sz w:val="20"/>
                <w:szCs w:val="20"/>
              </w:rPr>
            </w:pPr>
            <w:r>
              <w:rPr>
                <w:sz w:val="20"/>
                <w:szCs w:val="20"/>
              </w:rPr>
              <w:t>2</w:t>
            </w:r>
          </w:p>
        </w:tc>
        <w:tc>
          <w:tcPr>
            <w:tcW w:w="1803" w:type="pct"/>
          </w:tcPr>
          <w:p w14:paraId="3D769A4A" w14:textId="77777777" w:rsidR="00B42A6C" w:rsidRPr="007022A6" w:rsidRDefault="00B42A6C" w:rsidP="00B42A6C">
            <w:pPr>
              <w:rPr>
                <w:sz w:val="20"/>
                <w:szCs w:val="20"/>
              </w:rPr>
            </w:pPr>
            <w:r w:rsidRPr="007022A6">
              <w:rPr>
                <w:sz w:val="20"/>
                <w:szCs w:val="20"/>
              </w:rPr>
              <w:t>Голуб И.Б. Русский язык и культура речи</w:t>
            </w:r>
            <w:r>
              <w:rPr>
                <w:sz w:val="20"/>
                <w:szCs w:val="20"/>
              </w:rPr>
              <w:t xml:space="preserve"> </w:t>
            </w:r>
            <w:r w:rsidRPr="007022A6">
              <w:rPr>
                <w:sz w:val="20"/>
                <w:szCs w:val="20"/>
              </w:rPr>
              <w:t xml:space="preserve">: учеб. </w:t>
            </w:r>
            <w:r>
              <w:rPr>
                <w:sz w:val="20"/>
                <w:szCs w:val="20"/>
              </w:rPr>
              <w:t>п</w:t>
            </w:r>
            <w:r w:rsidRPr="007022A6">
              <w:rPr>
                <w:sz w:val="20"/>
                <w:szCs w:val="20"/>
              </w:rPr>
              <w:t>особие</w:t>
            </w:r>
            <w:r>
              <w:rPr>
                <w:sz w:val="20"/>
                <w:szCs w:val="20"/>
              </w:rPr>
              <w:t xml:space="preserve"> </w:t>
            </w:r>
            <w:r w:rsidRPr="007022A6">
              <w:rPr>
                <w:sz w:val="20"/>
                <w:szCs w:val="20"/>
              </w:rPr>
              <w:t>/</w:t>
            </w:r>
            <w:r>
              <w:rPr>
                <w:sz w:val="20"/>
                <w:szCs w:val="20"/>
              </w:rPr>
              <w:t xml:space="preserve"> </w:t>
            </w:r>
            <w:r w:rsidRPr="007022A6">
              <w:rPr>
                <w:sz w:val="20"/>
                <w:szCs w:val="20"/>
              </w:rPr>
              <w:t>И.Б.</w:t>
            </w:r>
            <w:r>
              <w:rPr>
                <w:sz w:val="20"/>
                <w:szCs w:val="20"/>
              </w:rPr>
              <w:t> </w:t>
            </w:r>
            <w:r w:rsidRPr="007022A6">
              <w:rPr>
                <w:sz w:val="20"/>
                <w:szCs w:val="20"/>
              </w:rPr>
              <w:t>Голуб.</w:t>
            </w:r>
            <w:r>
              <w:rPr>
                <w:sz w:val="20"/>
                <w:szCs w:val="20"/>
              </w:rPr>
              <w:t xml:space="preserve"> </w:t>
            </w:r>
            <w:r w:rsidRPr="002026B6">
              <w:rPr>
                <w:sz w:val="20"/>
                <w:szCs w:val="20"/>
              </w:rPr>
              <w:t>–</w:t>
            </w:r>
            <w:r w:rsidRPr="007022A6">
              <w:rPr>
                <w:sz w:val="20"/>
                <w:szCs w:val="20"/>
              </w:rPr>
              <w:t xml:space="preserve"> М.</w:t>
            </w:r>
            <w:r>
              <w:rPr>
                <w:sz w:val="20"/>
                <w:szCs w:val="20"/>
              </w:rPr>
              <w:t xml:space="preserve"> </w:t>
            </w:r>
            <w:r w:rsidRPr="007022A6">
              <w:rPr>
                <w:sz w:val="20"/>
                <w:szCs w:val="20"/>
              </w:rPr>
              <w:t>: Логос, 2010.</w:t>
            </w:r>
            <w:r>
              <w:rPr>
                <w:sz w:val="20"/>
                <w:szCs w:val="20"/>
              </w:rPr>
              <w:t xml:space="preserve"> </w:t>
            </w:r>
            <w:r w:rsidRPr="002026B6">
              <w:rPr>
                <w:sz w:val="20"/>
                <w:szCs w:val="20"/>
              </w:rPr>
              <w:t>–</w:t>
            </w:r>
            <w:r w:rsidRPr="007022A6">
              <w:rPr>
                <w:sz w:val="20"/>
                <w:szCs w:val="20"/>
              </w:rPr>
              <w:t xml:space="preserve"> 432 с. </w:t>
            </w:r>
          </w:p>
        </w:tc>
        <w:tc>
          <w:tcPr>
            <w:tcW w:w="1851" w:type="pct"/>
          </w:tcPr>
          <w:p w14:paraId="0A09D264" w14:textId="77777777" w:rsidR="00B42A6C" w:rsidRDefault="00B42A6C" w:rsidP="00B42A6C">
            <w:pPr>
              <w:jc w:val="both"/>
              <w:rPr>
                <w:sz w:val="20"/>
                <w:szCs w:val="20"/>
              </w:rPr>
            </w:pPr>
            <w:r>
              <w:rPr>
                <w:sz w:val="20"/>
                <w:szCs w:val="20"/>
              </w:rPr>
              <w:t>Допущено Министерством образования Российской Федерации в качестве учебного пособия для студентов высших учебных заведений по дисциплине «Русский язык и культура речи»</w:t>
            </w:r>
          </w:p>
        </w:tc>
        <w:tc>
          <w:tcPr>
            <w:tcW w:w="1092" w:type="pct"/>
          </w:tcPr>
          <w:p w14:paraId="35D90113" w14:textId="77777777" w:rsidR="00B42A6C" w:rsidRDefault="00B42A6C" w:rsidP="00B42A6C">
            <w:pPr>
              <w:jc w:val="center"/>
              <w:rPr>
                <w:sz w:val="20"/>
                <w:szCs w:val="20"/>
                <w:lang w:val="be-BY"/>
              </w:rPr>
            </w:pPr>
            <w:r>
              <w:rPr>
                <w:sz w:val="20"/>
                <w:szCs w:val="20"/>
                <w:lang w:val="be-BY"/>
              </w:rPr>
              <w:t>5</w:t>
            </w:r>
          </w:p>
        </w:tc>
      </w:tr>
      <w:tr w:rsidR="00B42A6C" w:rsidRPr="007022A6" w14:paraId="3A24063D" w14:textId="77777777" w:rsidTr="006B7723">
        <w:tc>
          <w:tcPr>
            <w:tcW w:w="254" w:type="pct"/>
          </w:tcPr>
          <w:p w14:paraId="7CFDE502" w14:textId="77777777" w:rsidR="00B42A6C" w:rsidRDefault="00B42A6C" w:rsidP="00B42A6C">
            <w:pPr>
              <w:jc w:val="both"/>
              <w:rPr>
                <w:sz w:val="20"/>
                <w:szCs w:val="20"/>
              </w:rPr>
            </w:pPr>
            <w:r>
              <w:rPr>
                <w:sz w:val="20"/>
                <w:szCs w:val="20"/>
              </w:rPr>
              <w:t>3</w:t>
            </w:r>
          </w:p>
        </w:tc>
        <w:tc>
          <w:tcPr>
            <w:tcW w:w="1803" w:type="pct"/>
          </w:tcPr>
          <w:p w14:paraId="3347704B" w14:textId="3BBD5226" w:rsidR="00B42A6C" w:rsidRPr="006B7723" w:rsidRDefault="00D07B55" w:rsidP="006B7723">
            <w:pPr>
              <w:pStyle w:val="HTML"/>
              <w:shd w:val="clear" w:color="auto" w:fill="FFFFFF"/>
              <w:jc w:val="both"/>
              <w:rPr>
                <w:rFonts w:ascii="Times New Roman" w:hAnsi="Times New Roman" w:cs="Times New Roman"/>
              </w:rPr>
            </w:pPr>
            <w:r w:rsidRPr="006B7723">
              <w:rPr>
                <w:rFonts w:ascii="Times New Roman" w:hAnsi="Times New Roman" w:cs="Times New Roman"/>
              </w:rPr>
              <w:t>Кузнецова, Н.В.</w:t>
            </w:r>
            <w:r w:rsidR="006B7723">
              <w:rPr>
                <w:rFonts w:ascii="Times New Roman" w:hAnsi="Times New Roman" w:cs="Times New Roman"/>
              </w:rPr>
              <w:t xml:space="preserve"> </w:t>
            </w:r>
            <w:r w:rsidRPr="006B7723">
              <w:rPr>
                <w:rFonts w:ascii="Times New Roman" w:hAnsi="Times New Roman" w:cs="Times New Roman"/>
              </w:rPr>
              <w:t>Русский язык и культура речи</w:t>
            </w:r>
            <w:r w:rsidR="006B7723">
              <w:rPr>
                <w:rFonts w:ascii="Times New Roman" w:hAnsi="Times New Roman" w:cs="Times New Roman"/>
              </w:rPr>
              <w:t xml:space="preserve"> </w:t>
            </w:r>
            <w:r w:rsidRPr="006B7723">
              <w:rPr>
                <w:rFonts w:ascii="Times New Roman" w:hAnsi="Times New Roman" w:cs="Times New Roman"/>
              </w:rPr>
              <w:t xml:space="preserve">: учебник / Н.В. Кузнецова. </w:t>
            </w:r>
            <w:r w:rsidR="006B7723">
              <w:rPr>
                <w:rFonts w:ascii="Times New Roman" w:hAnsi="Times New Roman" w:cs="Times New Roman"/>
              </w:rPr>
              <w:t>–</w:t>
            </w:r>
            <w:r w:rsidRPr="006B7723">
              <w:rPr>
                <w:rFonts w:ascii="Times New Roman" w:hAnsi="Times New Roman" w:cs="Times New Roman"/>
              </w:rPr>
              <w:t xml:space="preserve"> Москва : ИНФРА-М, 2020. – 368 с.</w:t>
            </w:r>
          </w:p>
        </w:tc>
        <w:tc>
          <w:tcPr>
            <w:tcW w:w="1851" w:type="pct"/>
          </w:tcPr>
          <w:p w14:paraId="56ABBCBE" w14:textId="439B313A" w:rsidR="00B42A6C" w:rsidRPr="006B7723" w:rsidRDefault="00D07B55" w:rsidP="006B7723">
            <w:pPr>
              <w:pStyle w:val="HTML"/>
              <w:shd w:val="clear" w:color="auto" w:fill="FFFFFF"/>
              <w:jc w:val="both"/>
              <w:rPr>
                <w:rFonts w:ascii="Times New Roman" w:hAnsi="Times New Roman" w:cs="Times New Roman"/>
              </w:rPr>
            </w:pPr>
            <w:r w:rsidRPr="006B7723">
              <w:rPr>
                <w:rFonts w:ascii="Times New Roman" w:hAnsi="Times New Roman" w:cs="Times New Roman"/>
              </w:rPr>
              <w:t>Допущено Министерством образования Российской Федерации в качестве учебника для студентов учреждений среднего профессионального образования</w:t>
            </w:r>
          </w:p>
        </w:tc>
        <w:tc>
          <w:tcPr>
            <w:tcW w:w="1092" w:type="pct"/>
          </w:tcPr>
          <w:p w14:paraId="1574BA84" w14:textId="3AF4E88D" w:rsidR="00B42A6C" w:rsidRPr="009B6145" w:rsidRDefault="00D07B55" w:rsidP="00B42A6C">
            <w:pPr>
              <w:jc w:val="center"/>
              <w:rPr>
                <w:sz w:val="20"/>
                <w:szCs w:val="20"/>
              </w:rPr>
            </w:pPr>
            <w:r w:rsidRPr="00D07B55">
              <w:rPr>
                <w:sz w:val="20"/>
                <w:szCs w:val="20"/>
              </w:rPr>
              <w:t>https://znanium.com/read?id=</w:t>
            </w:r>
            <w:r>
              <w:rPr>
                <w:sz w:val="20"/>
                <w:szCs w:val="20"/>
              </w:rPr>
              <w:t>359373</w:t>
            </w:r>
          </w:p>
        </w:tc>
      </w:tr>
      <w:tr w:rsidR="00B42A6C" w:rsidRPr="007022A6" w14:paraId="130414D3" w14:textId="77777777" w:rsidTr="006B7723">
        <w:tc>
          <w:tcPr>
            <w:tcW w:w="254" w:type="pct"/>
          </w:tcPr>
          <w:p w14:paraId="1310130D" w14:textId="77777777" w:rsidR="00B42A6C" w:rsidRPr="007022A6" w:rsidRDefault="00B42A6C" w:rsidP="00B42A6C">
            <w:pPr>
              <w:jc w:val="both"/>
              <w:rPr>
                <w:sz w:val="20"/>
                <w:szCs w:val="20"/>
              </w:rPr>
            </w:pPr>
            <w:r>
              <w:rPr>
                <w:sz w:val="20"/>
                <w:szCs w:val="20"/>
              </w:rPr>
              <w:t>4</w:t>
            </w:r>
          </w:p>
        </w:tc>
        <w:tc>
          <w:tcPr>
            <w:tcW w:w="1803" w:type="pct"/>
          </w:tcPr>
          <w:p w14:paraId="6AB798BC" w14:textId="73A6459D" w:rsidR="00B42A6C" w:rsidRPr="006B7723" w:rsidRDefault="006B7723" w:rsidP="006B7723">
            <w:pPr>
              <w:pStyle w:val="HTML"/>
              <w:shd w:val="clear" w:color="auto" w:fill="FFFFFF"/>
              <w:jc w:val="both"/>
              <w:rPr>
                <w:rFonts w:ascii="Times New Roman" w:hAnsi="Times New Roman" w:cs="Times New Roman"/>
              </w:rPr>
            </w:pPr>
            <w:r w:rsidRPr="006B7723">
              <w:rPr>
                <w:rFonts w:ascii="Times New Roman" w:hAnsi="Times New Roman" w:cs="Times New Roman"/>
              </w:rPr>
              <w:t>Машина</w:t>
            </w:r>
            <w:r>
              <w:rPr>
                <w:rFonts w:ascii="Times New Roman" w:hAnsi="Times New Roman" w:cs="Times New Roman"/>
              </w:rPr>
              <w:t xml:space="preserve">, </w:t>
            </w:r>
            <w:r w:rsidRPr="006B7723">
              <w:rPr>
                <w:rFonts w:ascii="Times New Roman" w:hAnsi="Times New Roman" w:cs="Times New Roman"/>
              </w:rPr>
              <w:t>О.Ю.</w:t>
            </w:r>
            <w:r>
              <w:rPr>
                <w:rFonts w:ascii="Times New Roman" w:hAnsi="Times New Roman" w:cs="Times New Roman"/>
              </w:rPr>
              <w:t xml:space="preserve"> </w:t>
            </w:r>
            <w:r w:rsidRPr="006B7723">
              <w:rPr>
                <w:rFonts w:ascii="Times New Roman" w:hAnsi="Times New Roman" w:cs="Times New Roman"/>
              </w:rPr>
              <w:t>Русский язык и культура речи : учеб. пособие / О.Ю.</w:t>
            </w:r>
            <w:r>
              <w:rPr>
                <w:rFonts w:ascii="Times New Roman" w:hAnsi="Times New Roman" w:cs="Times New Roman"/>
              </w:rPr>
              <w:t> </w:t>
            </w:r>
            <w:r w:rsidRPr="006B7723">
              <w:rPr>
                <w:rFonts w:ascii="Times New Roman" w:hAnsi="Times New Roman" w:cs="Times New Roman"/>
              </w:rPr>
              <w:t xml:space="preserve">Машина. </w:t>
            </w:r>
            <w:r>
              <w:rPr>
                <w:rFonts w:ascii="Times New Roman" w:hAnsi="Times New Roman" w:cs="Times New Roman"/>
              </w:rPr>
              <w:t>–</w:t>
            </w:r>
            <w:r w:rsidRPr="006B7723">
              <w:rPr>
                <w:rFonts w:ascii="Times New Roman" w:hAnsi="Times New Roman" w:cs="Times New Roman"/>
              </w:rPr>
              <w:t xml:space="preserve"> М</w:t>
            </w:r>
            <w:r>
              <w:rPr>
                <w:rFonts w:ascii="Times New Roman" w:hAnsi="Times New Roman" w:cs="Times New Roman"/>
              </w:rPr>
              <w:t>осква</w:t>
            </w:r>
            <w:r w:rsidRPr="006B7723">
              <w:rPr>
                <w:rFonts w:ascii="Times New Roman" w:hAnsi="Times New Roman" w:cs="Times New Roman"/>
              </w:rPr>
              <w:t xml:space="preserve"> : РИОР : ИНФРА-М, 2019. </w:t>
            </w:r>
            <w:r>
              <w:rPr>
                <w:rFonts w:ascii="Times New Roman" w:hAnsi="Times New Roman" w:cs="Times New Roman"/>
              </w:rPr>
              <w:t>–</w:t>
            </w:r>
            <w:r w:rsidRPr="006B7723">
              <w:rPr>
                <w:rFonts w:ascii="Times New Roman" w:hAnsi="Times New Roman" w:cs="Times New Roman"/>
              </w:rPr>
              <w:t xml:space="preserve"> 168 с. </w:t>
            </w:r>
          </w:p>
        </w:tc>
        <w:tc>
          <w:tcPr>
            <w:tcW w:w="1851" w:type="pct"/>
          </w:tcPr>
          <w:p w14:paraId="206B5B49" w14:textId="6DAE44CC" w:rsidR="00B42A6C" w:rsidRPr="006B7723" w:rsidRDefault="006B7723" w:rsidP="006B7723">
            <w:pPr>
              <w:pStyle w:val="HTML"/>
              <w:shd w:val="clear" w:color="auto" w:fill="FFFFFF"/>
              <w:jc w:val="both"/>
              <w:rPr>
                <w:rFonts w:ascii="Times New Roman" w:hAnsi="Times New Roman" w:cs="Times New Roman"/>
              </w:rPr>
            </w:pPr>
            <w:r w:rsidRPr="006B7723">
              <w:rPr>
                <w:rFonts w:ascii="Times New Roman" w:hAnsi="Times New Roman" w:cs="Times New Roman"/>
              </w:rPr>
              <w:t>Допущено Министерством образования РФ в качестве учебного пособия для студентов высших учебных заведений</w:t>
            </w:r>
          </w:p>
        </w:tc>
        <w:tc>
          <w:tcPr>
            <w:tcW w:w="1092" w:type="pct"/>
          </w:tcPr>
          <w:p w14:paraId="5199C414" w14:textId="463F3768" w:rsidR="00B42A6C" w:rsidRPr="007022A6" w:rsidRDefault="006B7723" w:rsidP="00B42A6C">
            <w:pPr>
              <w:jc w:val="center"/>
              <w:rPr>
                <w:sz w:val="20"/>
                <w:szCs w:val="20"/>
              </w:rPr>
            </w:pPr>
            <w:r w:rsidRPr="006B7723">
              <w:rPr>
                <w:sz w:val="20"/>
                <w:szCs w:val="20"/>
              </w:rPr>
              <w:t>https://znanium.com/read?id=3547</w:t>
            </w:r>
            <w:r>
              <w:rPr>
                <w:sz w:val="20"/>
                <w:szCs w:val="20"/>
              </w:rPr>
              <w:t>07</w:t>
            </w:r>
          </w:p>
        </w:tc>
      </w:tr>
      <w:tr w:rsidR="00F4491B" w:rsidRPr="007022A6" w14:paraId="042F11A5" w14:textId="77777777" w:rsidTr="006B7723">
        <w:tc>
          <w:tcPr>
            <w:tcW w:w="254" w:type="pct"/>
          </w:tcPr>
          <w:p w14:paraId="2E19F02B" w14:textId="0BED8318" w:rsidR="00F4491B" w:rsidRDefault="00F4491B" w:rsidP="00F4491B">
            <w:pPr>
              <w:jc w:val="both"/>
              <w:rPr>
                <w:sz w:val="20"/>
                <w:szCs w:val="20"/>
              </w:rPr>
            </w:pPr>
            <w:r>
              <w:rPr>
                <w:sz w:val="20"/>
                <w:szCs w:val="20"/>
              </w:rPr>
              <w:t>5</w:t>
            </w:r>
          </w:p>
        </w:tc>
        <w:tc>
          <w:tcPr>
            <w:tcW w:w="1803" w:type="pct"/>
          </w:tcPr>
          <w:p w14:paraId="341F7458" w14:textId="02408CEE" w:rsidR="00F4491B" w:rsidRPr="006B7723" w:rsidRDefault="00F4491B" w:rsidP="00F4491B">
            <w:pPr>
              <w:pStyle w:val="HTML"/>
              <w:shd w:val="clear" w:color="auto" w:fill="FFFFFF"/>
              <w:jc w:val="both"/>
              <w:rPr>
                <w:rFonts w:ascii="Times New Roman" w:hAnsi="Times New Roman" w:cs="Times New Roman"/>
              </w:rPr>
            </w:pPr>
            <w:r w:rsidRPr="00F4491B">
              <w:rPr>
                <w:rFonts w:ascii="Times New Roman" w:hAnsi="Times New Roman" w:cs="Times New Roman"/>
              </w:rPr>
              <w:t>Нормы русского литературного языка : учеб. пособие по культуре речи / под ред. Л.А. Константиновой. – Москва : ФЛИНТА: Наука, 2016. – 168 с</w:t>
            </w:r>
          </w:p>
        </w:tc>
        <w:tc>
          <w:tcPr>
            <w:tcW w:w="1851" w:type="pct"/>
          </w:tcPr>
          <w:p w14:paraId="35BF1BD3" w14:textId="77777777" w:rsidR="00F4491B" w:rsidRPr="006B7723" w:rsidRDefault="00F4491B" w:rsidP="00F4491B">
            <w:pPr>
              <w:pStyle w:val="HTML"/>
              <w:shd w:val="clear" w:color="auto" w:fill="FFFFFF"/>
              <w:jc w:val="both"/>
              <w:rPr>
                <w:rFonts w:ascii="Times New Roman" w:hAnsi="Times New Roman" w:cs="Times New Roman"/>
              </w:rPr>
            </w:pPr>
          </w:p>
        </w:tc>
        <w:tc>
          <w:tcPr>
            <w:tcW w:w="1092" w:type="pct"/>
          </w:tcPr>
          <w:p w14:paraId="7F9B4EE8" w14:textId="016B4973" w:rsidR="00F4491B" w:rsidRPr="006B7723" w:rsidRDefault="00F4491B" w:rsidP="00F4491B">
            <w:pPr>
              <w:jc w:val="center"/>
              <w:rPr>
                <w:sz w:val="20"/>
                <w:szCs w:val="20"/>
              </w:rPr>
            </w:pPr>
            <w:r w:rsidRPr="00F4491B">
              <w:rPr>
                <w:sz w:val="20"/>
                <w:szCs w:val="20"/>
              </w:rPr>
              <w:t>10</w:t>
            </w:r>
          </w:p>
        </w:tc>
      </w:tr>
      <w:tr w:rsidR="00553E76" w:rsidRPr="007022A6" w14:paraId="26C005B8" w14:textId="77777777" w:rsidTr="006B7723">
        <w:tc>
          <w:tcPr>
            <w:tcW w:w="254" w:type="pct"/>
          </w:tcPr>
          <w:p w14:paraId="629742EE" w14:textId="598870F4" w:rsidR="00553E76" w:rsidRDefault="00D87550" w:rsidP="00F4491B">
            <w:pPr>
              <w:jc w:val="both"/>
              <w:rPr>
                <w:sz w:val="20"/>
                <w:szCs w:val="20"/>
              </w:rPr>
            </w:pPr>
            <w:r>
              <w:rPr>
                <w:sz w:val="20"/>
                <w:szCs w:val="20"/>
              </w:rPr>
              <w:t>6</w:t>
            </w:r>
          </w:p>
        </w:tc>
        <w:tc>
          <w:tcPr>
            <w:tcW w:w="1803" w:type="pct"/>
          </w:tcPr>
          <w:p w14:paraId="5FEF7DA0" w14:textId="43299E67" w:rsidR="00553E76" w:rsidRPr="00F4491B" w:rsidRDefault="00553E76" w:rsidP="00F4491B">
            <w:pPr>
              <w:pStyle w:val="HTML"/>
              <w:shd w:val="clear" w:color="auto" w:fill="FFFFFF"/>
              <w:jc w:val="both"/>
              <w:rPr>
                <w:rFonts w:ascii="Times New Roman" w:hAnsi="Times New Roman" w:cs="Times New Roman"/>
              </w:rPr>
            </w:pPr>
            <w:r w:rsidRPr="00553E76">
              <w:rPr>
                <w:rFonts w:ascii="Times New Roman" w:hAnsi="Times New Roman" w:cs="Times New Roman"/>
              </w:rPr>
              <w:t>Русский язык и культура речи : учебник для вузов / под ред. В. Д. Черняк. - М. : Форум, 2008. - 368с.</w:t>
            </w:r>
          </w:p>
        </w:tc>
        <w:tc>
          <w:tcPr>
            <w:tcW w:w="1851" w:type="pct"/>
          </w:tcPr>
          <w:p w14:paraId="01B359D1" w14:textId="5F49AA04" w:rsidR="00553E76" w:rsidRPr="006B7723" w:rsidRDefault="00553E76" w:rsidP="00F4491B">
            <w:pPr>
              <w:pStyle w:val="HTML"/>
              <w:shd w:val="clear" w:color="auto" w:fill="FFFFFF"/>
              <w:jc w:val="both"/>
              <w:rPr>
                <w:rFonts w:ascii="Times New Roman" w:hAnsi="Times New Roman" w:cs="Times New Roman"/>
              </w:rPr>
            </w:pPr>
            <w:r w:rsidRPr="006B7723">
              <w:rPr>
                <w:rFonts w:ascii="Times New Roman" w:hAnsi="Times New Roman" w:cs="Times New Roman"/>
              </w:rPr>
              <w:t>Допущено Министерством образования Российской Федерации в качестве учебника для студентов учреждений среднего профессионального образования</w:t>
            </w:r>
          </w:p>
        </w:tc>
        <w:tc>
          <w:tcPr>
            <w:tcW w:w="1092" w:type="pct"/>
          </w:tcPr>
          <w:p w14:paraId="58894F9C" w14:textId="32ED20FA" w:rsidR="00553E76" w:rsidRPr="00F4491B" w:rsidRDefault="00553E76" w:rsidP="00F4491B">
            <w:pPr>
              <w:jc w:val="center"/>
              <w:rPr>
                <w:sz w:val="20"/>
                <w:szCs w:val="20"/>
              </w:rPr>
            </w:pPr>
            <w:r>
              <w:rPr>
                <w:sz w:val="20"/>
                <w:szCs w:val="20"/>
              </w:rPr>
              <w:t>5</w:t>
            </w:r>
          </w:p>
        </w:tc>
      </w:tr>
      <w:tr w:rsidR="00A458D6" w:rsidRPr="007022A6" w14:paraId="2F02CBF5" w14:textId="77777777" w:rsidTr="006B7723">
        <w:tc>
          <w:tcPr>
            <w:tcW w:w="254" w:type="pct"/>
          </w:tcPr>
          <w:p w14:paraId="53AA0AF0" w14:textId="6B8730DC" w:rsidR="00A458D6" w:rsidRDefault="00D87550" w:rsidP="00A458D6">
            <w:pPr>
              <w:jc w:val="both"/>
              <w:rPr>
                <w:sz w:val="20"/>
                <w:szCs w:val="20"/>
              </w:rPr>
            </w:pPr>
            <w:r>
              <w:rPr>
                <w:sz w:val="20"/>
                <w:szCs w:val="20"/>
              </w:rPr>
              <w:t>7</w:t>
            </w:r>
          </w:p>
        </w:tc>
        <w:tc>
          <w:tcPr>
            <w:tcW w:w="1803" w:type="pct"/>
          </w:tcPr>
          <w:p w14:paraId="3D727C51" w14:textId="7607863C" w:rsidR="00A458D6" w:rsidRPr="006B7723" w:rsidRDefault="00A458D6" w:rsidP="00A458D6">
            <w:pPr>
              <w:pStyle w:val="HTML"/>
              <w:shd w:val="clear" w:color="auto" w:fill="FFFFFF"/>
              <w:jc w:val="both"/>
              <w:rPr>
                <w:rFonts w:ascii="Times New Roman" w:hAnsi="Times New Roman" w:cs="Times New Roman"/>
              </w:rPr>
            </w:pPr>
            <w:r w:rsidRPr="00F4491B">
              <w:rPr>
                <w:rFonts w:ascii="Times New Roman" w:hAnsi="Times New Roman" w:cs="Times New Roman"/>
              </w:rPr>
              <w:t>Русский язык и культура речи : учебник / Под ред. проф. О.Я. Гойхман. – Москва : НИЦ ИНФРА-М, 20</w:t>
            </w:r>
            <w:r w:rsidR="0049265F">
              <w:rPr>
                <w:rFonts w:ascii="Times New Roman" w:hAnsi="Times New Roman" w:cs="Times New Roman"/>
              </w:rPr>
              <w:t>20</w:t>
            </w:r>
            <w:r w:rsidRPr="00F4491B">
              <w:rPr>
                <w:rFonts w:ascii="Times New Roman" w:hAnsi="Times New Roman" w:cs="Times New Roman"/>
              </w:rPr>
              <w:t>. – 240 с.</w:t>
            </w:r>
          </w:p>
        </w:tc>
        <w:tc>
          <w:tcPr>
            <w:tcW w:w="1851" w:type="pct"/>
          </w:tcPr>
          <w:p w14:paraId="6C18152D" w14:textId="4339026E" w:rsidR="00A458D6" w:rsidRPr="006B7723" w:rsidRDefault="00A458D6" w:rsidP="00A458D6">
            <w:pPr>
              <w:pStyle w:val="HTML"/>
              <w:shd w:val="clear" w:color="auto" w:fill="FFFFFF"/>
              <w:jc w:val="both"/>
              <w:rPr>
                <w:rFonts w:ascii="Times New Roman" w:hAnsi="Times New Roman" w:cs="Times New Roman"/>
              </w:rPr>
            </w:pPr>
            <w:r w:rsidRPr="00F4491B">
              <w:rPr>
                <w:rFonts w:ascii="Times New Roman" w:hAnsi="Times New Roman" w:cs="Times New Roman"/>
              </w:rPr>
              <w:t>Рекомендовано Учебно-методическим объединением учебных заведений Российской Федерации по образованию в области сервиса в качестве учебного пособия для студентов высших учебных заведений, обучающихся по сервисным специальностям 43.00.00</w:t>
            </w:r>
          </w:p>
        </w:tc>
        <w:tc>
          <w:tcPr>
            <w:tcW w:w="1092" w:type="pct"/>
          </w:tcPr>
          <w:p w14:paraId="72F152CF" w14:textId="36CB85DE" w:rsidR="0049265F" w:rsidRPr="006B7723" w:rsidRDefault="0049265F" w:rsidP="00A458D6">
            <w:pPr>
              <w:jc w:val="center"/>
              <w:rPr>
                <w:sz w:val="20"/>
                <w:szCs w:val="20"/>
              </w:rPr>
            </w:pPr>
            <w:r w:rsidRPr="006B7723">
              <w:rPr>
                <w:sz w:val="20"/>
                <w:szCs w:val="20"/>
              </w:rPr>
              <w:t>https://</w:t>
            </w:r>
            <w:r w:rsidRPr="0049265F">
              <w:rPr>
                <w:sz w:val="20"/>
                <w:szCs w:val="20"/>
              </w:rPr>
              <w:t>znanium.com/read?id=355920</w:t>
            </w:r>
          </w:p>
        </w:tc>
      </w:tr>
    </w:tbl>
    <w:p w14:paraId="73A91B54" w14:textId="77777777" w:rsidR="00553E76" w:rsidRDefault="00553E76" w:rsidP="00D91E2E">
      <w:pPr>
        <w:ind w:firstLine="540"/>
        <w:jc w:val="both"/>
        <w:rPr>
          <w:b/>
        </w:rPr>
      </w:pPr>
    </w:p>
    <w:p w14:paraId="42B1FABF" w14:textId="77777777" w:rsidR="00C574DF" w:rsidRDefault="00C574DF" w:rsidP="00D91E2E">
      <w:pPr>
        <w:ind w:firstLine="540"/>
        <w:jc w:val="both"/>
        <w:rPr>
          <w:b/>
        </w:rPr>
      </w:pPr>
    </w:p>
    <w:p w14:paraId="40ED4D19" w14:textId="77777777" w:rsidR="00C574DF" w:rsidRDefault="00C574DF" w:rsidP="00D91E2E">
      <w:pPr>
        <w:ind w:firstLine="540"/>
        <w:jc w:val="both"/>
        <w:rPr>
          <w:b/>
        </w:rPr>
      </w:pPr>
    </w:p>
    <w:p w14:paraId="00A85CB0" w14:textId="00E1DB5C" w:rsidR="00D91E2E" w:rsidRPr="00F50809" w:rsidRDefault="00D91E2E" w:rsidP="00D91E2E">
      <w:pPr>
        <w:ind w:firstLine="540"/>
        <w:jc w:val="both"/>
        <w:rPr>
          <w:b/>
        </w:rPr>
      </w:pPr>
      <w:r w:rsidRPr="00F50809">
        <w:rPr>
          <w:b/>
        </w:rPr>
        <w:t>7.3 Перечень ресурсов сети Интернет по изучаемой дисциплине</w:t>
      </w:r>
    </w:p>
    <w:p w14:paraId="55F87BD1" w14:textId="77777777" w:rsidR="00D91E2E" w:rsidRPr="00F50809" w:rsidRDefault="00D91E2E" w:rsidP="006D68AE">
      <w:pPr>
        <w:ind w:firstLine="567"/>
      </w:pPr>
      <w:r w:rsidRPr="00F50809">
        <w:t>Информационно-поисковые системы:</w:t>
      </w:r>
    </w:p>
    <w:p w14:paraId="51182045" w14:textId="758DE87F" w:rsidR="005A18F9" w:rsidRPr="00F50809" w:rsidRDefault="002A133A" w:rsidP="005A18F9">
      <w:pPr>
        <w:pStyle w:val="af0"/>
        <w:numPr>
          <w:ilvl w:val="0"/>
          <w:numId w:val="32"/>
        </w:numPr>
        <w:jc w:val="both"/>
      </w:pPr>
      <w:hyperlink r:id="rId15" w:history="1">
        <w:r w:rsidR="005A18F9" w:rsidRPr="00F50809">
          <w:rPr>
            <w:rStyle w:val="a4"/>
            <w:color w:val="auto"/>
            <w:u w:val="none"/>
            <w:lang w:val="en-US"/>
          </w:rPr>
          <w:t>www</w:t>
        </w:r>
        <w:r w:rsidR="005A18F9" w:rsidRPr="00F50809">
          <w:rPr>
            <w:rStyle w:val="a4"/>
            <w:color w:val="auto"/>
            <w:u w:val="none"/>
          </w:rPr>
          <w:t>.</w:t>
        </w:r>
        <w:r w:rsidR="005A18F9" w:rsidRPr="00F50809">
          <w:rPr>
            <w:rStyle w:val="a4"/>
            <w:color w:val="auto"/>
            <w:u w:val="none"/>
            <w:lang w:val="en-US"/>
          </w:rPr>
          <w:t>gramota</w:t>
        </w:r>
        <w:r w:rsidR="005A18F9" w:rsidRPr="00F50809">
          <w:rPr>
            <w:rStyle w:val="a4"/>
            <w:color w:val="auto"/>
            <w:u w:val="none"/>
          </w:rPr>
          <w:t>.</w:t>
        </w:r>
        <w:r w:rsidR="005A18F9" w:rsidRPr="00F50809">
          <w:rPr>
            <w:rStyle w:val="a4"/>
            <w:color w:val="auto"/>
            <w:u w:val="none"/>
            <w:lang w:val="en-US"/>
          </w:rPr>
          <w:t>ru</w:t>
        </w:r>
      </w:hyperlink>
    </w:p>
    <w:p w14:paraId="259AC7B1" w14:textId="77777777" w:rsidR="005A18F9" w:rsidRPr="00F50809" w:rsidRDefault="002A133A" w:rsidP="005A18F9">
      <w:pPr>
        <w:pStyle w:val="af0"/>
        <w:numPr>
          <w:ilvl w:val="0"/>
          <w:numId w:val="32"/>
        </w:numPr>
        <w:jc w:val="both"/>
      </w:pPr>
      <w:hyperlink r:id="rId16" w:history="1">
        <w:r w:rsidR="005A18F9" w:rsidRPr="00F50809">
          <w:rPr>
            <w:rStyle w:val="a4"/>
            <w:color w:val="auto"/>
            <w:u w:val="none"/>
            <w:lang w:val="en-US"/>
          </w:rPr>
          <w:t>http</w:t>
        </w:r>
        <w:r w:rsidR="005A18F9" w:rsidRPr="00F50809">
          <w:rPr>
            <w:rStyle w:val="a4"/>
            <w:color w:val="auto"/>
            <w:u w:val="none"/>
            <w:lang w:val="be-BY"/>
          </w:rPr>
          <w:t>:</w:t>
        </w:r>
        <w:r w:rsidR="005A18F9" w:rsidRPr="00F50809">
          <w:rPr>
            <w:rStyle w:val="a4"/>
            <w:color w:val="auto"/>
            <w:u w:val="none"/>
          </w:rPr>
          <w:t>//</w:t>
        </w:r>
        <w:r w:rsidR="005A18F9" w:rsidRPr="00F50809">
          <w:rPr>
            <w:rStyle w:val="a4"/>
            <w:color w:val="auto"/>
            <w:u w:val="none"/>
            <w:lang w:val="en-US"/>
          </w:rPr>
          <w:t>philology</w:t>
        </w:r>
        <w:r w:rsidR="005A18F9" w:rsidRPr="00F50809">
          <w:rPr>
            <w:rStyle w:val="a4"/>
            <w:color w:val="auto"/>
            <w:u w:val="none"/>
          </w:rPr>
          <w:t>.</w:t>
        </w:r>
        <w:r w:rsidR="005A18F9" w:rsidRPr="00F50809">
          <w:rPr>
            <w:rStyle w:val="a4"/>
            <w:color w:val="auto"/>
            <w:u w:val="none"/>
            <w:lang w:val="en-US"/>
          </w:rPr>
          <w:t>by</w:t>
        </w:r>
      </w:hyperlink>
    </w:p>
    <w:p w14:paraId="3DEB95DC" w14:textId="77777777" w:rsidR="005A18F9" w:rsidRPr="00F50809" w:rsidRDefault="002A133A" w:rsidP="005A18F9">
      <w:pPr>
        <w:pStyle w:val="af0"/>
        <w:numPr>
          <w:ilvl w:val="0"/>
          <w:numId w:val="32"/>
        </w:numPr>
        <w:jc w:val="both"/>
      </w:pPr>
      <w:hyperlink r:id="rId17" w:history="1">
        <w:r w:rsidR="005A18F9" w:rsidRPr="00F50809">
          <w:rPr>
            <w:rStyle w:val="a4"/>
            <w:color w:val="auto"/>
            <w:u w:val="none"/>
            <w:lang w:val="en-US"/>
          </w:rPr>
          <w:t>www</w:t>
        </w:r>
        <w:r w:rsidR="005A18F9" w:rsidRPr="00F50809">
          <w:rPr>
            <w:rStyle w:val="a4"/>
            <w:color w:val="auto"/>
            <w:u w:val="none"/>
          </w:rPr>
          <w:t>.</w:t>
        </w:r>
        <w:r w:rsidR="005A18F9" w:rsidRPr="00F50809">
          <w:rPr>
            <w:rStyle w:val="a4"/>
            <w:color w:val="auto"/>
            <w:u w:val="none"/>
            <w:lang w:val="en-US"/>
          </w:rPr>
          <w:t>gramma</w:t>
        </w:r>
        <w:r w:rsidR="005A18F9" w:rsidRPr="00F50809">
          <w:rPr>
            <w:rStyle w:val="a4"/>
            <w:color w:val="auto"/>
            <w:u w:val="none"/>
          </w:rPr>
          <w:t>.</w:t>
        </w:r>
        <w:r w:rsidR="005A18F9" w:rsidRPr="00F50809">
          <w:rPr>
            <w:rStyle w:val="a4"/>
            <w:color w:val="auto"/>
            <w:u w:val="none"/>
            <w:lang w:val="en-US"/>
          </w:rPr>
          <w:t>ru</w:t>
        </w:r>
      </w:hyperlink>
    </w:p>
    <w:p w14:paraId="11E0FA7B" w14:textId="77777777" w:rsidR="005A18F9" w:rsidRPr="00F50809" w:rsidRDefault="002A133A" w:rsidP="005A18F9">
      <w:pPr>
        <w:pStyle w:val="af0"/>
        <w:numPr>
          <w:ilvl w:val="0"/>
          <w:numId w:val="32"/>
        </w:numPr>
        <w:jc w:val="both"/>
      </w:pPr>
      <w:hyperlink r:id="rId18" w:history="1">
        <w:r w:rsidR="005A18F9" w:rsidRPr="00F50809">
          <w:rPr>
            <w:rStyle w:val="a4"/>
            <w:color w:val="auto"/>
            <w:u w:val="none"/>
          </w:rPr>
          <w:t>http://</w:t>
        </w:r>
        <w:r w:rsidR="005A18F9" w:rsidRPr="00F50809">
          <w:rPr>
            <w:rStyle w:val="a4"/>
            <w:color w:val="auto"/>
            <w:u w:val="none"/>
            <w:lang w:val="en-US"/>
          </w:rPr>
          <w:t>rostest</w:t>
        </w:r>
        <w:r w:rsidR="005A18F9" w:rsidRPr="00F50809">
          <w:rPr>
            <w:rStyle w:val="a4"/>
            <w:color w:val="auto"/>
            <w:u w:val="none"/>
          </w:rPr>
          <w:t>.</w:t>
        </w:r>
        <w:r w:rsidR="005A18F9" w:rsidRPr="00F50809">
          <w:rPr>
            <w:rStyle w:val="a4"/>
            <w:color w:val="auto"/>
            <w:u w:val="none"/>
            <w:lang w:val="en-US"/>
          </w:rPr>
          <w:t>runnet</w:t>
        </w:r>
        <w:r w:rsidR="005A18F9" w:rsidRPr="00F50809">
          <w:rPr>
            <w:rStyle w:val="a4"/>
            <w:color w:val="auto"/>
            <w:u w:val="none"/>
          </w:rPr>
          <w:t>.</w:t>
        </w:r>
        <w:r w:rsidR="005A18F9" w:rsidRPr="00F50809">
          <w:rPr>
            <w:rStyle w:val="a4"/>
            <w:color w:val="auto"/>
            <w:u w:val="none"/>
            <w:lang w:val="en-US"/>
          </w:rPr>
          <w:t>ru</w:t>
        </w:r>
      </w:hyperlink>
    </w:p>
    <w:p w14:paraId="7EF60730" w14:textId="77777777" w:rsidR="005A18F9" w:rsidRPr="00F50809" w:rsidRDefault="002A133A" w:rsidP="005A18F9">
      <w:pPr>
        <w:pStyle w:val="af0"/>
        <w:numPr>
          <w:ilvl w:val="0"/>
          <w:numId w:val="32"/>
        </w:numPr>
        <w:jc w:val="both"/>
        <w:rPr>
          <w:rStyle w:val="a4"/>
          <w:color w:val="auto"/>
          <w:u w:val="none"/>
          <w:lang w:val="be-BY"/>
        </w:rPr>
      </w:pPr>
      <w:hyperlink r:id="rId19" w:history="1">
        <w:r w:rsidR="005A18F9" w:rsidRPr="00F50809">
          <w:rPr>
            <w:rStyle w:val="a4"/>
            <w:color w:val="auto"/>
            <w:u w:val="none"/>
            <w:lang w:val="en-US"/>
          </w:rPr>
          <w:t>http</w:t>
        </w:r>
        <w:r w:rsidR="005A18F9" w:rsidRPr="00F50809">
          <w:rPr>
            <w:rStyle w:val="a4"/>
            <w:color w:val="auto"/>
            <w:u w:val="none"/>
          </w:rPr>
          <w:t>://</w:t>
        </w:r>
        <w:r w:rsidR="005A18F9" w:rsidRPr="00F50809">
          <w:rPr>
            <w:rStyle w:val="a4"/>
            <w:color w:val="auto"/>
            <w:u w:val="none"/>
            <w:lang w:val="en-US"/>
          </w:rPr>
          <w:t>urok</w:t>
        </w:r>
        <w:r w:rsidR="005A18F9" w:rsidRPr="00F50809">
          <w:rPr>
            <w:rStyle w:val="a4"/>
            <w:color w:val="auto"/>
            <w:u w:val="none"/>
          </w:rPr>
          <w:t>.</w:t>
        </w:r>
        <w:r w:rsidR="005A18F9" w:rsidRPr="00F50809">
          <w:rPr>
            <w:rStyle w:val="a4"/>
            <w:color w:val="auto"/>
            <w:u w:val="none"/>
            <w:lang w:val="en-US"/>
          </w:rPr>
          <w:t>ru</w:t>
        </w:r>
        <w:r w:rsidR="005A18F9" w:rsidRPr="00F50809">
          <w:rPr>
            <w:rStyle w:val="a4"/>
            <w:color w:val="auto"/>
            <w:u w:val="none"/>
            <w:lang w:val="be-BY"/>
          </w:rPr>
          <w:t>?</w:t>
        </w:r>
        <w:r w:rsidR="005A18F9" w:rsidRPr="00F50809">
          <w:rPr>
            <w:rStyle w:val="a4"/>
            <w:color w:val="auto"/>
            <w:u w:val="none"/>
            <w:lang w:val="en-US"/>
          </w:rPr>
          <w:t>index</w:t>
        </w:r>
        <w:r w:rsidR="005A18F9" w:rsidRPr="00F50809">
          <w:rPr>
            <w:rStyle w:val="a4"/>
            <w:color w:val="auto"/>
            <w:u w:val="none"/>
          </w:rPr>
          <w:t>.</w:t>
        </w:r>
        <w:r w:rsidR="005A18F9" w:rsidRPr="00F50809">
          <w:rPr>
            <w:rStyle w:val="a4"/>
            <w:color w:val="auto"/>
            <w:u w:val="none"/>
            <w:lang w:val="en-US"/>
          </w:rPr>
          <w:t>htm</w:t>
        </w:r>
      </w:hyperlink>
    </w:p>
    <w:p w14:paraId="3F7EB9B8" w14:textId="77777777" w:rsidR="005A18F9" w:rsidRPr="00F50809" w:rsidRDefault="002A133A" w:rsidP="005A18F9">
      <w:pPr>
        <w:pStyle w:val="af0"/>
        <w:numPr>
          <w:ilvl w:val="0"/>
          <w:numId w:val="32"/>
        </w:numPr>
        <w:jc w:val="both"/>
      </w:pPr>
      <w:hyperlink r:id="rId20" w:history="1">
        <w:r w:rsidR="005A18F9" w:rsidRPr="00F50809">
          <w:rPr>
            <w:rStyle w:val="a4"/>
            <w:color w:val="auto"/>
            <w:u w:val="none"/>
            <w:lang w:val="en-US"/>
          </w:rPr>
          <w:t>www</w:t>
        </w:r>
        <w:r w:rsidR="005A18F9" w:rsidRPr="00F50809">
          <w:rPr>
            <w:rStyle w:val="a4"/>
            <w:color w:val="auto"/>
            <w:u w:val="none"/>
          </w:rPr>
          <w:t>.</w:t>
        </w:r>
        <w:r w:rsidR="005A18F9" w:rsidRPr="00F50809">
          <w:rPr>
            <w:rStyle w:val="a4"/>
            <w:color w:val="auto"/>
            <w:u w:val="none"/>
            <w:lang w:val="en-US"/>
          </w:rPr>
          <w:t>rusyaz</w:t>
        </w:r>
        <w:r w:rsidR="005A18F9" w:rsidRPr="00F50809">
          <w:rPr>
            <w:rStyle w:val="a4"/>
            <w:color w:val="auto"/>
            <w:u w:val="none"/>
          </w:rPr>
          <w:t>.</w:t>
        </w:r>
        <w:r w:rsidR="005A18F9" w:rsidRPr="00F50809">
          <w:rPr>
            <w:rStyle w:val="a4"/>
            <w:color w:val="auto"/>
            <w:u w:val="none"/>
            <w:lang w:val="en-US"/>
          </w:rPr>
          <w:t>ru</w:t>
        </w:r>
      </w:hyperlink>
    </w:p>
    <w:p w14:paraId="7BA7964A" w14:textId="77777777" w:rsidR="005A18F9" w:rsidRPr="00F50809" w:rsidRDefault="002A133A" w:rsidP="005A18F9">
      <w:pPr>
        <w:pStyle w:val="af0"/>
        <w:numPr>
          <w:ilvl w:val="0"/>
          <w:numId w:val="32"/>
        </w:numPr>
        <w:jc w:val="both"/>
      </w:pPr>
      <w:hyperlink r:id="rId21" w:history="1">
        <w:r w:rsidR="005A18F9" w:rsidRPr="00F50809">
          <w:rPr>
            <w:rStyle w:val="a4"/>
            <w:color w:val="auto"/>
            <w:u w:val="none"/>
            <w:lang w:val="en-US"/>
          </w:rPr>
          <w:t>www</w:t>
        </w:r>
        <w:r w:rsidR="005A18F9" w:rsidRPr="00F50809">
          <w:rPr>
            <w:rStyle w:val="a4"/>
            <w:color w:val="auto"/>
            <w:u w:val="none"/>
          </w:rPr>
          <w:t>.</w:t>
        </w:r>
        <w:r w:rsidR="005A18F9" w:rsidRPr="00F50809">
          <w:rPr>
            <w:rStyle w:val="a4"/>
            <w:color w:val="auto"/>
            <w:u w:val="none"/>
            <w:lang w:val="en-US"/>
          </w:rPr>
          <w:t>ruscenter</w:t>
        </w:r>
        <w:r w:rsidR="005A18F9" w:rsidRPr="00F50809">
          <w:rPr>
            <w:rStyle w:val="a4"/>
            <w:color w:val="auto"/>
            <w:u w:val="none"/>
          </w:rPr>
          <w:t>.</w:t>
        </w:r>
        <w:r w:rsidR="005A18F9" w:rsidRPr="00F50809">
          <w:rPr>
            <w:rStyle w:val="a4"/>
            <w:color w:val="auto"/>
            <w:u w:val="none"/>
            <w:lang w:val="en-US"/>
          </w:rPr>
          <w:t>ru</w:t>
        </w:r>
      </w:hyperlink>
    </w:p>
    <w:p w14:paraId="673D9BE7" w14:textId="7584138F" w:rsidR="005A18F9" w:rsidRPr="000773BD" w:rsidRDefault="002A133A" w:rsidP="005A18F9">
      <w:pPr>
        <w:pStyle w:val="af0"/>
        <w:numPr>
          <w:ilvl w:val="0"/>
          <w:numId w:val="32"/>
        </w:numPr>
        <w:jc w:val="both"/>
      </w:pPr>
      <w:hyperlink r:id="rId22" w:history="1">
        <w:r w:rsidR="0051746B" w:rsidRPr="000773BD">
          <w:rPr>
            <w:rStyle w:val="a4"/>
            <w:color w:val="auto"/>
            <w:u w:val="none"/>
            <w:lang w:val="en-US"/>
          </w:rPr>
          <w:t>http</w:t>
        </w:r>
        <w:r w:rsidR="0051746B" w:rsidRPr="000773BD">
          <w:rPr>
            <w:rStyle w:val="a4"/>
            <w:color w:val="auto"/>
            <w:u w:val="none"/>
          </w:rPr>
          <w:t>://</w:t>
        </w:r>
        <w:r w:rsidR="0051746B" w:rsidRPr="000773BD">
          <w:rPr>
            <w:rStyle w:val="a4"/>
            <w:color w:val="auto"/>
            <w:u w:val="none"/>
            <w:lang w:val="en-US"/>
          </w:rPr>
          <w:t>wwwstudmedlib</w:t>
        </w:r>
        <w:r w:rsidR="0051746B" w:rsidRPr="000773BD">
          <w:rPr>
            <w:rStyle w:val="a4"/>
            <w:color w:val="auto"/>
            <w:u w:val="none"/>
          </w:rPr>
          <w:t>.</w:t>
        </w:r>
        <w:r w:rsidR="0051746B" w:rsidRPr="000773BD">
          <w:rPr>
            <w:rStyle w:val="a4"/>
            <w:color w:val="auto"/>
            <w:u w:val="none"/>
            <w:lang w:val="en-US"/>
          </w:rPr>
          <w:t>ru</w:t>
        </w:r>
        <w:r w:rsidR="0051746B" w:rsidRPr="000773BD">
          <w:rPr>
            <w:rStyle w:val="a4"/>
            <w:color w:val="auto"/>
            <w:u w:val="none"/>
          </w:rPr>
          <w:t>/</w:t>
        </w:r>
      </w:hyperlink>
    </w:p>
    <w:p w14:paraId="00835BAE" w14:textId="77777777" w:rsidR="005A18F9" w:rsidRPr="00F50809" w:rsidRDefault="005A18F9" w:rsidP="003755DA">
      <w:pPr>
        <w:ind w:firstLine="540"/>
        <w:jc w:val="both"/>
        <w:rPr>
          <w:b/>
        </w:rPr>
      </w:pPr>
    </w:p>
    <w:p w14:paraId="765E7297" w14:textId="04F6861B" w:rsidR="003755DA" w:rsidRPr="00F50809" w:rsidRDefault="003755DA" w:rsidP="003755DA">
      <w:pPr>
        <w:ind w:firstLine="540"/>
        <w:jc w:val="both"/>
        <w:rPr>
          <w:b/>
        </w:rPr>
      </w:pPr>
      <w:r w:rsidRPr="00F50809">
        <w:rPr>
          <w:b/>
        </w:rPr>
        <w:t xml:space="preserve">7.4 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sidRPr="00F50809">
        <w:rPr>
          <w:b/>
        </w:rPr>
        <w:t>образовательном</w:t>
      </w:r>
      <w:r w:rsidRPr="00F50809">
        <w:rPr>
          <w:b/>
        </w:rPr>
        <w:t xml:space="preserve"> процессе техническим средствам</w:t>
      </w:r>
    </w:p>
    <w:p w14:paraId="205F04D7" w14:textId="77777777" w:rsidR="008617C4" w:rsidRPr="00F50809" w:rsidRDefault="008617C4" w:rsidP="003755DA">
      <w:pPr>
        <w:ind w:firstLine="540"/>
        <w:jc w:val="both"/>
        <w:rPr>
          <w:b/>
        </w:rPr>
      </w:pPr>
    </w:p>
    <w:p w14:paraId="78497ADA" w14:textId="77777777" w:rsidR="003755DA" w:rsidRPr="00F50809" w:rsidRDefault="003755DA" w:rsidP="003755DA">
      <w:pPr>
        <w:ind w:firstLine="540"/>
        <w:jc w:val="both"/>
        <w:rPr>
          <w:b/>
        </w:rPr>
      </w:pPr>
      <w:r w:rsidRPr="00F50809">
        <w:rPr>
          <w:b/>
        </w:rPr>
        <w:t>7.4.1 Методические рекомендации</w:t>
      </w:r>
    </w:p>
    <w:p w14:paraId="691B4CF3" w14:textId="24BE2794" w:rsidR="00F4491B" w:rsidRPr="00334A96" w:rsidRDefault="00C3050B" w:rsidP="003755DA">
      <w:pPr>
        <w:ind w:firstLine="540"/>
        <w:jc w:val="both"/>
      </w:pPr>
      <w:r w:rsidRPr="00334A96">
        <w:t xml:space="preserve">1 </w:t>
      </w:r>
      <w:r w:rsidR="00F4491B" w:rsidRPr="00334A96">
        <w:t xml:space="preserve">Мурадян, Н.В. Русский язык и культура речи. </w:t>
      </w:r>
      <w:r w:rsidR="00334A96" w:rsidRPr="00334A96">
        <w:t xml:space="preserve">Методические рекомендации к практическим занятиям для студентов всех направлений подготовки дневной формы обучения. </w:t>
      </w:r>
      <w:r w:rsidR="00F4491B" w:rsidRPr="00334A96">
        <w:t xml:space="preserve">Лексико-грамматические задания / Н.В.Мурадян. – Могилев : </w:t>
      </w:r>
      <w:r w:rsidR="00334A96" w:rsidRPr="00334A96">
        <w:t xml:space="preserve">Межгосударственное образовательное учреждение высшего образования </w:t>
      </w:r>
      <w:r w:rsidR="00F4491B" w:rsidRPr="00334A96">
        <w:t xml:space="preserve">«Белорусско-Российский университет», 2021. – </w:t>
      </w:r>
      <w:r w:rsidR="00334A96" w:rsidRPr="00334A96">
        <w:t>47 с</w:t>
      </w:r>
      <w:r w:rsidR="00F4491B" w:rsidRPr="00334A96">
        <w:t>.</w:t>
      </w:r>
    </w:p>
    <w:p w14:paraId="35FAF9BA" w14:textId="304461E5" w:rsidR="003755DA" w:rsidRPr="00F50809" w:rsidRDefault="00F4491B" w:rsidP="003755DA">
      <w:pPr>
        <w:ind w:firstLine="540"/>
        <w:jc w:val="both"/>
      </w:pPr>
      <w:r w:rsidRPr="00334A96">
        <w:t xml:space="preserve">2 </w:t>
      </w:r>
      <w:r w:rsidR="005A18F9" w:rsidRPr="00334A96">
        <w:t>Сагиева, Г.В. Русский язык и культура речи. Методические рекомендации к практическим занятиям для студентов всех направлений подготовки дневной формы обучения / Г.</w:t>
      </w:r>
      <w:r w:rsidR="005A18F9" w:rsidRPr="00F50809">
        <w:t>В. Сагиева. – Могилев</w:t>
      </w:r>
      <w:r w:rsidR="00974C88" w:rsidRPr="00F50809">
        <w:t xml:space="preserve"> </w:t>
      </w:r>
      <w:r w:rsidR="005A18F9" w:rsidRPr="00F50809">
        <w:t>: ГУ ВПО «Белорусско-Российский университет», 2017. – 23 с.</w:t>
      </w:r>
    </w:p>
    <w:p w14:paraId="784B2A36" w14:textId="77777777" w:rsidR="003755DA" w:rsidRPr="00F50809" w:rsidRDefault="003755DA" w:rsidP="003755DA">
      <w:pPr>
        <w:ind w:firstLine="540"/>
        <w:jc w:val="both"/>
        <w:rPr>
          <w:b/>
        </w:rPr>
      </w:pPr>
    </w:p>
    <w:p w14:paraId="769F4B0E" w14:textId="77777777" w:rsidR="003755DA" w:rsidRPr="00F50809" w:rsidRDefault="003755DA" w:rsidP="003755DA">
      <w:pPr>
        <w:ind w:firstLine="540"/>
        <w:jc w:val="both"/>
        <w:rPr>
          <w:b/>
        </w:rPr>
      </w:pPr>
      <w:r w:rsidRPr="00F50809">
        <w:rPr>
          <w:b/>
        </w:rPr>
        <w:t>7.4.</w:t>
      </w:r>
      <w:r w:rsidR="009D7E4D" w:rsidRPr="00F50809">
        <w:rPr>
          <w:b/>
        </w:rPr>
        <w:t xml:space="preserve">2 </w:t>
      </w:r>
      <w:r w:rsidR="006755B7" w:rsidRPr="00F50809">
        <w:rPr>
          <w:b/>
        </w:rPr>
        <w:t>Информационные технологии</w:t>
      </w:r>
    </w:p>
    <w:p w14:paraId="1302A23D" w14:textId="77777777" w:rsidR="00B42A6C" w:rsidRPr="00B42A6C" w:rsidRDefault="00B42A6C" w:rsidP="001962C1">
      <w:pPr>
        <w:ind w:firstLine="567"/>
        <w:jc w:val="both"/>
      </w:pPr>
      <w:r w:rsidRPr="00B42A6C">
        <w:t>1 Проверка домашних заданий и консультирование посредством электронной почты.</w:t>
      </w:r>
    </w:p>
    <w:p w14:paraId="6716B648" w14:textId="77777777" w:rsidR="00B42A6C" w:rsidRPr="00B42A6C" w:rsidRDefault="00B42A6C" w:rsidP="001962C1">
      <w:pPr>
        <w:ind w:firstLine="567"/>
        <w:jc w:val="both"/>
      </w:pPr>
      <w:r w:rsidRPr="00B42A6C">
        <w:t>2 Интерактивное общение с помощью социальных сетей (ВКонтакте, Facebook и др.).</w:t>
      </w:r>
    </w:p>
    <w:p w14:paraId="6D5BC3DE" w14:textId="77777777" w:rsidR="00B42A6C" w:rsidRPr="00B42A6C" w:rsidRDefault="00B42A6C" w:rsidP="001962C1">
      <w:pPr>
        <w:ind w:firstLine="567"/>
        <w:jc w:val="both"/>
        <w:rPr>
          <w:b/>
        </w:rPr>
      </w:pPr>
      <w:r w:rsidRPr="00B42A6C">
        <w:t>3 Использование следующих видео- и аудиоматериалов при проведении практических занятий:</w:t>
      </w:r>
    </w:p>
    <w:p w14:paraId="74760213" w14:textId="0680A037" w:rsidR="00B42A6C" w:rsidRPr="00B42A6C" w:rsidRDefault="001962C1" w:rsidP="001962C1">
      <w:pPr>
        <w:pStyle w:val="24"/>
        <w:shd w:val="clear" w:color="auto" w:fill="auto"/>
        <w:tabs>
          <w:tab w:val="left" w:pos="678"/>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00B42A6C" w:rsidRPr="00B42A6C">
        <w:rPr>
          <w:rFonts w:ascii="Times New Roman" w:hAnsi="Times New Roman" w:cs="Times New Roman"/>
          <w:sz w:val="24"/>
          <w:szCs w:val="24"/>
        </w:rPr>
        <w:t>Видеокурс «Русский язык (фонетика, лексикология, словообразование, морфология, синтаксис, орфография, пунктуация)» –темы 3, 4, 5, 6, 7, 8.</w:t>
      </w:r>
    </w:p>
    <w:p w14:paraId="6E3A786D" w14:textId="5C74B68B" w:rsidR="00B42A6C" w:rsidRPr="00B42A6C" w:rsidRDefault="001962C1" w:rsidP="001962C1">
      <w:pPr>
        <w:pStyle w:val="24"/>
        <w:shd w:val="clear" w:color="auto" w:fill="auto"/>
        <w:tabs>
          <w:tab w:val="left" w:pos="678"/>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B42A6C" w:rsidRPr="00B42A6C">
        <w:rPr>
          <w:rFonts w:ascii="Times New Roman" w:hAnsi="Times New Roman" w:cs="Times New Roman"/>
          <w:sz w:val="24"/>
          <w:szCs w:val="24"/>
        </w:rPr>
        <w:t>Видеотесты по орфографии (407 тестовых заданий на 128 правил) – тема 4, 7.</w:t>
      </w:r>
    </w:p>
    <w:p w14:paraId="542AF298" w14:textId="7827B64F" w:rsidR="00B42A6C" w:rsidRPr="00B42A6C" w:rsidRDefault="001962C1" w:rsidP="001962C1">
      <w:pPr>
        <w:pStyle w:val="24"/>
        <w:shd w:val="clear" w:color="auto" w:fill="auto"/>
        <w:tabs>
          <w:tab w:val="left" w:pos="678"/>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00B42A6C" w:rsidRPr="00B42A6C">
        <w:rPr>
          <w:rFonts w:ascii="Times New Roman" w:hAnsi="Times New Roman" w:cs="Times New Roman"/>
          <w:sz w:val="24"/>
          <w:szCs w:val="24"/>
        </w:rPr>
        <w:t>Видеотесты по пунктуации – тема 8.</w:t>
      </w:r>
    </w:p>
    <w:p w14:paraId="0EA99AF2" w14:textId="0FE4CC51" w:rsidR="00B42A6C" w:rsidRPr="00B42A6C" w:rsidRDefault="001962C1" w:rsidP="001962C1">
      <w:pPr>
        <w:pStyle w:val="24"/>
        <w:shd w:val="clear" w:color="auto" w:fill="auto"/>
        <w:tabs>
          <w:tab w:val="left" w:pos="678"/>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00B42A6C" w:rsidRPr="00B42A6C">
        <w:rPr>
          <w:rFonts w:ascii="Times New Roman" w:hAnsi="Times New Roman" w:cs="Times New Roman"/>
          <w:sz w:val="24"/>
          <w:szCs w:val="24"/>
        </w:rPr>
        <w:t>Электронный репетитор-тренажер «Курс русского языка». Программно-методический комплекс для формирования навыков орфографической и пунктуационной грамотности – темы 4, 7, 8.</w:t>
      </w:r>
    </w:p>
    <w:p w14:paraId="1BA9F4B5" w14:textId="53643A47" w:rsidR="00B42A6C" w:rsidRPr="00B42A6C" w:rsidRDefault="001962C1" w:rsidP="001962C1">
      <w:pPr>
        <w:pStyle w:val="24"/>
        <w:shd w:val="clear" w:color="auto" w:fill="auto"/>
        <w:tabs>
          <w:tab w:val="left" w:pos="683"/>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00B42A6C" w:rsidRPr="00B42A6C">
        <w:rPr>
          <w:rFonts w:ascii="Times New Roman" w:hAnsi="Times New Roman" w:cs="Times New Roman"/>
          <w:sz w:val="24"/>
          <w:szCs w:val="24"/>
        </w:rPr>
        <w:t xml:space="preserve">Электронные словари (базовый комплект 5 словарей, более 800000 словарных статей. - М.: Медиахауз, 2005. - </w:t>
      </w:r>
      <w:r w:rsidR="00B42A6C" w:rsidRPr="00B42A6C">
        <w:rPr>
          <w:rFonts w:ascii="Times New Roman" w:hAnsi="Times New Roman" w:cs="Times New Roman"/>
          <w:sz w:val="24"/>
          <w:szCs w:val="24"/>
          <w:lang w:val="en-US" w:eastAsia="en-US" w:bidi="en-US"/>
        </w:rPr>
        <w:t>CD</w:t>
      </w:r>
      <w:r w:rsidR="00B42A6C" w:rsidRPr="00B42A6C">
        <w:rPr>
          <w:rFonts w:ascii="Times New Roman" w:hAnsi="Times New Roman" w:cs="Times New Roman"/>
          <w:sz w:val="24"/>
          <w:szCs w:val="24"/>
          <w:lang w:eastAsia="en-US" w:bidi="en-US"/>
        </w:rPr>
        <w:t>-</w:t>
      </w:r>
      <w:r w:rsidR="00B42A6C" w:rsidRPr="00B42A6C">
        <w:rPr>
          <w:rFonts w:ascii="Times New Roman" w:hAnsi="Times New Roman" w:cs="Times New Roman"/>
          <w:sz w:val="24"/>
          <w:szCs w:val="24"/>
          <w:lang w:val="en-US" w:eastAsia="en-US" w:bidi="en-US"/>
        </w:rPr>
        <w:t>R</w:t>
      </w:r>
      <w:r w:rsidR="00B42A6C" w:rsidRPr="00B42A6C">
        <w:rPr>
          <w:rFonts w:ascii="Times New Roman" w:hAnsi="Times New Roman" w:cs="Times New Roman"/>
          <w:sz w:val="24"/>
          <w:szCs w:val="24"/>
          <w:lang w:eastAsia="en-US" w:bidi="en-US"/>
        </w:rPr>
        <w:t xml:space="preserve">) </w:t>
      </w:r>
      <w:r w:rsidR="00B42A6C" w:rsidRPr="00B42A6C">
        <w:rPr>
          <w:rFonts w:ascii="Times New Roman" w:hAnsi="Times New Roman" w:cs="Times New Roman"/>
          <w:sz w:val="24"/>
          <w:szCs w:val="24"/>
        </w:rPr>
        <w:t>– темы 3 – 17.</w:t>
      </w:r>
    </w:p>
    <w:p w14:paraId="1443AA83" w14:textId="0C25CF61" w:rsidR="001962C1" w:rsidRPr="001962C1" w:rsidRDefault="001962C1" w:rsidP="001962C1">
      <w:pPr>
        <w:pStyle w:val="af0"/>
        <w:ind w:left="0" w:firstLine="567"/>
        <w:jc w:val="both"/>
        <w:rPr>
          <w:b/>
        </w:rPr>
      </w:pPr>
      <w:r>
        <w:t>4</w:t>
      </w:r>
      <w:r w:rsidRPr="00C3050B">
        <w:t xml:space="preserve"> Использование </w:t>
      </w:r>
      <w:r>
        <w:t xml:space="preserve">мультимедийных </w:t>
      </w:r>
      <w:r w:rsidRPr="00C3050B">
        <w:t>презентаций</w:t>
      </w:r>
      <w:r>
        <w:t xml:space="preserve"> к практическим занятиям – тема 1 – 17.</w:t>
      </w:r>
    </w:p>
    <w:p w14:paraId="621D7F78" w14:textId="77777777" w:rsidR="00B42A6C" w:rsidRPr="00B42A6C" w:rsidRDefault="00B42A6C" w:rsidP="00B42A6C">
      <w:pPr>
        <w:ind w:firstLine="540"/>
        <w:jc w:val="both"/>
        <w:rPr>
          <w:b/>
        </w:rPr>
      </w:pPr>
    </w:p>
    <w:p w14:paraId="4EEECF89" w14:textId="77777777" w:rsidR="00F41974" w:rsidRPr="00974C88" w:rsidRDefault="00F41974">
      <w:pPr>
        <w:rPr>
          <w:sz w:val="20"/>
          <w:szCs w:val="20"/>
        </w:rPr>
      </w:pPr>
      <w:r w:rsidRPr="00974C88">
        <w:rPr>
          <w:sz w:val="20"/>
          <w:szCs w:val="20"/>
        </w:rPr>
        <w:br w:type="page"/>
      </w:r>
    </w:p>
    <w:p w14:paraId="1D7E83F9" w14:textId="77777777" w:rsidR="00C823A8" w:rsidRPr="00974C88" w:rsidRDefault="00C823A8" w:rsidP="00C823A8">
      <w:pPr>
        <w:shd w:val="clear" w:color="auto" w:fill="FFFFFF"/>
        <w:spacing w:before="120"/>
        <w:jc w:val="center"/>
        <w:outlineLvl w:val="0"/>
        <w:rPr>
          <w:b/>
          <w:bCs/>
          <w:caps/>
          <w:color w:val="000000"/>
          <w:spacing w:val="-18"/>
        </w:rPr>
      </w:pPr>
      <w:r w:rsidRPr="00974C88">
        <w:rPr>
          <w:b/>
          <w:u w:val="single"/>
        </w:rPr>
        <w:t>РУССКИЙ ЯЗЫК И КУЛЬТУРА РЕЧИ</w:t>
      </w:r>
    </w:p>
    <w:p w14:paraId="1999B3D0" w14:textId="77777777" w:rsidR="00C823A8" w:rsidRPr="00974C88" w:rsidRDefault="00C823A8" w:rsidP="00C823A8">
      <w:pPr>
        <w:jc w:val="center"/>
      </w:pPr>
      <w:r w:rsidRPr="00974C88">
        <w:t>(наименование дисциплины)</w:t>
      </w:r>
    </w:p>
    <w:p w14:paraId="3893E990" w14:textId="77777777" w:rsidR="00C823A8" w:rsidRPr="00974C88" w:rsidRDefault="00C823A8" w:rsidP="00C823A8">
      <w:pPr>
        <w:shd w:val="clear" w:color="auto" w:fill="FFFFFF"/>
        <w:ind w:left="57" w:right="-57"/>
        <w:jc w:val="center"/>
        <w:rPr>
          <w:caps/>
        </w:rPr>
      </w:pPr>
    </w:p>
    <w:p w14:paraId="2D1A78F3" w14:textId="77777777" w:rsidR="00C823A8" w:rsidRPr="00974C88" w:rsidRDefault="00C823A8" w:rsidP="00C823A8">
      <w:pPr>
        <w:shd w:val="clear" w:color="auto" w:fill="FFFFFF"/>
        <w:ind w:left="57" w:right="-57"/>
        <w:jc w:val="center"/>
        <w:rPr>
          <w:b/>
        </w:rPr>
      </w:pPr>
      <w:r w:rsidRPr="00974C88">
        <w:rPr>
          <w:b/>
        </w:rPr>
        <w:t xml:space="preserve">АННОТАЦИЯ </w:t>
      </w:r>
    </w:p>
    <w:p w14:paraId="6B9ED91E" w14:textId="77777777" w:rsidR="00C823A8" w:rsidRPr="00974C88" w:rsidRDefault="00C823A8" w:rsidP="00C823A8">
      <w:pPr>
        <w:shd w:val="clear" w:color="auto" w:fill="FFFFFF"/>
        <w:ind w:left="57" w:right="-57"/>
        <w:jc w:val="center"/>
        <w:rPr>
          <w:b/>
        </w:rPr>
      </w:pPr>
      <w:r w:rsidRPr="00974C88">
        <w:rPr>
          <w:b/>
        </w:rPr>
        <w:t xml:space="preserve">К РАБОЧЕЙ ПРОГРАММЕ ДИСЦИПЛИНЫ </w:t>
      </w:r>
    </w:p>
    <w:p w14:paraId="052CFD97" w14:textId="77777777" w:rsidR="00C823A8" w:rsidRPr="00974C88" w:rsidRDefault="00C823A8" w:rsidP="00C823A8">
      <w:pPr>
        <w:jc w:val="center"/>
        <w:outlineLvl w:val="0"/>
        <w:rPr>
          <w:b/>
        </w:rPr>
      </w:pPr>
    </w:p>
    <w:p w14:paraId="3433A9DF" w14:textId="77777777" w:rsidR="00D96BDB" w:rsidRPr="00F50809" w:rsidRDefault="00D96BDB" w:rsidP="00D96BDB">
      <w:pPr>
        <w:jc w:val="both"/>
        <w:rPr>
          <w:sz w:val="26"/>
          <w:szCs w:val="26"/>
          <w:highlight w:val="yellow"/>
        </w:rPr>
      </w:pPr>
      <w:r w:rsidRPr="00F50809">
        <w:rPr>
          <w:b/>
          <w:sz w:val="26"/>
          <w:szCs w:val="26"/>
        </w:rPr>
        <w:t xml:space="preserve">Направление подготовки </w:t>
      </w:r>
      <w:r w:rsidRPr="003750A5">
        <w:rPr>
          <w:bCs/>
          <w:sz w:val="26"/>
          <w:szCs w:val="26"/>
        </w:rPr>
        <w:t>2</w:t>
      </w:r>
      <w:r>
        <w:rPr>
          <w:bCs/>
          <w:sz w:val="26"/>
          <w:szCs w:val="26"/>
        </w:rPr>
        <w:t>3</w:t>
      </w:r>
      <w:r w:rsidRPr="003750A5">
        <w:rPr>
          <w:bCs/>
          <w:sz w:val="26"/>
          <w:szCs w:val="26"/>
        </w:rPr>
        <w:t>.0</w:t>
      </w:r>
      <w:r w:rsidRPr="00F50809">
        <w:rPr>
          <w:sz w:val="26"/>
          <w:szCs w:val="26"/>
        </w:rPr>
        <w:t>3.0</w:t>
      </w:r>
      <w:r>
        <w:rPr>
          <w:sz w:val="26"/>
          <w:szCs w:val="26"/>
        </w:rPr>
        <w:t>2</w:t>
      </w:r>
      <w:r w:rsidRPr="00F50809">
        <w:rPr>
          <w:sz w:val="26"/>
          <w:szCs w:val="26"/>
        </w:rPr>
        <w:t xml:space="preserve"> </w:t>
      </w:r>
      <w:r>
        <w:rPr>
          <w:sz w:val="26"/>
          <w:szCs w:val="26"/>
        </w:rPr>
        <w:t>Наземные транспортно-технологические комплексы</w:t>
      </w:r>
    </w:p>
    <w:p w14:paraId="3D089A6B" w14:textId="77777777" w:rsidR="00D96BDB" w:rsidRPr="00F50809" w:rsidRDefault="00D96BDB" w:rsidP="00D96BDB">
      <w:pPr>
        <w:jc w:val="both"/>
        <w:outlineLvl w:val="0"/>
        <w:rPr>
          <w:sz w:val="26"/>
          <w:szCs w:val="26"/>
        </w:rPr>
      </w:pPr>
      <w:r w:rsidRPr="00F50809">
        <w:rPr>
          <w:b/>
          <w:sz w:val="26"/>
          <w:szCs w:val="26"/>
        </w:rPr>
        <w:t xml:space="preserve">Направленность (профиль) </w:t>
      </w:r>
      <w:r w:rsidRPr="00F00BE3">
        <w:rPr>
          <w:bCs/>
          <w:sz w:val="26"/>
          <w:szCs w:val="26"/>
        </w:rPr>
        <w:t>П</w:t>
      </w:r>
      <w:r>
        <w:rPr>
          <w:bCs/>
          <w:sz w:val="26"/>
          <w:szCs w:val="26"/>
        </w:rPr>
        <w:t>одъемно-транспортные, строительные, дорожные машины и оборудование</w:t>
      </w:r>
    </w:p>
    <w:p w14:paraId="0E18BC83" w14:textId="77777777" w:rsidR="00D96BDB" w:rsidRPr="00F50809" w:rsidRDefault="00D96BDB" w:rsidP="00D96BDB">
      <w:pPr>
        <w:jc w:val="both"/>
        <w:outlineLvl w:val="0"/>
        <w:rPr>
          <w:sz w:val="26"/>
          <w:szCs w:val="26"/>
        </w:rPr>
      </w:pPr>
      <w:r w:rsidRPr="00F50809">
        <w:rPr>
          <w:b/>
          <w:sz w:val="26"/>
          <w:szCs w:val="26"/>
        </w:rPr>
        <w:t xml:space="preserve">Квалификация </w:t>
      </w:r>
      <w:r w:rsidRPr="00F50809">
        <w:rPr>
          <w:sz w:val="26"/>
          <w:szCs w:val="26"/>
        </w:rPr>
        <w:t>Бакалавр</w:t>
      </w:r>
    </w:p>
    <w:p w14:paraId="697DC675" w14:textId="77777777" w:rsidR="00D96BDB" w:rsidRPr="00F50809" w:rsidRDefault="00D96BDB" w:rsidP="00D96BDB">
      <w:pPr>
        <w:shd w:val="clear" w:color="auto" w:fill="FFFFFF"/>
        <w:spacing w:before="38"/>
        <w:ind w:left="57" w:right="-57"/>
        <w:rPr>
          <w:sz w:val="26"/>
          <w:szCs w:val="26"/>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2"/>
        <w:gridCol w:w="4458"/>
      </w:tblGrid>
      <w:tr w:rsidR="00D96BDB" w:rsidRPr="00F50809" w14:paraId="5BDB02A2" w14:textId="77777777" w:rsidTr="00A67F8D">
        <w:trPr>
          <w:jc w:val="center"/>
        </w:trPr>
        <w:tc>
          <w:tcPr>
            <w:tcW w:w="2671" w:type="pct"/>
            <w:vMerge w:val="restart"/>
          </w:tcPr>
          <w:p w14:paraId="19336314" w14:textId="77777777" w:rsidR="00D96BDB" w:rsidRPr="00F50809" w:rsidRDefault="00D96BDB" w:rsidP="00A67F8D">
            <w:pPr>
              <w:spacing w:before="38"/>
              <w:ind w:right="-57"/>
              <w:rPr>
                <w:sz w:val="26"/>
                <w:szCs w:val="26"/>
              </w:rPr>
            </w:pPr>
          </w:p>
        </w:tc>
        <w:tc>
          <w:tcPr>
            <w:tcW w:w="2329" w:type="pct"/>
            <w:hideMark/>
          </w:tcPr>
          <w:p w14:paraId="636CB14F" w14:textId="77777777" w:rsidR="00D96BDB" w:rsidRPr="00F50809" w:rsidRDefault="00D96BDB" w:rsidP="00A67F8D">
            <w:pPr>
              <w:spacing w:before="38"/>
              <w:ind w:right="-57"/>
              <w:jc w:val="center"/>
              <w:rPr>
                <w:b/>
                <w:sz w:val="26"/>
                <w:szCs w:val="26"/>
              </w:rPr>
            </w:pPr>
            <w:r w:rsidRPr="00F50809">
              <w:rPr>
                <w:b/>
                <w:sz w:val="26"/>
                <w:szCs w:val="26"/>
              </w:rPr>
              <w:t>Форма обучения</w:t>
            </w:r>
          </w:p>
        </w:tc>
      </w:tr>
      <w:tr w:rsidR="00D96BDB" w:rsidRPr="00F50809" w14:paraId="088B4D2A" w14:textId="77777777" w:rsidTr="00A67F8D">
        <w:trPr>
          <w:jc w:val="center"/>
        </w:trPr>
        <w:tc>
          <w:tcPr>
            <w:tcW w:w="2671" w:type="pct"/>
            <w:vMerge/>
            <w:vAlign w:val="center"/>
            <w:hideMark/>
          </w:tcPr>
          <w:p w14:paraId="7C00E002" w14:textId="77777777" w:rsidR="00D96BDB" w:rsidRPr="00F50809" w:rsidRDefault="00D96BDB" w:rsidP="00A67F8D">
            <w:pPr>
              <w:rPr>
                <w:sz w:val="26"/>
                <w:szCs w:val="26"/>
              </w:rPr>
            </w:pPr>
          </w:p>
        </w:tc>
        <w:tc>
          <w:tcPr>
            <w:tcW w:w="2329" w:type="pct"/>
            <w:hideMark/>
          </w:tcPr>
          <w:p w14:paraId="489EA0CA" w14:textId="77777777" w:rsidR="00D96BDB" w:rsidRPr="00F50809" w:rsidRDefault="00D96BDB" w:rsidP="00A67F8D">
            <w:pPr>
              <w:spacing w:before="38"/>
              <w:ind w:right="-57"/>
              <w:jc w:val="center"/>
              <w:rPr>
                <w:sz w:val="26"/>
                <w:szCs w:val="26"/>
              </w:rPr>
            </w:pPr>
            <w:r w:rsidRPr="00F50809">
              <w:rPr>
                <w:b/>
                <w:bCs/>
                <w:color w:val="000000"/>
                <w:spacing w:val="-2"/>
                <w:sz w:val="26"/>
                <w:szCs w:val="26"/>
              </w:rPr>
              <w:t xml:space="preserve">Очная </w:t>
            </w:r>
          </w:p>
        </w:tc>
      </w:tr>
      <w:tr w:rsidR="00D96BDB" w:rsidRPr="00F50809" w14:paraId="77B7456D" w14:textId="77777777" w:rsidTr="00A67F8D">
        <w:trPr>
          <w:trHeight w:val="284"/>
          <w:jc w:val="center"/>
        </w:trPr>
        <w:tc>
          <w:tcPr>
            <w:tcW w:w="2671" w:type="pct"/>
            <w:hideMark/>
          </w:tcPr>
          <w:p w14:paraId="631BE753" w14:textId="77777777" w:rsidR="00D96BDB" w:rsidRPr="00F50809" w:rsidRDefault="00D96BDB" w:rsidP="00A67F8D">
            <w:pPr>
              <w:spacing w:before="38"/>
              <w:ind w:right="-57"/>
              <w:rPr>
                <w:color w:val="000000"/>
                <w:spacing w:val="-19"/>
                <w:sz w:val="26"/>
                <w:szCs w:val="26"/>
              </w:rPr>
            </w:pPr>
            <w:r w:rsidRPr="00F50809">
              <w:rPr>
                <w:color w:val="000000"/>
                <w:spacing w:val="-19"/>
                <w:sz w:val="26"/>
                <w:szCs w:val="26"/>
              </w:rPr>
              <w:t xml:space="preserve">Курс </w:t>
            </w:r>
          </w:p>
        </w:tc>
        <w:tc>
          <w:tcPr>
            <w:tcW w:w="2329" w:type="pct"/>
          </w:tcPr>
          <w:p w14:paraId="4086354B" w14:textId="77777777" w:rsidR="00D96BDB" w:rsidRPr="00F50809" w:rsidRDefault="00D96BDB" w:rsidP="00A67F8D">
            <w:pPr>
              <w:jc w:val="center"/>
              <w:rPr>
                <w:bCs/>
                <w:color w:val="000000"/>
                <w:spacing w:val="-2"/>
                <w:sz w:val="26"/>
                <w:szCs w:val="26"/>
              </w:rPr>
            </w:pPr>
            <w:r>
              <w:rPr>
                <w:bCs/>
                <w:color w:val="000000"/>
                <w:spacing w:val="-2"/>
                <w:sz w:val="26"/>
                <w:szCs w:val="26"/>
              </w:rPr>
              <w:t>1</w:t>
            </w:r>
          </w:p>
        </w:tc>
      </w:tr>
      <w:tr w:rsidR="00D96BDB" w:rsidRPr="00F50809" w14:paraId="567E0169" w14:textId="77777777" w:rsidTr="00A67F8D">
        <w:trPr>
          <w:trHeight w:val="284"/>
          <w:jc w:val="center"/>
        </w:trPr>
        <w:tc>
          <w:tcPr>
            <w:tcW w:w="2671" w:type="pct"/>
            <w:hideMark/>
          </w:tcPr>
          <w:p w14:paraId="4CEF55DE" w14:textId="77777777" w:rsidR="00D96BDB" w:rsidRPr="00F50809" w:rsidRDefault="00D96BDB" w:rsidP="00A67F8D">
            <w:pPr>
              <w:spacing w:before="38"/>
              <w:ind w:right="-57"/>
              <w:rPr>
                <w:sz w:val="26"/>
                <w:szCs w:val="26"/>
              </w:rPr>
            </w:pPr>
            <w:r w:rsidRPr="00F50809">
              <w:rPr>
                <w:color w:val="000000"/>
                <w:spacing w:val="-18"/>
                <w:sz w:val="26"/>
                <w:szCs w:val="26"/>
              </w:rPr>
              <w:t>Семестр</w:t>
            </w:r>
          </w:p>
        </w:tc>
        <w:tc>
          <w:tcPr>
            <w:tcW w:w="2329" w:type="pct"/>
          </w:tcPr>
          <w:p w14:paraId="14BDF573" w14:textId="77777777" w:rsidR="00D96BDB" w:rsidRPr="00F50809" w:rsidRDefault="00D96BDB" w:rsidP="00A67F8D">
            <w:pPr>
              <w:jc w:val="center"/>
              <w:rPr>
                <w:sz w:val="26"/>
                <w:szCs w:val="26"/>
              </w:rPr>
            </w:pPr>
            <w:r>
              <w:rPr>
                <w:sz w:val="26"/>
                <w:szCs w:val="26"/>
              </w:rPr>
              <w:t>2</w:t>
            </w:r>
          </w:p>
        </w:tc>
      </w:tr>
      <w:tr w:rsidR="00D96BDB" w:rsidRPr="00F50809" w14:paraId="6F2C734D" w14:textId="77777777" w:rsidTr="00A67F8D">
        <w:trPr>
          <w:trHeight w:val="284"/>
          <w:jc w:val="center"/>
        </w:trPr>
        <w:tc>
          <w:tcPr>
            <w:tcW w:w="2671" w:type="pct"/>
            <w:hideMark/>
          </w:tcPr>
          <w:p w14:paraId="3B0901AC" w14:textId="77777777" w:rsidR="00D96BDB" w:rsidRPr="00F50809" w:rsidRDefault="00D96BDB" w:rsidP="00A67F8D">
            <w:pPr>
              <w:spacing w:before="38"/>
              <w:ind w:right="-57"/>
              <w:rPr>
                <w:sz w:val="26"/>
                <w:szCs w:val="26"/>
              </w:rPr>
            </w:pPr>
            <w:r w:rsidRPr="00F50809">
              <w:rPr>
                <w:color w:val="000000"/>
                <w:spacing w:val="-2"/>
                <w:sz w:val="26"/>
                <w:szCs w:val="26"/>
              </w:rPr>
              <w:t xml:space="preserve">Практические </w:t>
            </w:r>
            <w:r w:rsidRPr="00F50809">
              <w:rPr>
                <w:color w:val="000000"/>
                <w:sz w:val="26"/>
                <w:szCs w:val="26"/>
              </w:rPr>
              <w:t>занятия, часы</w:t>
            </w:r>
          </w:p>
        </w:tc>
        <w:tc>
          <w:tcPr>
            <w:tcW w:w="2329" w:type="pct"/>
          </w:tcPr>
          <w:p w14:paraId="6391E5DE" w14:textId="77777777" w:rsidR="00D96BDB" w:rsidRPr="00F50809" w:rsidRDefault="00D96BDB" w:rsidP="00A67F8D">
            <w:pPr>
              <w:jc w:val="center"/>
              <w:rPr>
                <w:sz w:val="26"/>
                <w:szCs w:val="26"/>
              </w:rPr>
            </w:pPr>
            <w:r w:rsidRPr="00F50809">
              <w:rPr>
                <w:sz w:val="26"/>
                <w:szCs w:val="26"/>
              </w:rPr>
              <w:t>34</w:t>
            </w:r>
          </w:p>
        </w:tc>
      </w:tr>
      <w:tr w:rsidR="00D96BDB" w:rsidRPr="00F50809" w14:paraId="28A931F7" w14:textId="77777777" w:rsidTr="00A67F8D">
        <w:trPr>
          <w:trHeight w:val="284"/>
          <w:jc w:val="center"/>
        </w:trPr>
        <w:tc>
          <w:tcPr>
            <w:tcW w:w="2671" w:type="pct"/>
            <w:hideMark/>
          </w:tcPr>
          <w:p w14:paraId="17504244" w14:textId="77777777" w:rsidR="00D96BDB" w:rsidRPr="00F50809" w:rsidRDefault="00D96BDB" w:rsidP="00A67F8D">
            <w:pPr>
              <w:spacing w:before="38"/>
              <w:ind w:right="-57"/>
              <w:rPr>
                <w:sz w:val="26"/>
                <w:szCs w:val="26"/>
              </w:rPr>
            </w:pPr>
            <w:r w:rsidRPr="00F50809">
              <w:rPr>
                <w:sz w:val="26"/>
                <w:szCs w:val="26"/>
              </w:rPr>
              <w:t>Зачет, семестр</w:t>
            </w:r>
          </w:p>
        </w:tc>
        <w:tc>
          <w:tcPr>
            <w:tcW w:w="2329" w:type="pct"/>
          </w:tcPr>
          <w:p w14:paraId="7D0AF6C0" w14:textId="77777777" w:rsidR="00D96BDB" w:rsidRPr="00F50809" w:rsidRDefault="00D96BDB" w:rsidP="00A67F8D">
            <w:pPr>
              <w:jc w:val="center"/>
              <w:rPr>
                <w:sz w:val="26"/>
                <w:szCs w:val="26"/>
              </w:rPr>
            </w:pPr>
            <w:r>
              <w:rPr>
                <w:sz w:val="26"/>
                <w:szCs w:val="26"/>
              </w:rPr>
              <w:t>2</w:t>
            </w:r>
          </w:p>
        </w:tc>
      </w:tr>
      <w:tr w:rsidR="00D96BDB" w:rsidRPr="00F50809" w14:paraId="1CF8F937" w14:textId="77777777" w:rsidTr="00A67F8D">
        <w:trPr>
          <w:jc w:val="center"/>
        </w:trPr>
        <w:tc>
          <w:tcPr>
            <w:tcW w:w="2671" w:type="pct"/>
            <w:hideMark/>
          </w:tcPr>
          <w:p w14:paraId="7DEEA146" w14:textId="77777777" w:rsidR="00D96BDB" w:rsidRPr="00F50809" w:rsidRDefault="00D96BDB" w:rsidP="00A67F8D">
            <w:pPr>
              <w:spacing w:before="38"/>
              <w:ind w:right="-57"/>
              <w:rPr>
                <w:sz w:val="26"/>
                <w:szCs w:val="26"/>
              </w:rPr>
            </w:pPr>
            <w:r w:rsidRPr="00F50809">
              <w:rPr>
                <w:sz w:val="26"/>
                <w:szCs w:val="26"/>
              </w:rPr>
              <w:t xml:space="preserve">Контактная работа по учебным занятиям, часы </w:t>
            </w:r>
          </w:p>
        </w:tc>
        <w:tc>
          <w:tcPr>
            <w:tcW w:w="2329" w:type="pct"/>
          </w:tcPr>
          <w:p w14:paraId="46AE04BF" w14:textId="77777777" w:rsidR="00D96BDB" w:rsidRPr="00F50809" w:rsidRDefault="00D96BDB" w:rsidP="00A67F8D">
            <w:pPr>
              <w:jc w:val="center"/>
              <w:rPr>
                <w:sz w:val="26"/>
                <w:szCs w:val="26"/>
              </w:rPr>
            </w:pPr>
            <w:r w:rsidRPr="00F50809">
              <w:rPr>
                <w:sz w:val="26"/>
                <w:szCs w:val="26"/>
              </w:rPr>
              <w:t>34</w:t>
            </w:r>
          </w:p>
        </w:tc>
      </w:tr>
      <w:tr w:rsidR="00D96BDB" w:rsidRPr="00F50809" w14:paraId="2EDF4E2D" w14:textId="77777777" w:rsidTr="00A67F8D">
        <w:trPr>
          <w:trHeight w:val="284"/>
          <w:jc w:val="center"/>
        </w:trPr>
        <w:tc>
          <w:tcPr>
            <w:tcW w:w="2671" w:type="pct"/>
            <w:hideMark/>
          </w:tcPr>
          <w:p w14:paraId="167D870E" w14:textId="77777777" w:rsidR="00D96BDB" w:rsidRPr="00F50809" w:rsidRDefault="00D96BDB" w:rsidP="00A67F8D">
            <w:pPr>
              <w:spacing w:before="38"/>
              <w:ind w:right="-57"/>
              <w:rPr>
                <w:sz w:val="26"/>
                <w:szCs w:val="26"/>
                <w:highlight w:val="green"/>
              </w:rPr>
            </w:pPr>
            <w:r w:rsidRPr="00F50809">
              <w:rPr>
                <w:sz w:val="26"/>
                <w:szCs w:val="26"/>
              </w:rPr>
              <w:t xml:space="preserve">Самостоятельная работа, </w:t>
            </w:r>
            <w:r w:rsidRPr="00F50809">
              <w:rPr>
                <w:color w:val="000000"/>
                <w:sz w:val="26"/>
                <w:szCs w:val="26"/>
              </w:rPr>
              <w:t>часы</w:t>
            </w:r>
          </w:p>
        </w:tc>
        <w:tc>
          <w:tcPr>
            <w:tcW w:w="2329" w:type="pct"/>
          </w:tcPr>
          <w:p w14:paraId="68B2CFEB" w14:textId="77777777" w:rsidR="00D96BDB" w:rsidRPr="00F50809" w:rsidRDefault="00D96BDB" w:rsidP="00A67F8D">
            <w:pPr>
              <w:jc w:val="center"/>
              <w:rPr>
                <w:sz w:val="26"/>
                <w:szCs w:val="26"/>
              </w:rPr>
            </w:pPr>
            <w:r w:rsidRPr="00F50809">
              <w:rPr>
                <w:sz w:val="26"/>
                <w:szCs w:val="26"/>
              </w:rPr>
              <w:t>38</w:t>
            </w:r>
          </w:p>
        </w:tc>
      </w:tr>
      <w:tr w:rsidR="00D96BDB" w:rsidRPr="00F50809" w14:paraId="24FB6BA0" w14:textId="77777777" w:rsidTr="00A67F8D">
        <w:trPr>
          <w:jc w:val="center"/>
        </w:trPr>
        <w:tc>
          <w:tcPr>
            <w:tcW w:w="2671" w:type="pct"/>
            <w:hideMark/>
          </w:tcPr>
          <w:p w14:paraId="47C6EC17" w14:textId="77777777" w:rsidR="00D96BDB" w:rsidRPr="00F50809" w:rsidRDefault="00D96BDB" w:rsidP="00A67F8D">
            <w:pPr>
              <w:spacing w:before="38"/>
              <w:ind w:right="-57"/>
              <w:rPr>
                <w:sz w:val="26"/>
                <w:szCs w:val="26"/>
              </w:rPr>
            </w:pPr>
            <w:r w:rsidRPr="00F50809">
              <w:rPr>
                <w:sz w:val="26"/>
                <w:szCs w:val="26"/>
              </w:rPr>
              <w:t>Всего часов / зачетных единиц</w:t>
            </w:r>
          </w:p>
        </w:tc>
        <w:tc>
          <w:tcPr>
            <w:tcW w:w="2329" w:type="pct"/>
          </w:tcPr>
          <w:p w14:paraId="355BFCBB" w14:textId="77777777" w:rsidR="00D96BDB" w:rsidRPr="00F50809" w:rsidRDefault="00D96BDB" w:rsidP="00A67F8D">
            <w:pPr>
              <w:jc w:val="center"/>
              <w:rPr>
                <w:sz w:val="26"/>
                <w:szCs w:val="26"/>
              </w:rPr>
            </w:pPr>
            <w:r w:rsidRPr="00F50809">
              <w:rPr>
                <w:sz w:val="26"/>
                <w:szCs w:val="26"/>
              </w:rPr>
              <w:t>72 / 2</w:t>
            </w:r>
          </w:p>
        </w:tc>
      </w:tr>
    </w:tbl>
    <w:p w14:paraId="5C5C9CDC" w14:textId="77777777" w:rsidR="00D96BDB" w:rsidRPr="00F50809" w:rsidRDefault="00D96BDB" w:rsidP="00D96BDB">
      <w:pPr>
        <w:shd w:val="clear" w:color="auto" w:fill="FFFFFF"/>
        <w:rPr>
          <w:sz w:val="26"/>
          <w:szCs w:val="26"/>
        </w:rPr>
      </w:pPr>
    </w:p>
    <w:p w14:paraId="60F37DCF" w14:textId="2E460137" w:rsidR="00C823A8" w:rsidRPr="00974C88" w:rsidRDefault="00C823A8" w:rsidP="00C823A8">
      <w:pPr>
        <w:ind w:firstLine="709"/>
        <w:jc w:val="both"/>
        <w:rPr>
          <w:lang w:val="be-BY"/>
        </w:rPr>
      </w:pPr>
      <w:r w:rsidRPr="00974C88">
        <w:rPr>
          <w:rStyle w:val="25"/>
          <w:rFonts w:ascii="Times New Roman" w:hAnsi="Times New Roman" w:cs="Times New Roman"/>
          <w:b w:val="0"/>
          <w:bCs w:val="0"/>
          <w:sz w:val="24"/>
          <w:szCs w:val="24"/>
        </w:rPr>
        <w:t xml:space="preserve">1 Цель </w:t>
      </w:r>
      <w:r w:rsidRPr="00974C88">
        <w:t>преподавания дисциплины</w:t>
      </w:r>
      <w:r w:rsidRPr="00974C88">
        <w:rPr>
          <w:lang w:val="be-BY"/>
        </w:rPr>
        <w:t xml:space="preserve"> </w:t>
      </w:r>
      <w:r w:rsidRPr="00974C88">
        <w:t>–</w:t>
      </w:r>
      <w:r w:rsidRPr="00974C88">
        <w:rPr>
          <w:lang w:val="be-BY"/>
        </w:rPr>
        <w:t xml:space="preserve"> </w:t>
      </w:r>
      <w:r w:rsidRPr="00974C88">
        <w:t>воспитание языковой личности, которая, владея собственно языковыми, коммуникативными и этическими нормами, в состоянии эффективно пользоваться русским языком в актуальных ситуациях речевого общения, прежде профессионального в рамках деловых отношений.</w:t>
      </w:r>
      <w:r w:rsidRPr="00974C88">
        <w:rPr>
          <w:lang w:val="be-BY"/>
        </w:rPr>
        <w:t xml:space="preserve"> </w:t>
      </w:r>
    </w:p>
    <w:p w14:paraId="782E4BEE" w14:textId="77777777" w:rsidR="00C823A8" w:rsidRPr="00974C88" w:rsidRDefault="00C823A8" w:rsidP="00C823A8">
      <w:pPr>
        <w:ind w:firstLine="709"/>
        <w:jc w:val="both"/>
        <w:rPr>
          <w:lang w:val="be-BY"/>
        </w:rPr>
      </w:pPr>
    </w:p>
    <w:p w14:paraId="351E0131" w14:textId="4B2C6C4E" w:rsidR="00C823A8" w:rsidRPr="00974C88" w:rsidRDefault="00C823A8" w:rsidP="00C823A8">
      <w:pPr>
        <w:ind w:firstLine="709"/>
        <w:jc w:val="both"/>
      </w:pPr>
      <w:r w:rsidRPr="00974C88">
        <w:t xml:space="preserve">2 </w:t>
      </w:r>
      <w:r w:rsidRPr="00974C88">
        <w:rPr>
          <w:rFonts w:eastAsia="Calibri"/>
          <w:color w:val="000000"/>
        </w:rPr>
        <w:t>Планируемые результаты изучения дисциплины</w:t>
      </w:r>
      <w:r w:rsidRPr="00974C88">
        <w:t>. В результате освоения учебной дисциплины студент должен</w:t>
      </w:r>
    </w:p>
    <w:p w14:paraId="5B207E14" w14:textId="77777777" w:rsidR="00C823A8" w:rsidRPr="00974C88" w:rsidRDefault="00C823A8" w:rsidP="00C823A8">
      <w:pPr>
        <w:pStyle w:val="14"/>
        <w:shd w:val="clear" w:color="auto" w:fill="auto"/>
        <w:spacing w:before="0"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знать:</w:t>
      </w:r>
    </w:p>
    <w:p w14:paraId="0891B7D6" w14:textId="77777777" w:rsidR="00C823A8" w:rsidRPr="00974C88" w:rsidRDefault="00C823A8" w:rsidP="00C823A8">
      <w:pPr>
        <w:pStyle w:val="24"/>
        <w:numPr>
          <w:ilvl w:val="0"/>
          <w:numId w:val="26"/>
        </w:numPr>
        <w:shd w:val="clear" w:color="auto" w:fill="auto"/>
        <w:tabs>
          <w:tab w:val="left" w:pos="851"/>
          <w:tab w:val="left" w:pos="918"/>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основные функции языка; роль языка и речи в общении;</w:t>
      </w:r>
    </w:p>
    <w:p w14:paraId="594635CD" w14:textId="77777777" w:rsidR="00C823A8" w:rsidRPr="00974C88" w:rsidRDefault="00C823A8" w:rsidP="00C823A8">
      <w:pPr>
        <w:pStyle w:val="24"/>
        <w:numPr>
          <w:ilvl w:val="0"/>
          <w:numId w:val="26"/>
        </w:numPr>
        <w:shd w:val="clear" w:color="auto" w:fill="auto"/>
        <w:tabs>
          <w:tab w:val="left" w:pos="851"/>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систему основных лексических, стилистических средств русского языка в практической деятельности;</w:t>
      </w:r>
    </w:p>
    <w:p w14:paraId="758AE7FD" w14:textId="77777777" w:rsidR="00C823A8" w:rsidRPr="00974C88" w:rsidRDefault="00C823A8" w:rsidP="00C823A8">
      <w:pPr>
        <w:pStyle w:val="24"/>
        <w:numPr>
          <w:ilvl w:val="0"/>
          <w:numId w:val="26"/>
        </w:numPr>
        <w:shd w:val="clear" w:color="auto" w:fill="auto"/>
        <w:tabs>
          <w:tab w:val="left" w:pos="805"/>
          <w:tab w:val="left" w:pos="851"/>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основные особенности функциональных стилей русского языка; основные нормы речевых сообщений адекватно сфере общения;</w:t>
      </w:r>
    </w:p>
    <w:p w14:paraId="6CF2D20A" w14:textId="77777777" w:rsidR="00C823A8" w:rsidRPr="00974C88" w:rsidRDefault="00C823A8" w:rsidP="00C823A8">
      <w:pPr>
        <w:pStyle w:val="24"/>
        <w:numPr>
          <w:ilvl w:val="0"/>
          <w:numId w:val="26"/>
        </w:numPr>
        <w:shd w:val="clear" w:color="auto" w:fill="auto"/>
        <w:tabs>
          <w:tab w:val="left" w:pos="800"/>
          <w:tab w:val="left" w:pos="851"/>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основы делового общения, принципы и методы организации деловых коммуникаций.</w:t>
      </w:r>
    </w:p>
    <w:p w14:paraId="3A70B0A9" w14:textId="77777777" w:rsidR="00C823A8" w:rsidRPr="00974C88" w:rsidRDefault="00C823A8" w:rsidP="00C823A8">
      <w:pPr>
        <w:pStyle w:val="50"/>
        <w:shd w:val="clear" w:color="auto" w:fill="auto"/>
        <w:spacing w:before="0"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уметь:</w:t>
      </w:r>
    </w:p>
    <w:p w14:paraId="103613F2" w14:textId="77777777" w:rsidR="00C823A8" w:rsidRPr="00974C88" w:rsidRDefault="00C823A8" w:rsidP="00C823A8">
      <w:pPr>
        <w:pStyle w:val="24"/>
        <w:numPr>
          <w:ilvl w:val="0"/>
          <w:numId w:val="26"/>
        </w:numPr>
        <w:shd w:val="clear" w:color="auto" w:fill="auto"/>
        <w:tabs>
          <w:tab w:val="left" w:pos="709"/>
          <w:tab w:val="left" w:pos="800"/>
          <w:tab w:val="left" w:pos="993"/>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эффективно использовать языковые средства русского языка в практической деятельности;</w:t>
      </w:r>
    </w:p>
    <w:p w14:paraId="05A7E882" w14:textId="77777777" w:rsidR="00C823A8" w:rsidRPr="00974C88" w:rsidRDefault="00C823A8" w:rsidP="00C823A8">
      <w:pPr>
        <w:pStyle w:val="24"/>
        <w:numPr>
          <w:ilvl w:val="0"/>
          <w:numId w:val="26"/>
        </w:numPr>
        <w:shd w:val="clear" w:color="auto" w:fill="auto"/>
        <w:tabs>
          <w:tab w:val="left" w:pos="709"/>
          <w:tab w:val="left" w:pos="851"/>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самостоятельно подготавливать и осуществлять публичные выступления в соответствии с заданной темой;</w:t>
      </w:r>
    </w:p>
    <w:p w14:paraId="158F828B" w14:textId="77777777" w:rsidR="00C823A8" w:rsidRPr="00974C88" w:rsidRDefault="00C823A8" w:rsidP="00C823A8">
      <w:pPr>
        <w:pStyle w:val="24"/>
        <w:numPr>
          <w:ilvl w:val="0"/>
          <w:numId w:val="26"/>
        </w:numPr>
        <w:shd w:val="clear" w:color="auto" w:fill="auto"/>
        <w:tabs>
          <w:tab w:val="left" w:pos="709"/>
          <w:tab w:val="left" w:pos="795"/>
          <w:tab w:val="left" w:pos="993"/>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грамотно составлять устные и письменные речевые сообщения в соответствии со сферой общения и заданной темой;</w:t>
      </w:r>
    </w:p>
    <w:p w14:paraId="3D8FD4A1" w14:textId="77777777" w:rsidR="00C823A8" w:rsidRPr="00974C88" w:rsidRDefault="00C823A8" w:rsidP="00C823A8">
      <w:pPr>
        <w:pStyle w:val="24"/>
        <w:numPr>
          <w:ilvl w:val="0"/>
          <w:numId w:val="26"/>
        </w:numPr>
        <w:shd w:val="clear" w:color="auto" w:fill="auto"/>
        <w:tabs>
          <w:tab w:val="left" w:pos="709"/>
          <w:tab w:val="left" w:pos="800"/>
          <w:tab w:val="left" w:pos="993"/>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организовать переговорный процесс, в том числе с использованием современных средств коммуникации.</w:t>
      </w:r>
    </w:p>
    <w:p w14:paraId="51DCFEED" w14:textId="77777777" w:rsidR="00C823A8" w:rsidRPr="00974C88" w:rsidRDefault="00C823A8" w:rsidP="00C823A8">
      <w:pPr>
        <w:pStyle w:val="50"/>
        <w:shd w:val="clear" w:color="auto" w:fill="auto"/>
        <w:spacing w:before="0"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владеть:</w:t>
      </w:r>
    </w:p>
    <w:p w14:paraId="262CAD28" w14:textId="77777777" w:rsidR="00C823A8" w:rsidRPr="00974C88" w:rsidRDefault="00C823A8" w:rsidP="00C823A8">
      <w:pPr>
        <w:pStyle w:val="24"/>
        <w:numPr>
          <w:ilvl w:val="0"/>
          <w:numId w:val="26"/>
        </w:numPr>
        <w:shd w:val="clear" w:color="auto" w:fill="auto"/>
        <w:tabs>
          <w:tab w:val="left" w:pos="851"/>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навыками письменного аргументированного изложения собственной точки зрения;</w:t>
      </w:r>
    </w:p>
    <w:p w14:paraId="1AFB8FF4" w14:textId="77777777" w:rsidR="00C823A8" w:rsidRPr="00974C88" w:rsidRDefault="00C823A8" w:rsidP="00C823A8">
      <w:pPr>
        <w:pStyle w:val="24"/>
        <w:numPr>
          <w:ilvl w:val="0"/>
          <w:numId w:val="26"/>
        </w:numPr>
        <w:shd w:val="clear" w:color="auto" w:fill="auto"/>
        <w:tabs>
          <w:tab w:val="left" w:pos="851"/>
        </w:tabs>
        <w:spacing w:after="0" w:line="240" w:lineRule="auto"/>
        <w:ind w:firstLine="709"/>
        <w:jc w:val="both"/>
        <w:rPr>
          <w:rFonts w:ascii="Times New Roman" w:hAnsi="Times New Roman" w:cs="Times New Roman"/>
          <w:sz w:val="24"/>
          <w:szCs w:val="24"/>
        </w:rPr>
      </w:pPr>
      <w:r w:rsidRPr="00974C88">
        <w:rPr>
          <w:rFonts w:ascii="Times New Roman" w:hAnsi="Times New Roman" w:cs="Times New Roman"/>
          <w:sz w:val="24"/>
          <w:szCs w:val="24"/>
        </w:rPr>
        <w:t>навыками публичной речи, аргументации, ведения дискуссии и полемики.</w:t>
      </w:r>
    </w:p>
    <w:p w14:paraId="52998358" w14:textId="77777777" w:rsidR="00666F9E" w:rsidRPr="00974C88" w:rsidRDefault="00666F9E" w:rsidP="00D91E2E">
      <w:pPr>
        <w:ind w:firstLine="567"/>
        <w:jc w:val="both"/>
      </w:pPr>
    </w:p>
    <w:p w14:paraId="6650B197" w14:textId="77777777" w:rsidR="00D91E2E" w:rsidRPr="00974C88" w:rsidRDefault="00D91E2E" w:rsidP="00D91E2E">
      <w:pPr>
        <w:ind w:firstLine="567"/>
        <w:jc w:val="both"/>
      </w:pPr>
      <w:r w:rsidRPr="00974C88">
        <w:t>3 Требования к освоению учебной дисциплины</w:t>
      </w:r>
    </w:p>
    <w:p w14:paraId="40B9D9E7" w14:textId="77777777" w:rsidR="00D91E2E" w:rsidRPr="00974C88" w:rsidRDefault="00D91E2E" w:rsidP="00D91E2E">
      <w:pPr>
        <w:pStyle w:val="24"/>
        <w:shd w:val="clear" w:color="auto" w:fill="auto"/>
        <w:spacing w:after="0" w:line="240" w:lineRule="auto"/>
        <w:jc w:val="both"/>
        <w:rPr>
          <w:rFonts w:ascii="Times New Roman" w:hAnsi="Times New Roman" w:cs="Times New Roman"/>
          <w:sz w:val="24"/>
          <w:szCs w:val="24"/>
        </w:rPr>
      </w:pPr>
      <w:r w:rsidRPr="00974C88">
        <w:rPr>
          <w:rFonts w:ascii="Times New Roman" w:hAnsi="Times New Roman" w:cs="Times New Roman"/>
          <w:sz w:val="24"/>
          <w:szCs w:val="24"/>
        </w:rPr>
        <w:t>Освоение данной учебной дисциплины должно обеспечивать формирование следующих компетенций:</w:t>
      </w:r>
    </w:p>
    <w:p w14:paraId="34E949E9" w14:textId="77777777" w:rsidR="00D91E2E" w:rsidRPr="00974C88" w:rsidRDefault="00D91E2E" w:rsidP="00D91E2E">
      <w:pPr>
        <w:ind w:firstLine="567"/>
        <w:jc w:val="both"/>
      </w:pPr>
    </w:p>
    <w:tbl>
      <w:tblPr>
        <w:tblStyle w:val="a3"/>
        <w:tblW w:w="0" w:type="auto"/>
        <w:tblLook w:val="04A0" w:firstRow="1" w:lastRow="0" w:firstColumn="1" w:lastColumn="0" w:noHBand="0" w:noVBand="1"/>
      </w:tblPr>
      <w:tblGrid>
        <w:gridCol w:w="1672"/>
        <w:gridCol w:w="7792"/>
      </w:tblGrid>
      <w:tr w:rsidR="00D91E2E" w:rsidRPr="00974C88" w14:paraId="014563C3" w14:textId="77777777" w:rsidTr="00526334">
        <w:tc>
          <w:tcPr>
            <w:tcW w:w="1672" w:type="dxa"/>
            <w:vAlign w:val="center"/>
          </w:tcPr>
          <w:p w14:paraId="74C5450F" w14:textId="77777777" w:rsidR="00D91E2E" w:rsidRPr="00974C88" w:rsidRDefault="00D91E2E" w:rsidP="00526334">
            <w:pPr>
              <w:jc w:val="center"/>
            </w:pPr>
            <w:r w:rsidRPr="00974C88">
              <w:t>Коды формируемых компетенций</w:t>
            </w:r>
          </w:p>
        </w:tc>
        <w:tc>
          <w:tcPr>
            <w:tcW w:w="7792" w:type="dxa"/>
            <w:vAlign w:val="center"/>
          </w:tcPr>
          <w:p w14:paraId="4EF75359" w14:textId="77777777" w:rsidR="00D91E2E" w:rsidRPr="00974C88" w:rsidRDefault="00D91E2E" w:rsidP="00526334">
            <w:pPr>
              <w:jc w:val="center"/>
            </w:pPr>
            <w:r w:rsidRPr="00974C88">
              <w:t>Наименования формируемых компетенций</w:t>
            </w:r>
          </w:p>
        </w:tc>
      </w:tr>
      <w:tr w:rsidR="006715C3" w:rsidRPr="00974C88" w14:paraId="3A825484" w14:textId="77777777" w:rsidTr="00526334">
        <w:tc>
          <w:tcPr>
            <w:tcW w:w="1672" w:type="dxa"/>
          </w:tcPr>
          <w:p w14:paraId="06C84FD4" w14:textId="1B3FC7E9" w:rsidR="006715C3" w:rsidRPr="00974C88" w:rsidRDefault="006715C3" w:rsidP="006715C3">
            <w:pPr>
              <w:jc w:val="both"/>
            </w:pPr>
            <w:r>
              <w:t>У</w:t>
            </w:r>
            <w:r w:rsidRPr="00F50809">
              <w:t>К-</w:t>
            </w:r>
            <w:r>
              <w:t>4</w:t>
            </w:r>
          </w:p>
        </w:tc>
        <w:tc>
          <w:tcPr>
            <w:tcW w:w="7792" w:type="dxa"/>
          </w:tcPr>
          <w:p w14:paraId="4DAB2A4B" w14:textId="53169FDC" w:rsidR="006715C3" w:rsidRPr="00974C88" w:rsidRDefault="00D96BDB" w:rsidP="006715C3">
            <w:pPr>
              <w:jc w:val="both"/>
            </w:pPr>
            <w: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bl>
    <w:p w14:paraId="34F11A8E" w14:textId="77777777" w:rsidR="00D91E2E" w:rsidRPr="00974C88" w:rsidRDefault="00D91E2E" w:rsidP="00D91E2E">
      <w:pPr>
        <w:ind w:firstLine="567"/>
        <w:jc w:val="both"/>
      </w:pPr>
    </w:p>
    <w:p w14:paraId="209481D2" w14:textId="77777777" w:rsidR="00C057F9" w:rsidRPr="00974C88" w:rsidRDefault="00C057F9" w:rsidP="00C057F9">
      <w:pPr>
        <w:ind w:firstLine="567"/>
        <w:jc w:val="both"/>
      </w:pPr>
      <w:r w:rsidRPr="00974C88">
        <w:t>4 Образовательные технологии</w:t>
      </w:r>
      <w:r w:rsidR="00D91E2E" w:rsidRPr="00974C88">
        <w:t xml:space="preserve"> </w:t>
      </w:r>
    </w:p>
    <w:p w14:paraId="7C450CA8" w14:textId="77777777" w:rsidR="00D91E2E" w:rsidRPr="00974C88" w:rsidRDefault="00D91E2E" w:rsidP="00C057F9">
      <w:pPr>
        <w:ind w:firstLine="567"/>
        <w:jc w:val="both"/>
      </w:pPr>
      <w:r w:rsidRPr="00974C88">
        <w:t xml:space="preserve">При изучении дисциплины используется модульно-рейтинговая система оценки знаний студентов. В ходе преподавания дисциплины используются следующие образовательные технологии: </w:t>
      </w:r>
    </w:p>
    <w:p w14:paraId="1266399E" w14:textId="77777777" w:rsidR="00D50C69" w:rsidRPr="00974C88" w:rsidRDefault="00D50C69" w:rsidP="00D50C69">
      <w:pPr>
        <w:pStyle w:val="24"/>
        <w:numPr>
          <w:ilvl w:val="0"/>
          <w:numId w:val="34"/>
        </w:numPr>
        <w:shd w:val="clear" w:color="auto" w:fill="auto"/>
        <w:tabs>
          <w:tab w:val="left" w:pos="714"/>
        </w:tabs>
        <w:spacing w:after="0" w:line="278" w:lineRule="exact"/>
        <w:ind w:left="380"/>
        <w:jc w:val="both"/>
        <w:rPr>
          <w:rFonts w:ascii="Times New Roman" w:hAnsi="Times New Roman" w:cs="Times New Roman"/>
          <w:sz w:val="24"/>
          <w:szCs w:val="24"/>
        </w:rPr>
      </w:pPr>
      <w:r w:rsidRPr="00974C88">
        <w:rPr>
          <w:rFonts w:ascii="Times New Roman" w:hAnsi="Times New Roman" w:cs="Times New Roman"/>
          <w:sz w:val="24"/>
          <w:szCs w:val="24"/>
        </w:rPr>
        <w:t>Дискуссии, беседы</w:t>
      </w:r>
    </w:p>
    <w:p w14:paraId="76BD132C" w14:textId="77777777" w:rsidR="00D50C69" w:rsidRPr="00974C88" w:rsidRDefault="00D50C69" w:rsidP="00D50C69">
      <w:pPr>
        <w:pStyle w:val="24"/>
        <w:numPr>
          <w:ilvl w:val="0"/>
          <w:numId w:val="34"/>
        </w:numPr>
        <w:shd w:val="clear" w:color="auto" w:fill="auto"/>
        <w:tabs>
          <w:tab w:val="left" w:pos="738"/>
        </w:tabs>
        <w:spacing w:after="0" w:line="278" w:lineRule="exact"/>
        <w:ind w:left="380"/>
        <w:jc w:val="both"/>
        <w:rPr>
          <w:rFonts w:ascii="Times New Roman" w:hAnsi="Times New Roman" w:cs="Times New Roman"/>
          <w:sz w:val="24"/>
          <w:szCs w:val="24"/>
        </w:rPr>
      </w:pPr>
      <w:r w:rsidRPr="00974C88">
        <w:rPr>
          <w:rFonts w:ascii="Times New Roman" w:hAnsi="Times New Roman" w:cs="Times New Roman"/>
          <w:sz w:val="24"/>
          <w:szCs w:val="24"/>
        </w:rPr>
        <w:t>Мультимедиа.</w:t>
      </w:r>
    </w:p>
    <w:p w14:paraId="4E9588B4" w14:textId="77777777" w:rsidR="00D50C69" w:rsidRPr="00974C88" w:rsidRDefault="00D50C69" w:rsidP="00D50C69">
      <w:pPr>
        <w:pStyle w:val="24"/>
        <w:numPr>
          <w:ilvl w:val="0"/>
          <w:numId w:val="34"/>
        </w:numPr>
        <w:shd w:val="clear" w:color="auto" w:fill="auto"/>
        <w:tabs>
          <w:tab w:val="left" w:pos="738"/>
        </w:tabs>
        <w:spacing w:after="0" w:line="278" w:lineRule="exact"/>
        <w:ind w:left="380"/>
        <w:jc w:val="both"/>
        <w:rPr>
          <w:rFonts w:ascii="Times New Roman" w:hAnsi="Times New Roman" w:cs="Times New Roman"/>
          <w:sz w:val="24"/>
          <w:szCs w:val="24"/>
        </w:rPr>
      </w:pPr>
      <w:r w:rsidRPr="00974C88">
        <w:rPr>
          <w:rFonts w:ascii="Times New Roman" w:hAnsi="Times New Roman" w:cs="Times New Roman"/>
          <w:sz w:val="24"/>
          <w:szCs w:val="24"/>
        </w:rPr>
        <w:t>Традиционные.</w:t>
      </w:r>
    </w:p>
    <w:p w14:paraId="2ABABB33" w14:textId="77777777" w:rsidR="003A36E3" w:rsidRPr="00974C88" w:rsidRDefault="003A36E3" w:rsidP="00C057F9">
      <w:pPr>
        <w:ind w:firstLine="567"/>
        <w:jc w:val="both"/>
        <w:rPr>
          <w:sz w:val="20"/>
          <w:szCs w:val="20"/>
        </w:rPr>
      </w:pPr>
    </w:p>
    <w:sectPr w:rsidR="003A36E3" w:rsidRPr="00974C88" w:rsidSect="00EE143B">
      <w:headerReference w:type="even" r:id="rId23"/>
      <w:headerReference w:type="default" r:id="rId24"/>
      <w:footerReference w:type="default" r:id="rId25"/>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559CA" w14:textId="77777777" w:rsidR="0034740E" w:rsidRDefault="0034740E">
      <w:r>
        <w:separator/>
      </w:r>
    </w:p>
  </w:endnote>
  <w:endnote w:type="continuationSeparator" w:id="0">
    <w:p w14:paraId="4EEF127C" w14:textId="77777777" w:rsidR="0034740E" w:rsidRDefault="0034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hiantiBT-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EndPr/>
    <w:sdtContent>
      <w:p w14:paraId="41D7A618" w14:textId="77777777" w:rsidR="0061654E" w:rsidRDefault="0061654E">
        <w:pPr>
          <w:pStyle w:val="ac"/>
          <w:jc w:val="right"/>
        </w:pPr>
        <w:r>
          <w:fldChar w:fldCharType="begin"/>
        </w:r>
        <w:r>
          <w:instrText xml:space="preserve"> PAGE   \* MERGEFORMAT </w:instrText>
        </w:r>
        <w:r>
          <w:fldChar w:fldCharType="separate"/>
        </w:r>
        <w:r w:rsidR="002A133A">
          <w:rPr>
            <w:noProof/>
          </w:rPr>
          <w:t>2</w:t>
        </w:r>
        <w:r>
          <w:rPr>
            <w:noProof/>
          </w:rPr>
          <w:fldChar w:fldCharType="end"/>
        </w:r>
      </w:p>
    </w:sdtContent>
  </w:sdt>
  <w:p w14:paraId="090BCADD" w14:textId="77777777" w:rsidR="0061654E" w:rsidRDefault="006165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1310A" w14:textId="77777777" w:rsidR="0034740E" w:rsidRDefault="0034740E">
      <w:r>
        <w:separator/>
      </w:r>
    </w:p>
  </w:footnote>
  <w:footnote w:type="continuationSeparator" w:id="0">
    <w:p w14:paraId="4FD1DC87" w14:textId="77777777" w:rsidR="0034740E" w:rsidRDefault="00347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AF2DF" w14:textId="77777777" w:rsidR="0061654E" w:rsidRDefault="0061654E"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1944E79" w14:textId="77777777" w:rsidR="0061654E" w:rsidRDefault="0061654E" w:rsidP="0015594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FB5C6" w14:textId="77777777" w:rsidR="0061654E" w:rsidRDefault="0061654E"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28D"/>
    <w:multiLevelType w:val="multilevel"/>
    <w:tmpl w:val="69FC43DA"/>
    <w:lvl w:ilvl="0">
      <w:start w:val="1"/>
      <w:numFmt w:val="decimal"/>
      <w:lvlText w:val="%1."/>
      <w:lvlJc w:val="left"/>
      <w:pPr>
        <w:tabs>
          <w:tab w:val="num" w:pos="2382"/>
        </w:tabs>
        <w:ind w:left="1702" w:firstLine="680"/>
      </w:pPr>
      <w:rPr>
        <w:rFonts w:hint="default"/>
      </w:rPr>
    </w:lvl>
    <w:lvl w:ilvl="1">
      <w:start w:val="1"/>
      <w:numFmt w:val="decimal"/>
      <w:lvlText w:val="%1.%2"/>
      <w:lvlJc w:val="left"/>
      <w:pPr>
        <w:tabs>
          <w:tab w:val="num" w:pos="2382"/>
        </w:tabs>
        <w:ind w:left="1702" w:firstLine="680"/>
      </w:pPr>
      <w:rPr>
        <w:rFonts w:hint="default"/>
      </w:rPr>
    </w:lvl>
    <w:lvl w:ilvl="2">
      <w:start w:val="1"/>
      <w:numFmt w:val="decimal"/>
      <w:lvlText w:val="%1.%2.%3"/>
      <w:lvlJc w:val="left"/>
      <w:pPr>
        <w:tabs>
          <w:tab w:val="num" w:pos="2382"/>
        </w:tabs>
        <w:ind w:left="1702" w:firstLine="680"/>
      </w:pPr>
      <w:rPr>
        <w:rFonts w:hint="default"/>
      </w:rPr>
    </w:lvl>
    <w:lvl w:ilvl="3">
      <w:start w:val="1"/>
      <w:numFmt w:val="decimal"/>
      <w:lvlText w:val="%1.%2.%3.%4"/>
      <w:lvlJc w:val="left"/>
      <w:pPr>
        <w:tabs>
          <w:tab w:val="num" w:pos="2382"/>
        </w:tabs>
        <w:ind w:left="1702" w:firstLine="680"/>
      </w:pPr>
      <w:rPr>
        <w:rFonts w:hint="default"/>
      </w:rPr>
    </w:lvl>
    <w:lvl w:ilvl="4">
      <w:start w:val="1"/>
      <w:numFmt w:val="decimal"/>
      <w:lvlText w:val="%1.%2.%3.%4.%5"/>
      <w:lvlJc w:val="left"/>
      <w:pPr>
        <w:tabs>
          <w:tab w:val="num" w:pos="2382"/>
        </w:tabs>
        <w:ind w:left="1702" w:firstLine="680"/>
      </w:pPr>
      <w:rPr>
        <w:rFonts w:hint="default"/>
      </w:rPr>
    </w:lvl>
    <w:lvl w:ilvl="5">
      <w:start w:val="1"/>
      <w:numFmt w:val="decimal"/>
      <w:lvlText w:val="%1.%2.%3.%4.%5.%6."/>
      <w:lvlJc w:val="left"/>
      <w:pPr>
        <w:tabs>
          <w:tab w:val="num" w:pos="4582"/>
        </w:tabs>
        <w:ind w:left="4438" w:hanging="936"/>
      </w:pPr>
      <w:rPr>
        <w:rFonts w:hint="default"/>
      </w:rPr>
    </w:lvl>
    <w:lvl w:ilvl="6">
      <w:start w:val="1"/>
      <w:numFmt w:val="decimal"/>
      <w:lvlText w:val="%1.%2.%3.%4.%5.%6.%7."/>
      <w:lvlJc w:val="left"/>
      <w:pPr>
        <w:tabs>
          <w:tab w:val="num" w:pos="5302"/>
        </w:tabs>
        <w:ind w:left="4942" w:hanging="1080"/>
      </w:pPr>
      <w:rPr>
        <w:rFonts w:hint="default"/>
      </w:rPr>
    </w:lvl>
    <w:lvl w:ilvl="7">
      <w:start w:val="1"/>
      <w:numFmt w:val="decimal"/>
      <w:lvlText w:val="%1.%2.%3.%4.%5.%6.%7.%8."/>
      <w:lvlJc w:val="left"/>
      <w:pPr>
        <w:tabs>
          <w:tab w:val="num" w:pos="5662"/>
        </w:tabs>
        <w:ind w:left="5446" w:hanging="1224"/>
      </w:pPr>
      <w:rPr>
        <w:rFonts w:hint="default"/>
      </w:rPr>
    </w:lvl>
    <w:lvl w:ilvl="8">
      <w:start w:val="1"/>
      <w:numFmt w:val="decimal"/>
      <w:lvlText w:val="%1.%2.%3.%4.%5.%6.%7.%8.%9."/>
      <w:lvlJc w:val="left"/>
      <w:pPr>
        <w:tabs>
          <w:tab w:val="num" w:pos="6382"/>
        </w:tabs>
        <w:ind w:left="6022" w:hanging="1440"/>
      </w:pPr>
      <w:rPr>
        <w:rFonts w:hint="default"/>
      </w:rPr>
    </w:lvl>
  </w:abstractNum>
  <w:abstractNum w:abstractNumId="1" w15:restartNumberingAfterBreak="0">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81D37D5"/>
    <w:multiLevelType w:val="multilevel"/>
    <w:tmpl w:val="2EAE3CD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766A0"/>
    <w:multiLevelType w:val="multilevel"/>
    <w:tmpl w:val="D00033F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6" w15:restartNumberingAfterBreak="0">
    <w:nsid w:val="29A30D43"/>
    <w:multiLevelType w:val="multilevel"/>
    <w:tmpl w:val="DA882E7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0629AF"/>
    <w:multiLevelType w:val="multilevel"/>
    <w:tmpl w:val="D72C3D0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C7E1D"/>
    <w:multiLevelType w:val="hybridMultilevel"/>
    <w:tmpl w:val="E73C9292"/>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0" w15:restartNumberingAfterBreak="0">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1" w15:restartNumberingAfterBreak="0">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45260F72"/>
    <w:multiLevelType w:val="hybridMultilevel"/>
    <w:tmpl w:val="9B742C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15:restartNumberingAfterBreak="0">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6B914BD"/>
    <w:multiLevelType w:val="multilevel"/>
    <w:tmpl w:val="73C002C2"/>
    <w:lvl w:ilvl="0">
      <w:start w:val="3"/>
      <w:numFmt w:val="decimal"/>
      <w:lvlText w:val="5.%1"/>
      <w:lvlJc w:val="left"/>
      <w:rPr>
        <w:rFonts w:ascii="Sylfaen" w:eastAsia="Sylfaen" w:hAnsi="Sylfaen" w:cs="Sylfae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F206C2"/>
    <w:multiLevelType w:val="hybridMultilevel"/>
    <w:tmpl w:val="EC9A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3B00132"/>
    <w:multiLevelType w:val="multilevel"/>
    <w:tmpl w:val="EED4FF5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30" w15:restartNumberingAfterBreak="0">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1" w15:restartNumberingAfterBreak="0">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2"/>
  </w:num>
  <w:num w:numId="3">
    <w:abstractNumId w:val="12"/>
  </w:num>
  <w:num w:numId="4">
    <w:abstractNumId w:val="27"/>
  </w:num>
  <w:num w:numId="5">
    <w:abstractNumId w:val="19"/>
  </w:num>
  <w:num w:numId="6">
    <w:abstractNumId w:val="22"/>
  </w:num>
  <w:num w:numId="7">
    <w:abstractNumId w:val="18"/>
  </w:num>
  <w:num w:numId="8">
    <w:abstractNumId w:val="1"/>
  </w:num>
  <w:num w:numId="9">
    <w:abstractNumId w:val="24"/>
  </w:num>
  <w:num w:numId="10">
    <w:abstractNumId w:val="14"/>
  </w:num>
  <w:num w:numId="11">
    <w:abstractNumId w:val="10"/>
  </w:num>
  <w:num w:numId="12">
    <w:abstractNumId w:val="29"/>
  </w:num>
  <w:num w:numId="13">
    <w:abstractNumId w:val="5"/>
  </w:num>
  <w:num w:numId="14">
    <w:abstractNumId w:val="31"/>
  </w:num>
  <w:num w:numId="15">
    <w:abstractNumId w:val="17"/>
  </w:num>
  <w:num w:numId="16">
    <w:abstractNumId w:val="30"/>
  </w:num>
  <w:num w:numId="17">
    <w:abstractNumId w:val="7"/>
  </w:num>
  <w:num w:numId="18">
    <w:abstractNumId w:val="16"/>
  </w:num>
  <w:num w:numId="19">
    <w:abstractNumId w:val="21"/>
  </w:num>
  <w:num w:numId="20">
    <w:abstractNumId w:val="2"/>
  </w:num>
  <w:num w:numId="21">
    <w:abstractNumId w:val="15"/>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5"/>
  </w:num>
  <w:num w:numId="26">
    <w:abstractNumId w:val="6"/>
  </w:num>
  <w:num w:numId="27">
    <w:abstractNumId w:val="9"/>
  </w:num>
  <w:num w:numId="28">
    <w:abstractNumId w:val="13"/>
  </w:num>
  <w:num w:numId="29">
    <w:abstractNumId w:val="4"/>
  </w:num>
  <w:num w:numId="30">
    <w:abstractNumId w:val="23"/>
  </w:num>
  <w:num w:numId="31">
    <w:abstractNumId w:val="3"/>
  </w:num>
  <w:num w:numId="32">
    <w:abstractNumId w:val="26"/>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5944"/>
    <w:rsid w:val="000049CC"/>
    <w:rsid w:val="0001009A"/>
    <w:rsid w:val="00012A28"/>
    <w:rsid w:val="0001436F"/>
    <w:rsid w:val="00014DBC"/>
    <w:rsid w:val="0002305F"/>
    <w:rsid w:val="00026F83"/>
    <w:rsid w:val="000302BA"/>
    <w:rsid w:val="00031677"/>
    <w:rsid w:val="000352D0"/>
    <w:rsid w:val="00037134"/>
    <w:rsid w:val="00040D74"/>
    <w:rsid w:val="00043ABE"/>
    <w:rsid w:val="00043E27"/>
    <w:rsid w:val="00055266"/>
    <w:rsid w:val="00057320"/>
    <w:rsid w:val="00062C15"/>
    <w:rsid w:val="00064350"/>
    <w:rsid w:val="0006487B"/>
    <w:rsid w:val="00071057"/>
    <w:rsid w:val="00072A53"/>
    <w:rsid w:val="000751D9"/>
    <w:rsid w:val="000773BD"/>
    <w:rsid w:val="00081225"/>
    <w:rsid w:val="00084693"/>
    <w:rsid w:val="000A569D"/>
    <w:rsid w:val="000A6179"/>
    <w:rsid w:val="000A7DC8"/>
    <w:rsid w:val="000B441C"/>
    <w:rsid w:val="000B5028"/>
    <w:rsid w:val="000B56CF"/>
    <w:rsid w:val="000C1675"/>
    <w:rsid w:val="000C1BC1"/>
    <w:rsid w:val="000C3FC6"/>
    <w:rsid w:val="000D0B2C"/>
    <w:rsid w:val="000D0F95"/>
    <w:rsid w:val="000D17FD"/>
    <w:rsid w:val="000D1DA0"/>
    <w:rsid w:val="000D31EA"/>
    <w:rsid w:val="000E0A64"/>
    <w:rsid w:val="000E1554"/>
    <w:rsid w:val="000E27E6"/>
    <w:rsid w:val="000E3BFB"/>
    <w:rsid w:val="000F0352"/>
    <w:rsid w:val="000F0D3D"/>
    <w:rsid w:val="000F265D"/>
    <w:rsid w:val="000F282F"/>
    <w:rsid w:val="000F29EF"/>
    <w:rsid w:val="001011B2"/>
    <w:rsid w:val="00107491"/>
    <w:rsid w:val="00121174"/>
    <w:rsid w:val="00124555"/>
    <w:rsid w:val="00127524"/>
    <w:rsid w:val="00130A01"/>
    <w:rsid w:val="00131F01"/>
    <w:rsid w:val="001361FB"/>
    <w:rsid w:val="0013682D"/>
    <w:rsid w:val="00141290"/>
    <w:rsid w:val="00141637"/>
    <w:rsid w:val="00144069"/>
    <w:rsid w:val="00145FAE"/>
    <w:rsid w:val="00147671"/>
    <w:rsid w:val="00147F03"/>
    <w:rsid w:val="001512DB"/>
    <w:rsid w:val="00152B70"/>
    <w:rsid w:val="00155944"/>
    <w:rsid w:val="00157965"/>
    <w:rsid w:val="00160119"/>
    <w:rsid w:val="001602D4"/>
    <w:rsid w:val="001642B0"/>
    <w:rsid w:val="001700C5"/>
    <w:rsid w:val="001700E4"/>
    <w:rsid w:val="00171A0F"/>
    <w:rsid w:val="00171A42"/>
    <w:rsid w:val="0017769F"/>
    <w:rsid w:val="00177943"/>
    <w:rsid w:val="00180EF7"/>
    <w:rsid w:val="00181289"/>
    <w:rsid w:val="00181CDE"/>
    <w:rsid w:val="001832B8"/>
    <w:rsid w:val="001901C2"/>
    <w:rsid w:val="00192462"/>
    <w:rsid w:val="00193BEE"/>
    <w:rsid w:val="001944FA"/>
    <w:rsid w:val="00195CD3"/>
    <w:rsid w:val="001962C1"/>
    <w:rsid w:val="00197176"/>
    <w:rsid w:val="001A4930"/>
    <w:rsid w:val="001B34AC"/>
    <w:rsid w:val="001B5ACA"/>
    <w:rsid w:val="001C0F17"/>
    <w:rsid w:val="001C0FFD"/>
    <w:rsid w:val="001C11BB"/>
    <w:rsid w:val="001C48DA"/>
    <w:rsid w:val="001D2BE3"/>
    <w:rsid w:val="001D2D64"/>
    <w:rsid w:val="001D3849"/>
    <w:rsid w:val="001D544C"/>
    <w:rsid w:val="001D5873"/>
    <w:rsid w:val="001E2AF4"/>
    <w:rsid w:val="001E4D18"/>
    <w:rsid w:val="001E69F3"/>
    <w:rsid w:val="001F1EF5"/>
    <w:rsid w:val="001F3FA0"/>
    <w:rsid w:val="001F40AB"/>
    <w:rsid w:val="002026B6"/>
    <w:rsid w:val="00204471"/>
    <w:rsid w:val="002071DC"/>
    <w:rsid w:val="00210388"/>
    <w:rsid w:val="00211B3C"/>
    <w:rsid w:val="00212C35"/>
    <w:rsid w:val="002138FF"/>
    <w:rsid w:val="00214C8D"/>
    <w:rsid w:val="00215316"/>
    <w:rsid w:val="002203EB"/>
    <w:rsid w:val="00220B7D"/>
    <w:rsid w:val="002217CA"/>
    <w:rsid w:val="00222000"/>
    <w:rsid w:val="00223FD6"/>
    <w:rsid w:val="0022407C"/>
    <w:rsid w:val="002364C6"/>
    <w:rsid w:val="002465D5"/>
    <w:rsid w:val="00257983"/>
    <w:rsid w:val="00265913"/>
    <w:rsid w:val="002670C1"/>
    <w:rsid w:val="00275082"/>
    <w:rsid w:val="00280164"/>
    <w:rsid w:val="00280652"/>
    <w:rsid w:val="002820E1"/>
    <w:rsid w:val="00282A58"/>
    <w:rsid w:val="002866BD"/>
    <w:rsid w:val="00294F35"/>
    <w:rsid w:val="00296F26"/>
    <w:rsid w:val="00296FB6"/>
    <w:rsid w:val="00297965"/>
    <w:rsid w:val="00297DBE"/>
    <w:rsid w:val="002A05B1"/>
    <w:rsid w:val="002A133A"/>
    <w:rsid w:val="002A38A2"/>
    <w:rsid w:val="002A3BB6"/>
    <w:rsid w:val="002A3F28"/>
    <w:rsid w:val="002A7F4B"/>
    <w:rsid w:val="002B0D2A"/>
    <w:rsid w:val="002B1959"/>
    <w:rsid w:val="002B4DCE"/>
    <w:rsid w:val="002C1E69"/>
    <w:rsid w:val="002C2639"/>
    <w:rsid w:val="002C51B7"/>
    <w:rsid w:val="002C56B2"/>
    <w:rsid w:val="002C5E2C"/>
    <w:rsid w:val="002D02D8"/>
    <w:rsid w:val="002D52D9"/>
    <w:rsid w:val="002D7187"/>
    <w:rsid w:val="002E1317"/>
    <w:rsid w:val="002E4B48"/>
    <w:rsid w:val="002E51E1"/>
    <w:rsid w:val="002E566C"/>
    <w:rsid w:val="002F189B"/>
    <w:rsid w:val="002F26B6"/>
    <w:rsid w:val="002F2741"/>
    <w:rsid w:val="002F453A"/>
    <w:rsid w:val="00301A53"/>
    <w:rsid w:val="00304607"/>
    <w:rsid w:val="00306F8F"/>
    <w:rsid w:val="00311EAE"/>
    <w:rsid w:val="003156B7"/>
    <w:rsid w:val="00316793"/>
    <w:rsid w:val="0031784A"/>
    <w:rsid w:val="00317ABB"/>
    <w:rsid w:val="00322AD4"/>
    <w:rsid w:val="00325F57"/>
    <w:rsid w:val="00334A96"/>
    <w:rsid w:val="003354DE"/>
    <w:rsid w:val="0034329D"/>
    <w:rsid w:val="0034503C"/>
    <w:rsid w:val="0034740E"/>
    <w:rsid w:val="003477C7"/>
    <w:rsid w:val="003523CD"/>
    <w:rsid w:val="00352F11"/>
    <w:rsid w:val="00353010"/>
    <w:rsid w:val="0035554D"/>
    <w:rsid w:val="00356550"/>
    <w:rsid w:val="00362F83"/>
    <w:rsid w:val="00363F48"/>
    <w:rsid w:val="003702C1"/>
    <w:rsid w:val="00371427"/>
    <w:rsid w:val="00374F2D"/>
    <w:rsid w:val="003750A5"/>
    <w:rsid w:val="003755DA"/>
    <w:rsid w:val="00376BBF"/>
    <w:rsid w:val="003805F2"/>
    <w:rsid w:val="00382F56"/>
    <w:rsid w:val="003866E5"/>
    <w:rsid w:val="00391144"/>
    <w:rsid w:val="00391742"/>
    <w:rsid w:val="003930CF"/>
    <w:rsid w:val="0039399E"/>
    <w:rsid w:val="003948C7"/>
    <w:rsid w:val="003964FF"/>
    <w:rsid w:val="003A0A20"/>
    <w:rsid w:val="003A36E3"/>
    <w:rsid w:val="003A458F"/>
    <w:rsid w:val="003A4FD4"/>
    <w:rsid w:val="003A6F56"/>
    <w:rsid w:val="003B42B3"/>
    <w:rsid w:val="003B4C5D"/>
    <w:rsid w:val="003B67A8"/>
    <w:rsid w:val="003C0BCA"/>
    <w:rsid w:val="003C2035"/>
    <w:rsid w:val="003C28E2"/>
    <w:rsid w:val="003C4672"/>
    <w:rsid w:val="003C48AC"/>
    <w:rsid w:val="003C557C"/>
    <w:rsid w:val="003C62F5"/>
    <w:rsid w:val="003D56CA"/>
    <w:rsid w:val="003E091B"/>
    <w:rsid w:val="003E1EB5"/>
    <w:rsid w:val="003E66B7"/>
    <w:rsid w:val="003F2F6D"/>
    <w:rsid w:val="003F6949"/>
    <w:rsid w:val="00400401"/>
    <w:rsid w:val="004039C5"/>
    <w:rsid w:val="00405641"/>
    <w:rsid w:val="004109F2"/>
    <w:rsid w:val="00411660"/>
    <w:rsid w:val="00413EE7"/>
    <w:rsid w:val="00414973"/>
    <w:rsid w:val="00420050"/>
    <w:rsid w:val="004206F6"/>
    <w:rsid w:val="00424EF2"/>
    <w:rsid w:val="00430B9F"/>
    <w:rsid w:val="00433BB2"/>
    <w:rsid w:val="00446941"/>
    <w:rsid w:val="00451072"/>
    <w:rsid w:val="0045356A"/>
    <w:rsid w:val="004546C3"/>
    <w:rsid w:val="00454990"/>
    <w:rsid w:val="0045652C"/>
    <w:rsid w:val="00460AD4"/>
    <w:rsid w:val="00463286"/>
    <w:rsid w:val="00467A5E"/>
    <w:rsid w:val="00470CD2"/>
    <w:rsid w:val="004710D3"/>
    <w:rsid w:val="0047264C"/>
    <w:rsid w:val="004741EC"/>
    <w:rsid w:val="00485BA7"/>
    <w:rsid w:val="00486DFC"/>
    <w:rsid w:val="00490F97"/>
    <w:rsid w:val="0049265F"/>
    <w:rsid w:val="00493A4F"/>
    <w:rsid w:val="004951CA"/>
    <w:rsid w:val="00495A11"/>
    <w:rsid w:val="004B6556"/>
    <w:rsid w:val="004C1CAF"/>
    <w:rsid w:val="004C2475"/>
    <w:rsid w:val="004C5A01"/>
    <w:rsid w:val="004D0C88"/>
    <w:rsid w:val="004D1EF1"/>
    <w:rsid w:val="004D2440"/>
    <w:rsid w:val="004D38E4"/>
    <w:rsid w:val="004D4CDC"/>
    <w:rsid w:val="004D4D4F"/>
    <w:rsid w:val="004D66C7"/>
    <w:rsid w:val="004D6CA5"/>
    <w:rsid w:val="004E00DC"/>
    <w:rsid w:val="004E0B95"/>
    <w:rsid w:val="004E16C9"/>
    <w:rsid w:val="004E2183"/>
    <w:rsid w:val="004E498D"/>
    <w:rsid w:val="004E5935"/>
    <w:rsid w:val="004E686E"/>
    <w:rsid w:val="004F03C2"/>
    <w:rsid w:val="004F3C40"/>
    <w:rsid w:val="004F470E"/>
    <w:rsid w:val="00510A16"/>
    <w:rsid w:val="00511F27"/>
    <w:rsid w:val="00516B06"/>
    <w:rsid w:val="0051746B"/>
    <w:rsid w:val="005247C8"/>
    <w:rsid w:val="00526334"/>
    <w:rsid w:val="0052732E"/>
    <w:rsid w:val="0053189B"/>
    <w:rsid w:val="00533E1B"/>
    <w:rsid w:val="00537971"/>
    <w:rsid w:val="005403DD"/>
    <w:rsid w:val="005408AB"/>
    <w:rsid w:val="00542D10"/>
    <w:rsid w:val="00543040"/>
    <w:rsid w:val="00544AED"/>
    <w:rsid w:val="0054578E"/>
    <w:rsid w:val="00550AC8"/>
    <w:rsid w:val="005513D1"/>
    <w:rsid w:val="00551CF0"/>
    <w:rsid w:val="00553E76"/>
    <w:rsid w:val="005569CB"/>
    <w:rsid w:val="00560663"/>
    <w:rsid w:val="00571D8A"/>
    <w:rsid w:val="00572277"/>
    <w:rsid w:val="00580DA3"/>
    <w:rsid w:val="00582AE6"/>
    <w:rsid w:val="005870DE"/>
    <w:rsid w:val="005921D3"/>
    <w:rsid w:val="0059524F"/>
    <w:rsid w:val="005A18F9"/>
    <w:rsid w:val="005A3C46"/>
    <w:rsid w:val="005A66A3"/>
    <w:rsid w:val="005A6D2B"/>
    <w:rsid w:val="005A749A"/>
    <w:rsid w:val="005B0F7A"/>
    <w:rsid w:val="005B1FBE"/>
    <w:rsid w:val="005B4C9C"/>
    <w:rsid w:val="005B6B38"/>
    <w:rsid w:val="005C19D7"/>
    <w:rsid w:val="005C28D2"/>
    <w:rsid w:val="005C32EB"/>
    <w:rsid w:val="005C4309"/>
    <w:rsid w:val="005C4DEF"/>
    <w:rsid w:val="005C643B"/>
    <w:rsid w:val="005D1E85"/>
    <w:rsid w:val="005D21B4"/>
    <w:rsid w:val="005D2A3B"/>
    <w:rsid w:val="005D3113"/>
    <w:rsid w:val="005D63EF"/>
    <w:rsid w:val="005E0B13"/>
    <w:rsid w:val="005E22F5"/>
    <w:rsid w:val="005E290D"/>
    <w:rsid w:val="005E381D"/>
    <w:rsid w:val="005F3F1B"/>
    <w:rsid w:val="005F432D"/>
    <w:rsid w:val="005F5FEA"/>
    <w:rsid w:val="005F7DE4"/>
    <w:rsid w:val="00602B57"/>
    <w:rsid w:val="00607595"/>
    <w:rsid w:val="006105BA"/>
    <w:rsid w:val="00610784"/>
    <w:rsid w:val="0061226A"/>
    <w:rsid w:val="006151D9"/>
    <w:rsid w:val="00616494"/>
    <w:rsid w:val="0061654E"/>
    <w:rsid w:val="0061672E"/>
    <w:rsid w:val="00617181"/>
    <w:rsid w:val="00624172"/>
    <w:rsid w:val="0062421F"/>
    <w:rsid w:val="00627080"/>
    <w:rsid w:val="0063062B"/>
    <w:rsid w:val="00630DCC"/>
    <w:rsid w:val="00634051"/>
    <w:rsid w:val="0063458A"/>
    <w:rsid w:val="0063554A"/>
    <w:rsid w:val="006366E9"/>
    <w:rsid w:val="00636A64"/>
    <w:rsid w:val="00636BF5"/>
    <w:rsid w:val="006457AA"/>
    <w:rsid w:val="006513FB"/>
    <w:rsid w:val="00652D38"/>
    <w:rsid w:val="00654BF5"/>
    <w:rsid w:val="00656EEF"/>
    <w:rsid w:val="006578FB"/>
    <w:rsid w:val="0066059D"/>
    <w:rsid w:val="00661BE6"/>
    <w:rsid w:val="00666625"/>
    <w:rsid w:val="00666F9E"/>
    <w:rsid w:val="006715C1"/>
    <w:rsid w:val="006715C3"/>
    <w:rsid w:val="006755B7"/>
    <w:rsid w:val="00677B05"/>
    <w:rsid w:val="00680EA7"/>
    <w:rsid w:val="006834A2"/>
    <w:rsid w:val="00687D5D"/>
    <w:rsid w:val="006905EB"/>
    <w:rsid w:val="006960EA"/>
    <w:rsid w:val="006A0DAD"/>
    <w:rsid w:val="006A490E"/>
    <w:rsid w:val="006B3D28"/>
    <w:rsid w:val="006B4E6C"/>
    <w:rsid w:val="006B69C8"/>
    <w:rsid w:val="006B7723"/>
    <w:rsid w:val="006C1C2A"/>
    <w:rsid w:val="006C2DB1"/>
    <w:rsid w:val="006C4C6F"/>
    <w:rsid w:val="006C5A8C"/>
    <w:rsid w:val="006D09A4"/>
    <w:rsid w:val="006D1B56"/>
    <w:rsid w:val="006D31BC"/>
    <w:rsid w:val="006D5615"/>
    <w:rsid w:val="006D68AE"/>
    <w:rsid w:val="006E05EF"/>
    <w:rsid w:val="006E43A4"/>
    <w:rsid w:val="006E45C8"/>
    <w:rsid w:val="006E63B0"/>
    <w:rsid w:val="006E75D4"/>
    <w:rsid w:val="006E7604"/>
    <w:rsid w:val="006F3098"/>
    <w:rsid w:val="006F59F4"/>
    <w:rsid w:val="006F6B7B"/>
    <w:rsid w:val="00701C33"/>
    <w:rsid w:val="00701D30"/>
    <w:rsid w:val="00703951"/>
    <w:rsid w:val="007045CA"/>
    <w:rsid w:val="0070658E"/>
    <w:rsid w:val="00707B6C"/>
    <w:rsid w:val="00710A30"/>
    <w:rsid w:val="00716D05"/>
    <w:rsid w:val="007172E2"/>
    <w:rsid w:val="00725157"/>
    <w:rsid w:val="00726881"/>
    <w:rsid w:val="00727526"/>
    <w:rsid w:val="00727EE5"/>
    <w:rsid w:val="0073450A"/>
    <w:rsid w:val="007374C9"/>
    <w:rsid w:val="00741E91"/>
    <w:rsid w:val="00741EC2"/>
    <w:rsid w:val="007426E0"/>
    <w:rsid w:val="00743306"/>
    <w:rsid w:val="00743517"/>
    <w:rsid w:val="00743D5C"/>
    <w:rsid w:val="00744E1B"/>
    <w:rsid w:val="0074680C"/>
    <w:rsid w:val="007519C6"/>
    <w:rsid w:val="00751D86"/>
    <w:rsid w:val="00752F08"/>
    <w:rsid w:val="00754F9E"/>
    <w:rsid w:val="00756C48"/>
    <w:rsid w:val="007573BC"/>
    <w:rsid w:val="007620EC"/>
    <w:rsid w:val="00764EF2"/>
    <w:rsid w:val="0076520B"/>
    <w:rsid w:val="007704F1"/>
    <w:rsid w:val="00773D0A"/>
    <w:rsid w:val="00773DEC"/>
    <w:rsid w:val="007744F1"/>
    <w:rsid w:val="00775275"/>
    <w:rsid w:val="00775852"/>
    <w:rsid w:val="0077651C"/>
    <w:rsid w:val="00777E77"/>
    <w:rsid w:val="00786C98"/>
    <w:rsid w:val="00787CBB"/>
    <w:rsid w:val="00787F1A"/>
    <w:rsid w:val="00791664"/>
    <w:rsid w:val="00791855"/>
    <w:rsid w:val="007935B4"/>
    <w:rsid w:val="007941C3"/>
    <w:rsid w:val="00795277"/>
    <w:rsid w:val="00796D69"/>
    <w:rsid w:val="00797836"/>
    <w:rsid w:val="007B3920"/>
    <w:rsid w:val="007B3A90"/>
    <w:rsid w:val="007B4726"/>
    <w:rsid w:val="007B50D9"/>
    <w:rsid w:val="007B5B24"/>
    <w:rsid w:val="007B6A57"/>
    <w:rsid w:val="007B7485"/>
    <w:rsid w:val="007C0A5C"/>
    <w:rsid w:val="007C4048"/>
    <w:rsid w:val="007C4E06"/>
    <w:rsid w:val="007C6BDA"/>
    <w:rsid w:val="007C7C50"/>
    <w:rsid w:val="007D43F9"/>
    <w:rsid w:val="007D4494"/>
    <w:rsid w:val="007D6B71"/>
    <w:rsid w:val="007D7D1F"/>
    <w:rsid w:val="007E0BCD"/>
    <w:rsid w:val="007E0DBF"/>
    <w:rsid w:val="007E16DE"/>
    <w:rsid w:val="007E5363"/>
    <w:rsid w:val="007E6272"/>
    <w:rsid w:val="007F24CD"/>
    <w:rsid w:val="007F3F66"/>
    <w:rsid w:val="007F51A6"/>
    <w:rsid w:val="007F6ED0"/>
    <w:rsid w:val="007F7056"/>
    <w:rsid w:val="00801D20"/>
    <w:rsid w:val="0080394D"/>
    <w:rsid w:val="00805427"/>
    <w:rsid w:val="00806E38"/>
    <w:rsid w:val="00806E49"/>
    <w:rsid w:val="008077E5"/>
    <w:rsid w:val="00807F16"/>
    <w:rsid w:val="00812124"/>
    <w:rsid w:val="00812908"/>
    <w:rsid w:val="00814924"/>
    <w:rsid w:val="0081637D"/>
    <w:rsid w:val="00820109"/>
    <w:rsid w:val="00824168"/>
    <w:rsid w:val="00827CCA"/>
    <w:rsid w:val="00827DF9"/>
    <w:rsid w:val="0083232E"/>
    <w:rsid w:val="008351BA"/>
    <w:rsid w:val="0083574B"/>
    <w:rsid w:val="008358CE"/>
    <w:rsid w:val="008363B0"/>
    <w:rsid w:val="00843C62"/>
    <w:rsid w:val="008446B3"/>
    <w:rsid w:val="0085052C"/>
    <w:rsid w:val="00852ADC"/>
    <w:rsid w:val="00853A4E"/>
    <w:rsid w:val="008543CC"/>
    <w:rsid w:val="008617C4"/>
    <w:rsid w:val="00880FAD"/>
    <w:rsid w:val="00882AE6"/>
    <w:rsid w:val="00883631"/>
    <w:rsid w:val="00886C47"/>
    <w:rsid w:val="00887251"/>
    <w:rsid w:val="008872E7"/>
    <w:rsid w:val="00887F22"/>
    <w:rsid w:val="00890A46"/>
    <w:rsid w:val="008922C4"/>
    <w:rsid w:val="00892363"/>
    <w:rsid w:val="0089261D"/>
    <w:rsid w:val="00894F0B"/>
    <w:rsid w:val="008950CE"/>
    <w:rsid w:val="008959DC"/>
    <w:rsid w:val="008969B2"/>
    <w:rsid w:val="008A23D2"/>
    <w:rsid w:val="008A52FF"/>
    <w:rsid w:val="008A544F"/>
    <w:rsid w:val="008A6715"/>
    <w:rsid w:val="008A73B7"/>
    <w:rsid w:val="008B188D"/>
    <w:rsid w:val="008B419C"/>
    <w:rsid w:val="008B684F"/>
    <w:rsid w:val="008C27AD"/>
    <w:rsid w:val="008C72CD"/>
    <w:rsid w:val="008D18F6"/>
    <w:rsid w:val="008D2C71"/>
    <w:rsid w:val="008D6557"/>
    <w:rsid w:val="008E1366"/>
    <w:rsid w:val="008E5296"/>
    <w:rsid w:val="008E5574"/>
    <w:rsid w:val="008E70C3"/>
    <w:rsid w:val="008E72C9"/>
    <w:rsid w:val="008E77C4"/>
    <w:rsid w:val="008F41B0"/>
    <w:rsid w:val="008F43BD"/>
    <w:rsid w:val="008F7ED3"/>
    <w:rsid w:val="009005F8"/>
    <w:rsid w:val="009007ED"/>
    <w:rsid w:val="00900B77"/>
    <w:rsid w:val="00905F22"/>
    <w:rsid w:val="0090626D"/>
    <w:rsid w:val="00907F6E"/>
    <w:rsid w:val="00911248"/>
    <w:rsid w:val="00913C7B"/>
    <w:rsid w:val="009154A7"/>
    <w:rsid w:val="00920D3A"/>
    <w:rsid w:val="00921404"/>
    <w:rsid w:val="00921A51"/>
    <w:rsid w:val="00932233"/>
    <w:rsid w:val="009338BC"/>
    <w:rsid w:val="0093457B"/>
    <w:rsid w:val="00936FFA"/>
    <w:rsid w:val="00941D5B"/>
    <w:rsid w:val="00945A2F"/>
    <w:rsid w:val="0094754C"/>
    <w:rsid w:val="00947556"/>
    <w:rsid w:val="00951F34"/>
    <w:rsid w:val="009544FA"/>
    <w:rsid w:val="00954E2F"/>
    <w:rsid w:val="00956EB8"/>
    <w:rsid w:val="00957262"/>
    <w:rsid w:val="009641FF"/>
    <w:rsid w:val="0096786E"/>
    <w:rsid w:val="00971CD6"/>
    <w:rsid w:val="0097225D"/>
    <w:rsid w:val="00974C88"/>
    <w:rsid w:val="0097594A"/>
    <w:rsid w:val="00980909"/>
    <w:rsid w:val="00980AC8"/>
    <w:rsid w:val="009828FA"/>
    <w:rsid w:val="0098447E"/>
    <w:rsid w:val="0098653B"/>
    <w:rsid w:val="00987559"/>
    <w:rsid w:val="009907A3"/>
    <w:rsid w:val="00990AEE"/>
    <w:rsid w:val="00991BD2"/>
    <w:rsid w:val="0099564B"/>
    <w:rsid w:val="009A5EC7"/>
    <w:rsid w:val="009B64AB"/>
    <w:rsid w:val="009B6F17"/>
    <w:rsid w:val="009C56D8"/>
    <w:rsid w:val="009C7132"/>
    <w:rsid w:val="009D2E3F"/>
    <w:rsid w:val="009D419D"/>
    <w:rsid w:val="009D7E4D"/>
    <w:rsid w:val="009E4B1A"/>
    <w:rsid w:val="009E533E"/>
    <w:rsid w:val="009E6988"/>
    <w:rsid w:val="009E72C6"/>
    <w:rsid w:val="009E7A9F"/>
    <w:rsid w:val="009F1F64"/>
    <w:rsid w:val="009F588E"/>
    <w:rsid w:val="00A013A3"/>
    <w:rsid w:val="00A022B9"/>
    <w:rsid w:val="00A05B7E"/>
    <w:rsid w:val="00A05F5B"/>
    <w:rsid w:val="00A0713D"/>
    <w:rsid w:val="00A10038"/>
    <w:rsid w:val="00A111C0"/>
    <w:rsid w:val="00A130B5"/>
    <w:rsid w:val="00A13228"/>
    <w:rsid w:val="00A13A13"/>
    <w:rsid w:val="00A15767"/>
    <w:rsid w:val="00A21153"/>
    <w:rsid w:val="00A22201"/>
    <w:rsid w:val="00A227BD"/>
    <w:rsid w:val="00A2554D"/>
    <w:rsid w:val="00A25946"/>
    <w:rsid w:val="00A26A72"/>
    <w:rsid w:val="00A304ED"/>
    <w:rsid w:val="00A30B25"/>
    <w:rsid w:val="00A317E3"/>
    <w:rsid w:val="00A32ADC"/>
    <w:rsid w:val="00A33163"/>
    <w:rsid w:val="00A37C15"/>
    <w:rsid w:val="00A44CB1"/>
    <w:rsid w:val="00A458D6"/>
    <w:rsid w:val="00A45CCB"/>
    <w:rsid w:val="00A50F42"/>
    <w:rsid w:val="00A5233B"/>
    <w:rsid w:val="00A53E08"/>
    <w:rsid w:val="00A57F0F"/>
    <w:rsid w:val="00A6000E"/>
    <w:rsid w:val="00A70D19"/>
    <w:rsid w:val="00A754C8"/>
    <w:rsid w:val="00A769B1"/>
    <w:rsid w:val="00A76BCC"/>
    <w:rsid w:val="00A8243D"/>
    <w:rsid w:val="00A854C0"/>
    <w:rsid w:val="00A85548"/>
    <w:rsid w:val="00A85B2F"/>
    <w:rsid w:val="00A874BB"/>
    <w:rsid w:val="00A90BE8"/>
    <w:rsid w:val="00AA6555"/>
    <w:rsid w:val="00AB5670"/>
    <w:rsid w:val="00AC07C1"/>
    <w:rsid w:val="00AC5D32"/>
    <w:rsid w:val="00AC6B42"/>
    <w:rsid w:val="00AC7713"/>
    <w:rsid w:val="00AD08EC"/>
    <w:rsid w:val="00AD1043"/>
    <w:rsid w:val="00AD454C"/>
    <w:rsid w:val="00AE2D76"/>
    <w:rsid w:val="00AF2F15"/>
    <w:rsid w:val="00AF41C0"/>
    <w:rsid w:val="00AF73B9"/>
    <w:rsid w:val="00B00134"/>
    <w:rsid w:val="00B01A5A"/>
    <w:rsid w:val="00B0616C"/>
    <w:rsid w:val="00B07352"/>
    <w:rsid w:val="00B074F1"/>
    <w:rsid w:val="00B077DA"/>
    <w:rsid w:val="00B07925"/>
    <w:rsid w:val="00B13E3A"/>
    <w:rsid w:val="00B15A45"/>
    <w:rsid w:val="00B15B05"/>
    <w:rsid w:val="00B2054B"/>
    <w:rsid w:val="00B20AB1"/>
    <w:rsid w:val="00B21D9E"/>
    <w:rsid w:val="00B22D21"/>
    <w:rsid w:val="00B230D1"/>
    <w:rsid w:val="00B3542F"/>
    <w:rsid w:val="00B37A82"/>
    <w:rsid w:val="00B41509"/>
    <w:rsid w:val="00B41E1C"/>
    <w:rsid w:val="00B42A6C"/>
    <w:rsid w:val="00B42ED0"/>
    <w:rsid w:val="00B430C3"/>
    <w:rsid w:val="00B434DB"/>
    <w:rsid w:val="00B46DA1"/>
    <w:rsid w:val="00B477CC"/>
    <w:rsid w:val="00B537DA"/>
    <w:rsid w:val="00B56BCF"/>
    <w:rsid w:val="00B57022"/>
    <w:rsid w:val="00B61C79"/>
    <w:rsid w:val="00B63E02"/>
    <w:rsid w:val="00B64151"/>
    <w:rsid w:val="00B6491A"/>
    <w:rsid w:val="00B67107"/>
    <w:rsid w:val="00B677BA"/>
    <w:rsid w:val="00B7553B"/>
    <w:rsid w:val="00B76BDF"/>
    <w:rsid w:val="00B776CB"/>
    <w:rsid w:val="00B7770C"/>
    <w:rsid w:val="00B813D5"/>
    <w:rsid w:val="00B821FC"/>
    <w:rsid w:val="00B90298"/>
    <w:rsid w:val="00B9257A"/>
    <w:rsid w:val="00B93CC1"/>
    <w:rsid w:val="00B949C0"/>
    <w:rsid w:val="00B950A3"/>
    <w:rsid w:val="00B95912"/>
    <w:rsid w:val="00B968AF"/>
    <w:rsid w:val="00B97491"/>
    <w:rsid w:val="00BA0C4B"/>
    <w:rsid w:val="00BA326E"/>
    <w:rsid w:val="00BA4A1D"/>
    <w:rsid w:val="00BA540D"/>
    <w:rsid w:val="00BA6845"/>
    <w:rsid w:val="00BA6DFF"/>
    <w:rsid w:val="00BB070A"/>
    <w:rsid w:val="00BB2A80"/>
    <w:rsid w:val="00BB2CE1"/>
    <w:rsid w:val="00BB65F5"/>
    <w:rsid w:val="00BC16DE"/>
    <w:rsid w:val="00BC2BFD"/>
    <w:rsid w:val="00BC4599"/>
    <w:rsid w:val="00BC5A0C"/>
    <w:rsid w:val="00BC7974"/>
    <w:rsid w:val="00BD5177"/>
    <w:rsid w:val="00BE0483"/>
    <w:rsid w:val="00BE1054"/>
    <w:rsid w:val="00BE10A3"/>
    <w:rsid w:val="00BE1552"/>
    <w:rsid w:val="00BF2B71"/>
    <w:rsid w:val="00BF30D0"/>
    <w:rsid w:val="00BF52DD"/>
    <w:rsid w:val="00BF6985"/>
    <w:rsid w:val="00C00D0D"/>
    <w:rsid w:val="00C01207"/>
    <w:rsid w:val="00C01FE6"/>
    <w:rsid w:val="00C04457"/>
    <w:rsid w:val="00C057F9"/>
    <w:rsid w:val="00C104CC"/>
    <w:rsid w:val="00C11208"/>
    <w:rsid w:val="00C12ADF"/>
    <w:rsid w:val="00C1384A"/>
    <w:rsid w:val="00C149FE"/>
    <w:rsid w:val="00C14C9C"/>
    <w:rsid w:val="00C15840"/>
    <w:rsid w:val="00C211C6"/>
    <w:rsid w:val="00C21991"/>
    <w:rsid w:val="00C233B9"/>
    <w:rsid w:val="00C259B4"/>
    <w:rsid w:val="00C27FD6"/>
    <w:rsid w:val="00C300AC"/>
    <w:rsid w:val="00C3050B"/>
    <w:rsid w:val="00C34954"/>
    <w:rsid w:val="00C422F4"/>
    <w:rsid w:val="00C43782"/>
    <w:rsid w:val="00C441E0"/>
    <w:rsid w:val="00C46D58"/>
    <w:rsid w:val="00C55739"/>
    <w:rsid w:val="00C5663D"/>
    <w:rsid w:val="00C574DF"/>
    <w:rsid w:val="00C575C2"/>
    <w:rsid w:val="00C60563"/>
    <w:rsid w:val="00C61BEA"/>
    <w:rsid w:val="00C638BD"/>
    <w:rsid w:val="00C654A4"/>
    <w:rsid w:val="00C654F9"/>
    <w:rsid w:val="00C65C4E"/>
    <w:rsid w:val="00C6733E"/>
    <w:rsid w:val="00C717B4"/>
    <w:rsid w:val="00C81A54"/>
    <w:rsid w:val="00C823A8"/>
    <w:rsid w:val="00C85631"/>
    <w:rsid w:val="00C87960"/>
    <w:rsid w:val="00C904A2"/>
    <w:rsid w:val="00C910DB"/>
    <w:rsid w:val="00C92A66"/>
    <w:rsid w:val="00C933C2"/>
    <w:rsid w:val="00C936DC"/>
    <w:rsid w:val="00C94245"/>
    <w:rsid w:val="00C946CB"/>
    <w:rsid w:val="00C9754C"/>
    <w:rsid w:val="00CA0E95"/>
    <w:rsid w:val="00CA2434"/>
    <w:rsid w:val="00CA3C6B"/>
    <w:rsid w:val="00CA6587"/>
    <w:rsid w:val="00CB0BFF"/>
    <w:rsid w:val="00CB2D63"/>
    <w:rsid w:val="00CB420D"/>
    <w:rsid w:val="00CB6EC7"/>
    <w:rsid w:val="00CC5406"/>
    <w:rsid w:val="00CC5626"/>
    <w:rsid w:val="00CC6B33"/>
    <w:rsid w:val="00CD0007"/>
    <w:rsid w:val="00CD06A7"/>
    <w:rsid w:val="00CD071E"/>
    <w:rsid w:val="00CD0DEC"/>
    <w:rsid w:val="00CD1DC2"/>
    <w:rsid w:val="00CD2246"/>
    <w:rsid w:val="00CD25AF"/>
    <w:rsid w:val="00CD4787"/>
    <w:rsid w:val="00CE349E"/>
    <w:rsid w:val="00CF1272"/>
    <w:rsid w:val="00CF1A4B"/>
    <w:rsid w:val="00CF2E5A"/>
    <w:rsid w:val="00CF76D9"/>
    <w:rsid w:val="00D01384"/>
    <w:rsid w:val="00D020A1"/>
    <w:rsid w:val="00D06FE4"/>
    <w:rsid w:val="00D07B55"/>
    <w:rsid w:val="00D161D7"/>
    <w:rsid w:val="00D17F0B"/>
    <w:rsid w:val="00D21916"/>
    <w:rsid w:val="00D22E27"/>
    <w:rsid w:val="00D255D4"/>
    <w:rsid w:val="00D2649F"/>
    <w:rsid w:val="00D31434"/>
    <w:rsid w:val="00D318A8"/>
    <w:rsid w:val="00D32E18"/>
    <w:rsid w:val="00D37016"/>
    <w:rsid w:val="00D40893"/>
    <w:rsid w:val="00D410EF"/>
    <w:rsid w:val="00D41D00"/>
    <w:rsid w:val="00D4500C"/>
    <w:rsid w:val="00D4688C"/>
    <w:rsid w:val="00D50C69"/>
    <w:rsid w:val="00D5499E"/>
    <w:rsid w:val="00D54C17"/>
    <w:rsid w:val="00D551F4"/>
    <w:rsid w:val="00D552A3"/>
    <w:rsid w:val="00D5564A"/>
    <w:rsid w:val="00D55ADE"/>
    <w:rsid w:val="00D55F53"/>
    <w:rsid w:val="00D57387"/>
    <w:rsid w:val="00D60D7B"/>
    <w:rsid w:val="00D62F03"/>
    <w:rsid w:val="00D64E90"/>
    <w:rsid w:val="00D75821"/>
    <w:rsid w:val="00D813B5"/>
    <w:rsid w:val="00D87550"/>
    <w:rsid w:val="00D87FE1"/>
    <w:rsid w:val="00D91E2E"/>
    <w:rsid w:val="00D9409C"/>
    <w:rsid w:val="00D96BDB"/>
    <w:rsid w:val="00DA0432"/>
    <w:rsid w:val="00DA17E2"/>
    <w:rsid w:val="00DA3A39"/>
    <w:rsid w:val="00DA45B4"/>
    <w:rsid w:val="00DA5726"/>
    <w:rsid w:val="00DA5891"/>
    <w:rsid w:val="00DB0620"/>
    <w:rsid w:val="00DB58EF"/>
    <w:rsid w:val="00DB5E8E"/>
    <w:rsid w:val="00DB786F"/>
    <w:rsid w:val="00DC0B03"/>
    <w:rsid w:val="00DC1CBE"/>
    <w:rsid w:val="00DC1EAA"/>
    <w:rsid w:val="00DC27E8"/>
    <w:rsid w:val="00DC648F"/>
    <w:rsid w:val="00DD0A2C"/>
    <w:rsid w:val="00DD0FB8"/>
    <w:rsid w:val="00DD2031"/>
    <w:rsid w:val="00DD27D4"/>
    <w:rsid w:val="00DD4063"/>
    <w:rsid w:val="00DD5FDC"/>
    <w:rsid w:val="00DD7F66"/>
    <w:rsid w:val="00DE05D2"/>
    <w:rsid w:val="00DE3926"/>
    <w:rsid w:val="00DF2FFB"/>
    <w:rsid w:val="00DF48D5"/>
    <w:rsid w:val="00DF67FF"/>
    <w:rsid w:val="00DF7F66"/>
    <w:rsid w:val="00E00410"/>
    <w:rsid w:val="00E02EAF"/>
    <w:rsid w:val="00E05609"/>
    <w:rsid w:val="00E12F0D"/>
    <w:rsid w:val="00E223E3"/>
    <w:rsid w:val="00E246E9"/>
    <w:rsid w:val="00E25DAD"/>
    <w:rsid w:val="00E26C1A"/>
    <w:rsid w:val="00E310A0"/>
    <w:rsid w:val="00E37F44"/>
    <w:rsid w:val="00E41790"/>
    <w:rsid w:val="00E41B4E"/>
    <w:rsid w:val="00E42132"/>
    <w:rsid w:val="00E422DF"/>
    <w:rsid w:val="00E43951"/>
    <w:rsid w:val="00E469FD"/>
    <w:rsid w:val="00E54A76"/>
    <w:rsid w:val="00E556B3"/>
    <w:rsid w:val="00E55714"/>
    <w:rsid w:val="00E576D4"/>
    <w:rsid w:val="00E628B9"/>
    <w:rsid w:val="00E658AA"/>
    <w:rsid w:val="00E66B98"/>
    <w:rsid w:val="00E66BE4"/>
    <w:rsid w:val="00E67EA5"/>
    <w:rsid w:val="00E701C5"/>
    <w:rsid w:val="00E716DA"/>
    <w:rsid w:val="00E77D6A"/>
    <w:rsid w:val="00E83BC4"/>
    <w:rsid w:val="00E84CAF"/>
    <w:rsid w:val="00E85026"/>
    <w:rsid w:val="00E90883"/>
    <w:rsid w:val="00E93831"/>
    <w:rsid w:val="00E95B54"/>
    <w:rsid w:val="00E96FEA"/>
    <w:rsid w:val="00E97A10"/>
    <w:rsid w:val="00EA2958"/>
    <w:rsid w:val="00EA3969"/>
    <w:rsid w:val="00EB0E3E"/>
    <w:rsid w:val="00EB4C12"/>
    <w:rsid w:val="00EB778C"/>
    <w:rsid w:val="00EC0632"/>
    <w:rsid w:val="00EC1617"/>
    <w:rsid w:val="00EC24F4"/>
    <w:rsid w:val="00EC295E"/>
    <w:rsid w:val="00EC2DA8"/>
    <w:rsid w:val="00EC6F79"/>
    <w:rsid w:val="00EC7433"/>
    <w:rsid w:val="00EE139B"/>
    <w:rsid w:val="00EE143B"/>
    <w:rsid w:val="00EE7459"/>
    <w:rsid w:val="00EE753A"/>
    <w:rsid w:val="00F00BE3"/>
    <w:rsid w:val="00F00CD8"/>
    <w:rsid w:val="00F01EB0"/>
    <w:rsid w:val="00F0248B"/>
    <w:rsid w:val="00F02C55"/>
    <w:rsid w:val="00F03A9E"/>
    <w:rsid w:val="00F04F9C"/>
    <w:rsid w:val="00F07921"/>
    <w:rsid w:val="00F10948"/>
    <w:rsid w:val="00F114D3"/>
    <w:rsid w:val="00F12FDC"/>
    <w:rsid w:val="00F14D8B"/>
    <w:rsid w:val="00F20C40"/>
    <w:rsid w:val="00F22D59"/>
    <w:rsid w:val="00F23E66"/>
    <w:rsid w:val="00F25512"/>
    <w:rsid w:val="00F2656C"/>
    <w:rsid w:val="00F26B8E"/>
    <w:rsid w:val="00F26C38"/>
    <w:rsid w:val="00F271CF"/>
    <w:rsid w:val="00F3387B"/>
    <w:rsid w:val="00F355C8"/>
    <w:rsid w:val="00F401EB"/>
    <w:rsid w:val="00F41974"/>
    <w:rsid w:val="00F4251D"/>
    <w:rsid w:val="00F42680"/>
    <w:rsid w:val="00F42798"/>
    <w:rsid w:val="00F4292E"/>
    <w:rsid w:val="00F4491B"/>
    <w:rsid w:val="00F47555"/>
    <w:rsid w:val="00F50534"/>
    <w:rsid w:val="00F50809"/>
    <w:rsid w:val="00F523AE"/>
    <w:rsid w:val="00F53419"/>
    <w:rsid w:val="00F555BF"/>
    <w:rsid w:val="00F5570E"/>
    <w:rsid w:val="00F57DAB"/>
    <w:rsid w:val="00F63045"/>
    <w:rsid w:val="00F656F0"/>
    <w:rsid w:val="00F66934"/>
    <w:rsid w:val="00F70704"/>
    <w:rsid w:val="00F72378"/>
    <w:rsid w:val="00F772D7"/>
    <w:rsid w:val="00F7749D"/>
    <w:rsid w:val="00F82B4F"/>
    <w:rsid w:val="00F83EA6"/>
    <w:rsid w:val="00F84568"/>
    <w:rsid w:val="00F871FE"/>
    <w:rsid w:val="00F90123"/>
    <w:rsid w:val="00F93894"/>
    <w:rsid w:val="00F95E42"/>
    <w:rsid w:val="00F96C83"/>
    <w:rsid w:val="00FA027E"/>
    <w:rsid w:val="00FB1548"/>
    <w:rsid w:val="00FB1709"/>
    <w:rsid w:val="00FB2325"/>
    <w:rsid w:val="00FB3F30"/>
    <w:rsid w:val="00FB4CF2"/>
    <w:rsid w:val="00FB6473"/>
    <w:rsid w:val="00FB7D2C"/>
    <w:rsid w:val="00FC29AA"/>
    <w:rsid w:val="00FC380C"/>
    <w:rsid w:val="00FD0BC9"/>
    <w:rsid w:val="00FD0F2A"/>
    <w:rsid w:val="00FD15D7"/>
    <w:rsid w:val="00FD1B3F"/>
    <w:rsid w:val="00FD4601"/>
    <w:rsid w:val="00FD7000"/>
    <w:rsid w:val="00FE4BB4"/>
    <w:rsid w:val="00FE5DA2"/>
    <w:rsid w:val="00FE7B86"/>
    <w:rsid w:val="00FF0B6B"/>
    <w:rsid w:val="00FF2AFD"/>
    <w:rsid w:val="00FF2D4E"/>
    <w:rsid w:val="00FF59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FE1C8"/>
  <w15:docId w15:val="{E4F82EEF-84A7-44D5-93CC-FC811C30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62C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1">
    <w:name w:val="Body Text 2"/>
    <w:basedOn w:val="a"/>
    <w:link w:val="22"/>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2">
    <w:name w:val="Основной текст 2 Знак"/>
    <w:basedOn w:val="a0"/>
    <w:link w:val="21"/>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character" w:customStyle="1" w:styleId="fontstyle01">
    <w:name w:val="fontstyle01"/>
    <w:basedOn w:val="a0"/>
    <w:rsid w:val="00F96C83"/>
    <w:rPr>
      <w:rFonts w:ascii="ChiantiBT-Roman" w:hAnsi="ChiantiBT-Roman" w:hint="default"/>
      <w:b w:val="0"/>
      <w:bCs w:val="0"/>
      <w:i w:val="0"/>
      <w:iCs w:val="0"/>
      <w:color w:val="000000"/>
      <w:sz w:val="24"/>
      <w:szCs w:val="24"/>
    </w:rPr>
  </w:style>
  <w:style w:type="character" w:customStyle="1" w:styleId="23">
    <w:name w:val="Основной текст (2)_"/>
    <w:basedOn w:val="a0"/>
    <w:link w:val="24"/>
    <w:rsid w:val="00CA6587"/>
    <w:rPr>
      <w:rFonts w:ascii="Sylfaen" w:eastAsia="Sylfaen" w:hAnsi="Sylfaen" w:cs="Sylfaen"/>
      <w:sz w:val="22"/>
      <w:szCs w:val="22"/>
      <w:shd w:val="clear" w:color="auto" w:fill="FFFFFF"/>
    </w:rPr>
  </w:style>
  <w:style w:type="paragraph" w:customStyle="1" w:styleId="24">
    <w:name w:val="Основной текст (2)"/>
    <w:basedOn w:val="a"/>
    <w:link w:val="23"/>
    <w:rsid w:val="00CA6587"/>
    <w:pPr>
      <w:widowControl w:val="0"/>
      <w:shd w:val="clear" w:color="auto" w:fill="FFFFFF"/>
      <w:spacing w:after="360" w:line="336" w:lineRule="exact"/>
      <w:jc w:val="center"/>
    </w:pPr>
    <w:rPr>
      <w:rFonts w:ascii="Sylfaen" w:eastAsia="Sylfaen" w:hAnsi="Sylfaen" w:cs="Sylfaen"/>
      <w:sz w:val="22"/>
      <w:szCs w:val="22"/>
    </w:rPr>
  </w:style>
  <w:style w:type="character" w:customStyle="1" w:styleId="fontstyle21">
    <w:name w:val="fontstyle21"/>
    <w:basedOn w:val="a0"/>
    <w:rsid w:val="0085052C"/>
    <w:rPr>
      <w:rFonts w:ascii="TimesNewRomanPS-ItalicMT" w:hAnsi="TimesNewRomanPS-ItalicMT" w:hint="default"/>
      <w:b w:val="0"/>
      <w:bCs w:val="0"/>
      <w:i/>
      <w:iCs/>
      <w:color w:val="000000"/>
      <w:sz w:val="22"/>
      <w:szCs w:val="22"/>
    </w:rPr>
  </w:style>
  <w:style w:type="character" w:customStyle="1" w:styleId="5">
    <w:name w:val="Основной текст (5)_"/>
    <w:basedOn w:val="a0"/>
    <w:link w:val="50"/>
    <w:rsid w:val="000E0A64"/>
    <w:rPr>
      <w:rFonts w:ascii="Sylfaen" w:eastAsia="Sylfaen" w:hAnsi="Sylfaen" w:cs="Sylfaen"/>
      <w:b/>
      <w:bCs/>
      <w:sz w:val="22"/>
      <w:szCs w:val="22"/>
      <w:shd w:val="clear" w:color="auto" w:fill="FFFFFF"/>
    </w:rPr>
  </w:style>
  <w:style w:type="character" w:customStyle="1" w:styleId="6">
    <w:name w:val="Основной текст (6)_"/>
    <w:basedOn w:val="a0"/>
    <w:link w:val="60"/>
    <w:rsid w:val="000E0A64"/>
    <w:rPr>
      <w:rFonts w:ascii="Sylfaen" w:eastAsia="Sylfaen" w:hAnsi="Sylfaen" w:cs="Sylfaen"/>
      <w:sz w:val="21"/>
      <w:szCs w:val="21"/>
      <w:shd w:val="clear" w:color="auto" w:fill="FFFFFF"/>
    </w:rPr>
  </w:style>
  <w:style w:type="paragraph" w:customStyle="1" w:styleId="50">
    <w:name w:val="Основной текст (5)"/>
    <w:basedOn w:val="a"/>
    <w:link w:val="5"/>
    <w:rsid w:val="000E0A64"/>
    <w:pPr>
      <w:widowControl w:val="0"/>
      <w:shd w:val="clear" w:color="auto" w:fill="FFFFFF"/>
      <w:spacing w:before="240" w:after="360" w:line="0" w:lineRule="atLeast"/>
      <w:jc w:val="center"/>
    </w:pPr>
    <w:rPr>
      <w:rFonts w:ascii="Sylfaen" w:eastAsia="Sylfaen" w:hAnsi="Sylfaen" w:cs="Sylfaen"/>
      <w:b/>
      <w:bCs/>
      <w:sz w:val="22"/>
      <w:szCs w:val="22"/>
    </w:rPr>
  </w:style>
  <w:style w:type="paragraph" w:customStyle="1" w:styleId="60">
    <w:name w:val="Основной текст (6)"/>
    <w:basedOn w:val="a"/>
    <w:link w:val="6"/>
    <w:rsid w:val="000E0A64"/>
    <w:pPr>
      <w:widowControl w:val="0"/>
      <w:shd w:val="clear" w:color="auto" w:fill="FFFFFF"/>
      <w:spacing w:before="540" w:line="250" w:lineRule="exact"/>
    </w:pPr>
    <w:rPr>
      <w:rFonts w:ascii="Sylfaen" w:eastAsia="Sylfaen" w:hAnsi="Sylfaen" w:cs="Sylfaen"/>
      <w:sz w:val="21"/>
      <w:szCs w:val="21"/>
    </w:rPr>
  </w:style>
  <w:style w:type="character" w:customStyle="1" w:styleId="25">
    <w:name w:val="Основной текст (2) + Полужирный"/>
    <w:basedOn w:val="23"/>
    <w:rsid w:val="00DC1EAA"/>
    <w:rPr>
      <w:rFonts w:ascii="Sylfaen" w:eastAsia="Sylfaen" w:hAnsi="Sylfaen" w:cs="Sylfae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
    <w:name w:val="Заголовок №1_"/>
    <w:basedOn w:val="a0"/>
    <w:link w:val="14"/>
    <w:rsid w:val="001C0FFD"/>
    <w:rPr>
      <w:rFonts w:ascii="Sylfaen" w:eastAsia="Sylfaen" w:hAnsi="Sylfaen" w:cs="Sylfaen"/>
      <w:b/>
      <w:bCs/>
      <w:sz w:val="22"/>
      <w:szCs w:val="22"/>
      <w:shd w:val="clear" w:color="auto" w:fill="FFFFFF"/>
    </w:rPr>
  </w:style>
  <w:style w:type="paragraph" w:customStyle="1" w:styleId="14">
    <w:name w:val="Заголовок №1"/>
    <w:basedOn w:val="a"/>
    <w:link w:val="13"/>
    <w:rsid w:val="001C0FFD"/>
    <w:pPr>
      <w:widowControl w:val="0"/>
      <w:shd w:val="clear" w:color="auto" w:fill="FFFFFF"/>
      <w:spacing w:before="360" w:after="600" w:line="0" w:lineRule="atLeast"/>
      <w:jc w:val="center"/>
      <w:outlineLvl w:val="0"/>
    </w:pPr>
    <w:rPr>
      <w:rFonts w:ascii="Sylfaen" w:eastAsia="Sylfaen" w:hAnsi="Sylfaen" w:cs="Sylfaen"/>
      <w:b/>
      <w:bCs/>
      <w:sz w:val="22"/>
      <w:szCs w:val="22"/>
    </w:rPr>
  </w:style>
  <w:style w:type="character" w:customStyle="1" w:styleId="af9">
    <w:name w:val="Подпись к таблице_"/>
    <w:basedOn w:val="a0"/>
    <w:link w:val="afa"/>
    <w:rsid w:val="00A8243D"/>
    <w:rPr>
      <w:rFonts w:ascii="Sylfaen" w:eastAsia="Sylfaen" w:hAnsi="Sylfaen" w:cs="Sylfaen"/>
      <w:sz w:val="21"/>
      <w:szCs w:val="21"/>
      <w:shd w:val="clear" w:color="auto" w:fill="FFFFFF"/>
    </w:rPr>
  </w:style>
  <w:style w:type="paragraph" w:customStyle="1" w:styleId="afa">
    <w:name w:val="Подпись к таблице"/>
    <w:basedOn w:val="a"/>
    <w:link w:val="af9"/>
    <w:rsid w:val="00A8243D"/>
    <w:pPr>
      <w:widowControl w:val="0"/>
      <w:shd w:val="clear" w:color="auto" w:fill="FFFFFF"/>
      <w:spacing w:line="254" w:lineRule="exact"/>
      <w:jc w:val="both"/>
    </w:pPr>
    <w:rPr>
      <w:rFonts w:ascii="Sylfaen" w:eastAsia="Sylfaen" w:hAnsi="Sylfaen" w:cs="Sylfaen"/>
      <w:sz w:val="21"/>
      <w:szCs w:val="21"/>
    </w:rPr>
  </w:style>
  <w:style w:type="character" w:customStyle="1" w:styleId="15">
    <w:name w:val="Неразрешенное упоминание1"/>
    <w:basedOn w:val="a0"/>
    <w:uiPriority w:val="99"/>
    <w:semiHidden/>
    <w:unhideWhenUsed/>
    <w:rsid w:val="00A8243D"/>
    <w:rPr>
      <w:color w:val="605E5C"/>
      <w:shd w:val="clear" w:color="auto" w:fill="E1DFDD"/>
    </w:rPr>
  </w:style>
  <w:style w:type="paragraph" w:customStyle="1" w:styleId="Default">
    <w:name w:val="Default"/>
    <w:rsid w:val="002026B6"/>
    <w:pPr>
      <w:autoSpaceDE w:val="0"/>
      <w:autoSpaceDN w:val="0"/>
      <w:adjustRightInd w:val="0"/>
    </w:pPr>
    <w:rPr>
      <w:color w:val="000000"/>
      <w:sz w:val="24"/>
      <w:szCs w:val="24"/>
    </w:rPr>
  </w:style>
  <w:style w:type="character" w:customStyle="1" w:styleId="26">
    <w:name w:val="Неразрешенное упоминание2"/>
    <w:basedOn w:val="a0"/>
    <w:uiPriority w:val="99"/>
    <w:semiHidden/>
    <w:unhideWhenUsed/>
    <w:rsid w:val="0051746B"/>
    <w:rPr>
      <w:color w:val="605E5C"/>
      <w:shd w:val="clear" w:color="auto" w:fill="E1DFDD"/>
    </w:rPr>
  </w:style>
  <w:style w:type="paragraph" w:styleId="HTML">
    <w:name w:val="HTML Preformatted"/>
    <w:basedOn w:val="a"/>
    <w:link w:val="HTML0"/>
    <w:unhideWhenUsed/>
    <w:rsid w:val="00D07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07B55"/>
    <w:rPr>
      <w:rFonts w:ascii="Courier New" w:hAnsi="Courier New" w:cs="Courier New"/>
    </w:rPr>
  </w:style>
  <w:style w:type="character" w:styleId="afb">
    <w:name w:val="FollowedHyperlink"/>
    <w:basedOn w:val="a0"/>
    <w:semiHidden/>
    <w:unhideWhenUsed/>
    <w:rsid w:val="00D07B55"/>
    <w:rPr>
      <w:color w:val="800080" w:themeColor="followedHyperlink"/>
      <w:u w:val="single"/>
    </w:rPr>
  </w:style>
  <w:style w:type="character" w:customStyle="1" w:styleId="afc">
    <w:name w:val="Основной текст_"/>
    <w:link w:val="16"/>
    <w:locked/>
    <w:rsid w:val="00EA2958"/>
    <w:rPr>
      <w:spacing w:val="2"/>
      <w:sz w:val="21"/>
      <w:szCs w:val="21"/>
      <w:shd w:val="clear" w:color="auto" w:fill="FFFFFF"/>
    </w:rPr>
  </w:style>
  <w:style w:type="paragraph" w:customStyle="1" w:styleId="16">
    <w:name w:val="Основной текст1"/>
    <w:basedOn w:val="a"/>
    <w:link w:val="afc"/>
    <w:rsid w:val="00EA2958"/>
    <w:pPr>
      <w:shd w:val="clear" w:color="auto" w:fill="FFFFFF"/>
      <w:spacing w:line="0" w:lineRule="atLeast"/>
      <w:ind w:hanging="360"/>
    </w:pPr>
    <w:rPr>
      <w:spacing w:val="2"/>
      <w:sz w:val="21"/>
      <w:szCs w:val="21"/>
    </w:rPr>
  </w:style>
  <w:style w:type="character" w:customStyle="1" w:styleId="20">
    <w:name w:val="Заголовок 2 Знак"/>
    <w:basedOn w:val="a0"/>
    <w:link w:val="2"/>
    <w:semiHidden/>
    <w:rsid w:val="00062C1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2">
      <w:bodyDiv w:val="1"/>
      <w:marLeft w:val="0"/>
      <w:marRight w:val="0"/>
      <w:marTop w:val="0"/>
      <w:marBottom w:val="0"/>
      <w:divBdr>
        <w:top w:val="none" w:sz="0" w:space="0" w:color="auto"/>
        <w:left w:val="none" w:sz="0" w:space="0" w:color="auto"/>
        <w:bottom w:val="none" w:sz="0" w:space="0" w:color="auto"/>
        <w:right w:val="none" w:sz="0" w:space="0" w:color="auto"/>
      </w:divBdr>
    </w:div>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44709097">
      <w:bodyDiv w:val="1"/>
      <w:marLeft w:val="0"/>
      <w:marRight w:val="0"/>
      <w:marTop w:val="0"/>
      <w:marBottom w:val="0"/>
      <w:divBdr>
        <w:top w:val="none" w:sz="0" w:space="0" w:color="auto"/>
        <w:left w:val="none" w:sz="0" w:space="0" w:color="auto"/>
        <w:bottom w:val="none" w:sz="0" w:space="0" w:color="auto"/>
        <w:right w:val="none" w:sz="0" w:space="0" w:color="auto"/>
      </w:divBdr>
      <w:divsChild>
        <w:div w:id="806168412">
          <w:marLeft w:val="0"/>
          <w:marRight w:val="0"/>
          <w:marTop w:val="0"/>
          <w:marBottom w:val="0"/>
          <w:divBdr>
            <w:top w:val="none" w:sz="0" w:space="0" w:color="auto"/>
            <w:left w:val="none" w:sz="0" w:space="0" w:color="auto"/>
            <w:bottom w:val="none" w:sz="0" w:space="0" w:color="auto"/>
            <w:right w:val="none" w:sz="0" w:space="0" w:color="auto"/>
          </w:divBdr>
          <w:divsChild>
            <w:div w:id="297540608">
              <w:marLeft w:val="0"/>
              <w:marRight w:val="0"/>
              <w:marTop w:val="0"/>
              <w:marBottom w:val="0"/>
              <w:divBdr>
                <w:top w:val="none" w:sz="0" w:space="0" w:color="auto"/>
                <w:left w:val="none" w:sz="0" w:space="0" w:color="auto"/>
                <w:bottom w:val="none" w:sz="0" w:space="0" w:color="auto"/>
                <w:right w:val="none" w:sz="0" w:space="0" w:color="auto"/>
              </w:divBdr>
            </w:div>
            <w:div w:id="726608377">
              <w:marLeft w:val="0"/>
              <w:marRight w:val="0"/>
              <w:marTop w:val="0"/>
              <w:marBottom w:val="0"/>
              <w:divBdr>
                <w:top w:val="none" w:sz="0" w:space="0" w:color="auto"/>
                <w:left w:val="none" w:sz="0" w:space="0" w:color="auto"/>
                <w:bottom w:val="none" w:sz="0" w:space="0" w:color="auto"/>
                <w:right w:val="none" w:sz="0" w:space="0" w:color="auto"/>
              </w:divBdr>
            </w:div>
            <w:div w:id="1348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09481235">
      <w:bodyDiv w:val="1"/>
      <w:marLeft w:val="0"/>
      <w:marRight w:val="0"/>
      <w:marTop w:val="0"/>
      <w:marBottom w:val="0"/>
      <w:divBdr>
        <w:top w:val="none" w:sz="0" w:space="0" w:color="auto"/>
        <w:left w:val="none" w:sz="0" w:space="0" w:color="auto"/>
        <w:bottom w:val="none" w:sz="0" w:space="0" w:color="auto"/>
        <w:right w:val="none" w:sz="0" w:space="0" w:color="auto"/>
      </w:divBdr>
      <w:divsChild>
        <w:div w:id="504324661">
          <w:marLeft w:val="0"/>
          <w:marRight w:val="0"/>
          <w:marTop w:val="0"/>
          <w:marBottom w:val="0"/>
          <w:divBdr>
            <w:top w:val="none" w:sz="0" w:space="0" w:color="auto"/>
            <w:left w:val="none" w:sz="0" w:space="0" w:color="auto"/>
            <w:bottom w:val="none" w:sz="0" w:space="0" w:color="auto"/>
            <w:right w:val="none" w:sz="0" w:space="0" w:color="auto"/>
          </w:divBdr>
        </w:div>
        <w:div w:id="1018308246">
          <w:marLeft w:val="0"/>
          <w:marRight w:val="0"/>
          <w:marTop w:val="0"/>
          <w:marBottom w:val="0"/>
          <w:divBdr>
            <w:top w:val="none" w:sz="0" w:space="0" w:color="auto"/>
            <w:left w:val="none" w:sz="0" w:space="0" w:color="auto"/>
            <w:bottom w:val="none" w:sz="0" w:space="0" w:color="auto"/>
            <w:right w:val="none" w:sz="0" w:space="0" w:color="auto"/>
          </w:divBdr>
        </w:div>
        <w:div w:id="1337733827">
          <w:marLeft w:val="0"/>
          <w:marRight w:val="0"/>
          <w:marTop w:val="0"/>
          <w:marBottom w:val="0"/>
          <w:divBdr>
            <w:top w:val="none" w:sz="0" w:space="0" w:color="auto"/>
            <w:left w:val="none" w:sz="0" w:space="0" w:color="auto"/>
            <w:bottom w:val="none" w:sz="0" w:space="0" w:color="auto"/>
            <w:right w:val="none" w:sz="0" w:space="0" w:color="auto"/>
          </w:divBdr>
        </w:div>
        <w:div w:id="1772242971">
          <w:marLeft w:val="0"/>
          <w:marRight w:val="0"/>
          <w:marTop w:val="0"/>
          <w:marBottom w:val="0"/>
          <w:divBdr>
            <w:top w:val="none" w:sz="0" w:space="0" w:color="auto"/>
            <w:left w:val="none" w:sz="0" w:space="0" w:color="auto"/>
            <w:bottom w:val="none" w:sz="0" w:space="0" w:color="auto"/>
            <w:right w:val="none" w:sz="0" w:space="0" w:color="auto"/>
          </w:divBdr>
        </w:div>
        <w:div w:id="1526365582">
          <w:marLeft w:val="0"/>
          <w:marRight w:val="0"/>
          <w:marTop w:val="0"/>
          <w:marBottom w:val="0"/>
          <w:divBdr>
            <w:top w:val="none" w:sz="0" w:space="0" w:color="auto"/>
            <w:left w:val="none" w:sz="0" w:space="0" w:color="auto"/>
            <w:bottom w:val="none" w:sz="0" w:space="0" w:color="auto"/>
            <w:right w:val="none" w:sz="0" w:space="0" w:color="auto"/>
          </w:divBdr>
        </w:div>
        <w:div w:id="1497526252">
          <w:marLeft w:val="0"/>
          <w:marRight w:val="0"/>
          <w:marTop w:val="0"/>
          <w:marBottom w:val="0"/>
          <w:divBdr>
            <w:top w:val="none" w:sz="0" w:space="0" w:color="auto"/>
            <w:left w:val="none" w:sz="0" w:space="0" w:color="auto"/>
            <w:bottom w:val="none" w:sz="0" w:space="0" w:color="auto"/>
            <w:right w:val="none" w:sz="0" w:space="0" w:color="auto"/>
          </w:divBdr>
        </w:div>
        <w:div w:id="1231386618">
          <w:marLeft w:val="0"/>
          <w:marRight w:val="0"/>
          <w:marTop w:val="0"/>
          <w:marBottom w:val="0"/>
          <w:divBdr>
            <w:top w:val="none" w:sz="0" w:space="0" w:color="auto"/>
            <w:left w:val="none" w:sz="0" w:space="0" w:color="auto"/>
            <w:bottom w:val="none" w:sz="0" w:space="0" w:color="auto"/>
            <w:right w:val="none" w:sz="0" w:space="0" w:color="auto"/>
          </w:divBdr>
        </w:div>
        <w:div w:id="1387797939">
          <w:marLeft w:val="0"/>
          <w:marRight w:val="0"/>
          <w:marTop w:val="0"/>
          <w:marBottom w:val="0"/>
          <w:divBdr>
            <w:top w:val="none" w:sz="0" w:space="0" w:color="auto"/>
            <w:left w:val="none" w:sz="0" w:space="0" w:color="auto"/>
            <w:bottom w:val="none" w:sz="0" w:space="0" w:color="auto"/>
            <w:right w:val="none" w:sz="0" w:space="0" w:color="auto"/>
          </w:divBdr>
        </w:div>
        <w:div w:id="2141023543">
          <w:marLeft w:val="0"/>
          <w:marRight w:val="0"/>
          <w:marTop w:val="0"/>
          <w:marBottom w:val="0"/>
          <w:divBdr>
            <w:top w:val="none" w:sz="0" w:space="0" w:color="auto"/>
            <w:left w:val="none" w:sz="0" w:space="0" w:color="auto"/>
            <w:bottom w:val="none" w:sz="0" w:space="0" w:color="auto"/>
            <w:right w:val="none" w:sz="0" w:space="0" w:color="auto"/>
          </w:divBdr>
        </w:div>
        <w:div w:id="1998486197">
          <w:marLeft w:val="0"/>
          <w:marRight w:val="0"/>
          <w:marTop w:val="0"/>
          <w:marBottom w:val="0"/>
          <w:divBdr>
            <w:top w:val="none" w:sz="0" w:space="0" w:color="auto"/>
            <w:left w:val="none" w:sz="0" w:space="0" w:color="auto"/>
            <w:bottom w:val="none" w:sz="0" w:space="0" w:color="auto"/>
            <w:right w:val="none" w:sz="0" w:space="0" w:color="auto"/>
          </w:divBdr>
        </w:div>
        <w:div w:id="805859356">
          <w:marLeft w:val="0"/>
          <w:marRight w:val="0"/>
          <w:marTop w:val="0"/>
          <w:marBottom w:val="0"/>
          <w:divBdr>
            <w:top w:val="none" w:sz="0" w:space="0" w:color="auto"/>
            <w:left w:val="none" w:sz="0" w:space="0" w:color="auto"/>
            <w:bottom w:val="none" w:sz="0" w:space="0" w:color="auto"/>
            <w:right w:val="none" w:sz="0" w:space="0" w:color="auto"/>
          </w:divBdr>
        </w:div>
        <w:div w:id="327289096">
          <w:marLeft w:val="0"/>
          <w:marRight w:val="0"/>
          <w:marTop w:val="0"/>
          <w:marBottom w:val="0"/>
          <w:divBdr>
            <w:top w:val="none" w:sz="0" w:space="0" w:color="auto"/>
            <w:left w:val="none" w:sz="0" w:space="0" w:color="auto"/>
            <w:bottom w:val="none" w:sz="0" w:space="0" w:color="auto"/>
            <w:right w:val="none" w:sz="0" w:space="0" w:color="auto"/>
          </w:divBdr>
        </w:div>
        <w:div w:id="96558934">
          <w:marLeft w:val="0"/>
          <w:marRight w:val="0"/>
          <w:marTop w:val="0"/>
          <w:marBottom w:val="0"/>
          <w:divBdr>
            <w:top w:val="none" w:sz="0" w:space="0" w:color="auto"/>
            <w:left w:val="none" w:sz="0" w:space="0" w:color="auto"/>
            <w:bottom w:val="none" w:sz="0" w:space="0" w:color="auto"/>
            <w:right w:val="none" w:sz="0" w:space="0" w:color="auto"/>
          </w:divBdr>
        </w:div>
        <w:div w:id="201479467">
          <w:marLeft w:val="0"/>
          <w:marRight w:val="0"/>
          <w:marTop w:val="0"/>
          <w:marBottom w:val="0"/>
          <w:divBdr>
            <w:top w:val="none" w:sz="0" w:space="0" w:color="auto"/>
            <w:left w:val="none" w:sz="0" w:space="0" w:color="auto"/>
            <w:bottom w:val="none" w:sz="0" w:space="0" w:color="auto"/>
            <w:right w:val="none" w:sz="0" w:space="0" w:color="auto"/>
          </w:divBdr>
        </w:div>
        <w:div w:id="2033215091">
          <w:marLeft w:val="0"/>
          <w:marRight w:val="0"/>
          <w:marTop w:val="0"/>
          <w:marBottom w:val="0"/>
          <w:divBdr>
            <w:top w:val="none" w:sz="0" w:space="0" w:color="auto"/>
            <w:left w:val="none" w:sz="0" w:space="0" w:color="auto"/>
            <w:bottom w:val="none" w:sz="0" w:space="0" w:color="auto"/>
            <w:right w:val="none" w:sz="0" w:space="0" w:color="auto"/>
          </w:divBdr>
        </w:div>
        <w:div w:id="1910845244">
          <w:marLeft w:val="0"/>
          <w:marRight w:val="0"/>
          <w:marTop w:val="0"/>
          <w:marBottom w:val="0"/>
          <w:divBdr>
            <w:top w:val="none" w:sz="0" w:space="0" w:color="auto"/>
            <w:left w:val="none" w:sz="0" w:space="0" w:color="auto"/>
            <w:bottom w:val="none" w:sz="0" w:space="0" w:color="auto"/>
            <w:right w:val="none" w:sz="0" w:space="0" w:color="auto"/>
          </w:divBdr>
        </w:div>
        <w:div w:id="722367090">
          <w:marLeft w:val="0"/>
          <w:marRight w:val="0"/>
          <w:marTop w:val="0"/>
          <w:marBottom w:val="0"/>
          <w:divBdr>
            <w:top w:val="none" w:sz="0" w:space="0" w:color="auto"/>
            <w:left w:val="none" w:sz="0" w:space="0" w:color="auto"/>
            <w:bottom w:val="none" w:sz="0" w:space="0" w:color="auto"/>
            <w:right w:val="none" w:sz="0" w:space="0" w:color="auto"/>
          </w:divBdr>
        </w:div>
        <w:div w:id="818107022">
          <w:marLeft w:val="0"/>
          <w:marRight w:val="0"/>
          <w:marTop w:val="0"/>
          <w:marBottom w:val="0"/>
          <w:divBdr>
            <w:top w:val="none" w:sz="0" w:space="0" w:color="auto"/>
            <w:left w:val="none" w:sz="0" w:space="0" w:color="auto"/>
            <w:bottom w:val="none" w:sz="0" w:space="0" w:color="auto"/>
            <w:right w:val="none" w:sz="0" w:space="0" w:color="auto"/>
          </w:divBdr>
        </w:div>
        <w:div w:id="570045323">
          <w:marLeft w:val="0"/>
          <w:marRight w:val="0"/>
          <w:marTop w:val="0"/>
          <w:marBottom w:val="0"/>
          <w:divBdr>
            <w:top w:val="none" w:sz="0" w:space="0" w:color="auto"/>
            <w:left w:val="none" w:sz="0" w:space="0" w:color="auto"/>
            <w:bottom w:val="none" w:sz="0" w:space="0" w:color="auto"/>
            <w:right w:val="none" w:sz="0" w:space="0" w:color="auto"/>
          </w:divBdr>
        </w:div>
        <w:div w:id="2039743515">
          <w:marLeft w:val="0"/>
          <w:marRight w:val="0"/>
          <w:marTop w:val="0"/>
          <w:marBottom w:val="0"/>
          <w:divBdr>
            <w:top w:val="none" w:sz="0" w:space="0" w:color="auto"/>
            <w:left w:val="none" w:sz="0" w:space="0" w:color="auto"/>
            <w:bottom w:val="none" w:sz="0" w:space="0" w:color="auto"/>
            <w:right w:val="none" w:sz="0" w:space="0" w:color="auto"/>
          </w:divBdr>
        </w:div>
        <w:div w:id="259603487">
          <w:marLeft w:val="0"/>
          <w:marRight w:val="0"/>
          <w:marTop w:val="0"/>
          <w:marBottom w:val="0"/>
          <w:divBdr>
            <w:top w:val="none" w:sz="0" w:space="0" w:color="auto"/>
            <w:left w:val="none" w:sz="0" w:space="0" w:color="auto"/>
            <w:bottom w:val="none" w:sz="0" w:space="0" w:color="auto"/>
            <w:right w:val="none" w:sz="0" w:space="0" w:color="auto"/>
          </w:divBdr>
        </w:div>
        <w:div w:id="2092853265">
          <w:marLeft w:val="0"/>
          <w:marRight w:val="0"/>
          <w:marTop w:val="0"/>
          <w:marBottom w:val="0"/>
          <w:divBdr>
            <w:top w:val="none" w:sz="0" w:space="0" w:color="auto"/>
            <w:left w:val="none" w:sz="0" w:space="0" w:color="auto"/>
            <w:bottom w:val="none" w:sz="0" w:space="0" w:color="auto"/>
            <w:right w:val="none" w:sz="0" w:space="0" w:color="auto"/>
          </w:divBdr>
        </w:div>
        <w:div w:id="1989019202">
          <w:marLeft w:val="0"/>
          <w:marRight w:val="0"/>
          <w:marTop w:val="0"/>
          <w:marBottom w:val="0"/>
          <w:divBdr>
            <w:top w:val="none" w:sz="0" w:space="0" w:color="auto"/>
            <w:left w:val="none" w:sz="0" w:space="0" w:color="auto"/>
            <w:bottom w:val="none" w:sz="0" w:space="0" w:color="auto"/>
            <w:right w:val="none" w:sz="0" w:space="0" w:color="auto"/>
          </w:divBdr>
        </w:div>
        <w:div w:id="763964858">
          <w:marLeft w:val="0"/>
          <w:marRight w:val="0"/>
          <w:marTop w:val="0"/>
          <w:marBottom w:val="0"/>
          <w:divBdr>
            <w:top w:val="none" w:sz="0" w:space="0" w:color="auto"/>
            <w:left w:val="none" w:sz="0" w:space="0" w:color="auto"/>
            <w:bottom w:val="none" w:sz="0" w:space="0" w:color="auto"/>
            <w:right w:val="none" w:sz="0" w:space="0" w:color="auto"/>
          </w:divBdr>
        </w:div>
        <w:div w:id="1395274100">
          <w:marLeft w:val="0"/>
          <w:marRight w:val="0"/>
          <w:marTop w:val="0"/>
          <w:marBottom w:val="0"/>
          <w:divBdr>
            <w:top w:val="none" w:sz="0" w:space="0" w:color="auto"/>
            <w:left w:val="none" w:sz="0" w:space="0" w:color="auto"/>
            <w:bottom w:val="none" w:sz="0" w:space="0" w:color="auto"/>
            <w:right w:val="none" w:sz="0" w:space="0" w:color="auto"/>
          </w:divBdr>
        </w:div>
        <w:div w:id="1037583712">
          <w:marLeft w:val="0"/>
          <w:marRight w:val="0"/>
          <w:marTop w:val="0"/>
          <w:marBottom w:val="0"/>
          <w:divBdr>
            <w:top w:val="none" w:sz="0" w:space="0" w:color="auto"/>
            <w:left w:val="none" w:sz="0" w:space="0" w:color="auto"/>
            <w:bottom w:val="none" w:sz="0" w:space="0" w:color="auto"/>
            <w:right w:val="none" w:sz="0" w:space="0" w:color="auto"/>
          </w:divBdr>
        </w:div>
        <w:div w:id="518010728">
          <w:marLeft w:val="0"/>
          <w:marRight w:val="0"/>
          <w:marTop w:val="0"/>
          <w:marBottom w:val="0"/>
          <w:divBdr>
            <w:top w:val="none" w:sz="0" w:space="0" w:color="auto"/>
            <w:left w:val="none" w:sz="0" w:space="0" w:color="auto"/>
            <w:bottom w:val="none" w:sz="0" w:space="0" w:color="auto"/>
            <w:right w:val="none" w:sz="0" w:space="0" w:color="auto"/>
          </w:divBdr>
        </w:div>
        <w:div w:id="709763796">
          <w:marLeft w:val="0"/>
          <w:marRight w:val="0"/>
          <w:marTop w:val="0"/>
          <w:marBottom w:val="0"/>
          <w:divBdr>
            <w:top w:val="none" w:sz="0" w:space="0" w:color="auto"/>
            <w:left w:val="none" w:sz="0" w:space="0" w:color="auto"/>
            <w:bottom w:val="none" w:sz="0" w:space="0" w:color="auto"/>
            <w:right w:val="none" w:sz="0" w:space="0" w:color="auto"/>
          </w:divBdr>
        </w:div>
        <w:div w:id="660355412">
          <w:marLeft w:val="0"/>
          <w:marRight w:val="0"/>
          <w:marTop w:val="0"/>
          <w:marBottom w:val="0"/>
          <w:divBdr>
            <w:top w:val="none" w:sz="0" w:space="0" w:color="auto"/>
            <w:left w:val="none" w:sz="0" w:space="0" w:color="auto"/>
            <w:bottom w:val="none" w:sz="0" w:space="0" w:color="auto"/>
            <w:right w:val="none" w:sz="0" w:space="0" w:color="auto"/>
          </w:divBdr>
        </w:div>
        <w:div w:id="1895312874">
          <w:marLeft w:val="0"/>
          <w:marRight w:val="0"/>
          <w:marTop w:val="0"/>
          <w:marBottom w:val="0"/>
          <w:divBdr>
            <w:top w:val="none" w:sz="0" w:space="0" w:color="auto"/>
            <w:left w:val="none" w:sz="0" w:space="0" w:color="auto"/>
            <w:bottom w:val="none" w:sz="0" w:space="0" w:color="auto"/>
            <w:right w:val="none" w:sz="0" w:space="0" w:color="auto"/>
          </w:divBdr>
        </w:div>
        <w:div w:id="234973318">
          <w:marLeft w:val="0"/>
          <w:marRight w:val="0"/>
          <w:marTop w:val="0"/>
          <w:marBottom w:val="0"/>
          <w:divBdr>
            <w:top w:val="none" w:sz="0" w:space="0" w:color="auto"/>
            <w:left w:val="none" w:sz="0" w:space="0" w:color="auto"/>
            <w:bottom w:val="none" w:sz="0" w:space="0" w:color="auto"/>
            <w:right w:val="none" w:sz="0" w:space="0" w:color="auto"/>
          </w:divBdr>
        </w:div>
        <w:div w:id="63189339">
          <w:marLeft w:val="0"/>
          <w:marRight w:val="0"/>
          <w:marTop w:val="0"/>
          <w:marBottom w:val="0"/>
          <w:divBdr>
            <w:top w:val="none" w:sz="0" w:space="0" w:color="auto"/>
            <w:left w:val="none" w:sz="0" w:space="0" w:color="auto"/>
            <w:bottom w:val="none" w:sz="0" w:space="0" w:color="auto"/>
            <w:right w:val="none" w:sz="0" w:space="0" w:color="auto"/>
          </w:divBdr>
        </w:div>
        <w:div w:id="268124139">
          <w:marLeft w:val="0"/>
          <w:marRight w:val="0"/>
          <w:marTop w:val="0"/>
          <w:marBottom w:val="0"/>
          <w:divBdr>
            <w:top w:val="none" w:sz="0" w:space="0" w:color="auto"/>
            <w:left w:val="none" w:sz="0" w:space="0" w:color="auto"/>
            <w:bottom w:val="none" w:sz="0" w:space="0" w:color="auto"/>
            <w:right w:val="none" w:sz="0" w:space="0" w:color="auto"/>
          </w:divBdr>
        </w:div>
        <w:div w:id="810097451">
          <w:marLeft w:val="0"/>
          <w:marRight w:val="0"/>
          <w:marTop w:val="0"/>
          <w:marBottom w:val="0"/>
          <w:divBdr>
            <w:top w:val="none" w:sz="0" w:space="0" w:color="auto"/>
            <w:left w:val="none" w:sz="0" w:space="0" w:color="auto"/>
            <w:bottom w:val="none" w:sz="0" w:space="0" w:color="auto"/>
            <w:right w:val="none" w:sz="0" w:space="0" w:color="auto"/>
          </w:divBdr>
        </w:div>
        <w:div w:id="1618415959">
          <w:marLeft w:val="0"/>
          <w:marRight w:val="0"/>
          <w:marTop w:val="0"/>
          <w:marBottom w:val="0"/>
          <w:divBdr>
            <w:top w:val="none" w:sz="0" w:space="0" w:color="auto"/>
            <w:left w:val="none" w:sz="0" w:space="0" w:color="auto"/>
            <w:bottom w:val="none" w:sz="0" w:space="0" w:color="auto"/>
            <w:right w:val="none" w:sz="0" w:space="0" w:color="auto"/>
          </w:divBdr>
        </w:div>
        <w:div w:id="1298874977">
          <w:marLeft w:val="0"/>
          <w:marRight w:val="0"/>
          <w:marTop w:val="0"/>
          <w:marBottom w:val="0"/>
          <w:divBdr>
            <w:top w:val="none" w:sz="0" w:space="0" w:color="auto"/>
            <w:left w:val="none" w:sz="0" w:space="0" w:color="auto"/>
            <w:bottom w:val="none" w:sz="0" w:space="0" w:color="auto"/>
            <w:right w:val="none" w:sz="0" w:space="0" w:color="auto"/>
          </w:divBdr>
        </w:div>
        <w:div w:id="754323845">
          <w:marLeft w:val="0"/>
          <w:marRight w:val="0"/>
          <w:marTop w:val="0"/>
          <w:marBottom w:val="0"/>
          <w:divBdr>
            <w:top w:val="none" w:sz="0" w:space="0" w:color="auto"/>
            <w:left w:val="none" w:sz="0" w:space="0" w:color="auto"/>
            <w:bottom w:val="none" w:sz="0" w:space="0" w:color="auto"/>
            <w:right w:val="none" w:sz="0" w:space="0" w:color="auto"/>
          </w:divBdr>
        </w:div>
        <w:div w:id="889656334">
          <w:marLeft w:val="0"/>
          <w:marRight w:val="0"/>
          <w:marTop w:val="0"/>
          <w:marBottom w:val="0"/>
          <w:divBdr>
            <w:top w:val="none" w:sz="0" w:space="0" w:color="auto"/>
            <w:left w:val="none" w:sz="0" w:space="0" w:color="auto"/>
            <w:bottom w:val="none" w:sz="0" w:space="0" w:color="auto"/>
            <w:right w:val="none" w:sz="0" w:space="0" w:color="auto"/>
          </w:divBdr>
        </w:div>
        <w:div w:id="1966540771">
          <w:marLeft w:val="0"/>
          <w:marRight w:val="0"/>
          <w:marTop w:val="0"/>
          <w:marBottom w:val="0"/>
          <w:divBdr>
            <w:top w:val="none" w:sz="0" w:space="0" w:color="auto"/>
            <w:left w:val="none" w:sz="0" w:space="0" w:color="auto"/>
            <w:bottom w:val="none" w:sz="0" w:space="0" w:color="auto"/>
            <w:right w:val="none" w:sz="0" w:space="0" w:color="auto"/>
          </w:divBdr>
        </w:div>
        <w:div w:id="452210711">
          <w:marLeft w:val="0"/>
          <w:marRight w:val="0"/>
          <w:marTop w:val="0"/>
          <w:marBottom w:val="0"/>
          <w:divBdr>
            <w:top w:val="none" w:sz="0" w:space="0" w:color="auto"/>
            <w:left w:val="none" w:sz="0" w:space="0" w:color="auto"/>
            <w:bottom w:val="none" w:sz="0" w:space="0" w:color="auto"/>
            <w:right w:val="none" w:sz="0" w:space="0" w:color="auto"/>
          </w:divBdr>
        </w:div>
        <w:div w:id="1879000918">
          <w:marLeft w:val="0"/>
          <w:marRight w:val="0"/>
          <w:marTop w:val="0"/>
          <w:marBottom w:val="0"/>
          <w:divBdr>
            <w:top w:val="none" w:sz="0" w:space="0" w:color="auto"/>
            <w:left w:val="none" w:sz="0" w:space="0" w:color="auto"/>
            <w:bottom w:val="none" w:sz="0" w:space="0" w:color="auto"/>
            <w:right w:val="none" w:sz="0" w:space="0" w:color="auto"/>
          </w:divBdr>
        </w:div>
        <w:div w:id="1001808930">
          <w:marLeft w:val="0"/>
          <w:marRight w:val="0"/>
          <w:marTop w:val="0"/>
          <w:marBottom w:val="0"/>
          <w:divBdr>
            <w:top w:val="none" w:sz="0" w:space="0" w:color="auto"/>
            <w:left w:val="none" w:sz="0" w:space="0" w:color="auto"/>
            <w:bottom w:val="none" w:sz="0" w:space="0" w:color="auto"/>
            <w:right w:val="none" w:sz="0" w:space="0" w:color="auto"/>
          </w:divBdr>
        </w:div>
        <w:div w:id="124396150">
          <w:marLeft w:val="0"/>
          <w:marRight w:val="0"/>
          <w:marTop w:val="0"/>
          <w:marBottom w:val="0"/>
          <w:divBdr>
            <w:top w:val="none" w:sz="0" w:space="0" w:color="auto"/>
            <w:left w:val="none" w:sz="0" w:space="0" w:color="auto"/>
            <w:bottom w:val="none" w:sz="0" w:space="0" w:color="auto"/>
            <w:right w:val="none" w:sz="0" w:space="0" w:color="auto"/>
          </w:divBdr>
        </w:div>
        <w:div w:id="615139978">
          <w:marLeft w:val="0"/>
          <w:marRight w:val="0"/>
          <w:marTop w:val="0"/>
          <w:marBottom w:val="0"/>
          <w:divBdr>
            <w:top w:val="none" w:sz="0" w:space="0" w:color="auto"/>
            <w:left w:val="none" w:sz="0" w:space="0" w:color="auto"/>
            <w:bottom w:val="none" w:sz="0" w:space="0" w:color="auto"/>
            <w:right w:val="none" w:sz="0" w:space="0" w:color="auto"/>
          </w:divBdr>
        </w:div>
        <w:div w:id="679549443">
          <w:marLeft w:val="0"/>
          <w:marRight w:val="0"/>
          <w:marTop w:val="0"/>
          <w:marBottom w:val="0"/>
          <w:divBdr>
            <w:top w:val="none" w:sz="0" w:space="0" w:color="auto"/>
            <w:left w:val="none" w:sz="0" w:space="0" w:color="auto"/>
            <w:bottom w:val="none" w:sz="0" w:space="0" w:color="auto"/>
            <w:right w:val="none" w:sz="0" w:space="0" w:color="auto"/>
          </w:divBdr>
        </w:div>
        <w:div w:id="1738939178">
          <w:marLeft w:val="0"/>
          <w:marRight w:val="0"/>
          <w:marTop w:val="0"/>
          <w:marBottom w:val="0"/>
          <w:divBdr>
            <w:top w:val="none" w:sz="0" w:space="0" w:color="auto"/>
            <w:left w:val="none" w:sz="0" w:space="0" w:color="auto"/>
            <w:bottom w:val="none" w:sz="0" w:space="0" w:color="auto"/>
            <w:right w:val="none" w:sz="0" w:space="0" w:color="auto"/>
          </w:divBdr>
        </w:div>
        <w:div w:id="397289854">
          <w:marLeft w:val="0"/>
          <w:marRight w:val="0"/>
          <w:marTop w:val="0"/>
          <w:marBottom w:val="0"/>
          <w:divBdr>
            <w:top w:val="none" w:sz="0" w:space="0" w:color="auto"/>
            <w:left w:val="none" w:sz="0" w:space="0" w:color="auto"/>
            <w:bottom w:val="none" w:sz="0" w:space="0" w:color="auto"/>
            <w:right w:val="none" w:sz="0" w:space="0" w:color="auto"/>
          </w:divBdr>
        </w:div>
        <w:div w:id="1375546367">
          <w:marLeft w:val="0"/>
          <w:marRight w:val="0"/>
          <w:marTop w:val="0"/>
          <w:marBottom w:val="0"/>
          <w:divBdr>
            <w:top w:val="none" w:sz="0" w:space="0" w:color="auto"/>
            <w:left w:val="none" w:sz="0" w:space="0" w:color="auto"/>
            <w:bottom w:val="none" w:sz="0" w:space="0" w:color="auto"/>
            <w:right w:val="none" w:sz="0" w:space="0" w:color="auto"/>
          </w:divBdr>
        </w:div>
        <w:div w:id="1689018947">
          <w:marLeft w:val="0"/>
          <w:marRight w:val="0"/>
          <w:marTop w:val="0"/>
          <w:marBottom w:val="0"/>
          <w:divBdr>
            <w:top w:val="none" w:sz="0" w:space="0" w:color="auto"/>
            <w:left w:val="none" w:sz="0" w:space="0" w:color="auto"/>
            <w:bottom w:val="none" w:sz="0" w:space="0" w:color="auto"/>
            <w:right w:val="none" w:sz="0" w:space="0" w:color="auto"/>
          </w:divBdr>
        </w:div>
        <w:div w:id="1071345429">
          <w:marLeft w:val="0"/>
          <w:marRight w:val="0"/>
          <w:marTop w:val="0"/>
          <w:marBottom w:val="0"/>
          <w:divBdr>
            <w:top w:val="none" w:sz="0" w:space="0" w:color="auto"/>
            <w:left w:val="none" w:sz="0" w:space="0" w:color="auto"/>
            <w:bottom w:val="none" w:sz="0" w:space="0" w:color="auto"/>
            <w:right w:val="none" w:sz="0" w:space="0" w:color="auto"/>
          </w:divBdr>
        </w:div>
        <w:div w:id="847208612">
          <w:marLeft w:val="0"/>
          <w:marRight w:val="0"/>
          <w:marTop w:val="0"/>
          <w:marBottom w:val="0"/>
          <w:divBdr>
            <w:top w:val="none" w:sz="0" w:space="0" w:color="auto"/>
            <w:left w:val="none" w:sz="0" w:space="0" w:color="auto"/>
            <w:bottom w:val="none" w:sz="0" w:space="0" w:color="auto"/>
            <w:right w:val="none" w:sz="0" w:space="0" w:color="auto"/>
          </w:divBdr>
        </w:div>
        <w:div w:id="316803941">
          <w:marLeft w:val="0"/>
          <w:marRight w:val="0"/>
          <w:marTop w:val="0"/>
          <w:marBottom w:val="0"/>
          <w:divBdr>
            <w:top w:val="none" w:sz="0" w:space="0" w:color="auto"/>
            <w:left w:val="none" w:sz="0" w:space="0" w:color="auto"/>
            <w:bottom w:val="none" w:sz="0" w:space="0" w:color="auto"/>
            <w:right w:val="none" w:sz="0" w:space="0" w:color="auto"/>
          </w:divBdr>
        </w:div>
        <w:div w:id="702556387">
          <w:marLeft w:val="0"/>
          <w:marRight w:val="0"/>
          <w:marTop w:val="0"/>
          <w:marBottom w:val="0"/>
          <w:divBdr>
            <w:top w:val="none" w:sz="0" w:space="0" w:color="auto"/>
            <w:left w:val="none" w:sz="0" w:space="0" w:color="auto"/>
            <w:bottom w:val="none" w:sz="0" w:space="0" w:color="auto"/>
            <w:right w:val="none" w:sz="0" w:space="0" w:color="auto"/>
          </w:divBdr>
        </w:div>
        <w:div w:id="495458312">
          <w:marLeft w:val="0"/>
          <w:marRight w:val="0"/>
          <w:marTop w:val="0"/>
          <w:marBottom w:val="0"/>
          <w:divBdr>
            <w:top w:val="none" w:sz="0" w:space="0" w:color="auto"/>
            <w:left w:val="none" w:sz="0" w:space="0" w:color="auto"/>
            <w:bottom w:val="none" w:sz="0" w:space="0" w:color="auto"/>
            <w:right w:val="none" w:sz="0" w:space="0" w:color="auto"/>
          </w:divBdr>
        </w:div>
        <w:div w:id="2116244433">
          <w:marLeft w:val="0"/>
          <w:marRight w:val="0"/>
          <w:marTop w:val="0"/>
          <w:marBottom w:val="0"/>
          <w:divBdr>
            <w:top w:val="none" w:sz="0" w:space="0" w:color="auto"/>
            <w:left w:val="none" w:sz="0" w:space="0" w:color="auto"/>
            <w:bottom w:val="none" w:sz="0" w:space="0" w:color="auto"/>
            <w:right w:val="none" w:sz="0" w:space="0" w:color="auto"/>
          </w:divBdr>
        </w:div>
        <w:div w:id="231351085">
          <w:marLeft w:val="0"/>
          <w:marRight w:val="0"/>
          <w:marTop w:val="0"/>
          <w:marBottom w:val="0"/>
          <w:divBdr>
            <w:top w:val="none" w:sz="0" w:space="0" w:color="auto"/>
            <w:left w:val="none" w:sz="0" w:space="0" w:color="auto"/>
            <w:bottom w:val="none" w:sz="0" w:space="0" w:color="auto"/>
            <w:right w:val="none" w:sz="0" w:space="0" w:color="auto"/>
          </w:divBdr>
        </w:div>
        <w:div w:id="211502475">
          <w:marLeft w:val="0"/>
          <w:marRight w:val="0"/>
          <w:marTop w:val="0"/>
          <w:marBottom w:val="0"/>
          <w:divBdr>
            <w:top w:val="none" w:sz="0" w:space="0" w:color="auto"/>
            <w:left w:val="none" w:sz="0" w:space="0" w:color="auto"/>
            <w:bottom w:val="none" w:sz="0" w:space="0" w:color="auto"/>
            <w:right w:val="none" w:sz="0" w:space="0" w:color="auto"/>
          </w:divBdr>
        </w:div>
        <w:div w:id="103305690">
          <w:marLeft w:val="0"/>
          <w:marRight w:val="0"/>
          <w:marTop w:val="0"/>
          <w:marBottom w:val="0"/>
          <w:divBdr>
            <w:top w:val="none" w:sz="0" w:space="0" w:color="auto"/>
            <w:left w:val="none" w:sz="0" w:space="0" w:color="auto"/>
            <w:bottom w:val="none" w:sz="0" w:space="0" w:color="auto"/>
            <w:right w:val="none" w:sz="0" w:space="0" w:color="auto"/>
          </w:divBdr>
        </w:div>
        <w:div w:id="777067889">
          <w:marLeft w:val="0"/>
          <w:marRight w:val="0"/>
          <w:marTop w:val="0"/>
          <w:marBottom w:val="0"/>
          <w:divBdr>
            <w:top w:val="none" w:sz="0" w:space="0" w:color="auto"/>
            <w:left w:val="none" w:sz="0" w:space="0" w:color="auto"/>
            <w:bottom w:val="none" w:sz="0" w:space="0" w:color="auto"/>
            <w:right w:val="none" w:sz="0" w:space="0" w:color="auto"/>
          </w:divBdr>
        </w:div>
        <w:div w:id="304939215">
          <w:marLeft w:val="0"/>
          <w:marRight w:val="0"/>
          <w:marTop w:val="0"/>
          <w:marBottom w:val="0"/>
          <w:divBdr>
            <w:top w:val="none" w:sz="0" w:space="0" w:color="auto"/>
            <w:left w:val="none" w:sz="0" w:space="0" w:color="auto"/>
            <w:bottom w:val="none" w:sz="0" w:space="0" w:color="auto"/>
            <w:right w:val="none" w:sz="0" w:space="0" w:color="auto"/>
          </w:divBdr>
        </w:div>
        <w:div w:id="2109693388">
          <w:marLeft w:val="0"/>
          <w:marRight w:val="0"/>
          <w:marTop w:val="0"/>
          <w:marBottom w:val="0"/>
          <w:divBdr>
            <w:top w:val="none" w:sz="0" w:space="0" w:color="auto"/>
            <w:left w:val="none" w:sz="0" w:space="0" w:color="auto"/>
            <w:bottom w:val="none" w:sz="0" w:space="0" w:color="auto"/>
            <w:right w:val="none" w:sz="0" w:space="0" w:color="auto"/>
          </w:divBdr>
        </w:div>
        <w:div w:id="2113545108">
          <w:marLeft w:val="0"/>
          <w:marRight w:val="0"/>
          <w:marTop w:val="0"/>
          <w:marBottom w:val="0"/>
          <w:divBdr>
            <w:top w:val="none" w:sz="0" w:space="0" w:color="auto"/>
            <w:left w:val="none" w:sz="0" w:space="0" w:color="auto"/>
            <w:bottom w:val="none" w:sz="0" w:space="0" w:color="auto"/>
            <w:right w:val="none" w:sz="0" w:space="0" w:color="auto"/>
          </w:divBdr>
        </w:div>
        <w:div w:id="38630229">
          <w:marLeft w:val="0"/>
          <w:marRight w:val="0"/>
          <w:marTop w:val="0"/>
          <w:marBottom w:val="0"/>
          <w:divBdr>
            <w:top w:val="none" w:sz="0" w:space="0" w:color="auto"/>
            <w:left w:val="none" w:sz="0" w:space="0" w:color="auto"/>
            <w:bottom w:val="none" w:sz="0" w:space="0" w:color="auto"/>
            <w:right w:val="none" w:sz="0" w:space="0" w:color="auto"/>
          </w:divBdr>
        </w:div>
        <w:div w:id="818881231">
          <w:marLeft w:val="0"/>
          <w:marRight w:val="0"/>
          <w:marTop w:val="0"/>
          <w:marBottom w:val="0"/>
          <w:divBdr>
            <w:top w:val="none" w:sz="0" w:space="0" w:color="auto"/>
            <w:left w:val="none" w:sz="0" w:space="0" w:color="auto"/>
            <w:bottom w:val="none" w:sz="0" w:space="0" w:color="auto"/>
            <w:right w:val="none" w:sz="0" w:space="0" w:color="auto"/>
          </w:divBdr>
        </w:div>
        <w:div w:id="56171406">
          <w:marLeft w:val="0"/>
          <w:marRight w:val="0"/>
          <w:marTop w:val="0"/>
          <w:marBottom w:val="0"/>
          <w:divBdr>
            <w:top w:val="none" w:sz="0" w:space="0" w:color="auto"/>
            <w:left w:val="none" w:sz="0" w:space="0" w:color="auto"/>
            <w:bottom w:val="none" w:sz="0" w:space="0" w:color="auto"/>
            <w:right w:val="none" w:sz="0" w:space="0" w:color="auto"/>
          </w:divBdr>
        </w:div>
        <w:div w:id="853493743">
          <w:marLeft w:val="0"/>
          <w:marRight w:val="0"/>
          <w:marTop w:val="0"/>
          <w:marBottom w:val="0"/>
          <w:divBdr>
            <w:top w:val="none" w:sz="0" w:space="0" w:color="auto"/>
            <w:left w:val="none" w:sz="0" w:space="0" w:color="auto"/>
            <w:bottom w:val="none" w:sz="0" w:space="0" w:color="auto"/>
            <w:right w:val="none" w:sz="0" w:space="0" w:color="auto"/>
          </w:divBdr>
        </w:div>
        <w:div w:id="920217194">
          <w:marLeft w:val="0"/>
          <w:marRight w:val="0"/>
          <w:marTop w:val="0"/>
          <w:marBottom w:val="0"/>
          <w:divBdr>
            <w:top w:val="none" w:sz="0" w:space="0" w:color="auto"/>
            <w:left w:val="none" w:sz="0" w:space="0" w:color="auto"/>
            <w:bottom w:val="none" w:sz="0" w:space="0" w:color="auto"/>
            <w:right w:val="none" w:sz="0" w:space="0" w:color="auto"/>
          </w:divBdr>
        </w:div>
        <w:div w:id="513302139">
          <w:marLeft w:val="0"/>
          <w:marRight w:val="0"/>
          <w:marTop w:val="0"/>
          <w:marBottom w:val="0"/>
          <w:divBdr>
            <w:top w:val="none" w:sz="0" w:space="0" w:color="auto"/>
            <w:left w:val="none" w:sz="0" w:space="0" w:color="auto"/>
            <w:bottom w:val="none" w:sz="0" w:space="0" w:color="auto"/>
            <w:right w:val="none" w:sz="0" w:space="0" w:color="auto"/>
          </w:divBdr>
        </w:div>
        <w:div w:id="938174880">
          <w:marLeft w:val="0"/>
          <w:marRight w:val="0"/>
          <w:marTop w:val="0"/>
          <w:marBottom w:val="0"/>
          <w:divBdr>
            <w:top w:val="none" w:sz="0" w:space="0" w:color="auto"/>
            <w:left w:val="none" w:sz="0" w:space="0" w:color="auto"/>
            <w:bottom w:val="none" w:sz="0" w:space="0" w:color="auto"/>
            <w:right w:val="none" w:sz="0" w:space="0" w:color="auto"/>
          </w:divBdr>
        </w:div>
        <w:div w:id="1303389647">
          <w:marLeft w:val="0"/>
          <w:marRight w:val="0"/>
          <w:marTop w:val="0"/>
          <w:marBottom w:val="0"/>
          <w:divBdr>
            <w:top w:val="none" w:sz="0" w:space="0" w:color="auto"/>
            <w:left w:val="none" w:sz="0" w:space="0" w:color="auto"/>
            <w:bottom w:val="none" w:sz="0" w:space="0" w:color="auto"/>
            <w:right w:val="none" w:sz="0" w:space="0" w:color="auto"/>
          </w:divBdr>
        </w:div>
        <w:div w:id="224950980">
          <w:marLeft w:val="0"/>
          <w:marRight w:val="0"/>
          <w:marTop w:val="0"/>
          <w:marBottom w:val="0"/>
          <w:divBdr>
            <w:top w:val="none" w:sz="0" w:space="0" w:color="auto"/>
            <w:left w:val="none" w:sz="0" w:space="0" w:color="auto"/>
            <w:bottom w:val="none" w:sz="0" w:space="0" w:color="auto"/>
            <w:right w:val="none" w:sz="0" w:space="0" w:color="auto"/>
          </w:divBdr>
        </w:div>
        <w:div w:id="1829713050">
          <w:marLeft w:val="0"/>
          <w:marRight w:val="0"/>
          <w:marTop w:val="0"/>
          <w:marBottom w:val="0"/>
          <w:divBdr>
            <w:top w:val="none" w:sz="0" w:space="0" w:color="auto"/>
            <w:left w:val="none" w:sz="0" w:space="0" w:color="auto"/>
            <w:bottom w:val="none" w:sz="0" w:space="0" w:color="auto"/>
            <w:right w:val="none" w:sz="0" w:space="0" w:color="auto"/>
          </w:divBdr>
        </w:div>
        <w:div w:id="415397244">
          <w:marLeft w:val="0"/>
          <w:marRight w:val="0"/>
          <w:marTop w:val="0"/>
          <w:marBottom w:val="0"/>
          <w:divBdr>
            <w:top w:val="none" w:sz="0" w:space="0" w:color="auto"/>
            <w:left w:val="none" w:sz="0" w:space="0" w:color="auto"/>
            <w:bottom w:val="none" w:sz="0" w:space="0" w:color="auto"/>
            <w:right w:val="none" w:sz="0" w:space="0" w:color="auto"/>
          </w:divBdr>
        </w:div>
        <w:div w:id="857112472">
          <w:marLeft w:val="0"/>
          <w:marRight w:val="0"/>
          <w:marTop w:val="0"/>
          <w:marBottom w:val="0"/>
          <w:divBdr>
            <w:top w:val="none" w:sz="0" w:space="0" w:color="auto"/>
            <w:left w:val="none" w:sz="0" w:space="0" w:color="auto"/>
            <w:bottom w:val="none" w:sz="0" w:space="0" w:color="auto"/>
            <w:right w:val="none" w:sz="0" w:space="0" w:color="auto"/>
          </w:divBdr>
        </w:div>
        <w:div w:id="115375284">
          <w:marLeft w:val="0"/>
          <w:marRight w:val="0"/>
          <w:marTop w:val="0"/>
          <w:marBottom w:val="0"/>
          <w:divBdr>
            <w:top w:val="none" w:sz="0" w:space="0" w:color="auto"/>
            <w:left w:val="none" w:sz="0" w:space="0" w:color="auto"/>
            <w:bottom w:val="none" w:sz="0" w:space="0" w:color="auto"/>
            <w:right w:val="none" w:sz="0" w:space="0" w:color="auto"/>
          </w:divBdr>
        </w:div>
        <w:div w:id="905650415">
          <w:marLeft w:val="0"/>
          <w:marRight w:val="0"/>
          <w:marTop w:val="0"/>
          <w:marBottom w:val="0"/>
          <w:divBdr>
            <w:top w:val="none" w:sz="0" w:space="0" w:color="auto"/>
            <w:left w:val="none" w:sz="0" w:space="0" w:color="auto"/>
            <w:bottom w:val="none" w:sz="0" w:space="0" w:color="auto"/>
            <w:right w:val="none" w:sz="0" w:space="0" w:color="auto"/>
          </w:divBdr>
        </w:div>
        <w:div w:id="1905330514">
          <w:marLeft w:val="0"/>
          <w:marRight w:val="0"/>
          <w:marTop w:val="0"/>
          <w:marBottom w:val="0"/>
          <w:divBdr>
            <w:top w:val="none" w:sz="0" w:space="0" w:color="auto"/>
            <w:left w:val="none" w:sz="0" w:space="0" w:color="auto"/>
            <w:bottom w:val="none" w:sz="0" w:space="0" w:color="auto"/>
            <w:right w:val="none" w:sz="0" w:space="0" w:color="auto"/>
          </w:divBdr>
        </w:div>
        <w:div w:id="431631503">
          <w:marLeft w:val="0"/>
          <w:marRight w:val="0"/>
          <w:marTop w:val="0"/>
          <w:marBottom w:val="0"/>
          <w:divBdr>
            <w:top w:val="none" w:sz="0" w:space="0" w:color="auto"/>
            <w:left w:val="none" w:sz="0" w:space="0" w:color="auto"/>
            <w:bottom w:val="none" w:sz="0" w:space="0" w:color="auto"/>
            <w:right w:val="none" w:sz="0" w:space="0" w:color="auto"/>
          </w:divBdr>
        </w:div>
        <w:div w:id="2097239925">
          <w:marLeft w:val="0"/>
          <w:marRight w:val="0"/>
          <w:marTop w:val="0"/>
          <w:marBottom w:val="0"/>
          <w:divBdr>
            <w:top w:val="none" w:sz="0" w:space="0" w:color="auto"/>
            <w:left w:val="none" w:sz="0" w:space="0" w:color="auto"/>
            <w:bottom w:val="none" w:sz="0" w:space="0" w:color="auto"/>
            <w:right w:val="none" w:sz="0" w:space="0" w:color="auto"/>
          </w:divBdr>
        </w:div>
        <w:div w:id="1177381783">
          <w:marLeft w:val="0"/>
          <w:marRight w:val="0"/>
          <w:marTop w:val="0"/>
          <w:marBottom w:val="0"/>
          <w:divBdr>
            <w:top w:val="none" w:sz="0" w:space="0" w:color="auto"/>
            <w:left w:val="none" w:sz="0" w:space="0" w:color="auto"/>
            <w:bottom w:val="none" w:sz="0" w:space="0" w:color="auto"/>
            <w:right w:val="none" w:sz="0" w:space="0" w:color="auto"/>
          </w:divBdr>
        </w:div>
        <w:div w:id="816726331">
          <w:marLeft w:val="0"/>
          <w:marRight w:val="0"/>
          <w:marTop w:val="0"/>
          <w:marBottom w:val="0"/>
          <w:divBdr>
            <w:top w:val="none" w:sz="0" w:space="0" w:color="auto"/>
            <w:left w:val="none" w:sz="0" w:space="0" w:color="auto"/>
            <w:bottom w:val="none" w:sz="0" w:space="0" w:color="auto"/>
            <w:right w:val="none" w:sz="0" w:space="0" w:color="auto"/>
          </w:divBdr>
        </w:div>
        <w:div w:id="318966766">
          <w:marLeft w:val="0"/>
          <w:marRight w:val="0"/>
          <w:marTop w:val="0"/>
          <w:marBottom w:val="0"/>
          <w:divBdr>
            <w:top w:val="none" w:sz="0" w:space="0" w:color="auto"/>
            <w:left w:val="none" w:sz="0" w:space="0" w:color="auto"/>
            <w:bottom w:val="none" w:sz="0" w:space="0" w:color="auto"/>
            <w:right w:val="none" w:sz="0" w:space="0" w:color="auto"/>
          </w:divBdr>
        </w:div>
        <w:div w:id="1077827914">
          <w:marLeft w:val="0"/>
          <w:marRight w:val="0"/>
          <w:marTop w:val="0"/>
          <w:marBottom w:val="0"/>
          <w:divBdr>
            <w:top w:val="none" w:sz="0" w:space="0" w:color="auto"/>
            <w:left w:val="none" w:sz="0" w:space="0" w:color="auto"/>
            <w:bottom w:val="none" w:sz="0" w:space="0" w:color="auto"/>
            <w:right w:val="none" w:sz="0" w:space="0" w:color="auto"/>
          </w:divBdr>
        </w:div>
        <w:div w:id="389161331">
          <w:marLeft w:val="0"/>
          <w:marRight w:val="0"/>
          <w:marTop w:val="0"/>
          <w:marBottom w:val="0"/>
          <w:divBdr>
            <w:top w:val="none" w:sz="0" w:space="0" w:color="auto"/>
            <w:left w:val="none" w:sz="0" w:space="0" w:color="auto"/>
            <w:bottom w:val="none" w:sz="0" w:space="0" w:color="auto"/>
            <w:right w:val="none" w:sz="0" w:space="0" w:color="auto"/>
          </w:divBdr>
        </w:div>
        <w:div w:id="1171020215">
          <w:marLeft w:val="0"/>
          <w:marRight w:val="0"/>
          <w:marTop w:val="0"/>
          <w:marBottom w:val="0"/>
          <w:divBdr>
            <w:top w:val="none" w:sz="0" w:space="0" w:color="auto"/>
            <w:left w:val="none" w:sz="0" w:space="0" w:color="auto"/>
            <w:bottom w:val="none" w:sz="0" w:space="0" w:color="auto"/>
            <w:right w:val="none" w:sz="0" w:space="0" w:color="auto"/>
          </w:divBdr>
        </w:div>
        <w:div w:id="1728260084">
          <w:marLeft w:val="0"/>
          <w:marRight w:val="0"/>
          <w:marTop w:val="0"/>
          <w:marBottom w:val="0"/>
          <w:divBdr>
            <w:top w:val="none" w:sz="0" w:space="0" w:color="auto"/>
            <w:left w:val="none" w:sz="0" w:space="0" w:color="auto"/>
            <w:bottom w:val="none" w:sz="0" w:space="0" w:color="auto"/>
            <w:right w:val="none" w:sz="0" w:space="0" w:color="auto"/>
          </w:divBdr>
        </w:div>
        <w:div w:id="1155995290">
          <w:marLeft w:val="0"/>
          <w:marRight w:val="0"/>
          <w:marTop w:val="0"/>
          <w:marBottom w:val="0"/>
          <w:divBdr>
            <w:top w:val="none" w:sz="0" w:space="0" w:color="auto"/>
            <w:left w:val="none" w:sz="0" w:space="0" w:color="auto"/>
            <w:bottom w:val="none" w:sz="0" w:space="0" w:color="auto"/>
            <w:right w:val="none" w:sz="0" w:space="0" w:color="auto"/>
          </w:divBdr>
        </w:div>
        <w:div w:id="463694310">
          <w:marLeft w:val="0"/>
          <w:marRight w:val="0"/>
          <w:marTop w:val="0"/>
          <w:marBottom w:val="0"/>
          <w:divBdr>
            <w:top w:val="none" w:sz="0" w:space="0" w:color="auto"/>
            <w:left w:val="none" w:sz="0" w:space="0" w:color="auto"/>
            <w:bottom w:val="none" w:sz="0" w:space="0" w:color="auto"/>
            <w:right w:val="none" w:sz="0" w:space="0" w:color="auto"/>
          </w:divBdr>
        </w:div>
        <w:div w:id="1237089842">
          <w:marLeft w:val="0"/>
          <w:marRight w:val="0"/>
          <w:marTop w:val="0"/>
          <w:marBottom w:val="0"/>
          <w:divBdr>
            <w:top w:val="none" w:sz="0" w:space="0" w:color="auto"/>
            <w:left w:val="none" w:sz="0" w:space="0" w:color="auto"/>
            <w:bottom w:val="none" w:sz="0" w:space="0" w:color="auto"/>
            <w:right w:val="none" w:sz="0" w:space="0" w:color="auto"/>
          </w:divBdr>
        </w:div>
        <w:div w:id="1694529836">
          <w:marLeft w:val="0"/>
          <w:marRight w:val="0"/>
          <w:marTop w:val="0"/>
          <w:marBottom w:val="0"/>
          <w:divBdr>
            <w:top w:val="none" w:sz="0" w:space="0" w:color="auto"/>
            <w:left w:val="none" w:sz="0" w:space="0" w:color="auto"/>
            <w:bottom w:val="none" w:sz="0" w:space="0" w:color="auto"/>
            <w:right w:val="none" w:sz="0" w:space="0" w:color="auto"/>
          </w:divBdr>
        </w:div>
        <w:div w:id="838159584">
          <w:marLeft w:val="0"/>
          <w:marRight w:val="0"/>
          <w:marTop w:val="0"/>
          <w:marBottom w:val="0"/>
          <w:divBdr>
            <w:top w:val="none" w:sz="0" w:space="0" w:color="auto"/>
            <w:left w:val="none" w:sz="0" w:space="0" w:color="auto"/>
            <w:bottom w:val="none" w:sz="0" w:space="0" w:color="auto"/>
            <w:right w:val="none" w:sz="0" w:space="0" w:color="auto"/>
          </w:divBdr>
        </w:div>
        <w:div w:id="1310862622">
          <w:marLeft w:val="0"/>
          <w:marRight w:val="0"/>
          <w:marTop w:val="0"/>
          <w:marBottom w:val="0"/>
          <w:divBdr>
            <w:top w:val="none" w:sz="0" w:space="0" w:color="auto"/>
            <w:left w:val="none" w:sz="0" w:space="0" w:color="auto"/>
            <w:bottom w:val="none" w:sz="0" w:space="0" w:color="auto"/>
            <w:right w:val="none" w:sz="0" w:space="0" w:color="auto"/>
          </w:divBdr>
        </w:div>
        <w:div w:id="1575774575">
          <w:marLeft w:val="0"/>
          <w:marRight w:val="0"/>
          <w:marTop w:val="0"/>
          <w:marBottom w:val="0"/>
          <w:divBdr>
            <w:top w:val="none" w:sz="0" w:space="0" w:color="auto"/>
            <w:left w:val="none" w:sz="0" w:space="0" w:color="auto"/>
            <w:bottom w:val="none" w:sz="0" w:space="0" w:color="auto"/>
            <w:right w:val="none" w:sz="0" w:space="0" w:color="auto"/>
          </w:divBdr>
        </w:div>
        <w:div w:id="2124570885">
          <w:marLeft w:val="0"/>
          <w:marRight w:val="0"/>
          <w:marTop w:val="0"/>
          <w:marBottom w:val="0"/>
          <w:divBdr>
            <w:top w:val="none" w:sz="0" w:space="0" w:color="auto"/>
            <w:left w:val="none" w:sz="0" w:space="0" w:color="auto"/>
            <w:bottom w:val="none" w:sz="0" w:space="0" w:color="auto"/>
            <w:right w:val="none" w:sz="0" w:space="0" w:color="auto"/>
          </w:divBdr>
        </w:div>
        <w:div w:id="283342381">
          <w:marLeft w:val="0"/>
          <w:marRight w:val="0"/>
          <w:marTop w:val="0"/>
          <w:marBottom w:val="0"/>
          <w:divBdr>
            <w:top w:val="none" w:sz="0" w:space="0" w:color="auto"/>
            <w:left w:val="none" w:sz="0" w:space="0" w:color="auto"/>
            <w:bottom w:val="none" w:sz="0" w:space="0" w:color="auto"/>
            <w:right w:val="none" w:sz="0" w:space="0" w:color="auto"/>
          </w:divBdr>
        </w:div>
        <w:div w:id="1519389424">
          <w:marLeft w:val="0"/>
          <w:marRight w:val="0"/>
          <w:marTop w:val="0"/>
          <w:marBottom w:val="0"/>
          <w:divBdr>
            <w:top w:val="none" w:sz="0" w:space="0" w:color="auto"/>
            <w:left w:val="none" w:sz="0" w:space="0" w:color="auto"/>
            <w:bottom w:val="none" w:sz="0" w:space="0" w:color="auto"/>
            <w:right w:val="none" w:sz="0" w:space="0" w:color="auto"/>
          </w:divBdr>
        </w:div>
        <w:div w:id="447086690">
          <w:marLeft w:val="0"/>
          <w:marRight w:val="0"/>
          <w:marTop w:val="0"/>
          <w:marBottom w:val="0"/>
          <w:divBdr>
            <w:top w:val="none" w:sz="0" w:space="0" w:color="auto"/>
            <w:left w:val="none" w:sz="0" w:space="0" w:color="auto"/>
            <w:bottom w:val="none" w:sz="0" w:space="0" w:color="auto"/>
            <w:right w:val="none" w:sz="0" w:space="0" w:color="auto"/>
          </w:divBdr>
        </w:div>
        <w:div w:id="1173372947">
          <w:marLeft w:val="0"/>
          <w:marRight w:val="0"/>
          <w:marTop w:val="0"/>
          <w:marBottom w:val="0"/>
          <w:divBdr>
            <w:top w:val="none" w:sz="0" w:space="0" w:color="auto"/>
            <w:left w:val="none" w:sz="0" w:space="0" w:color="auto"/>
            <w:bottom w:val="none" w:sz="0" w:space="0" w:color="auto"/>
            <w:right w:val="none" w:sz="0" w:space="0" w:color="auto"/>
          </w:divBdr>
        </w:div>
        <w:div w:id="1172060591">
          <w:marLeft w:val="0"/>
          <w:marRight w:val="0"/>
          <w:marTop w:val="0"/>
          <w:marBottom w:val="0"/>
          <w:divBdr>
            <w:top w:val="none" w:sz="0" w:space="0" w:color="auto"/>
            <w:left w:val="none" w:sz="0" w:space="0" w:color="auto"/>
            <w:bottom w:val="none" w:sz="0" w:space="0" w:color="auto"/>
            <w:right w:val="none" w:sz="0" w:space="0" w:color="auto"/>
          </w:divBdr>
        </w:div>
        <w:div w:id="353579604">
          <w:marLeft w:val="0"/>
          <w:marRight w:val="0"/>
          <w:marTop w:val="0"/>
          <w:marBottom w:val="0"/>
          <w:divBdr>
            <w:top w:val="none" w:sz="0" w:space="0" w:color="auto"/>
            <w:left w:val="none" w:sz="0" w:space="0" w:color="auto"/>
            <w:bottom w:val="none" w:sz="0" w:space="0" w:color="auto"/>
            <w:right w:val="none" w:sz="0" w:space="0" w:color="auto"/>
          </w:divBdr>
        </w:div>
        <w:div w:id="1390763340">
          <w:marLeft w:val="0"/>
          <w:marRight w:val="0"/>
          <w:marTop w:val="0"/>
          <w:marBottom w:val="0"/>
          <w:divBdr>
            <w:top w:val="none" w:sz="0" w:space="0" w:color="auto"/>
            <w:left w:val="none" w:sz="0" w:space="0" w:color="auto"/>
            <w:bottom w:val="none" w:sz="0" w:space="0" w:color="auto"/>
            <w:right w:val="none" w:sz="0" w:space="0" w:color="auto"/>
          </w:divBdr>
        </w:div>
        <w:div w:id="1646469290">
          <w:marLeft w:val="0"/>
          <w:marRight w:val="0"/>
          <w:marTop w:val="0"/>
          <w:marBottom w:val="0"/>
          <w:divBdr>
            <w:top w:val="none" w:sz="0" w:space="0" w:color="auto"/>
            <w:left w:val="none" w:sz="0" w:space="0" w:color="auto"/>
            <w:bottom w:val="none" w:sz="0" w:space="0" w:color="auto"/>
            <w:right w:val="none" w:sz="0" w:space="0" w:color="auto"/>
          </w:divBdr>
        </w:div>
        <w:div w:id="674648391">
          <w:marLeft w:val="0"/>
          <w:marRight w:val="0"/>
          <w:marTop w:val="0"/>
          <w:marBottom w:val="0"/>
          <w:divBdr>
            <w:top w:val="none" w:sz="0" w:space="0" w:color="auto"/>
            <w:left w:val="none" w:sz="0" w:space="0" w:color="auto"/>
            <w:bottom w:val="none" w:sz="0" w:space="0" w:color="auto"/>
            <w:right w:val="none" w:sz="0" w:space="0" w:color="auto"/>
          </w:divBdr>
        </w:div>
        <w:div w:id="1093016931">
          <w:marLeft w:val="0"/>
          <w:marRight w:val="0"/>
          <w:marTop w:val="0"/>
          <w:marBottom w:val="0"/>
          <w:divBdr>
            <w:top w:val="none" w:sz="0" w:space="0" w:color="auto"/>
            <w:left w:val="none" w:sz="0" w:space="0" w:color="auto"/>
            <w:bottom w:val="none" w:sz="0" w:space="0" w:color="auto"/>
            <w:right w:val="none" w:sz="0" w:space="0" w:color="auto"/>
          </w:divBdr>
        </w:div>
        <w:div w:id="2105569514">
          <w:marLeft w:val="0"/>
          <w:marRight w:val="0"/>
          <w:marTop w:val="0"/>
          <w:marBottom w:val="0"/>
          <w:divBdr>
            <w:top w:val="none" w:sz="0" w:space="0" w:color="auto"/>
            <w:left w:val="none" w:sz="0" w:space="0" w:color="auto"/>
            <w:bottom w:val="none" w:sz="0" w:space="0" w:color="auto"/>
            <w:right w:val="none" w:sz="0" w:space="0" w:color="auto"/>
          </w:divBdr>
        </w:div>
        <w:div w:id="1765959503">
          <w:marLeft w:val="0"/>
          <w:marRight w:val="0"/>
          <w:marTop w:val="0"/>
          <w:marBottom w:val="0"/>
          <w:divBdr>
            <w:top w:val="none" w:sz="0" w:space="0" w:color="auto"/>
            <w:left w:val="none" w:sz="0" w:space="0" w:color="auto"/>
            <w:bottom w:val="none" w:sz="0" w:space="0" w:color="auto"/>
            <w:right w:val="none" w:sz="0" w:space="0" w:color="auto"/>
          </w:divBdr>
        </w:div>
        <w:div w:id="1683430956">
          <w:marLeft w:val="0"/>
          <w:marRight w:val="0"/>
          <w:marTop w:val="0"/>
          <w:marBottom w:val="0"/>
          <w:divBdr>
            <w:top w:val="none" w:sz="0" w:space="0" w:color="auto"/>
            <w:left w:val="none" w:sz="0" w:space="0" w:color="auto"/>
            <w:bottom w:val="none" w:sz="0" w:space="0" w:color="auto"/>
            <w:right w:val="none" w:sz="0" w:space="0" w:color="auto"/>
          </w:divBdr>
        </w:div>
        <w:div w:id="542984819">
          <w:marLeft w:val="0"/>
          <w:marRight w:val="0"/>
          <w:marTop w:val="0"/>
          <w:marBottom w:val="0"/>
          <w:divBdr>
            <w:top w:val="none" w:sz="0" w:space="0" w:color="auto"/>
            <w:left w:val="none" w:sz="0" w:space="0" w:color="auto"/>
            <w:bottom w:val="none" w:sz="0" w:space="0" w:color="auto"/>
            <w:right w:val="none" w:sz="0" w:space="0" w:color="auto"/>
          </w:divBdr>
        </w:div>
        <w:div w:id="855775919">
          <w:marLeft w:val="0"/>
          <w:marRight w:val="0"/>
          <w:marTop w:val="0"/>
          <w:marBottom w:val="0"/>
          <w:divBdr>
            <w:top w:val="none" w:sz="0" w:space="0" w:color="auto"/>
            <w:left w:val="none" w:sz="0" w:space="0" w:color="auto"/>
            <w:bottom w:val="none" w:sz="0" w:space="0" w:color="auto"/>
            <w:right w:val="none" w:sz="0" w:space="0" w:color="auto"/>
          </w:divBdr>
        </w:div>
        <w:div w:id="1021055828">
          <w:marLeft w:val="0"/>
          <w:marRight w:val="0"/>
          <w:marTop w:val="0"/>
          <w:marBottom w:val="0"/>
          <w:divBdr>
            <w:top w:val="none" w:sz="0" w:space="0" w:color="auto"/>
            <w:left w:val="none" w:sz="0" w:space="0" w:color="auto"/>
            <w:bottom w:val="none" w:sz="0" w:space="0" w:color="auto"/>
            <w:right w:val="none" w:sz="0" w:space="0" w:color="auto"/>
          </w:divBdr>
        </w:div>
        <w:div w:id="7143754">
          <w:marLeft w:val="0"/>
          <w:marRight w:val="0"/>
          <w:marTop w:val="0"/>
          <w:marBottom w:val="0"/>
          <w:divBdr>
            <w:top w:val="none" w:sz="0" w:space="0" w:color="auto"/>
            <w:left w:val="none" w:sz="0" w:space="0" w:color="auto"/>
            <w:bottom w:val="none" w:sz="0" w:space="0" w:color="auto"/>
            <w:right w:val="none" w:sz="0" w:space="0" w:color="auto"/>
          </w:divBdr>
        </w:div>
        <w:div w:id="2005552649">
          <w:marLeft w:val="0"/>
          <w:marRight w:val="0"/>
          <w:marTop w:val="0"/>
          <w:marBottom w:val="0"/>
          <w:divBdr>
            <w:top w:val="none" w:sz="0" w:space="0" w:color="auto"/>
            <w:left w:val="none" w:sz="0" w:space="0" w:color="auto"/>
            <w:bottom w:val="none" w:sz="0" w:space="0" w:color="auto"/>
            <w:right w:val="none" w:sz="0" w:space="0" w:color="auto"/>
          </w:divBdr>
        </w:div>
        <w:div w:id="1212154136">
          <w:marLeft w:val="0"/>
          <w:marRight w:val="0"/>
          <w:marTop w:val="0"/>
          <w:marBottom w:val="0"/>
          <w:divBdr>
            <w:top w:val="none" w:sz="0" w:space="0" w:color="auto"/>
            <w:left w:val="none" w:sz="0" w:space="0" w:color="auto"/>
            <w:bottom w:val="none" w:sz="0" w:space="0" w:color="auto"/>
            <w:right w:val="none" w:sz="0" w:space="0" w:color="auto"/>
          </w:divBdr>
        </w:div>
        <w:div w:id="213782305">
          <w:marLeft w:val="0"/>
          <w:marRight w:val="0"/>
          <w:marTop w:val="0"/>
          <w:marBottom w:val="0"/>
          <w:divBdr>
            <w:top w:val="none" w:sz="0" w:space="0" w:color="auto"/>
            <w:left w:val="none" w:sz="0" w:space="0" w:color="auto"/>
            <w:bottom w:val="none" w:sz="0" w:space="0" w:color="auto"/>
            <w:right w:val="none" w:sz="0" w:space="0" w:color="auto"/>
          </w:divBdr>
        </w:div>
        <w:div w:id="1965884654">
          <w:marLeft w:val="0"/>
          <w:marRight w:val="0"/>
          <w:marTop w:val="0"/>
          <w:marBottom w:val="0"/>
          <w:divBdr>
            <w:top w:val="none" w:sz="0" w:space="0" w:color="auto"/>
            <w:left w:val="none" w:sz="0" w:space="0" w:color="auto"/>
            <w:bottom w:val="none" w:sz="0" w:space="0" w:color="auto"/>
            <w:right w:val="none" w:sz="0" w:space="0" w:color="auto"/>
          </w:divBdr>
        </w:div>
        <w:div w:id="807089908">
          <w:marLeft w:val="0"/>
          <w:marRight w:val="0"/>
          <w:marTop w:val="0"/>
          <w:marBottom w:val="0"/>
          <w:divBdr>
            <w:top w:val="none" w:sz="0" w:space="0" w:color="auto"/>
            <w:left w:val="none" w:sz="0" w:space="0" w:color="auto"/>
            <w:bottom w:val="none" w:sz="0" w:space="0" w:color="auto"/>
            <w:right w:val="none" w:sz="0" w:space="0" w:color="auto"/>
          </w:divBdr>
        </w:div>
        <w:div w:id="1310745459">
          <w:marLeft w:val="0"/>
          <w:marRight w:val="0"/>
          <w:marTop w:val="0"/>
          <w:marBottom w:val="0"/>
          <w:divBdr>
            <w:top w:val="none" w:sz="0" w:space="0" w:color="auto"/>
            <w:left w:val="none" w:sz="0" w:space="0" w:color="auto"/>
            <w:bottom w:val="none" w:sz="0" w:space="0" w:color="auto"/>
            <w:right w:val="none" w:sz="0" w:space="0" w:color="auto"/>
          </w:divBdr>
        </w:div>
        <w:div w:id="1539776033">
          <w:marLeft w:val="0"/>
          <w:marRight w:val="0"/>
          <w:marTop w:val="0"/>
          <w:marBottom w:val="0"/>
          <w:divBdr>
            <w:top w:val="none" w:sz="0" w:space="0" w:color="auto"/>
            <w:left w:val="none" w:sz="0" w:space="0" w:color="auto"/>
            <w:bottom w:val="none" w:sz="0" w:space="0" w:color="auto"/>
            <w:right w:val="none" w:sz="0" w:space="0" w:color="auto"/>
          </w:divBdr>
        </w:div>
        <w:div w:id="1809979508">
          <w:marLeft w:val="0"/>
          <w:marRight w:val="0"/>
          <w:marTop w:val="0"/>
          <w:marBottom w:val="0"/>
          <w:divBdr>
            <w:top w:val="none" w:sz="0" w:space="0" w:color="auto"/>
            <w:left w:val="none" w:sz="0" w:space="0" w:color="auto"/>
            <w:bottom w:val="none" w:sz="0" w:space="0" w:color="auto"/>
            <w:right w:val="none" w:sz="0" w:space="0" w:color="auto"/>
          </w:divBdr>
        </w:div>
        <w:div w:id="727192362">
          <w:marLeft w:val="0"/>
          <w:marRight w:val="0"/>
          <w:marTop w:val="0"/>
          <w:marBottom w:val="0"/>
          <w:divBdr>
            <w:top w:val="none" w:sz="0" w:space="0" w:color="auto"/>
            <w:left w:val="none" w:sz="0" w:space="0" w:color="auto"/>
            <w:bottom w:val="none" w:sz="0" w:space="0" w:color="auto"/>
            <w:right w:val="none" w:sz="0" w:space="0" w:color="auto"/>
          </w:divBdr>
        </w:div>
        <w:div w:id="972634963">
          <w:marLeft w:val="0"/>
          <w:marRight w:val="0"/>
          <w:marTop w:val="0"/>
          <w:marBottom w:val="0"/>
          <w:divBdr>
            <w:top w:val="none" w:sz="0" w:space="0" w:color="auto"/>
            <w:left w:val="none" w:sz="0" w:space="0" w:color="auto"/>
            <w:bottom w:val="none" w:sz="0" w:space="0" w:color="auto"/>
            <w:right w:val="none" w:sz="0" w:space="0" w:color="auto"/>
          </w:divBdr>
        </w:div>
        <w:div w:id="117115616">
          <w:marLeft w:val="0"/>
          <w:marRight w:val="0"/>
          <w:marTop w:val="0"/>
          <w:marBottom w:val="0"/>
          <w:divBdr>
            <w:top w:val="none" w:sz="0" w:space="0" w:color="auto"/>
            <w:left w:val="none" w:sz="0" w:space="0" w:color="auto"/>
            <w:bottom w:val="none" w:sz="0" w:space="0" w:color="auto"/>
            <w:right w:val="none" w:sz="0" w:space="0" w:color="auto"/>
          </w:divBdr>
        </w:div>
        <w:div w:id="822621885">
          <w:marLeft w:val="0"/>
          <w:marRight w:val="0"/>
          <w:marTop w:val="0"/>
          <w:marBottom w:val="0"/>
          <w:divBdr>
            <w:top w:val="none" w:sz="0" w:space="0" w:color="auto"/>
            <w:left w:val="none" w:sz="0" w:space="0" w:color="auto"/>
            <w:bottom w:val="none" w:sz="0" w:space="0" w:color="auto"/>
            <w:right w:val="none" w:sz="0" w:space="0" w:color="auto"/>
          </w:divBdr>
        </w:div>
        <w:div w:id="343015577">
          <w:marLeft w:val="0"/>
          <w:marRight w:val="0"/>
          <w:marTop w:val="0"/>
          <w:marBottom w:val="0"/>
          <w:divBdr>
            <w:top w:val="none" w:sz="0" w:space="0" w:color="auto"/>
            <w:left w:val="none" w:sz="0" w:space="0" w:color="auto"/>
            <w:bottom w:val="none" w:sz="0" w:space="0" w:color="auto"/>
            <w:right w:val="none" w:sz="0" w:space="0" w:color="auto"/>
          </w:divBdr>
        </w:div>
        <w:div w:id="1804151866">
          <w:marLeft w:val="0"/>
          <w:marRight w:val="0"/>
          <w:marTop w:val="0"/>
          <w:marBottom w:val="0"/>
          <w:divBdr>
            <w:top w:val="none" w:sz="0" w:space="0" w:color="auto"/>
            <w:left w:val="none" w:sz="0" w:space="0" w:color="auto"/>
            <w:bottom w:val="none" w:sz="0" w:space="0" w:color="auto"/>
            <w:right w:val="none" w:sz="0" w:space="0" w:color="auto"/>
          </w:divBdr>
        </w:div>
        <w:div w:id="1141774954">
          <w:marLeft w:val="0"/>
          <w:marRight w:val="0"/>
          <w:marTop w:val="0"/>
          <w:marBottom w:val="0"/>
          <w:divBdr>
            <w:top w:val="none" w:sz="0" w:space="0" w:color="auto"/>
            <w:left w:val="none" w:sz="0" w:space="0" w:color="auto"/>
            <w:bottom w:val="none" w:sz="0" w:space="0" w:color="auto"/>
            <w:right w:val="none" w:sz="0" w:space="0" w:color="auto"/>
          </w:divBdr>
        </w:div>
        <w:div w:id="1782795127">
          <w:marLeft w:val="0"/>
          <w:marRight w:val="0"/>
          <w:marTop w:val="0"/>
          <w:marBottom w:val="0"/>
          <w:divBdr>
            <w:top w:val="none" w:sz="0" w:space="0" w:color="auto"/>
            <w:left w:val="none" w:sz="0" w:space="0" w:color="auto"/>
            <w:bottom w:val="none" w:sz="0" w:space="0" w:color="auto"/>
            <w:right w:val="none" w:sz="0" w:space="0" w:color="auto"/>
          </w:divBdr>
        </w:div>
        <w:div w:id="754286332">
          <w:marLeft w:val="0"/>
          <w:marRight w:val="0"/>
          <w:marTop w:val="0"/>
          <w:marBottom w:val="0"/>
          <w:divBdr>
            <w:top w:val="none" w:sz="0" w:space="0" w:color="auto"/>
            <w:left w:val="none" w:sz="0" w:space="0" w:color="auto"/>
            <w:bottom w:val="none" w:sz="0" w:space="0" w:color="auto"/>
            <w:right w:val="none" w:sz="0" w:space="0" w:color="auto"/>
          </w:divBdr>
        </w:div>
        <w:div w:id="1018577826">
          <w:marLeft w:val="0"/>
          <w:marRight w:val="0"/>
          <w:marTop w:val="0"/>
          <w:marBottom w:val="0"/>
          <w:divBdr>
            <w:top w:val="none" w:sz="0" w:space="0" w:color="auto"/>
            <w:left w:val="none" w:sz="0" w:space="0" w:color="auto"/>
            <w:bottom w:val="none" w:sz="0" w:space="0" w:color="auto"/>
            <w:right w:val="none" w:sz="0" w:space="0" w:color="auto"/>
          </w:divBdr>
        </w:div>
        <w:div w:id="976106140">
          <w:marLeft w:val="0"/>
          <w:marRight w:val="0"/>
          <w:marTop w:val="0"/>
          <w:marBottom w:val="0"/>
          <w:divBdr>
            <w:top w:val="none" w:sz="0" w:space="0" w:color="auto"/>
            <w:left w:val="none" w:sz="0" w:space="0" w:color="auto"/>
            <w:bottom w:val="none" w:sz="0" w:space="0" w:color="auto"/>
            <w:right w:val="none" w:sz="0" w:space="0" w:color="auto"/>
          </w:divBdr>
        </w:div>
        <w:div w:id="542451295">
          <w:marLeft w:val="0"/>
          <w:marRight w:val="0"/>
          <w:marTop w:val="0"/>
          <w:marBottom w:val="0"/>
          <w:divBdr>
            <w:top w:val="none" w:sz="0" w:space="0" w:color="auto"/>
            <w:left w:val="none" w:sz="0" w:space="0" w:color="auto"/>
            <w:bottom w:val="none" w:sz="0" w:space="0" w:color="auto"/>
            <w:right w:val="none" w:sz="0" w:space="0" w:color="auto"/>
          </w:divBdr>
        </w:div>
        <w:div w:id="805198962">
          <w:marLeft w:val="0"/>
          <w:marRight w:val="0"/>
          <w:marTop w:val="0"/>
          <w:marBottom w:val="0"/>
          <w:divBdr>
            <w:top w:val="none" w:sz="0" w:space="0" w:color="auto"/>
            <w:left w:val="none" w:sz="0" w:space="0" w:color="auto"/>
            <w:bottom w:val="none" w:sz="0" w:space="0" w:color="auto"/>
            <w:right w:val="none" w:sz="0" w:space="0" w:color="auto"/>
          </w:divBdr>
        </w:div>
        <w:div w:id="783378029">
          <w:marLeft w:val="0"/>
          <w:marRight w:val="0"/>
          <w:marTop w:val="0"/>
          <w:marBottom w:val="0"/>
          <w:divBdr>
            <w:top w:val="none" w:sz="0" w:space="0" w:color="auto"/>
            <w:left w:val="none" w:sz="0" w:space="0" w:color="auto"/>
            <w:bottom w:val="none" w:sz="0" w:space="0" w:color="auto"/>
            <w:right w:val="none" w:sz="0" w:space="0" w:color="auto"/>
          </w:divBdr>
        </w:div>
        <w:div w:id="2006013534">
          <w:marLeft w:val="0"/>
          <w:marRight w:val="0"/>
          <w:marTop w:val="0"/>
          <w:marBottom w:val="0"/>
          <w:divBdr>
            <w:top w:val="none" w:sz="0" w:space="0" w:color="auto"/>
            <w:left w:val="none" w:sz="0" w:space="0" w:color="auto"/>
            <w:bottom w:val="none" w:sz="0" w:space="0" w:color="auto"/>
            <w:right w:val="none" w:sz="0" w:space="0" w:color="auto"/>
          </w:divBdr>
        </w:div>
        <w:div w:id="1758863149">
          <w:marLeft w:val="0"/>
          <w:marRight w:val="0"/>
          <w:marTop w:val="0"/>
          <w:marBottom w:val="0"/>
          <w:divBdr>
            <w:top w:val="none" w:sz="0" w:space="0" w:color="auto"/>
            <w:left w:val="none" w:sz="0" w:space="0" w:color="auto"/>
            <w:bottom w:val="none" w:sz="0" w:space="0" w:color="auto"/>
            <w:right w:val="none" w:sz="0" w:space="0" w:color="auto"/>
          </w:divBdr>
        </w:div>
        <w:div w:id="542328943">
          <w:marLeft w:val="0"/>
          <w:marRight w:val="0"/>
          <w:marTop w:val="0"/>
          <w:marBottom w:val="0"/>
          <w:divBdr>
            <w:top w:val="none" w:sz="0" w:space="0" w:color="auto"/>
            <w:left w:val="none" w:sz="0" w:space="0" w:color="auto"/>
            <w:bottom w:val="none" w:sz="0" w:space="0" w:color="auto"/>
            <w:right w:val="none" w:sz="0" w:space="0" w:color="auto"/>
          </w:divBdr>
        </w:div>
        <w:div w:id="1811678033">
          <w:marLeft w:val="0"/>
          <w:marRight w:val="0"/>
          <w:marTop w:val="0"/>
          <w:marBottom w:val="0"/>
          <w:divBdr>
            <w:top w:val="none" w:sz="0" w:space="0" w:color="auto"/>
            <w:left w:val="none" w:sz="0" w:space="0" w:color="auto"/>
            <w:bottom w:val="none" w:sz="0" w:space="0" w:color="auto"/>
            <w:right w:val="none" w:sz="0" w:space="0" w:color="auto"/>
          </w:divBdr>
        </w:div>
        <w:div w:id="1010643925">
          <w:marLeft w:val="0"/>
          <w:marRight w:val="0"/>
          <w:marTop w:val="0"/>
          <w:marBottom w:val="0"/>
          <w:divBdr>
            <w:top w:val="none" w:sz="0" w:space="0" w:color="auto"/>
            <w:left w:val="none" w:sz="0" w:space="0" w:color="auto"/>
            <w:bottom w:val="none" w:sz="0" w:space="0" w:color="auto"/>
            <w:right w:val="none" w:sz="0" w:space="0" w:color="auto"/>
          </w:divBdr>
        </w:div>
        <w:div w:id="2013026701">
          <w:marLeft w:val="0"/>
          <w:marRight w:val="0"/>
          <w:marTop w:val="0"/>
          <w:marBottom w:val="0"/>
          <w:divBdr>
            <w:top w:val="none" w:sz="0" w:space="0" w:color="auto"/>
            <w:left w:val="none" w:sz="0" w:space="0" w:color="auto"/>
            <w:bottom w:val="none" w:sz="0" w:space="0" w:color="auto"/>
            <w:right w:val="none" w:sz="0" w:space="0" w:color="auto"/>
          </w:divBdr>
        </w:div>
        <w:div w:id="177083585">
          <w:marLeft w:val="0"/>
          <w:marRight w:val="0"/>
          <w:marTop w:val="0"/>
          <w:marBottom w:val="0"/>
          <w:divBdr>
            <w:top w:val="none" w:sz="0" w:space="0" w:color="auto"/>
            <w:left w:val="none" w:sz="0" w:space="0" w:color="auto"/>
            <w:bottom w:val="none" w:sz="0" w:space="0" w:color="auto"/>
            <w:right w:val="none" w:sz="0" w:space="0" w:color="auto"/>
          </w:divBdr>
        </w:div>
        <w:div w:id="1003430236">
          <w:marLeft w:val="0"/>
          <w:marRight w:val="0"/>
          <w:marTop w:val="0"/>
          <w:marBottom w:val="0"/>
          <w:divBdr>
            <w:top w:val="none" w:sz="0" w:space="0" w:color="auto"/>
            <w:left w:val="none" w:sz="0" w:space="0" w:color="auto"/>
            <w:bottom w:val="none" w:sz="0" w:space="0" w:color="auto"/>
            <w:right w:val="none" w:sz="0" w:space="0" w:color="auto"/>
          </w:divBdr>
        </w:div>
        <w:div w:id="1272129679">
          <w:marLeft w:val="0"/>
          <w:marRight w:val="0"/>
          <w:marTop w:val="0"/>
          <w:marBottom w:val="0"/>
          <w:divBdr>
            <w:top w:val="none" w:sz="0" w:space="0" w:color="auto"/>
            <w:left w:val="none" w:sz="0" w:space="0" w:color="auto"/>
            <w:bottom w:val="none" w:sz="0" w:space="0" w:color="auto"/>
            <w:right w:val="none" w:sz="0" w:space="0" w:color="auto"/>
          </w:divBdr>
        </w:div>
        <w:div w:id="2063169883">
          <w:marLeft w:val="0"/>
          <w:marRight w:val="0"/>
          <w:marTop w:val="0"/>
          <w:marBottom w:val="0"/>
          <w:divBdr>
            <w:top w:val="none" w:sz="0" w:space="0" w:color="auto"/>
            <w:left w:val="none" w:sz="0" w:space="0" w:color="auto"/>
            <w:bottom w:val="none" w:sz="0" w:space="0" w:color="auto"/>
            <w:right w:val="none" w:sz="0" w:space="0" w:color="auto"/>
          </w:divBdr>
        </w:div>
        <w:div w:id="894632561">
          <w:marLeft w:val="0"/>
          <w:marRight w:val="0"/>
          <w:marTop w:val="0"/>
          <w:marBottom w:val="0"/>
          <w:divBdr>
            <w:top w:val="none" w:sz="0" w:space="0" w:color="auto"/>
            <w:left w:val="none" w:sz="0" w:space="0" w:color="auto"/>
            <w:bottom w:val="none" w:sz="0" w:space="0" w:color="auto"/>
            <w:right w:val="none" w:sz="0" w:space="0" w:color="auto"/>
          </w:divBdr>
        </w:div>
        <w:div w:id="842428110">
          <w:marLeft w:val="0"/>
          <w:marRight w:val="0"/>
          <w:marTop w:val="0"/>
          <w:marBottom w:val="0"/>
          <w:divBdr>
            <w:top w:val="none" w:sz="0" w:space="0" w:color="auto"/>
            <w:left w:val="none" w:sz="0" w:space="0" w:color="auto"/>
            <w:bottom w:val="none" w:sz="0" w:space="0" w:color="auto"/>
            <w:right w:val="none" w:sz="0" w:space="0" w:color="auto"/>
          </w:divBdr>
        </w:div>
        <w:div w:id="1864512528">
          <w:marLeft w:val="0"/>
          <w:marRight w:val="0"/>
          <w:marTop w:val="0"/>
          <w:marBottom w:val="0"/>
          <w:divBdr>
            <w:top w:val="none" w:sz="0" w:space="0" w:color="auto"/>
            <w:left w:val="none" w:sz="0" w:space="0" w:color="auto"/>
            <w:bottom w:val="none" w:sz="0" w:space="0" w:color="auto"/>
            <w:right w:val="none" w:sz="0" w:space="0" w:color="auto"/>
          </w:divBdr>
        </w:div>
        <w:div w:id="1805387482">
          <w:marLeft w:val="0"/>
          <w:marRight w:val="0"/>
          <w:marTop w:val="0"/>
          <w:marBottom w:val="0"/>
          <w:divBdr>
            <w:top w:val="none" w:sz="0" w:space="0" w:color="auto"/>
            <w:left w:val="none" w:sz="0" w:space="0" w:color="auto"/>
            <w:bottom w:val="none" w:sz="0" w:space="0" w:color="auto"/>
            <w:right w:val="none" w:sz="0" w:space="0" w:color="auto"/>
          </w:divBdr>
        </w:div>
        <w:div w:id="1521357537">
          <w:marLeft w:val="0"/>
          <w:marRight w:val="0"/>
          <w:marTop w:val="0"/>
          <w:marBottom w:val="0"/>
          <w:divBdr>
            <w:top w:val="none" w:sz="0" w:space="0" w:color="auto"/>
            <w:left w:val="none" w:sz="0" w:space="0" w:color="auto"/>
            <w:bottom w:val="none" w:sz="0" w:space="0" w:color="auto"/>
            <w:right w:val="none" w:sz="0" w:space="0" w:color="auto"/>
          </w:divBdr>
        </w:div>
        <w:div w:id="1540581553">
          <w:marLeft w:val="0"/>
          <w:marRight w:val="0"/>
          <w:marTop w:val="0"/>
          <w:marBottom w:val="0"/>
          <w:divBdr>
            <w:top w:val="none" w:sz="0" w:space="0" w:color="auto"/>
            <w:left w:val="none" w:sz="0" w:space="0" w:color="auto"/>
            <w:bottom w:val="none" w:sz="0" w:space="0" w:color="auto"/>
            <w:right w:val="none" w:sz="0" w:space="0" w:color="auto"/>
          </w:divBdr>
        </w:div>
        <w:div w:id="1924798965">
          <w:marLeft w:val="0"/>
          <w:marRight w:val="0"/>
          <w:marTop w:val="0"/>
          <w:marBottom w:val="0"/>
          <w:divBdr>
            <w:top w:val="none" w:sz="0" w:space="0" w:color="auto"/>
            <w:left w:val="none" w:sz="0" w:space="0" w:color="auto"/>
            <w:bottom w:val="none" w:sz="0" w:space="0" w:color="auto"/>
            <w:right w:val="none" w:sz="0" w:space="0" w:color="auto"/>
          </w:divBdr>
        </w:div>
        <w:div w:id="1294214602">
          <w:marLeft w:val="0"/>
          <w:marRight w:val="0"/>
          <w:marTop w:val="0"/>
          <w:marBottom w:val="0"/>
          <w:divBdr>
            <w:top w:val="none" w:sz="0" w:space="0" w:color="auto"/>
            <w:left w:val="none" w:sz="0" w:space="0" w:color="auto"/>
            <w:bottom w:val="none" w:sz="0" w:space="0" w:color="auto"/>
            <w:right w:val="none" w:sz="0" w:space="0" w:color="auto"/>
          </w:divBdr>
        </w:div>
        <w:div w:id="1273826165">
          <w:marLeft w:val="0"/>
          <w:marRight w:val="0"/>
          <w:marTop w:val="0"/>
          <w:marBottom w:val="0"/>
          <w:divBdr>
            <w:top w:val="none" w:sz="0" w:space="0" w:color="auto"/>
            <w:left w:val="none" w:sz="0" w:space="0" w:color="auto"/>
            <w:bottom w:val="none" w:sz="0" w:space="0" w:color="auto"/>
            <w:right w:val="none" w:sz="0" w:space="0" w:color="auto"/>
          </w:divBdr>
        </w:div>
        <w:div w:id="565385565">
          <w:marLeft w:val="0"/>
          <w:marRight w:val="0"/>
          <w:marTop w:val="0"/>
          <w:marBottom w:val="0"/>
          <w:divBdr>
            <w:top w:val="none" w:sz="0" w:space="0" w:color="auto"/>
            <w:left w:val="none" w:sz="0" w:space="0" w:color="auto"/>
            <w:bottom w:val="none" w:sz="0" w:space="0" w:color="auto"/>
            <w:right w:val="none" w:sz="0" w:space="0" w:color="auto"/>
          </w:divBdr>
        </w:div>
        <w:div w:id="549221858">
          <w:marLeft w:val="0"/>
          <w:marRight w:val="0"/>
          <w:marTop w:val="0"/>
          <w:marBottom w:val="0"/>
          <w:divBdr>
            <w:top w:val="none" w:sz="0" w:space="0" w:color="auto"/>
            <w:left w:val="none" w:sz="0" w:space="0" w:color="auto"/>
            <w:bottom w:val="none" w:sz="0" w:space="0" w:color="auto"/>
            <w:right w:val="none" w:sz="0" w:space="0" w:color="auto"/>
          </w:divBdr>
        </w:div>
        <w:div w:id="49889003">
          <w:marLeft w:val="0"/>
          <w:marRight w:val="0"/>
          <w:marTop w:val="0"/>
          <w:marBottom w:val="0"/>
          <w:divBdr>
            <w:top w:val="none" w:sz="0" w:space="0" w:color="auto"/>
            <w:left w:val="none" w:sz="0" w:space="0" w:color="auto"/>
            <w:bottom w:val="none" w:sz="0" w:space="0" w:color="auto"/>
            <w:right w:val="none" w:sz="0" w:space="0" w:color="auto"/>
          </w:divBdr>
        </w:div>
        <w:div w:id="1594435061">
          <w:marLeft w:val="0"/>
          <w:marRight w:val="0"/>
          <w:marTop w:val="0"/>
          <w:marBottom w:val="0"/>
          <w:divBdr>
            <w:top w:val="none" w:sz="0" w:space="0" w:color="auto"/>
            <w:left w:val="none" w:sz="0" w:space="0" w:color="auto"/>
            <w:bottom w:val="none" w:sz="0" w:space="0" w:color="auto"/>
            <w:right w:val="none" w:sz="0" w:space="0" w:color="auto"/>
          </w:divBdr>
        </w:div>
        <w:div w:id="880089656">
          <w:marLeft w:val="0"/>
          <w:marRight w:val="0"/>
          <w:marTop w:val="0"/>
          <w:marBottom w:val="0"/>
          <w:divBdr>
            <w:top w:val="none" w:sz="0" w:space="0" w:color="auto"/>
            <w:left w:val="none" w:sz="0" w:space="0" w:color="auto"/>
            <w:bottom w:val="none" w:sz="0" w:space="0" w:color="auto"/>
            <w:right w:val="none" w:sz="0" w:space="0" w:color="auto"/>
          </w:divBdr>
        </w:div>
        <w:div w:id="1785004739">
          <w:marLeft w:val="0"/>
          <w:marRight w:val="0"/>
          <w:marTop w:val="0"/>
          <w:marBottom w:val="0"/>
          <w:divBdr>
            <w:top w:val="none" w:sz="0" w:space="0" w:color="auto"/>
            <w:left w:val="none" w:sz="0" w:space="0" w:color="auto"/>
            <w:bottom w:val="none" w:sz="0" w:space="0" w:color="auto"/>
            <w:right w:val="none" w:sz="0" w:space="0" w:color="auto"/>
          </w:divBdr>
        </w:div>
        <w:div w:id="1950116974">
          <w:marLeft w:val="0"/>
          <w:marRight w:val="0"/>
          <w:marTop w:val="0"/>
          <w:marBottom w:val="0"/>
          <w:divBdr>
            <w:top w:val="none" w:sz="0" w:space="0" w:color="auto"/>
            <w:left w:val="none" w:sz="0" w:space="0" w:color="auto"/>
            <w:bottom w:val="none" w:sz="0" w:space="0" w:color="auto"/>
            <w:right w:val="none" w:sz="0" w:space="0" w:color="auto"/>
          </w:divBdr>
        </w:div>
        <w:div w:id="1591768751">
          <w:marLeft w:val="0"/>
          <w:marRight w:val="0"/>
          <w:marTop w:val="0"/>
          <w:marBottom w:val="0"/>
          <w:divBdr>
            <w:top w:val="none" w:sz="0" w:space="0" w:color="auto"/>
            <w:left w:val="none" w:sz="0" w:space="0" w:color="auto"/>
            <w:bottom w:val="none" w:sz="0" w:space="0" w:color="auto"/>
            <w:right w:val="none" w:sz="0" w:space="0" w:color="auto"/>
          </w:divBdr>
        </w:div>
        <w:div w:id="1418215348">
          <w:marLeft w:val="0"/>
          <w:marRight w:val="0"/>
          <w:marTop w:val="0"/>
          <w:marBottom w:val="0"/>
          <w:divBdr>
            <w:top w:val="none" w:sz="0" w:space="0" w:color="auto"/>
            <w:left w:val="none" w:sz="0" w:space="0" w:color="auto"/>
            <w:bottom w:val="none" w:sz="0" w:space="0" w:color="auto"/>
            <w:right w:val="none" w:sz="0" w:space="0" w:color="auto"/>
          </w:divBdr>
        </w:div>
        <w:div w:id="2005812395">
          <w:marLeft w:val="0"/>
          <w:marRight w:val="0"/>
          <w:marTop w:val="0"/>
          <w:marBottom w:val="0"/>
          <w:divBdr>
            <w:top w:val="none" w:sz="0" w:space="0" w:color="auto"/>
            <w:left w:val="none" w:sz="0" w:space="0" w:color="auto"/>
            <w:bottom w:val="none" w:sz="0" w:space="0" w:color="auto"/>
            <w:right w:val="none" w:sz="0" w:space="0" w:color="auto"/>
          </w:divBdr>
        </w:div>
        <w:div w:id="2140490479">
          <w:marLeft w:val="0"/>
          <w:marRight w:val="0"/>
          <w:marTop w:val="0"/>
          <w:marBottom w:val="0"/>
          <w:divBdr>
            <w:top w:val="none" w:sz="0" w:space="0" w:color="auto"/>
            <w:left w:val="none" w:sz="0" w:space="0" w:color="auto"/>
            <w:bottom w:val="none" w:sz="0" w:space="0" w:color="auto"/>
            <w:right w:val="none" w:sz="0" w:space="0" w:color="auto"/>
          </w:divBdr>
        </w:div>
        <w:div w:id="1565943352">
          <w:marLeft w:val="0"/>
          <w:marRight w:val="0"/>
          <w:marTop w:val="0"/>
          <w:marBottom w:val="0"/>
          <w:divBdr>
            <w:top w:val="none" w:sz="0" w:space="0" w:color="auto"/>
            <w:left w:val="none" w:sz="0" w:space="0" w:color="auto"/>
            <w:bottom w:val="none" w:sz="0" w:space="0" w:color="auto"/>
            <w:right w:val="none" w:sz="0" w:space="0" w:color="auto"/>
          </w:divBdr>
        </w:div>
        <w:div w:id="695741531">
          <w:marLeft w:val="0"/>
          <w:marRight w:val="0"/>
          <w:marTop w:val="0"/>
          <w:marBottom w:val="0"/>
          <w:divBdr>
            <w:top w:val="none" w:sz="0" w:space="0" w:color="auto"/>
            <w:left w:val="none" w:sz="0" w:space="0" w:color="auto"/>
            <w:bottom w:val="none" w:sz="0" w:space="0" w:color="auto"/>
            <w:right w:val="none" w:sz="0" w:space="0" w:color="auto"/>
          </w:divBdr>
        </w:div>
        <w:div w:id="616449609">
          <w:marLeft w:val="0"/>
          <w:marRight w:val="0"/>
          <w:marTop w:val="0"/>
          <w:marBottom w:val="0"/>
          <w:divBdr>
            <w:top w:val="none" w:sz="0" w:space="0" w:color="auto"/>
            <w:left w:val="none" w:sz="0" w:space="0" w:color="auto"/>
            <w:bottom w:val="none" w:sz="0" w:space="0" w:color="auto"/>
            <w:right w:val="none" w:sz="0" w:space="0" w:color="auto"/>
          </w:divBdr>
        </w:div>
        <w:div w:id="2006123275">
          <w:marLeft w:val="0"/>
          <w:marRight w:val="0"/>
          <w:marTop w:val="0"/>
          <w:marBottom w:val="0"/>
          <w:divBdr>
            <w:top w:val="none" w:sz="0" w:space="0" w:color="auto"/>
            <w:left w:val="none" w:sz="0" w:space="0" w:color="auto"/>
            <w:bottom w:val="none" w:sz="0" w:space="0" w:color="auto"/>
            <w:right w:val="none" w:sz="0" w:space="0" w:color="auto"/>
          </w:divBdr>
        </w:div>
        <w:div w:id="933587600">
          <w:marLeft w:val="0"/>
          <w:marRight w:val="0"/>
          <w:marTop w:val="0"/>
          <w:marBottom w:val="0"/>
          <w:divBdr>
            <w:top w:val="none" w:sz="0" w:space="0" w:color="auto"/>
            <w:left w:val="none" w:sz="0" w:space="0" w:color="auto"/>
            <w:bottom w:val="none" w:sz="0" w:space="0" w:color="auto"/>
            <w:right w:val="none" w:sz="0" w:space="0" w:color="auto"/>
          </w:divBdr>
        </w:div>
        <w:div w:id="1181164801">
          <w:marLeft w:val="0"/>
          <w:marRight w:val="0"/>
          <w:marTop w:val="0"/>
          <w:marBottom w:val="0"/>
          <w:divBdr>
            <w:top w:val="none" w:sz="0" w:space="0" w:color="auto"/>
            <w:left w:val="none" w:sz="0" w:space="0" w:color="auto"/>
            <w:bottom w:val="none" w:sz="0" w:space="0" w:color="auto"/>
            <w:right w:val="none" w:sz="0" w:space="0" w:color="auto"/>
          </w:divBdr>
        </w:div>
        <w:div w:id="700008909">
          <w:marLeft w:val="0"/>
          <w:marRight w:val="0"/>
          <w:marTop w:val="0"/>
          <w:marBottom w:val="0"/>
          <w:divBdr>
            <w:top w:val="none" w:sz="0" w:space="0" w:color="auto"/>
            <w:left w:val="none" w:sz="0" w:space="0" w:color="auto"/>
            <w:bottom w:val="none" w:sz="0" w:space="0" w:color="auto"/>
            <w:right w:val="none" w:sz="0" w:space="0" w:color="auto"/>
          </w:divBdr>
        </w:div>
        <w:div w:id="1699508426">
          <w:marLeft w:val="0"/>
          <w:marRight w:val="0"/>
          <w:marTop w:val="0"/>
          <w:marBottom w:val="0"/>
          <w:divBdr>
            <w:top w:val="none" w:sz="0" w:space="0" w:color="auto"/>
            <w:left w:val="none" w:sz="0" w:space="0" w:color="auto"/>
            <w:bottom w:val="none" w:sz="0" w:space="0" w:color="auto"/>
            <w:right w:val="none" w:sz="0" w:space="0" w:color="auto"/>
          </w:divBdr>
        </w:div>
        <w:div w:id="631524176">
          <w:marLeft w:val="0"/>
          <w:marRight w:val="0"/>
          <w:marTop w:val="0"/>
          <w:marBottom w:val="0"/>
          <w:divBdr>
            <w:top w:val="none" w:sz="0" w:space="0" w:color="auto"/>
            <w:left w:val="none" w:sz="0" w:space="0" w:color="auto"/>
            <w:bottom w:val="none" w:sz="0" w:space="0" w:color="auto"/>
            <w:right w:val="none" w:sz="0" w:space="0" w:color="auto"/>
          </w:divBdr>
        </w:div>
        <w:div w:id="1361399791">
          <w:marLeft w:val="0"/>
          <w:marRight w:val="0"/>
          <w:marTop w:val="0"/>
          <w:marBottom w:val="0"/>
          <w:divBdr>
            <w:top w:val="none" w:sz="0" w:space="0" w:color="auto"/>
            <w:left w:val="none" w:sz="0" w:space="0" w:color="auto"/>
            <w:bottom w:val="none" w:sz="0" w:space="0" w:color="auto"/>
            <w:right w:val="none" w:sz="0" w:space="0" w:color="auto"/>
          </w:divBdr>
        </w:div>
        <w:div w:id="736364899">
          <w:marLeft w:val="0"/>
          <w:marRight w:val="0"/>
          <w:marTop w:val="0"/>
          <w:marBottom w:val="0"/>
          <w:divBdr>
            <w:top w:val="none" w:sz="0" w:space="0" w:color="auto"/>
            <w:left w:val="none" w:sz="0" w:space="0" w:color="auto"/>
            <w:bottom w:val="none" w:sz="0" w:space="0" w:color="auto"/>
            <w:right w:val="none" w:sz="0" w:space="0" w:color="auto"/>
          </w:divBdr>
        </w:div>
        <w:div w:id="796142896">
          <w:marLeft w:val="0"/>
          <w:marRight w:val="0"/>
          <w:marTop w:val="0"/>
          <w:marBottom w:val="0"/>
          <w:divBdr>
            <w:top w:val="none" w:sz="0" w:space="0" w:color="auto"/>
            <w:left w:val="none" w:sz="0" w:space="0" w:color="auto"/>
            <w:bottom w:val="none" w:sz="0" w:space="0" w:color="auto"/>
            <w:right w:val="none" w:sz="0" w:space="0" w:color="auto"/>
          </w:divBdr>
        </w:div>
        <w:div w:id="375012189">
          <w:marLeft w:val="0"/>
          <w:marRight w:val="0"/>
          <w:marTop w:val="0"/>
          <w:marBottom w:val="0"/>
          <w:divBdr>
            <w:top w:val="none" w:sz="0" w:space="0" w:color="auto"/>
            <w:left w:val="none" w:sz="0" w:space="0" w:color="auto"/>
            <w:bottom w:val="none" w:sz="0" w:space="0" w:color="auto"/>
            <w:right w:val="none" w:sz="0" w:space="0" w:color="auto"/>
          </w:divBdr>
        </w:div>
        <w:div w:id="1739789880">
          <w:marLeft w:val="0"/>
          <w:marRight w:val="0"/>
          <w:marTop w:val="0"/>
          <w:marBottom w:val="0"/>
          <w:divBdr>
            <w:top w:val="none" w:sz="0" w:space="0" w:color="auto"/>
            <w:left w:val="none" w:sz="0" w:space="0" w:color="auto"/>
            <w:bottom w:val="none" w:sz="0" w:space="0" w:color="auto"/>
            <w:right w:val="none" w:sz="0" w:space="0" w:color="auto"/>
          </w:divBdr>
        </w:div>
        <w:div w:id="1964336750">
          <w:marLeft w:val="0"/>
          <w:marRight w:val="0"/>
          <w:marTop w:val="0"/>
          <w:marBottom w:val="0"/>
          <w:divBdr>
            <w:top w:val="none" w:sz="0" w:space="0" w:color="auto"/>
            <w:left w:val="none" w:sz="0" w:space="0" w:color="auto"/>
            <w:bottom w:val="none" w:sz="0" w:space="0" w:color="auto"/>
            <w:right w:val="none" w:sz="0" w:space="0" w:color="auto"/>
          </w:divBdr>
        </w:div>
        <w:div w:id="1105153844">
          <w:marLeft w:val="0"/>
          <w:marRight w:val="0"/>
          <w:marTop w:val="0"/>
          <w:marBottom w:val="0"/>
          <w:divBdr>
            <w:top w:val="none" w:sz="0" w:space="0" w:color="auto"/>
            <w:left w:val="none" w:sz="0" w:space="0" w:color="auto"/>
            <w:bottom w:val="none" w:sz="0" w:space="0" w:color="auto"/>
            <w:right w:val="none" w:sz="0" w:space="0" w:color="auto"/>
          </w:divBdr>
        </w:div>
        <w:div w:id="723143813">
          <w:marLeft w:val="0"/>
          <w:marRight w:val="0"/>
          <w:marTop w:val="0"/>
          <w:marBottom w:val="0"/>
          <w:divBdr>
            <w:top w:val="none" w:sz="0" w:space="0" w:color="auto"/>
            <w:left w:val="none" w:sz="0" w:space="0" w:color="auto"/>
            <w:bottom w:val="none" w:sz="0" w:space="0" w:color="auto"/>
            <w:right w:val="none" w:sz="0" w:space="0" w:color="auto"/>
          </w:divBdr>
        </w:div>
        <w:div w:id="424224923">
          <w:marLeft w:val="0"/>
          <w:marRight w:val="0"/>
          <w:marTop w:val="0"/>
          <w:marBottom w:val="0"/>
          <w:divBdr>
            <w:top w:val="none" w:sz="0" w:space="0" w:color="auto"/>
            <w:left w:val="none" w:sz="0" w:space="0" w:color="auto"/>
            <w:bottom w:val="none" w:sz="0" w:space="0" w:color="auto"/>
            <w:right w:val="none" w:sz="0" w:space="0" w:color="auto"/>
          </w:divBdr>
        </w:div>
        <w:div w:id="1408500768">
          <w:marLeft w:val="0"/>
          <w:marRight w:val="0"/>
          <w:marTop w:val="0"/>
          <w:marBottom w:val="0"/>
          <w:divBdr>
            <w:top w:val="none" w:sz="0" w:space="0" w:color="auto"/>
            <w:left w:val="none" w:sz="0" w:space="0" w:color="auto"/>
            <w:bottom w:val="none" w:sz="0" w:space="0" w:color="auto"/>
            <w:right w:val="none" w:sz="0" w:space="0" w:color="auto"/>
          </w:divBdr>
        </w:div>
        <w:div w:id="1093665525">
          <w:marLeft w:val="0"/>
          <w:marRight w:val="0"/>
          <w:marTop w:val="0"/>
          <w:marBottom w:val="0"/>
          <w:divBdr>
            <w:top w:val="none" w:sz="0" w:space="0" w:color="auto"/>
            <w:left w:val="none" w:sz="0" w:space="0" w:color="auto"/>
            <w:bottom w:val="none" w:sz="0" w:space="0" w:color="auto"/>
            <w:right w:val="none" w:sz="0" w:space="0" w:color="auto"/>
          </w:divBdr>
        </w:div>
        <w:div w:id="1761825481">
          <w:marLeft w:val="0"/>
          <w:marRight w:val="0"/>
          <w:marTop w:val="0"/>
          <w:marBottom w:val="0"/>
          <w:divBdr>
            <w:top w:val="none" w:sz="0" w:space="0" w:color="auto"/>
            <w:left w:val="none" w:sz="0" w:space="0" w:color="auto"/>
            <w:bottom w:val="none" w:sz="0" w:space="0" w:color="auto"/>
            <w:right w:val="none" w:sz="0" w:space="0" w:color="auto"/>
          </w:divBdr>
        </w:div>
        <w:div w:id="289094206">
          <w:marLeft w:val="0"/>
          <w:marRight w:val="0"/>
          <w:marTop w:val="0"/>
          <w:marBottom w:val="0"/>
          <w:divBdr>
            <w:top w:val="none" w:sz="0" w:space="0" w:color="auto"/>
            <w:left w:val="none" w:sz="0" w:space="0" w:color="auto"/>
            <w:bottom w:val="none" w:sz="0" w:space="0" w:color="auto"/>
            <w:right w:val="none" w:sz="0" w:space="0" w:color="auto"/>
          </w:divBdr>
        </w:div>
        <w:div w:id="2106336838">
          <w:marLeft w:val="0"/>
          <w:marRight w:val="0"/>
          <w:marTop w:val="0"/>
          <w:marBottom w:val="0"/>
          <w:divBdr>
            <w:top w:val="none" w:sz="0" w:space="0" w:color="auto"/>
            <w:left w:val="none" w:sz="0" w:space="0" w:color="auto"/>
            <w:bottom w:val="none" w:sz="0" w:space="0" w:color="auto"/>
            <w:right w:val="none" w:sz="0" w:space="0" w:color="auto"/>
          </w:divBdr>
        </w:div>
        <w:div w:id="1828739345">
          <w:marLeft w:val="0"/>
          <w:marRight w:val="0"/>
          <w:marTop w:val="0"/>
          <w:marBottom w:val="0"/>
          <w:divBdr>
            <w:top w:val="none" w:sz="0" w:space="0" w:color="auto"/>
            <w:left w:val="none" w:sz="0" w:space="0" w:color="auto"/>
            <w:bottom w:val="none" w:sz="0" w:space="0" w:color="auto"/>
            <w:right w:val="none" w:sz="0" w:space="0" w:color="auto"/>
          </w:divBdr>
        </w:div>
        <w:div w:id="104884765">
          <w:marLeft w:val="0"/>
          <w:marRight w:val="0"/>
          <w:marTop w:val="0"/>
          <w:marBottom w:val="0"/>
          <w:divBdr>
            <w:top w:val="none" w:sz="0" w:space="0" w:color="auto"/>
            <w:left w:val="none" w:sz="0" w:space="0" w:color="auto"/>
            <w:bottom w:val="none" w:sz="0" w:space="0" w:color="auto"/>
            <w:right w:val="none" w:sz="0" w:space="0" w:color="auto"/>
          </w:divBdr>
        </w:div>
        <w:div w:id="319118651">
          <w:marLeft w:val="0"/>
          <w:marRight w:val="0"/>
          <w:marTop w:val="0"/>
          <w:marBottom w:val="0"/>
          <w:divBdr>
            <w:top w:val="none" w:sz="0" w:space="0" w:color="auto"/>
            <w:left w:val="none" w:sz="0" w:space="0" w:color="auto"/>
            <w:bottom w:val="none" w:sz="0" w:space="0" w:color="auto"/>
            <w:right w:val="none" w:sz="0" w:space="0" w:color="auto"/>
          </w:divBdr>
        </w:div>
        <w:div w:id="1163357483">
          <w:marLeft w:val="0"/>
          <w:marRight w:val="0"/>
          <w:marTop w:val="0"/>
          <w:marBottom w:val="0"/>
          <w:divBdr>
            <w:top w:val="none" w:sz="0" w:space="0" w:color="auto"/>
            <w:left w:val="none" w:sz="0" w:space="0" w:color="auto"/>
            <w:bottom w:val="none" w:sz="0" w:space="0" w:color="auto"/>
            <w:right w:val="none" w:sz="0" w:space="0" w:color="auto"/>
          </w:divBdr>
        </w:div>
        <w:div w:id="908156901">
          <w:marLeft w:val="0"/>
          <w:marRight w:val="0"/>
          <w:marTop w:val="0"/>
          <w:marBottom w:val="0"/>
          <w:divBdr>
            <w:top w:val="none" w:sz="0" w:space="0" w:color="auto"/>
            <w:left w:val="none" w:sz="0" w:space="0" w:color="auto"/>
            <w:bottom w:val="none" w:sz="0" w:space="0" w:color="auto"/>
            <w:right w:val="none" w:sz="0" w:space="0" w:color="auto"/>
          </w:divBdr>
        </w:div>
        <w:div w:id="2102337359">
          <w:marLeft w:val="0"/>
          <w:marRight w:val="0"/>
          <w:marTop w:val="0"/>
          <w:marBottom w:val="0"/>
          <w:divBdr>
            <w:top w:val="none" w:sz="0" w:space="0" w:color="auto"/>
            <w:left w:val="none" w:sz="0" w:space="0" w:color="auto"/>
            <w:bottom w:val="none" w:sz="0" w:space="0" w:color="auto"/>
            <w:right w:val="none" w:sz="0" w:space="0" w:color="auto"/>
          </w:divBdr>
        </w:div>
        <w:div w:id="945649222">
          <w:marLeft w:val="0"/>
          <w:marRight w:val="0"/>
          <w:marTop w:val="0"/>
          <w:marBottom w:val="0"/>
          <w:divBdr>
            <w:top w:val="none" w:sz="0" w:space="0" w:color="auto"/>
            <w:left w:val="none" w:sz="0" w:space="0" w:color="auto"/>
            <w:bottom w:val="none" w:sz="0" w:space="0" w:color="auto"/>
            <w:right w:val="none" w:sz="0" w:space="0" w:color="auto"/>
          </w:divBdr>
        </w:div>
        <w:div w:id="286014050">
          <w:marLeft w:val="0"/>
          <w:marRight w:val="0"/>
          <w:marTop w:val="0"/>
          <w:marBottom w:val="0"/>
          <w:divBdr>
            <w:top w:val="none" w:sz="0" w:space="0" w:color="auto"/>
            <w:left w:val="none" w:sz="0" w:space="0" w:color="auto"/>
            <w:bottom w:val="none" w:sz="0" w:space="0" w:color="auto"/>
            <w:right w:val="none" w:sz="0" w:space="0" w:color="auto"/>
          </w:divBdr>
        </w:div>
        <w:div w:id="1335962094">
          <w:marLeft w:val="0"/>
          <w:marRight w:val="0"/>
          <w:marTop w:val="0"/>
          <w:marBottom w:val="0"/>
          <w:divBdr>
            <w:top w:val="none" w:sz="0" w:space="0" w:color="auto"/>
            <w:left w:val="none" w:sz="0" w:space="0" w:color="auto"/>
            <w:bottom w:val="none" w:sz="0" w:space="0" w:color="auto"/>
            <w:right w:val="none" w:sz="0" w:space="0" w:color="auto"/>
          </w:divBdr>
        </w:div>
        <w:div w:id="574358581">
          <w:marLeft w:val="0"/>
          <w:marRight w:val="0"/>
          <w:marTop w:val="0"/>
          <w:marBottom w:val="0"/>
          <w:divBdr>
            <w:top w:val="none" w:sz="0" w:space="0" w:color="auto"/>
            <w:left w:val="none" w:sz="0" w:space="0" w:color="auto"/>
            <w:bottom w:val="none" w:sz="0" w:space="0" w:color="auto"/>
            <w:right w:val="none" w:sz="0" w:space="0" w:color="auto"/>
          </w:divBdr>
        </w:div>
        <w:div w:id="1728382516">
          <w:marLeft w:val="0"/>
          <w:marRight w:val="0"/>
          <w:marTop w:val="0"/>
          <w:marBottom w:val="0"/>
          <w:divBdr>
            <w:top w:val="none" w:sz="0" w:space="0" w:color="auto"/>
            <w:left w:val="none" w:sz="0" w:space="0" w:color="auto"/>
            <w:bottom w:val="none" w:sz="0" w:space="0" w:color="auto"/>
            <w:right w:val="none" w:sz="0" w:space="0" w:color="auto"/>
          </w:divBdr>
        </w:div>
      </w:divsChild>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29454563">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11590655">
      <w:bodyDiv w:val="1"/>
      <w:marLeft w:val="0"/>
      <w:marRight w:val="0"/>
      <w:marTop w:val="0"/>
      <w:marBottom w:val="0"/>
      <w:divBdr>
        <w:top w:val="none" w:sz="0" w:space="0" w:color="auto"/>
        <w:left w:val="none" w:sz="0" w:space="0" w:color="auto"/>
        <w:bottom w:val="none" w:sz="0" w:space="0" w:color="auto"/>
        <w:right w:val="none" w:sz="0" w:space="0" w:color="auto"/>
      </w:divBdr>
      <w:divsChild>
        <w:div w:id="592202285">
          <w:marLeft w:val="0"/>
          <w:marRight w:val="0"/>
          <w:marTop w:val="0"/>
          <w:marBottom w:val="0"/>
          <w:divBdr>
            <w:top w:val="none" w:sz="0" w:space="0" w:color="auto"/>
            <w:left w:val="none" w:sz="0" w:space="0" w:color="auto"/>
            <w:bottom w:val="none" w:sz="0" w:space="0" w:color="auto"/>
            <w:right w:val="none" w:sz="0" w:space="0" w:color="auto"/>
          </w:divBdr>
        </w:div>
        <w:div w:id="1116217654">
          <w:marLeft w:val="0"/>
          <w:marRight w:val="0"/>
          <w:marTop w:val="0"/>
          <w:marBottom w:val="0"/>
          <w:divBdr>
            <w:top w:val="none" w:sz="0" w:space="0" w:color="auto"/>
            <w:left w:val="none" w:sz="0" w:space="0" w:color="auto"/>
            <w:bottom w:val="none" w:sz="0" w:space="0" w:color="auto"/>
            <w:right w:val="none" w:sz="0" w:space="0" w:color="auto"/>
          </w:divBdr>
        </w:div>
      </w:divsChild>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470681394">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296227">
      <w:bodyDiv w:val="1"/>
      <w:marLeft w:val="0"/>
      <w:marRight w:val="0"/>
      <w:marTop w:val="0"/>
      <w:marBottom w:val="0"/>
      <w:divBdr>
        <w:top w:val="none" w:sz="0" w:space="0" w:color="auto"/>
        <w:left w:val="none" w:sz="0" w:space="0" w:color="auto"/>
        <w:bottom w:val="none" w:sz="0" w:space="0" w:color="auto"/>
        <w:right w:val="none" w:sz="0" w:space="0" w:color="auto"/>
      </w:divBdr>
      <w:divsChild>
        <w:div w:id="234512793">
          <w:marLeft w:val="0"/>
          <w:marRight w:val="0"/>
          <w:marTop w:val="0"/>
          <w:marBottom w:val="0"/>
          <w:divBdr>
            <w:top w:val="none" w:sz="0" w:space="0" w:color="auto"/>
            <w:left w:val="none" w:sz="0" w:space="0" w:color="auto"/>
            <w:bottom w:val="none" w:sz="0" w:space="0" w:color="auto"/>
            <w:right w:val="none" w:sz="0" w:space="0" w:color="auto"/>
          </w:divBdr>
        </w:div>
        <w:div w:id="1527788455">
          <w:marLeft w:val="0"/>
          <w:marRight w:val="0"/>
          <w:marTop w:val="0"/>
          <w:marBottom w:val="0"/>
          <w:divBdr>
            <w:top w:val="none" w:sz="0" w:space="0" w:color="auto"/>
            <w:left w:val="none" w:sz="0" w:space="0" w:color="auto"/>
            <w:bottom w:val="none" w:sz="0" w:space="0" w:color="auto"/>
            <w:right w:val="none" w:sz="0" w:space="0" w:color="auto"/>
          </w:divBdr>
        </w:div>
        <w:div w:id="324287070">
          <w:marLeft w:val="0"/>
          <w:marRight w:val="0"/>
          <w:marTop w:val="0"/>
          <w:marBottom w:val="0"/>
          <w:divBdr>
            <w:top w:val="none" w:sz="0" w:space="0" w:color="auto"/>
            <w:left w:val="none" w:sz="0" w:space="0" w:color="auto"/>
            <w:bottom w:val="none" w:sz="0" w:space="0" w:color="auto"/>
            <w:right w:val="none" w:sz="0" w:space="0" w:color="auto"/>
          </w:divBdr>
        </w:div>
        <w:div w:id="897323124">
          <w:marLeft w:val="0"/>
          <w:marRight w:val="0"/>
          <w:marTop w:val="0"/>
          <w:marBottom w:val="0"/>
          <w:divBdr>
            <w:top w:val="none" w:sz="0" w:space="0" w:color="auto"/>
            <w:left w:val="none" w:sz="0" w:space="0" w:color="auto"/>
            <w:bottom w:val="none" w:sz="0" w:space="0" w:color="auto"/>
            <w:right w:val="none" w:sz="0" w:space="0" w:color="auto"/>
          </w:divBdr>
        </w:div>
        <w:div w:id="1244611562">
          <w:marLeft w:val="0"/>
          <w:marRight w:val="0"/>
          <w:marTop w:val="0"/>
          <w:marBottom w:val="0"/>
          <w:divBdr>
            <w:top w:val="none" w:sz="0" w:space="0" w:color="auto"/>
            <w:left w:val="none" w:sz="0" w:space="0" w:color="auto"/>
            <w:bottom w:val="none" w:sz="0" w:space="0" w:color="auto"/>
            <w:right w:val="none" w:sz="0" w:space="0" w:color="auto"/>
          </w:divBdr>
        </w:div>
        <w:div w:id="333998255">
          <w:marLeft w:val="0"/>
          <w:marRight w:val="0"/>
          <w:marTop w:val="0"/>
          <w:marBottom w:val="0"/>
          <w:divBdr>
            <w:top w:val="none" w:sz="0" w:space="0" w:color="auto"/>
            <w:left w:val="none" w:sz="0" w:space="0" w:color="auto"/>
            <w:bottom w:val="none" w:sz="0" w:space="0" w:color="auto"/>
            <w:right w:val="none" w:sz="0" w:space="0" w:color="auto"/>
          </w:divBdr>
        </w:div>
      </w:divsChild>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62512405">
      <w:bodyDiv w:val="1"/>
      <w:marLeft w:val="0"/>
      <w:marRight w:val="0"/>
      <w:marTop w:val="0"/>
      <w:marBottom w:val="0"/>
      <w:divBdr>
        <w:top w:val="none" w:sz="0" w:space="0" w:color="auto"/>
        <w:left w:val="none" w:sz="0" w:space="0" w:color="auto"/>
        <w:bottom w:val="none" w:sz="0" w:space="0" w:color="auto"/>
        <w:right w:val="none" w:sz="0" w:space="0" w:color="auto"/>
      </w:divBdr>
    </w:div>
    <w:div w:id="679703659">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14514498">
      <w:bodyDiv w:val="1"/>
      <w:marLeft w:val="0"/>
      <w:marRight w:val="0"/>
      <w:marTop w:val="0"/>
      <w:marBottom w:val="0"/>
      <w:divBdr>
        <w:top w:val="none" w:sz="0" w:space="0" w:color="auto"/>
        <w:left w:val="none" w:sz="0" w:space="0" w:color="auto"/>
        <w:bottom w:val="none" w:sz="0" w:space="0" w:color="auto"/>
        <w:right w:val="none" w:sz="0" w:space="0" w:color="auto"/>
      </w:divBdr>
      <w:divsChild>
        <w:div w:id="628587248">
          <w:marLeft w:val="0"/>
          <w:marRight w:val="0"/>
          <w:marTop w:val="0"/>
          <w:marBottom w:val="0"/>
          <w:divBdr>
            <w:top w:val="none" w:sz="0" w:space="0" w:color="auto"/>
            <w:left w:val="none" w:sz="0" w:space="0" w:color="auto"/>
            <w:bottom w:val="none" w:sz="0" w:space="0" w:color="auto"/>
            <w:right w:val="none" w:sz="0" w:space="0" w:color="auto"/>
          </w:divBdr>
        </w:div>
        <w:div w:id="92098293">
          <w:marLeft w:val="0"/>
          <w:marRight w:val="0"/>
          <w:marTop w:val="0"/>
          <w:marBottom w:val="0"/>
          <w:divBdr>
            <w:top w:val="none" w:sz="0" w:space="0" w:color="auto"/>
            <w:left w:val="none" w:sz="0" w:space="0" w:color="auto"/>
            <w:bottom w:val="none" w:sz="0" w:space="0" w:color="auto"/>
            <w:right w:val="none" w:sz="0" w:space="0" w:color="auto"/>
          </w:divBdr>
        </w:div>
        <w:div w:id="696931539">
          <w:marLeft w:val="0"/>
          <w:marRight w:val="0"/>
          <w:marTop w:val="0"/>
          <w:marBottom w:val="0"/>
          <w:divBdr>
            <w:top w:val="none" w:sz="0" w:space="0" w:color="auto"/>
            <w:left w:val="none" w:sz="0" w:space="0" w:color="auto"/>
            <w:bottom w:val="none" w:sz="0" w:space="0" w:color="auto"/>
            <w:right w:val="none" w:sz="0" w:space="0" w:color="auto"/>
          </w:divBdr>
        </w:div>
        <w:div w:id="1434932143">
          <w:marLeft w:val="0"/>
          <w:marRight w:val="0"/>
          <w:marTop w:val="0"/>
          <w:marBottom w:val="0"/>
          <w:divBdr>
            <w:top w:val="none" w:sz="0" w:space="0" w:color="auto"/>
            <w:left w:val="none" w:sz="0" w:space="0" w:color="auto"/>
            <w:bottom w:val="none" w:sz="0" w:space="0" w:color="auto"/>
            <w:right w:val="none" w:sz="0" w:space="0" w:color="auto"/>
          </w:divBdr>
        </w:div>
        <w:div w:id="1981424538">
          <w:marLeft w:val="0"/>
          <w:marRight w:val="0"/>
          <w:marTop w:val="0"/>
          <w:marBottom w:val="0"/>
          <w:divBdr>
            <w:top w:val="none" w:sz="0" w:space="0" w:color="auto"/>
            <w:left w:val="none" w:sz="0" w:space="0" w:color="auto"/>
            <w:bottom w:val="none" w:sz="0" w:space="0" w:color="auto"/>
            <w:right w:val="none" w:sz="0" w:space="0" w:color="auto"/>
          </w:divBdr>
        </w:div>
        <w:div w:id="1830973743">
          <w:marLeft w:val="0"/>
          <w:marRight w:val="0"/>
          <w:marTop w:val="0"/>
          <w:marBottom w:val="0"/>
          <w:divBdr>
            <w:top w:val="none" w:sz="0" w:space="0" w:color="auto"/>
            <w:left w:val="none" w:sz="0" w:space="0" w:color="auto"/>
            <w:bottom w:val="none" w:sz="0" w:space="0" w:color="auto"/>
            <w:right w:val="none" w:sz="0" w:space="0" w:color="auto"/>
          </w:divBdr>
        </w:div>
        <w:div w:id="1060136959">
          <w:marLeft w:val="0"/>
          <w:marRight w:val="0"/>
          <w:marTop w:val="0"/>
          <w:marBottom w:val="0"/>
          <w:divBdr>
            <w:top w:val="none" w:sz="0" w:space="0" w:color="auto"/>
            <w:left w:val="none" w:sz="0" w:space="0" w:color="auto"/>
            <w:bottom w:val="none" w:sz="0" w:space="0" w:color="auto"/>
            <w:right w:val="none" w:sz="0" w:space="0" w:color="auto"/>
          </w:divBdr>
        </w:div>
        <w:div w:id="1466850960">
          <w:marLeft w:val="0"/>
          <w:marRight w:val="0"/>
          <w:marTop w:val="0"/>
          <w:marBottom w:val="0"/>
          <w:divBdr>
            <w:top w:val="none" w:sz="0" w:space="0" w:color="auto"/>
            <w:left w:val="none" w:sz="0" w:space="0" w:color="auto"/>
            <w:bottom w:val="none" w:sz="0" w:space="0" w:color="auto"/>
            <w:right w:val="none" w:sz="0" w:space="0" w:color="auto"/>
          </w:divBdr>
        </w:div>
        <w:div w:id="1476874284">
          <w:marLeft w:val="0"/>
          <w:marRight w:val="0"/>
          <w:marTop w:val="0"/>
          <w:marBottom w:val="0"/>
          <w:divBdr>
            <w:top w:val="none" w:sz="0" w:space="0" w:color="auto"/>
            <w:left w:val="none" w:sz="0" w:space="0" w:color="auto"/>
            <w:bottom w:val="none" w:sz="0" w:space="0" w:color="auto"/>
            <w:right w:val="none" w:sz="0" w:space="0" w:color="auto"/>
          </w:divBdr>
        </w:div>
      </w:divsChild>
    </w:div>
    <w:div w:id="917011504">
      <w:bodyDiv w:val="1"/>
      <w:marLeft w:val="0"/>
      <w:marRight w:val="0"/>
      <w:marTop w:val="0"/>
      <w:marBottom w:val="0"/>
      <w:divBdr>
        <w:top w:val="none" w:sz="0" w:space="0" w:color="auto"/>
        <w:left w:val="none" w:sz="0" w:space="0" w:color="auto"/>
        <w:bottom w:val="none" w:sz="0" w:space="0" w:color="auto"/>
        <w:right w:val="none" w:sz="0" w:space="0" w:color="auto"/>
      </w:divBdr>
      <w:divsChild>
        <w:div w:id="2120290543">
          <w:marLeft w:val="0"/>
          <w:marRight w:val="0"/>
          <w:marTop w:val="0"/>
          <w:marBottom w:val="0"/>
          <w:divBdr>
            <w:top w:val="none" w:sz="0" w:space="0" w:color="auto"/>
            <w:left w:val="none" w:sz="0" w:space="0" w:color="auto"/>
            <w:bottom w:val="none" w:sz="0" w:space="0" w:color="auto"/>
            <w:right w:val="none" w:sz="0" w:space="0" w:color="auto"/>
          </w:divBdr>
          <w:divsChild>
            <w:div w:id="1645159502">
              <w:marLeft w:val="0"/>
              <w:marRight w:val="0"/>
              <w:marTop w:val="0"/>
              <w:marBottom w:val="0"/>
              <w:divBdr>
                <w:top w:val="none" w:sz="0" w:space="0" w:color="auto"/>
                <w:left w:val="none" w:sz="0" w:space="0" w:color="auto"/>
                <w:bottom w:val="none" w:sz="0" w:space="0" w:color="auto"/>
                <w:right w:val="none" w:sz="0" w:space="0" w:color="auto"/>
              </w:divBdr>
            </w:div>
            <w:div w:id="1723208385">
              <w:marLeft w:val="0"/>
              <w:marRight w:val="0"/>
              <w:marTop w:val="0"/>
              <w:marBottom w:val="0"/>
              <w:divBdr>
                <w:top w:val="none" w:sz="0" w:space="0" w:color="auto"/>
                <w:left w:val="none" w:sz="0" w:space="0" w:color="auto"/>
                <w:bottom w:val="none" w:sz="0" w:space="0" w:color="auto"/>
                <w:right w:val="none" w:sz="0" w:space="0" w:color="auto"/>
              </w:divBdr>
            </w:div>
            <w:div w:id="1966036061">
              <w:marLeft w:val="0"/>
              <w:marRight w:val="0"/>
              <w:marTop w:val="0"/>
              <w:marBottom w:val="0"/>
              <w:divBdr>
                <w:top w:val="none" w:sz="0" w:space="0" w:color="auto"/>
                <w:left w:val="none" w:sz="0" w:space="0" w:color="auto"/>
                <w:bottom w:val="none" w:sz="0" w:space="0" w:color="auto"/>
                <w:right w:val="none" w:sz="0" w:space="0" w:color="auto"/>
              </w:divBdr>
            </w:div>
            <w:div w:id="333843739">
              <w:marLeft w:val="0"/>
              <w:marRight w:val="0"/>
              <w:marTop w:val="0"/>
              <w:marBottom w:val="0"/>
              <w:divBdr>
                <w:top w:val="none" w:sz="0" w:space="0" w:color="auto"/>
                <w:left w:val="none" w:sz="0" w:space="0" w:color="auto"/>
                <w:bottom w:val="none" w:sz="0" w:space="0" w:color="auto"/>
                <w:right w:val="none" w:sz="0" w:space="0" w:color="auto"/>
              </w:divBdr>
            </w:div>
            <w:div w:id="1508865053">
              <w:marLeft w:val="0"/>
              <w:marRight w:val="0"/>
              <w:marTop w:val="0"/>
              <w:marBottom w:val="0"/>
              <w:divBdr>
                <w:top w:val="none" w:sz="0" w:space="0" w:color="auto"/>
                <w:left w:val="none" w:sz="0" w:space="0" w:color="auto"/>
                <w:bottom w:val="none" w:sz="0" w:space="0" w:color="auto"/>
                <w:right w:val="none" w:sz="0" w:space="0" w:color="auto"/>
              </w:divBdr>
            </w:div>
            <w:div w:id="648285472">
              <w:marLeft w:val="0"/>
              <w:marRight w:val="0"/>
              <w:marTop w:val="0"/>
              <w:marBottom w:val="0"/>
              <w:divBdr>
                <w:top w:val="none" w:sz="0" w:space="0" w:color="auto"/>
                <w:left w:val="none" w:sz="0" w:space="0" w:color="auto"/>
                <w:bottom w:val="none" w:sz="0" w:space="0" w:color="auto"/>
                <w:right w:val="none" w:sz="0" w:space="0" w:color="auto"/>
              </w:divBdr>
            </w:div>
            <w:div w:id="135687571">
              <w:marLeft w:val="0"/>
              <w:marRight w:val="0"/>
              <w:marTop w:val="0"/>
              <w:marBottom w:val="0"/>
              <w:divBdr>
                <w:top w:val="none" w:sz="0" w:space="0" w:color="auto"/>
                <w:left w:val="none" w:sz="0" w:space="0" w:color="auto"/>
                <w:bottom w:val="none" w:sz="0" w:space="0" w:color="auto"/>
                <w:right w:val="none" w:sz="0" w:space="0" w:color="auto"/>
              </w:divBdr>
            </w:div>
            <w:div w:id="1093934782">
              <w:marLeft w:val="0"/>
              <w:marRight w:val="0"/>
              <w:marTop w:val="0"/>
              <w:marBottom w:val="0"/>
              <w:divBdr>
                <w:top w:val="none" w:sz="0" w:space="0" w:color="auto"/>
                <w:left w:val="none" w:sz="0" w:space="0" w:color="auto"/>
                <w:bottom w:val="none" w:sz="0" w:space="0" w:color="auto"/>
                <w:right w:val="none" w:sz="0" w:space="0" w:color="auto"/>
              </w:divBdr>
            </w:div>
            <w:div w:id="2094349276">
              <w:marLeft w:val="0"/>
              <w:marRight w:val="0"/>
              <w:marTop w:val="0"/>
              <w:marBottom w:val="0"/>
              <w:divBdr>
                <w:top w:val="none" w:sz="0" w:space="0" w:color="auto"/>
                <w:left w:val="none" w:sz="0" w:space="0" w:color="auto"/>
                <w:bottom w:val="none" w:sz="0" w:space="0" w:color="auto"/>
                <w:right w:val="none" w:sz="0" w:space="0" w:color="auto"/>
              </w:divBdr>
            </w:div>
            <w:div w:id="239828412">
              <w:marLeft w:val="0"/>
              <w:marRight w:val="0"/>
              <w:marTop w:val="0"/>
              <w:marBottom w:val="0"/>
              <w:divBdr>
                <w:top w:val="none" w:sz="0" w:space="0" w:color="auto"/>
                <w:left w:val="none" w:sz="0" w:space="0" w:color="auto"/>
                <w:bottom w:val="none" w:sz="0" w:space="0" w:color="auto"/>
                <w:right w:val="none" w:sz="0" w:space="0" w:color="auto"/>
              </w:divBdr>
            </w:div>
            <w:div w:id="1376812586">
              <w:marLeft w:val="0"/>
              <w:marRight w:val="0"/>
              <w:marTop w:val="0"/>
              <w:marBottom w:val="0"/>
              <w:divBdr>
                <w:top w:val="none" w:sz="0" w:space="0" w:color="auto"/>
                <w:left w:val="none" w:sz="0" w:space="0" w:color="auto"/>
                <w:bottom w:val="none" w:sz="0" w:space="0" w:color="auto"/>
                <w:right w:val="none" w:sz="0" w:space="0" w:color="auto"/>
              </w:divBdr>
            </w:div>
            <w:div w:id="1219242437">
              <w:marLeft w:val="0"/>
              <w:marRight w:val="0"/>
              <w:marTop w:val="0"/>
              <w:marBottom w:val="0"/>
              <w:divBdr>
                <w:top w:val="none" w:sz="0" w:space="0" w:color="auto"/>
                <w:left w:val="none" w:sz="0" w:space="0" w:color="auto"/>
                <w:bottom w:val="none" w:sz="0" w:space="0" w:color="auto"/>
                <w:right w:val="none" w:sz="0" w:space="0" w:color="auto"/>
              </w:divBdr>
            </w:div>
            <w:div w:id="1814520529">
              <w:marLeft w:val="0"/>
              <w:marRight w:val="0"/>
              <w:marTop w:val="0"/>
              <w:marBottom w:val="0"/>
              <w:divBdr>
                <w:top w:val="none" w:sz="0" w:space="0" w:color="auto"/>
                <w:left w:val="none" w:sz="0" w:space="0" w:color="auto"/>
                <w:bottom w:val="none" w:sz="0" w:space="0" w:color="auto"/>
                <w:right w:val="none" w:sz="0" w:space="0" w:color="auto"/>
              </w:divBdr>
            </w:div>
            <w:div w:id="232785717">
              <w:marLeft w:val="0"/>
              <w:marRight w:val="0"/>
              <w:marTop w:val="0"/>
              <w:marBottom w:val="0"/>
              <w:divBdr>
                <w:top w:val="none" w:sz="0" w:space="0" w:color="auto"/>
                <w:left w:val="none" w:sz="0" w:space="0" w:color="auto"/>
                <w:bottom w:val="none" w:sz="0" w:space="0" w:color="auto"/>
                <w:right w:val="none" w:sz="0" w:space="0" w:color="auto"/>
              </w:divBdr>
            </w:div>
            <w:div w:id="220605861">
              <w:marLeft w:val="0"/>
              <w:marRight w:val="0"/>
              <w:marTop w:val="0"/>
              <w:marBottom w:val="0"/>
              <w:divBdr>
                <w:top w:val="none" w:sz="0" w:space="0" w:color="auto"/>
                <w:left w:val="none" w:sz="0" w:space="0" w:color="auto"/>
                <w:bottom w:val="none" w:sz="0" w:space="0" w:color="auto"/>
                <w:right w:val="none" w:sz="0" w:space="0" w:color="auto"/>
              </w:divBdr>
            </w:div>
            <w:div w:id="714042797">
              <w:marLeft w:val="0"/>
              <w:marRight w:val="0"/>
              <w:marTop w:val="0"/>
              <w:marBottom w:val="0"/>
              <w:divBdr>
                <w:top w:val="none" w:sz="0" w:space="0" w:color="auto"/>
                <w:left w:val="none" w:sz="0" w:space="0" w:color="auto"/>
                <w:bottom w:val="none" w:sz="0" w:space="0" w:color="auto"/>
                <w:right w:val="none" w:sz="0" w:space="0" w:color="auto"/>
              </w:divBdr>
            </w:div>
            <w:div w:id="843206954">
              <w:marLeft w:val="0"/>
              <w:marRight w:val="0"/>
              <w:marTop w:val="0"/>
              <w:marBottom w:val="0"/>
              <w:divBdr>
                <w:top w:val="none" w:sz="0" w:space="0" w:color="auto"/>
                <w:left w:val="none" w:sz="0" w:space="0" w:color="auto"/>
                <w:bottom w:val="none" w:sz="0" w:space="0" w:color="auto"/>
                <w:right w:val="none" w:sz="0" w:space="0" w:color="auto"/>
              </w:divBdr>
            </w:div>
            <w:div w:id="17091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7969">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190948511">
      <w:bodyDiv w:val="1"/>
      <w:marLeft w:val="0"/>
      <w:marRight w:val="0"/>
      <w:marTop w:val="0"/>
      <w:marBottom w:val="0"/>
      <w:divBdr>
        <w:top w:val="none" w:sz="0" w:space="0" w:color="auto"/>
        <w:left w:val="none" w:sz="0" w:space="0" w:color="auto"/>
        <w:bottom w:val="none" w:sz="0" w:space="0" w:color="auto"/>
        <w:right w:val="none" w:sz="0" w:space="0" w:color="auto"/>
      </w:divBdr>
      <w:divsChild>
        <w:div w:id="896084443">
          <w:marLeft w:val="0"/>
          <w:marRight w:val="0"/>
          <w:marTop w:val="0"/>
          <w:marBottom w:val="0"/>
          <w:divBdr>
            <w:top w:val="none" w:sz="0" w:space="0" w:color="auto"/>
            <w:left w:val="none" w:sz="0" w:space="0" w:color="auto"/>
            <w:bottom w:val="none" w:sz="0" w:space="0" w:color="auto"/>
            <w:right w:val="none" w:sz="0" w:space="0" w:color="auto"/>
          </w:divBdr>
        </w:div>
        <w:div w:id="1497111226">
          <w:marLeft w:val="0"/>
          <w:marRight w:val="0"/>
          <w:marTop w:val="0"/>
          <w:marBottom w:val="0"/>
          <w:divBdr>
            <w:top w:val="none" w:sz="0" w:space="0" w:color="auto"/>
            <w:left w:val="none" w:sz="0" w:space="0" w:color="auto"/>
            <w:bottom w:val="none" w:sz="0" w:space="0" w:color="auto"/>
            <w:right w:val="none" w:sz="0" w:space="0" w:color="auto"/>
          </w:divBdr>
        </w:div>
        <w:div w:id="1629817738">
          <w:marLeft w:val="0"/>
          <w:marRight w:val="0"/>
          <w:marTop w:val="0"/>
          <w:marBottom w:val="0"/>
          <w:divBdr>
            <w:top w:val="none" w:sz="0" w:space="0" w:color="auto"/>
            <w:left w:val="none" w:sz="0" w:space="0" w:color="auto"/>
            <w:bottom w:val="none" w:sz="0" w:space="0" w:color="auto"/>
            <w:right w:val="none" w:sz="0" w:space="0" w:color="auto"/>
          </w:divBdr>
        </w:div>
        <w:div w:id="1072890713">
          <w:marLeft w:val="0"/>
          <w:marRight w:val="0"/>
          <w:marTop w:val="0"/>
          <w:marBottom w:val="0"/>
          <w:divBdr>
            <w:top w:val="none" w:sz="0" w:space="0" w:color="auto"/>
            <w:left w:val="none" w:sz="0" w:space="0" w:color="auto"/>
            <w:bottom w:val="none" w:sz="0" w:space="0" w:color="auto"/>
            <w:right w:val="none" w:sz="0" w:space="0" w:color="auto"/>
          </w:divBdr>
        </w:div>
        <w:div w:id="1995521888">
          <w:marLeft w:val="0"/>
          <w:marRight w:val="0"/>
          <w:marTop w:val="0"/>
          <w:marBottom w:val="0"/>
          <w:divBdr>
            <w:top w:val="none" w:sz="0" w:space="0" w:color="auto"/>
            <w:left w:val="none" w:sz="0" w:space="0" w:color="auto"/>
            <w:bottom w:val="none" w:sz="0" w:space="0" w:color="auto"/>
            <w:right w:val="none" w:sz="0" w:space="0" w:color="auto"/>
          </w:divBdr>
        </w:div>
        <w:div w:id="1527983030">
          <w:marLeft w:val="0"/>
          <w:marRight w:val="0"/>
          <w:marTop w:val="0"/>
          <w:marBottom w:val="0"/>
          <w:divBdr>
            <w:top w:val="none" w:sz="0" w:space="0" w:color="auto"/>
            <w:left w:val="none" w:sz="0" w:space="0" w:color="auto"/>
            <w:bottom w:val="none" w:sz="0" w:space="0" w:color="auto"/>
            <w:right w:val="none" w:sz="0" w:space="0" w:color="auto"/>
          </w:divBdr>
        </w:div>
        <w:div w:id="208807274">
          <w:marLeft w:val="0"/>
          <w:marRight w:val="0"/>
          <w:marTop w:val="0"/>
          <w:marBottom w:val="0"/>
          <w:divBdr>
            <w:top w:val="none" w:sz="0" w:space="0" w:color="auto"/>
            <w:left w:val="none" w:sz="0" w:space="0" w:color="auto"/>
            <w:bottom w:val="none" w:sz="0" w:space="0" w:color="auto"/>
            <w:right w:val="none" w:sz="0" w:space="0" w:color="auto"/>
          </w:divBdr>
        </w:div>
        <w:div w:id="1492598320">
          <w:marLeft w:val="0"/>
          <w:marRight w:val="0"/>
          <w:marTop w:val="0"/>
          <w:marBottom w:val="0"/>
          <w:divBdr>
            <w:top w:val="none" w:sz="0" w:space="0" w:color="auto"/>
            <w:left w:val="none" w:sz="0" w:space="0" w:color="auto"/>
            <w:bottom w:val="none" w:sz="0" w:space="0" w:color="auto"/>
            <w:right w:val="none" w:sz="0" w:space="0" w:color="auto"/>
          </w:divBdr>
        </w:div>
        <w:div w:id="1153529158">
          <w:marLeft w:val="0"/>
          <w:marRight w:val="0"/>
          <w:marTop w:val="0"/>
          <w:marBottom w:val="0"/>
          <w:divBdr>
            <w:top w:val="none" w:sz="0" w:space="0" w:color="auto"/>
            <w:left w:val="none" w:sz="0" w:space="0" w:color="auto"/>
            <w:bottom w:val="none" w:sz="0" w:space="0" w:color="auto"/>
            <w:right w:val="none" w:sz="0" w:space="0" w:color="auto"/>
          </w:divBdr>
        </w:div>
        <w:div w:id="973176399">
          <w:marLeft w:val="0"/>
          <w:marRight w:val="0"/>
          <w:marTop w:val="0"/>
          <w:marBottom w:val="0"/>
          <w:divBdr>
            <w:top w:val="none" w:sz="0" w:space="0" w:color="auto"/>
            <w:left w:val="none" w:sz="0" w:space="0" w:color="auto"/>
            <w:bottom w:val="none" w:sz="0" w:space="0" w:color="auto"/>
            <w:right w:val="none" w:sz="0" w:space="0" w:color="auto"/>
          </w:divBdr>
        </w:div>
        <w:div w:id="965084782">
          <w:marLeft w:val="0"/>
          <w:marRight w:val="0"/>
          <w:marTop w:val="0"/>
          <w:marBottom w:val="0"/>
          <w:divBdr>
            <w:top w:val="none" w:sz="0" w:space="0" w:color="auto"/>
            <w:left w:val="none" w:sz="0" w:space="0" w:color="auto"/>
            <w:bottom w:val="none" w:sz="0" w:space="0" w:color="auto"/>
            <w:right w:val="none" w:sz="0" w:space="0" w:color="auto"/>
          </w:divBdr>
        </w:div>
        <w:div w:id="913514309">
          <w:marLeft w:val="0"/>
          <w:marRight w:val="0"/>
          <w:marTop w:val="0"/>
          <w:marBottom w:val="0"/>
          <w:divBdr>
            <w:top w:val="none" w:sz="0" w:space="0" w:color="auto"/>
            <w:left w:val="none" w:sz="0" w:space="0" w:color="auto"/>
            <w:bottom w:val="none" w:sz="0" w:space="0" w:color="auto"/>
            <w:right w:val="none" w:sz="0" w:space="0" w:color="auto"/>
          </w:divBdr>
        </w:div>
        <w:div w:id="787505960">
          <w:marLeft w:val="0"/>
          <w:marRight w:val="0"/>
          <w:marTop w:val="0"/>
          <w:marBottom w:val="0"/>
          <w:divBdr>
            <w:top w:val="none" w:sz="0" w:space="0" w:color="auto"/>
            <w:left w:val="none" w:sz="0" w:space="0" w:color="auto"/>
            <w:bottom w:val="none" w:sz="0" w:space="0" w:color="auto"/>
            <w:right w:val="none" w:sz="0" w:space="0" w:color="auto"/>
          </w:divBdr>
        </w:div>
        <w:div w:id="472140095">
          <w:marLeft w:val="0"/>
          <w:marRight w:val="0"/>
          <w:marTop w:val="0"/>
          <w:marBottom w:val="0"/>
          <w:divBdr>
            <w:top w:val="none" w:sz="0" w:space="0" w:color="auto"/>
            <w:left w:val="none" w:sz="0" w:space="0" w:color="auto"/>
            <w:bottom w:val="none" w:sz="0" w:space="0" w:color="auto"/>
            <w:right w:val="none" w:sz="0" w:space="0" w:color="auto"/>
          </w:divBdr>
        </w:div>
        <w:div w:id="417797338">
          <w:marLeft w:val="0"/>
          <w:marRight w:val="0"/>
          <w:marTop w:val="0"/>
          <w:marBottom w:val="0"/>
          <w:divBdr>
            <w:top w:val="none" w:sz="0" w:space="0" w:color="auto"/>
            <w:left w:val="none" w:sz="0" w:space="0" w:color="auto"/>
            <w:bottom w:val="none" w:sz="0" w:space="0" w:color="auto"/>
            <w:right w:val="none" w:sz="0" w:space="0" w:color="auto"/>
          </w:divBdr>
        </w:div>
        <w:div w:id="2041973371">
          <w:marLeft w:val="0"/>
          <w:marRight w:val="0"/>
          <w:marTop w:val="0"/>
          <w:marBottom w:val="0"/>
          <w:divBdr>
            <w:top w:val="none" w:sz="0" w:space="0" w:color="auto"/>
            <w:left w:val="none" w:sz="0" w:space="0" w:color="auto"/>
            <w:bottom w:val="none" w:sz="0" w:space="0" w:color="auto"/>
            <w:right w:val="none" w:sz="0" w:space="0" w:color="auto"/>
          </w:divBdr>
        </w:div>
        <w:div w:id="748190917">
          <w:marLeft w:val="0"/>
          <w:marRight w:val="0"/>
          <w:marTop w:val="0"/>
          <w:marBottom w:val="0"/>
          <w:divBdr>
            <w:top w:val="none" w:sz="0" w:space="0" w:color="auto"/>
            <w:left w:val="none" w:sz="0" w:space="0" w:color="auto"/>
            <w:bottom w:val="none" w:sz="0" w:space="0" w:color="auto"/>
            <w:right w:val="none" w:sz="0" w:space="0" w:color="auto"/>
          </w:divBdr>
        </w:div>
        <w:div w:id="1245139319">
          <w:marLeft w:val="0"/>
          <w:marRight w:val="0"/>
          <w:marTop w:val="0"/>
          <w:marBottom w:val="0"/>
          <w:divBdr>
            <w:top w:val="none" w:sz="0" w:space="0" w:color="auto"/>
            <w:left w:val="none" w:sz="0" w:space="0" w:color="auto"/>
            <w:bottom w:val="none" w:sz="0" w:space="0" w:color="auto"/>
            <w:right w:val="none" w:sz="0" w:space="0" w:color="auto"/>
          </w:divBdr>
        </w:div>
        <w:div w:id="1395931653">
          <w:marLeft w:val="0"/>
          <w:marRight w:val="0"/>
          <w:marTop w:val="0"/>
          <w:marBottom w:val="0"/>
          <w:divBdr>
            <w:top w:val="none" w:sz="0" w:space="0" w:color="auto"/>
            <w:left w:val="none" w:sz="0" w:space="0" w:color="auto"/>
            <w:bottom w:val="none" w:sz="0" w:space="0" w:color="auto"/>
            <w:right w:val="none" w:sz="0" w:space="0" w:color="auto"/>
          </w:divBdr>
        </w:div>
        <w:div w:id="1683358375">
          <w:marLeft w:val="0"/>
          <w:marRight w:val="0"/>
          <w:marTop w:val="0"/>
          <w:marBottom w:val="0"/>
          <w:divBdr>
            <w:top w:val="none" w:sz="0" w:space="0" w:color="auto"/>
            <w:left w:val="none" w:sz="0" w:space="0" w:color="auto"/>
            <w:bottom w:val="none" w:sz="0" w:space="0" w:color="auto"/>
            <w:right w:val="none" w:sz="0" w:space="0" w:color="auto"/>
          </w:divBdr>
        </w:div>
        <w:div w:id="1465345420">
          <w:marLeft w:val="0"/>
          <w:marRight w:val="0"/>
          <w:marTop w:val="0"/>
          <w:marBottom w:val="0"/>
          <w:divBdr>
            <w:top w:val="none" w:sz="0" w:space="0" w:color="auto"/>
            <w:left w:val="none" w:sz="0" w:space="0" w:color="auto"/>
            <w:bottom w:val="none" w:sz="0" w:space="0" w:color="auto"/>
            <w:right w:val="none" w:sz="0" w:space="0" w:color="auto"/>
          </w:divBdr>
        </w:div>
        <w:div w:id="1430203482">
          <w:marLeft w:val="0"/>
          <w:marRight w:val="0"/>
          <w:marTop w:val="0"/>
          <w:marBottom w:val="0"/>
          <w:divBdr>
            <w:top w:val="none" w:sz="0" w:space="0" w:color="auto"/>
            <w:left w:val="none" w:sz="0" w:space="0" w:color="auto"/>
            <w:bottom w:val="none" w:sz="0" w:space="0" w:color="auto"/>
            <w:right w:val="none" w:sz="0" w:space="0" w:color="auto"/>
          </w:divBdr>
        </w:div>
        <w:div w:id="2064909409">
          <w:marLeft w:val="0"/>
          <w:marRight w:val="0"/>
          <w:marTop w:val="0"/>
          <w:marBottom w:val="0"/>
          <w:divBdr>
            <w:top w:val="none" w:sz="0" w:space="0" w:color="auto"/>
            <w:left w:val="none" w:sz="0" w:space="0" w:color="auto"/>
            <w:bottom w:val="none" w:sz="0" w:space="0" w:color="auto"/>
            <w:right w:val="none" w:sz="0" w:space="0" w:color="auto"/>
          </w:divBdr>
        </w:div>
        <w:div w:id="2146963396">
          <w:marLeft w:val="0"/>
          <w:marRight w:val="0"/>
          <w:marTop w:val="0"/>
          <w:marBottom w:val="0"/>
          <w:divBdr>
            <w:top w:val="none" w:sz="0" w:space="0" w:color="auto"/>
            <w:left w:val="none" w:sz="0" w:space="0" w:color="auto"/>
            <w:bottom w:val="none" w:sz="0" w:space="0" w:color="auto"/>
            <w:right w:val="none" w:sz="0" w:space="0" w:color="auto"/>
          </w:divBdr>
        </w:div>
        <w:div w:id="1432120698">
          <w:marLeft w:val="0"/>
          <w:marRight w:val="0"/>
          <w:marTop w:val="0"/>
          <w:marBottom w:val="0"/>
          <w:divBdr>
            <w:top w:val="none" w:sz="0" w:space="0" w:color="auto"/>
            <w:left w:val="none" w:sz="0" w:space="0" w:color="auto"/>
            <w:bottom w:val="none" w:sz="0" w:space="0" w:color="auto"/>
            <w:right w:val="none" w:sz="0" w:space="0" w:color="auto"/>
          </w:divBdr>
        </w:div>
        <w:div w:id="406541156">
          <w:marLeft w:val="0"/>
          <w:marRight w:val="0"/>
          <w:marTop w:val="0"/>
          <w:marBottom w:val="0"/>
          <w:divBdr>
            <w:top w:val="none" w:sz="0" w:space="0" w:color="auto"/>
            <w:left w:val="none" w:sz="0" w:space="0" w:color="auto"/>
            <w:bottom w:val="none" w:sz="0" w:space="0" w:color="auto"/>
            <w:right w:val="none" w:sz="0" w:space="0" w:color="auto"/>
          </w:divBdr>
        </w:div>
        <w:div w:id="869027744">
          <w:marLeft w:val="0"/>
          <w:marRight w:val="0"/>
          <w:marTop w:val="0"/>
          <w:marBottom w:val="0"/>
          <w:divBdr>
            <w:top w:val="none" w:sz="0" w:space="0" w:color="auto"/>
            <w:left w:val="none" w:sz="0" w:space="0" w:color="auto"/>
            <w:bottom w:val="none" w:sz="0" w:space="0" w:color="auto"/>
            <w:right w:val="none" w:sz="0" w:space="0" w:color="auto"/>
          </w:divBdr>
        </w:div>
        <w:div w:id="1193808400">
          <w:marLeft w:val="0"/>
          <w:marRight w:val="0"/>
          <w:marTop w:val="0"/>
          <w:marBottom w:val="0"/>
          <w:divBdr>
            <w:top w:val="none" w:sz="0" w:space="0" w:color="auto"/>
            <w:left w:val="none" w:sz="0" w:space="0" w:color="auto"/>
            <w:bottom w:val="none" w:sz="0" w:space="0" w:color="auto"/>
            <w:right w:val="none" w:sz="0" w:space="0" w:color="auto"/>
          </w:divBdr>
        </w:div>
        <w:div w:id="2121484606">
          <w:marLeft w:val="0"/>
          <w:marRight w:val="0"/>
          <w:marTop w:val="0"/>
          <w:marBottom w:val="0"/>
          <w:divBdr>
            <w:top w:val="none" w:sz="0" w:space="0" w:color="auto"/>
            <w:left w:val="none" w:sz="0" w:space="0" w:color="auto"/>
            <w:bottom w:val="none" w:sz="0" w:space="0" w:color="auto"/>
            <w:right w:val="none" w:sz="0" w:space="0" w:color="auto"/>
          </w:divBdr>
        </w:div>
        <w:div w:id="1918437705">
          <w:marLeft w:val="0"/>
          <w:marRight w:val="0"/>
          <w:marTop w:val="0"/>
          <w:marBottom w:val="0"/>
          <w:divBdr>
            <w:top w:val="none" w:sz="0" w:space="0" w:color="auto"/>
            <w:left w:val="none" w:sz="0" w:space="0" w:color="auto"/>
            <w:bottom w:val="none" w:sz="0" w:space="0" w:color="auto"/>
            <w:right w:val="none" w:sz="0" w:space="0" w:color="auto"/>
          </w:divBdr>
        </w:div>
        <w:div w:id="1233932282">
          <w:marLeft w:val="0"/>
          <w:marRight w:val="0"/>
          <w:marTop w:val="0"/>
          <w:marBottom w:val="0"/>
          <w:divBdr>
            <w:top w:val="none" w:sz="0" w:space="0" w:color="auto"/>
            <w:left w:val="none" w:sz="0" w:space="0" w:color="auto"/>
            <w:bottom w:val="none" w:sz="0" w:space="0" w:color="auto"/>
            <w:right w:val="none" w:sz="0" w:space="0" w:color="auto"/>
          </w:divBdr>
        </w:div>
        <w:div w:id="1197233420">
          <w:marLeft w:val="0"/>
          <w:marRight w:val="0"/>
          <w:marTop w:val="0"/>
          <w:marBottom w:val="0"/>
          <w:divBdr>
            <w:top w:val="none" w:sz="0" w:space="0" w:color="auto"/>
            <w:left w:val="none" w:sz="0" w:space="0" w:color="auto"/>
            <w:bottom w:val="none" w:sz="0" w:space="0" w:color="auto"/>
            <w:right w:val="none" w:sz="0" w:space="0" w:color="auto"/>
          </w:divBdr>
        </w:div>
        <w:div w:id="1030373085">
          <w:marLeft w:val="0"/>
          <w:marRight w:val="0"/>
          <w:marTop w:val="0"/>
          <w:marBottom w:val="0"/>
          <w:divBdr>
            <w:top w:val="none" w:sz="0" w:space="0" w:color="auto"/>
            <w:left w:val="none" w:sz="0" w:space="0" w:color="auto"/>
            <w:bottom w:val="none" w:sz="0" w:space="0" w:color="auto"/>
            <w:right w:val="none" w:sz="0" w:space="0" w:color="auto"/>
          </w:divBdr>
        </w:div>
        <w:div w:id="1188830718">
          <w:marLeft w:val="0"/>
          <w:marRight w:val="0"/>
          <w:marTop w:val="0"/>
          <w:marBottom w:val="0"/>
          <w:divBdr>
            <w:top w:val="none" w:sz="0" w:space="0" w:color="auto"/>
            <w:left w:val="none" w:sz="0" w:space="0" w:color="auto"/>
            <w:bottom w:val="none" w:sz="0" w:space="0" w:color="auto"/>
            <w:right w:val="none" w:sz="0" w:space="0" w:color="auto"/>
          </w:divBdr>
        </w:div>
        <w:div w:id="742874763">
          <w:marLeft w:val="0"/>
          <w:marRight w:val="0"/>
          <w:marTop w:val="0"/>
          <w:marBottom w:val="0"/>
          <w:divBdr>
            <w:top w:val="none" w:sz="0" w:space="0" w:color="auto"/>
            <w:left w:val="none" w:sz="0" w:space="0" w:color="auto"/>
            <w:bottom w:val="none" w:sz="0" w:space="0" w:color="auto"/>
            <w:right w:val="none" w:sz="0" w:space="0" w:color="auto"/>
          </w:divBdr>
        </w:div>
        <w:div w:id="398213073">
          <w:marLeft w:val="0"/>
          <w:marRight w:val="0"/>
          <w:marTop w:val="0"/>
          <w:marBottom w:val="0"/>
          <w:divBdr>
            <w:top w:val="none" w:sz="0" w:space="0" w:color="auto"/>
            <w:left w:val="none" w:sz="0" w:space="0" w:color="auto"/>
            <w:bottom w:val="none" w:sz="0" w:space="0" w:color="auto"/>
            <w:right w:val="none" w:sz="0" w:space="0" w:color="auto"/>
          </w:divBdr>
        </w:div>
        <w:div w:id="1328636871">
          <w:marLeft w:val="0"/>
          <w:marRight w:val="0"/>
          <w:marTop w:val="0"/>
          <w:marBottom w:val="0"/>
          <w:divBdr>
            <w:top w:val="none" w:sz="0" w:space="0" w:color="auto"/>
            <w:left w:val="none" w:sz="0" w:space="0" w:color="auto"/>
            <w:bottom w:val="none" w:sz="0" w:space="0" w:color="auto"/>
            <w:right w:val="none" w:sz="0" w:space="0" w:color="auto"/>
          </w:divBdr>
        </w:div>
        <w:div w:id="19822853">
          <w:marLeft w:val="0"/>
          <w:marRight w:val="0"/>
          <w:marTop w:val="0"/>
          <w:marBottom w:val="0"/>
          <w:divBdr>
            <w:top w:val="none" w:sz="0" w:space="0" w:color="auto"/>
            <w:left w:val="none" w:sz="0" w:space="0" w:color="auto"/>
            <w:bottom w:val="none" w:sz="0" w:space="0" w:color="auto"/>
            <w:right w:val="none" w:sz="0" w:space="0" w:color="auto"/>
          </w:divBdr>
        </w:div>
        <w:div w:id="1850875557">
          <w:marLeft w:val="0"/>
          <w:marRight w:val="0"/>
          <w:marTop w:val="0"/>
          <w:marBottom w:val="0"/>
          <w:divBdr>
            <w:top w:val="none" w:sz="0" w:space="0" w:color="auto"/>
            <w:left w:val="none" w:sz="0" w:space="0" w:color="auto"/>
            <w:bottom w:val="none" w:sz="0" w:space="0" w:color="auto"/>
            <w:right w:val="none" w:sz="0" w:space="0" w:color="auto"/>
          </w:divBdr>
        </w:div>
        <w:div w:id="505903413">
          <w:marLeft w:val="0"/>
          <w:marRight w:val="0"/>
          <w:marTop w:val="0"/>
          <w:marBottom w:val="0"/>
          <w:divBdr>
            <w:top w:val="none" w:sz="0" w:space="0" w:color="auto"/>
            <w:left w:val="none" w:sz="0" w:space="0" w:color="auto"/>
            <w:bottom w:val="none" w:sz="0" w:space="0" w:color="auto"/>
            <w:right w:val="none" w:sz="0" w:space="0" w:color="auto"/>
          </w:divBdr>
        </w:div>
        <w:div w:id="309599215">
          <w:marLeft w:val="0"/>
          <w:marRight w:val="0"/>
          <w:marTop w:val="0"/>
          <w:marBottom w:val="0"/>
          <w:divBdr>
            <w:top w:val="none" w:sz="0" w:space="0" w:color="auto"/>
            <w:left w:val="none" w:sz="0" w:space="0" w:color="auto"/>
            <w:bottom w:val="none" w:sz="0" w:space="0" w:color="auto"/>
            <w:right w:val="none" w:sz="0" w:space="0" w:color="auto"/>
          </w:divBdr>
        </w:div>
        <w:div w:id="704910997">
          <w:marLeft w:val="0"/>
          <w:marRight w:val="0"/>
          <w:marTop w:val="0"/>
          <w:marBottom w:val="0"/>
          <w:divBdr>
            <w:top w:val="none" w:sz="0" w:space="0" w:color="auto"/>
            <w:left w:val="none" w:sz="0" w:space="0" w:color="auto"/>
            <w:bottom w:val="none" w:sz="0" w:space="0" w:color="auto"/>
            <w:right w:val="none" w:sz="0" w:space="0" w:color="auto"/>
          </w:divBdr>
        </w:div>
        <w:div w:id="1632443513">
          <w:marLeft w:val="0"/>
          <w:marRight w:val="0"/>
          <w:marTop w:val="0"/>
          <w:marBottom w:val="0"/>
          <w:divBdr>
            <w:top w:val="none" w:sz="0" w:space="0" w:color="auto"/>
            <w:left w:val="none" w:sz="0" w:space="0" w:color="auto"/>
            <w:bottom w:val="none" w:sz="0" w:space="0" w:color="auto"/>
            <w:right w:val="none" w:sz="0" w:space="0" w:color="auto"/>
          </w:divBdr>
        </w:div>
        <w:div w:id="1510678983">
          <w:marLeft w:val="0"/>
          <w:marRight w:val="0"/>
          <w:marTop w:val="0"/>
          <w:marBottom w:val="0"/>
          <w:divBdr>
            <w:top w:val="none" w:sz="0" w:space="0" w:color="auto"/>
            <w:left w:val="none" w:sz="0" w:space="0" w:color="auto"/>
            <w:bottom w:val="none" w:sz="0" w:space="0" w:color="auto"/>
            <w:right w:val="none" w:sz="0" w:space="0" w:color="auto"/>
          </w:divBdr>
        </w:div>
        <w:div w:id="1413087505">
          <w:marLeft w:val="0"/>
          <w:marRight w:val="0"/>
          <w:marTop w:val="0"/>
          <w:marBottom w:val="0"/>
          <w:divBdr>
            <w:top w:val="none" w:sz="0" w:space="0" w:color="auto"/>
            <w:left w:val="none" w:sz="0" w:space="0" w:color="auto"/>
            <w:bottom w:val="none" w:sz="0" w:space="0" w:color="auto"/>
            <w:right w:val="none" w:sz="0" w:space="0" w:color="auto"/>
          </w:divBdr>
        </w:div>
        <w:div w:id="1813715841">
          <w:marLeft w:val="0"/>
          <w:marRight w:val="0"/>
          <w:marTop w:val="0"/>
          <w:marBottom w:val="0"/>
          <w:divBdr>
            <w:top w:val="none" w:sz="0" w:space="0" w:color="auto"/>
            <w:left w:val="none" w:sz="0" w:space="0" w:color="auto"/>
            <w:bottom w:val="none" w:sz="0" w:space="0" w:color="auto"/>
            <w:right w:val="none" w:sz="0" w:space="0" w:color="auto"/>
          </w:divBdr>
        </w:div>
      </w:divsChild>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09076136">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56862716">
      <w:bodyDiv w:val="1"/>
      <w:marLeft w:val="0"/>
      <w:marRight w:val="0"/>
      <w:marTop w:val="0"/>
      <w:marBottom w:val="0"/>
      <w:divBdr>
        <w:top w:val="none" w:sz="0" w:space="0" w:color="auto"/>
        <w:left w:val="none" w:sz="0" w:space="0" w:color="auto"/>
        <w:bottom w:val="none" w:sz="0" w:space="0" w:color="auto"/>
        <w:right w:val="none" w:sz="0" w:space="0" w:color="auto"/>
      </w:divBdr>
      <w:divsChild>
        <w:div w:id="211576203">
          <w:marLeft w:val="0"/>
          <w:marRight w:val="0"/>
          <w:marTop w:val="0"/>
          <w:marBottom w:val="0"/>
          <w:divBdr>
            <w:top w:val="none" w:sz="0" w:space="0" w:color="auto"/>
            <w:left w:val="none" w:sz="0" w:space="0" w:color="auto"/>
            <w:bottom w:val="none" w:sz="0" w:space="0" w:color="auto"/>
            <w:right w:val="none" w:sz="0" w:space="0" w:color="auto"/>
          </w:divBdr>
        </w:div>
        <w:div w:id="469444782">
          <w:marLeft w:val="0"/>
          <w:marRight w:val="0"/>
          <w:marTop w:val="0"/>
          <w:marBottom w:val="0"/>
          <w:divBdr>
            <w:top w:val="none" w:sz="0" w:space="0" w:color="auto"/>
            <w:left w:val="none" w:sz="0" w:space="0" w:color="auto"/>
            <w:bottom w:val="none" w:sz="0" w:space="0" w:color="auto"/>
            <w:right w:val="none" w:sz="0" w:space="0" w:color="auto"/>
          </w:divBdr>
        </w:div>
        <w:div w:id="618608816">
          <w:marLeft w:val="0"/>
          <w:marRight w:val="0"/>
          <w:marTop w:val="0"/>
          <w:marBottom w:val="0"/>
          <w:divBdr>
            <w:top w:val="none" w:sz="0" w:space="0" w:color="auto"/>
            <w:left w:val="none" w:sz="0" w:space="0" w:color="auto"/>
            <w:bottom w:val="none" w:sz="0" w:space="0" w:color="auto"/>
            <w:right w:val="none" w:sz="0" w:space="0" w:color="auto"/>
          </w:divBdr>
        </w:div>
        <w:div w:id="1306160117">
          <w:marLeft w:val="0"/>
          <w:marRight w:val="0"/>
          <w:marTop w:val="0"/>
          <w:marBottom w:val="0"/>
          <w:divBdr>
            <w:top w:val="none" w:sz="0" w:space="0" w:color="auto"/>
            <w:left w:val="none" w:sz="0" w:space="0" w:color="auto"/>
            <w:bottom w:val="none" w:sz="0" w:space="0" w:color="auto"/>
            <w:right w:val="none" w:sz="0" w:space="0" w:color="auto"/>
          </w:divBdr>
        </w:div>
        <w:div w:id="1167358297">
          <w:marLeft w:val="0"/>
          <w:marRight w:val="0"/>
          <w:marTop w:val="0"/>
          <w:marBottom w:val="0"/>
          <w:divBdr>
            <w:top w:val="none" w:sz="0" w:space="0" w:color="auto"/>
            <w:left w:val="none" w:sz="0" w:space="0" w:color="auto"/>
            <w:bottom w:val="none" w:sz="0" w:space="0" w:color="auto"/>
            <w:right w:val="none" w:sz="0" w:space="0" w:color="auto"/>
          </w:divBdr>
        </w:div>
        <w:div w:id="94789238">
          <w:marLeft w:val="0"/>
          <w:marRight w:val="0"/>
          <w:marTop w:val="0"/>
          <w:marBottom w:val="0"/>
          <w:divBdr>
            <w:top w:val="none" w:sz="0" w:space="0" w:color="auto"/>
            <w:left w:val="none" w:sz="0" w:space="0" w:color="auto"/>
            <w:bottom w:val="none" w:sz="0" w:space="0" w:color="auto"/>
            <w:right w:val="none" w:sz="0" w:space="0" w:color="auto"/>
          </w:divBdr>
        </w:div>
        <w:div w:id="1914509341">
          <w:marLeft w:val="0"/>
          <w:marRight w:val="0"/>
          <w:marTop w:val="0"/>
          <w:marBottom w:val="0"/>
          <w:divBdr>
            <w:top w:val="none" w:sz="0" w:space="0" w:color="auto"/>
            <w:left w:val="none" w:sz="0" w:space="0" w:color="auto"/>
            <w:bottom w:val="none" w:sz="0" w:space="0" w:color="auto"/>
            <w:right w:val="none" w:sz="0" w:space="0" w:color="auto"/>
          </w:divBdr>
        </w:div>
        <w:div w:id="470826761">
          <w:marLeft w:val="0"/>
          <w:marRight w:val="0"/>
          <w:marTop w:val="0"/>
          <w:marBottom w:val="0"/>
          <w:divBdr>
            <w:top w:val="none" w:sz="0" w:space="0" w:color="auto"/>
            <w:left w:val="none" w:sz="0" w:space="0" w:color="auto"/>
            <w:bottom w:val="none" w:sz="0" w:space="0" w:color="auto"/>
            <w:right w:val="none" w:sz="0" w:space="0" w:color="auto"/>
          </w:divBdr>
        </w:div>
        <w:div w:id="1561937297">
          <w:marLeft w:val="0"/>
          <w:marRight w:val="0"/>
          <w:marTop w:val="0"/>
          <w:marBottom w:val="0"/>
          <w:divBdr>
            <w:top w:val="none" w:sz="0" w:space="0" w:color="auto"/>
            <w:left w:val="none" w:sz="0" w:space="0" w:color="auto"/>
            <w:bottom w:val="none" w:sz="0" w:space="0" w:color="auto"/>
            <w:right w:val="none" w:sz="0" w:space="0" w:color="auto"/>
          </w:divBdr>
        </w:div>
        <w:div w:id="1927180724">
          <w:marLeft w:val="0"/>
          <w:marRight w:val="0"/>
          <w:marTop w:val="0"/>
          <w:marBottom w:val="0"/>
          <w:divBdr>
            <w:top w:val="none" w:sz="0" w:space="0" w:color="auto"/>
            <w:left w:val="none" w:sz="0" w:space="0" w:color="auto"/>
            <w:bottom w:val="none" w:sz="0" w:space="0" w:color="auto"/>
            <w:right w:val="none" w:sz="0" w:space="0" w:color="auto"/>
          </w:divBdr>
        </w:div>
        <w:div w:id="670181319">
          <w:marLeft w:val="0"/>
          <w:marRight w:val="0"/>
          <w:marTop w:val="0"/>
          <w:marBottom w:val="0"/>
          <w:divBdr>
            <w:top w:val="none" w:sz="0" w:space="0" w:color="auto"/>
            <w:left w:val="none" w:sz="0" w:space="0" w:color="auto"/>
            <w:bottom w:val="none" w:sz="0" w:space="0" w:color="auto"/>
            <w:right w:val="none" w:sz="0" w:space="0" w:color="auto"/>
          </w:divBdr>
        </w:div>
        <w:div w:id="401758714">
          <w:marLeft w:val="0"/>
          <w:marRight w:val="0"/>
          <w:marTop w:val="0"/>
          <w:marBottom w:val="0"/>
          <w:divBdr>
            <w:top w:val="none" w:sz="0" w:space="0" w:color="auto"/>
            <w:left w:val="none" w:sz="0" w:space="0" w:color="auto"/>
            <w:bottom w:val="none" w:sz="0" w:space="0" w:color="auto"/>
            <w:right w:val="none" w:sz="0" w:space="0" w:color="auto"/>
          </w:divBdr>
        </w:div>
        <w:div w:id="1628776334">
          <w:marLeft w:val="0"/>
          <w:marRight w:val="0"/>
          <w:marTop w:val="0"/>
          <w:marBottom w:val="0"/>
          <w:divBdr>
            <w:top w:val="none" w:sz="0" w:space="0" w:color="auto"/>
            <w:left w:val="none" w:sz="0" w:space="0" w:color="auto"/>
            <w:bottom w:val="none" w:sz="0" w:space="0" w:color="auto"/>
            <w:right w:val="none" w:sz="0" w:space="0" w:color="auto"/>
          </w:divBdr>
        </w:div>
        <w:div w:id="247422853">
          <w:marLeft w:val="0"/>
          <w:marRight w:val="0"/>
          <w:marTop w:val="0"/>
          <w:marBottom w:val="0"/>
          <w:divBdr>
            <w:top w:val="none" w:sz="0" w:space="0" w:color="auto"/>
            <w:left w:val="none" w:sz="0" w:space="0" w:color="auto"/>
            <w:bottom w:val="none" w:sz="0" w:space="0" w:color="auto"/>
            <w:right w:val="none" w:sz="0" w:space="0" w:color="auto"/>
          </w:divBdr>
        </w:div>
        <w:div w:id="128062353">
          <w:marLeft w:val="0"/>
          <w:marRight w:val="0"/>
          <w:marTop w:val="0"/>
          <w:marBottom w:val="0"/>
          <w:divBdr>
            <w:top w:val="none" w:sz="0" w:space="0" w:color="auto"/>
            <w:left w:val="none" w:sz="0" w:space="0" w:color="auto"/>
            <w:bottom w:val="none" w:sz="0" w:space="0" w:color="auto"/>
            <w:right w:val="none" w:sz="0" w:space="0" w:color="auto"/>
          </w:divBdr>
        </w:div>
        <w:div w:id="796534917">
          <w:marLeft w:val="0"/>
          <w:marRight w:val="0"/>
          <w:marTop w:val="0"/>
          <w:marBottom w:val="0"/>
          <w:divBdr>
            <w:top w:val="none" w:sz="0" w:space="0" w:color="auto"/>
            <w:left w:val="none" w:sz="0" w:space="0" w:color="auto"/>
            <w:bottom w:val="none" w:sz="0" w:space="0" w:color="auto"/>
            <w:right w:val="none" w:sz="0" w:space="0" w:color="auto"/>
          </w:divBdr>
        </w:div>
        <w:div w:id="6760727">
          <w:marLeft w:val="0"/>
          <w:marRight w:val="0"/>
          <w:marTop w:val="0"/>
          <w:marBottom w:val="0"/>
          <w:divBdr>
            <w:top w:val="none" w:sz="0" w:space="0" w:color="auto"/>
            <w:left w:val="none" w:sz="0" w:space="0" w:color="auto"/>
            <w:bottom w:val="none" w:sz="0" w:space="0" w:color="auto"/>
            <w:right w:val="none" w:sz="0" w:space="0" w:color="auto"/>
          </w:divBdr>
        </w:div>
        <w:div w:id="1666981162">
          <w:marLeft w:val="0"/>
          <w:marRight w:val="0"/>
          <w:marTop w:val="0"/>
          <w:marBottom w:val="0"/>
          <w:divBdr>
            <w:top w:val="none" w:sz="0" w:space="0" w:color="auto"/>
            <w:left w:val="none" w:sz="0" w:space="0" w:color="auto"/>
            <w:bottom w:val="none" w:sz="0" w:space="0" w:color="auto"/>
            <w:right w:val="none" w:sz="0" w:space="0" w:color="auto"/>
          </w:divBdr>
        </w:div>
        <w:div w:id="1463647248">
          <w:marLeft w:val="0"/>
          <w:marRight w:val="0"/>
          <w:marTop w:val="0"/>
          <w:marBottom w:val="0"/>
          <w:divBdr>
            <w:top w:val="none" w:sz="0" w:space="0" w:color="auto"/>
            <w:left w:val="none" w:sz="0" w:space="0" w:color="auto"/>
            <w:bottom w:val="none" w:sz="0" w:space="0" w:color="auto"/>
            <w:right w:val="none" w:sz="0" w:space="0" w:color="auto"/>
          </w:divBdr>
        </w:div>
        <w:div w:id="568425858">
          <w:marLeft w:val="0"/>
          <w:marRight w:val="0"/>
          <w:marTop w:val="0"/>
          <w:marBottom w:val="0"/>
          <w:divBdr>
            <w:top w:val="none" w:sz="0" w:space="0" w:color="auto"/>
            <w:left w:val="none" w:sz="0" w:space="0" w:color="auto"/>
            <w:bottom w:val="none" w:sz="0" w:space="0" w:color="auto"/>
            <w:right w:val="none" w:sz="0" w:space="0" w:color="auto"/>
          </w:divBdr>
        </w:div>
        <w:div w:id="198128237">
          <w:marLeft w:val="0"/>
          <w:marRight w:val="0"/>
          <w:marTop w:val="0"/>
          <w:marBottom w:val="0"/>
          <w:divBdr>
            <w:top w:val="none" w:sz="0" w:space="0" w:color="auto"/>
            <w:left w:val="none" w:sz="0" w:space="0" w:color="auto"/>
            <w:bottom w:val="none" w:sz="0" w:space="0" w:color="auto"/>
            <w:right w:val="none" w:sz="0" w:space="0" w:color="auto"/>
          </w:divBdr>
        </w:div>
        <w:div w:id="371617163">
          <w:marLeft w:val="0"/>
          <w:marRight w:val="0"/>
          <w:marTop w:val="0"/>
          <w:marBottom w:val="0"/>
          <w:divBdr>
            <w:top w:val="none" w:sz="0" w:space="0" w:color="auto"/>
            <w:left w:val="none" w:sz="0" w:space="0" w:color="auto"/>
            <w:bottom w:val="none" w:sz="0" w:space="0" w:color="auto"/>
            <w:right w:val="none" w:sz="0" w:space="0" w:color="auto"/>
          </w:divBdr>
        </w:div>
        <w:div w:id="158736758">
          <w:marLeft w:val="0"/>
          <w:marRight w:val="0"/>
          <w:marTop w:val="0"/>
          <w:marBottom w:val="0"/>
          <w:divBdr>
            <w:top w:val="none" w:sz="0" w:space="0" w:color="auto"/>
            <w:left w:val="none" w:sz="0" w:space="0" w:color="auto"/>
            <w:bottom w:val="none" w:sz="0" w:space="0" w:color="auto"/>
            <w:right w:val="none" w:sz="0" w:space="0" w:color="auto"/>
          </w:divBdr>
        </w:div>
        <w:div w:id="720446391">
          <w:marLeft w:val="0"/>
          <w:marRight w:val="0"/>
          <w:marTop w:val="0"/>
          <w:marBottom w:val="0"/>
          <w:divBdr>
            <w:top w:val="none" w:sz="0" w:space="0" w:color="auto"/>
            <w:left w:val="none" w:sz="0" w:space="0" w:color="auto"/>
            <w:bottom w:val="none" w:sz="0" w:space="0" w:color="auto"/>
            <w:right w:val="none" w:sz="0" w:space="0" w:color="auto"/>
          </w:divBdr>
        </w:div>
        <w:div w:id="705833415">
          <w:marLeft w:val="0"/>
          <w:marRight w:val="0"/>
          <w:marTop w:val="0"/>
          <w:marBottom w:val="0"/>
          <w:divBdr>
            <w:top w:val="none" w:sz="0" w:space="0" w:color="auto"/>
            <w:left w:val="none" w:sz="0" w:space="0" w:color="auto"/>
            <w:bottom w:val="none" w:sz="0" w:space="0" w:color="auto"/>
            <w:right w:val="none" w:sz="0" w:space="0" w:color="auto"/>
          </w:divBdr>
        </w:div>
        <w:div w:id="1428503997">
          <w:marLeft w:val="0"/>
          <w:marRight w:val="0"/>
          <w:marTop w:val="0"/>
          <w:marBottom w:val="0"/>
          <w:divBdr>
            <w:top w:val="none" w:sz="0" w:space="0" w:color="auto"/>
            <w:left w:val="none" w:sz="0" w:space="0" w:color="auto"/>
            <w:bottom w:val="none" w:sz="0" w:space="0" w:color="auto"/>
            <w:right w:val="none" w:sz="0" w:space="0" w:color="auto"/>
          </w:divBdr>
        </w:div>
        <w:div w:id="547422887">
          <w:marLeft w:val="0"/>
          <w:marRight w:val="0"/>
          <w:marTop w:val="0"/>
          <w:marBottom w:val="0"/>
          <w:divBdr>
            <w:top w:val="none" w:sz="0" w:space="0" w:color="auto"/>
            <w:left w:val="none" w:sz="0" w:space="0" w:color="auto"/>
            <w:bottom w:val="none" w:sz="0" w:space="0" w:color="auto"/>
            <w:right w:val="none" w:sz="0" w:space="0" w:color="auto"/>
          </w:divBdr>
        </w:div>
        <w:div w:id="1491168096">
          <w:marLeft w:val="0"/>
          <w:marRight w:val="0"/>
          <w:marTop w:val="0"/>
          <w:marBottom w:val="0"/>
          <w:divBdr>
            <w:top w:val="none" w:sz="0" w:space="0" w:color="auto"/>
            <w:left w:val="none" w:sz="0" w:space="0" w:color="auto"/>
            <w:bottom w:val="none" w:sz="0" w:space="0" w:color="auto"/>
            <w:right w:val="none" w:sz="0" w:space="0" w:color="auto"/>
          </w:divBdr>
        </w:div>
        <w:div w:id="1604267613">
          <w:marLeft w:val="0"/>
          <w:marRight w:val="0"/>
          <w:marTop w:val="0"/>
          <w:marBottom w:val="0"/>
          <w:divBdr>
            <w:top w:val="none" w:sz="0" w:space="0" w:color="auto"/>
            <w:left w:val="none" w:sz="0" w:space="0" w:color="auto"/>
            <w:bottom w:val="none" w:sz="0" w:space="0" w:color="auto"/>
            <w:right w:val="none" w:sz="0" w:space="0" w:color="auto"/>
          </w:divBdr>
        </w:div>
        <w:div w:id="735204621">
          <w:marLeft w:val="0"/>
          <w:marRight w:val="0"/>
          <w:marTop w:val="0"/>
          <w:marBottom w:val="0"/>
          <w:divBdr>
            <w:top w:val="none" w:sz="0" w:space="0" w:color="auto"/>
            <w:left w:val="none" w:sz="0" w:space="0" w:color="auto"/>
            <w:bottom w:val="none" w:sz="0" w:space="0" w:color="auto"/>
            <w:right w:val="none" w:sz="0" w:space="0" w:color="auto"/>
          </w:divBdr>
        </w:div>
        <w:div w:id="52699341">
          <w:marLeft w:val="0"/>
          <w:marRight w:val="0"/>
          <w:marTop w:val="0"/>
          <w:marBottom w:val="0"/>
          <w:divBdr>
            <w:top w:val="none" w:sz="0" w:space="0" w:color="auto"/>
            <w:left w:val="none" w:sz="0" w:space="0" w:color="auto"/>
            <w:bottom w:val="none" w:sz="0" w:space="0" w:color="auto"/>
            <w:right w:val="none" w:sz="0" w:space="0" w:color="auto"/>
          </w:divBdr>
        </w:div>
        <w:div w:id="2075272194">
          <w:marLeft w:val="0"/>
          <w:marRight w:val="0"/>
          <w:marTop w:val="0"/>
          <w:marBottom w:val="0"/>
          <w:divBdr>
            <w:top w:val="none" w:sz="0" w:space="0" w:color="auto"/>
            <w:left w:val="none" w:sz="0" w:space="0" w:color="auto"/>
            <w:bottom w:val="none" w:sz="0" w:space="0" w:color="auto"/>
            <w:right w:val="none" w:sz="0" w:space="0" w:color="auto"/>
          </w:divBdr>
        </w:div>
        <w:div w:id="2081559908">
          <w:marLeft w:val="0"/>
          <w:marRight w:val="0"/>
          <w:marTop w:val="0"/>
          <w:marBottom w:val="0"/>
          <w:divBdr>
            <w:top w:val="none" w:sz="0" w:space="0" w:color="auto"/>
            <w:left w:val="none" w:sz="0" w:space="0" w:color="auto"/>
            <w:bottom w:val="none" w:sz="0" w:space="0" w:color="auto"/>
            <w:right w:val="none" w:sz="0" w:space="0" w:color="auto"/>
          </w:divBdr>
        </w:div>
        <w:div w:id="606546230">
          <w:marLeft w:val="0"/>
          <w:marRight w:val="0"/>
          <w:marTop w:val="0"/>
          <w:marBottom w:val="0"/>
          <w:divBdr>
            <w:top w:val="none" w:sz="0" w:space="0" w:color="auto"/>
            <w:left w:val="none" w:sz="0" w:space="0" w:color="auto"/>
            <w:bottom w:val="none" w:sz="0" w:space="0" w:color="auto"/>
            <w:right w:val="none" w:sz="0" w:space="0" w:color="auto"/>
          </w:divBdr>
        </w:div>
        <w:div w:id="260185144">
          <w:marLeft w:val="0"/>
          <w:marRight w:val="0"/>
          <w:marTop w:val="0"/>
          <w:marBottom w:val="0"/>
          <w:divBdr>
            <w:top w:val="none" w:sz="0" w:space="0" w:color="auto"/>
            <w:left w:val="none" w:sz="0" w:space="0" w:color="auto"/>
            <w:bottom w:val="none" w:sz="0" w:space="0" w:color="auto"/>
            <w:right w:val="none" w:sz="0" w:space="0" w:color="auto"/>
          </w:divBdr>
        </w:div>
        <w:div w:id="480197004">
          <w:marLeft w:val="0"/>
          <w:marRight w:val="0"/>
          <w:marTop w:val="0"/>
          <w:marBottom w:val="0"/>
          <w:divBdr>
            <w:top w:val="none" w:sz="0" w:space="0" w:color="auto"/>
            <w:left w:val="none" w:sz="0" w:space="0" w:color="auto"/>
            <w:bottom w:val="none" w:sz="0" w:space="0" w:color="auto"/>
            <w:right w:val="none" w:sz="0" w:space="0" w:color="auto"/>
          </w:divBdr>
        </w:div>
        <w:div w:id="1220943135">
          <w:marLeft w:val="0"/>
          <w:marRight w:val="0"/>
          <w:marTop w:val="0"/>
          <w:marBottom w:val="0"/>
          <w:divBdr>
            <w:top w:val="none" w:sz="0" w:space="0" w:color="auto"/>
            <w:left w:val="none" w:sz="0" w:space="0" w:color="auto"/>
            <w:bottom w:val="none" w:sz="0" w:space="0" w:color="auto"/>
            <w:right w:val="none" w:sz="0" w:space="0" w:color="auto"/>
          </w:divBdr>
        </w:div>
        <w:div w:id="847982300">
          <w:marLeft w:val="0"/>
          <w:marRight w:val="0"/>
          <w:marTop w:val="0"/>
          <w:marBottom w:val="0"/>
          <w:divBdr>
            <w:top w:val="none" w:sz="0" w:space="0" w:color="auto"/>
            <w:left w:val="none" w:sz="0" w:space="0" w:color="auto"/>
            <w:bottom w:val="none" w:sz="0" w:space="0" w:color="auto"/>
            <w:right w:val="none" w:sz="0" w:space="0" w:color="auto"/>
          </w:divBdr>
        </w:div>
        <w:div w:id="1211840231">
          <w:marLeft w:val="0"/>
          <w:marRight w:val="0"/>
          <w:marTop w:val="0"/>
          <w:marBottom w:val="0"/>
          <w:divBdr>
            <w:top w:val="none" w:sz="0" w:space="0" w:color="auto"/>
            <w:left w:val="none" w:sz="0" w:space="0" w:color="auto"/>
            <w:bottom w:val="none" w:sz="0" w:space="0" w:color="auto"/>
            <w:right w:val="none" w:sz="0" w:space="0" w:color="auto"/>
          </w:divBdr>
        </w:div>
        <w:div w:id="1152403872">
          <w:marLeft w:val="0"/>
          <w:marRight w:val="0"/>
          <w:marTop w:val="0"/>
          <w:marBottom w:val="0"/>
          <w:divBdr>
            <w:top w:val="none" w:sz="0" w:space="0" w:color="auto"/>
            <w:left w:val="none" w:sz="0" w:space="0" w:color="auto"/>
            <w:bottom w:val="none" w:sz="0" w:space="0" w:color="auto"/>
            <w:right w:val="none" w:sz="0" w:space="0" w:color="auto"/>
          </w:divBdr>
        </w:div>
        <w:div w:id="485823278">
          <w:marLeft w:val="0"/>
          <w:marRight w:val="0"/>
          <w:marTop w:val="0"/>
          <w:marBottom w:val="0"/>
          <w:divBdr>
            <w:top w:val="none" w:sz="0" w:space="0" w:color="auto"/>
            <w:left w:val="none" w:sz="0" w:space="0" w:color="auto"/>
            <w:bottom w:val="none" w:sz="0" w:space="0" w:color="auto"/>
            <w:right w:val="none" w:sz="0" w:space="0" w:color="auto"/>
          </w:divBdr>
        </w:div>
        <w:div w:id="1404713728">
          <w:marLeft w:val="0"/>
          <w:marRight w:val="0"/>
          <w:marTop w:val="0"/>
          <w:marBottom w:val="0"/>
          <w:divBdr>
            <w:top w:val="none" w:sz="0" w:space="0" w:color="auto"/>
            <w:left w:val="none" w:sz="0" w:space="0" w:color="auto"/>
            <w:bottom w:val="none" w:sz="0" w:space="0" w:color="auto"/>
            <w:right w:val="none" w:sz="0" w:space="0" w:color="auto"/>
          </w:divBdr>
        </w:div>
        <w:div w:id="5328183">
          <w:marLeft w:val="0"/>
          <w:marRight w:val="0"/>
          <w:marTop w:val="0"/>
          <w:marBottom w:val="0"/>
          <w:divBdr>
            <w:top w:val="none" w:sz="0" w:space="0" w:color="auto"/>
            <w:left w:val="none" w:sz="0" w:space="0" w:color="auto"/>
            <w:bottom w:val="none" w:sz="0" w:space="0" w:color="auto"/>
            <w:right w:val="none" w:sz="0" w:space="0" w:color="auto"/>
          </w:divBdr>
        </w:div>
        <w:div w:id="1620800696">
          <w:marLeft w:val="0"/>
          <w:marRight w:val="0"/>
          <w:marTop w:val="0"/>
          <w:marBottom w:val="0"/>
          <w:divBdr>
            <w:top w:val="none" w:sz="0" w:space="0" w:color="auto"/>
            <w:left w:val="none" w:sz="0" w:space="0" w:color="auto"/>
            <w:bottom w:val="none" w:sz="0" w:space="0" w:color="auto"/>
            <w:right w:val="none" w:sz="0" w:space="0" w:color="auto"/>
          </w:divBdr>
        </w:div>
        <w:div w:id="1457528568">
          <w:marLeft w:val="0"/>
          <w:marRight w:val="0"/>
          <w:marTop w:val="0"/>
          <w:marBottom w:val="0"/>
          <w:divBdr>
            <w:top w:val="none" w:sz="0" w:space="0" w:color="auto"/>
            <w:left w:val="none" w:sz="0" w:space="0" w:color="auto"/>
            <w:bottom w:val="none" w:sz="0" w:space="0" w:color="auto"/>
            <w:right w:val="none" w:sz="0" w:space="0" w:color="auto"/>
          </w:divBdr>
        </w:div>
        <w:div w:id="308902066">
          <w:marLeft w:val="0"/>
          <w:marRight w:val="0"/>
          <w:marTop w:val="0"/>
          <w:marBottom w:val="0"/>
          <w:divBdr>
            <w:top w:val="none" w:sz="0" w:space="0" w:color="auto"/>
            <w:left w:val="none" w:sz="0" w:space="0" w:color="auto"/>
            <w:bottom w:val="none" w:sz="0" w:space="0" w:color="auto"/>
            <w:right w:val="none" w:sz="0" w:space="0" w:color="auto"/>
          </w:divBdr>
        </w:div>
        <w:div w:id="1884364673">
          <w:marLeft w:val="0"/>
          <w:marRight w:val="0"/>
          <w:marTop w:val="0"/>
          <w:marBottom w:val="0"/>
          <w:divBdr>
            <w:top w:val="none" w:sz="0" w:space="0" w:color="auto"/>
            <w:left w:val="none" w:sz="0" w:space="0" w:color="auto"/>
            <w:bottom w:val="none" w:sz="0" w:space="0" w:color="auto"/>
            <w:right w:val="none" w:sz="0" w:space="0" w:color="auto"/>
          </w:divBdr>
        </w:div>
        <w:div w:id="566231302">
          <w:marLeft w:val="0"/>
          <w:marRight w:val="0"/>
          <w:marTop w:val="0"/>
          <w:marBottom w:val="0"/>
          <w:divBdr>
            <w:top w:val="none" w:sz="0" w:space="0" w:color="auto"/>
            <w:left w:val="none" w:sz="0" w:space="0" w:color="auto"/>
            <w:bottom w:val="none" w:sz="0" w:space="0" w:color="auto"/>
            <w:right w:val="none" w:sz="0" w:space="0" w:color="auto"/>
          </w:divBdr>
        </w:div>
        <w:div w:id="970592588">
          <w:marLeft w:val="0"/>
          <w:marRight w:val="0"/>
          <w:marTop w:val="0"/>
          <w:marBottom w:val="0"/>
          <w:divBdr>
            <w:top w:val="none" w:sz="0" w:space="0" w:color="auto"/>
            <w:left w:val="none" w:sz="0" w:space="0" w:color="auto"/>
            <w:bottom w:val="none" w:sz="0" w:space="0" w:color="auto"/>
            <w:right w:val="none" w:sz="0" w:space="0" w:color="auto"/>
          </w:divBdr>
        </w:div>
        <w:div w:id="452673262">
          <w:marLeft w:val="0"/>
          <w:marRight w:val="0"/>
          <w:marTop w:val="0"/>
          <w:marBottom w:val="0"/>
          <w:divBdr>
            <w:top w:val="none" w:sz="0" w:space="0" w:color="auto"/>
            <w:left w:val="none" w:sz="0" w:space="0" w:color="auto"/>
            <w:bottom w:val="none" w:sz="0" w:space="0" w:color="auto"/>
            <w:right w:val="none" w:sz="0" w:space="0" w:color="auto"/>
          </w:divBdr>
        </w:div>
        <w:div w:id="1303383687">
          <w:marLeft w:val="0"/>
          <w:marRight w:val="0"/>
          <w:marTop w:val="0"/>
          <w:marBottom w:val="0"/>
          <w:divBdr>
            <w:top w:val="none" w:sz="0" w:space="0" w:color="auto"/>
            <w:left w:val="none" w:sz="0" w:space="0" w:color="auto"/>
            <w:bottom w:val="none" w:sz="0" w:space="0" w:color="auto"/>
            <w:right w:val="none" w:sz="0" w:space="0" w:color="auto"/>
          </w:divBdr>
        </w:div>
        <w:div w:id="1275821897">
          <w:marLeft w:val="0"/>
          <w:marRight w:val="0"/>
          <w:marTop w:val="0"/>
          <w:marBottom w:val="0"/>
          <w:divBdr>
            <w:top w:val="none" w:sz="0" w:space="0" w:color="auto"/>
            <w:left w:val="none" w:sz="0" w:space="0" w:color="auto"/>
            <w:bottom w:val="none" w:sz="0" w:space="0" w:color="auto"/>
            <w:right w:val="none" w:sz="0" w:space="0" w:color="auto"/>
          </w:divBdr>
        </w:div>
      </w:divsChild>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1152906">
      <w:bodyDiv w:val="1"/>
      <w:marLeft w:val="0"/>
      <w:marRight w:val="0"/>
      <w:marTop w:val="0"/>
      <w:marBottom w:val="0"/>
      <w:divBdr>
        <w:top w:val="none" w:sz="0" w:space="0" w:color="auto"/>
        <w:left w:val="none" w:sz="0" w:space="0" w:color="auto"/>
        <w:bottom w:val="none" w:sz="0" w:space="0" w:color="auto"/>
        <w:right w:val="none" w:sz="0" w:space="0" w:color="auto"/>
      </w:divBdr>
      <w:divsChild>
        <w:div w:id="2083527379">
          <w:marLeft w:val="0"/>
          <w:marRight w:val="0"/>
          <w:marTop w:val="0"/>
          <w:marBottom w:val="0"/>
          <w:divBdr>
            <w:top w:val="none" w:sz="0" w:space="0" w:color="auto"/>
            <w:left w:val="none" w:sz="0" w:space="0" w:color="auto"/>
            <w:bottom w:val="none" w:sz="0" w:space="0" w:color="auto"/>
            <w:right w:val="none" w:sz="0" w:space="0" w:color="auto"/>
          </w:divBdr>
        </w:div>
        <w:div w:id="333921039">
          <w:marLeft w:val="0"/>
          <w:marRight w:val="0"/>
          <w:marTop w:val="0"/>
          <w:marBottom w:val="0"/>
          <w:divBdr>
            <w:top w:val="none" w:sz="0" w:space="0" w:color="auto"/>
            <w:left w:val="none" w:sz="0" w:space="0" w:color="auto"/>
            <w:bottom w:val="none" w:sz="0" w:space="0" w:color="auto"/>
            <w:right w:val="none" w:sz="0" w:space="0" w:color="auto"/>
          </w:divBdr>
        </w:div>
        <w:div w:id="1158182995">
          <w:marLeft w:val="0"/>
          <w:marRight w:val="0"/>
          <w:marTop w:val="0"/>
          <w:marBottom w:val="0"/>
          <w:divBdr>
            <w:top w:val="none" w:sz="0" w:space="0" w:color="auto"/>
            <w:left w:val="none" w:sz="0" w:space="0" w:color="auto"/>
            <w:bottom w:val="none" w:sz="0" w:space="0" w:color="auto"/>
            <w:right w:val="none" w:sz="0" w:space="0" w:color="auto"/>
          </w:divBdr>
        </w:div>
        <w:div w:id="1079790906">
          <w:marLeft w:val="0"/>
          <w:marRight w:val="0"/>
          <w:marTop w:val="0"/>
          <w:marBottom w:val="0"/>
          <w:divBdr>
            <w:top w:val="none" w:sz="0" w:space="0" w:color="auto"/>
            <w:left w:val="none" w:sz="0" w:space="0" w:color="auto"/>
            <w:bottom w:val="none" w:sz="0" w:space="0" w:color="auto"/>
            <w:right w:val="none" w:sz="0" w:space="0" w:color="auto"/>
          </w:divBdr>
        </w:div>
        <w:div w:id="1449548967">
          <w:marLeft w:val="0"/>
          <w:marRight w:val="0"/>
          <w:marTop w:val="0"/>
          <w:marBottom w:val="0"/>
          <w:divBdr>
            <w:top w:val="none" w:sz="0" w:space="0" w:color="auto"/>
            <w:left w:val="none" w:sz="0" w:space="0" w:color="auto"/>
            <w:bottom w:val="none" w:sz="0" w:space="0" w:color="auto"/>
            <w:right w:val="none" w:sz="0" w:space="0" w:color="auto"/>
          </w:divBdr>
        </w:div>
        <w:div w:id="568930849">
          <w:marLeft w:val="0"/>
          <w:marRight w:val="0"/>
          <w:marTop w:val="0"/>
          <w:marBottom w:val="0"/>
          <w:divBdr>
            <w:top w:val="none" w:sz="0" w:space="0" w:color="auto"/>
            <w:left w:val="none" w:sz="0" w:space="0" w:color="auto"/>
            <w:bottom w:val="none" w:sz="0" w:space="0" w:color="auto"/>
            <w:right w:val="none" w:sz="0" w:space="0" w:color="auto"/>
          </w:divBdr>
        </w:div>
        <w:div w:id="1041785202">
          <w:marLeft w:val="0"/>
          <w:marRight w:val="0"/>
          <w:marTop w:val="0"/>
          <w:marBottom w:val="0"/>
          <w:divBdr>
            <w:top w:val="none" w:sz="0" w:space="0" w:color="auto"/>
            <w:left w:val="none" w:sz="0" w:space="0" w:color="auto"/>
            <w:bottom w:val="none" w:sz="0" w:space="0" w:color="auto"/>
            <w:right w:val="none" w:sz="0" w:space="0" w:color="auto"/>
          </w:divBdr>
        </w:div>
        <w:div w:id="1711148246">
          <w:marLeft w:val="0"/>
          <w:marRight w:val="0"/>
          <w:marTop w:val="0"/>
          <w:marBottom w:val="0"/>
          <w:divBdr>
            <w:top w:val="none" w:sz="0" w:space="0" w:color="auto"/>
            <w:left w:val="none" w:sz="0" w:space="0" w:color="auto"/>
            <w:bottom w:val="none" w:sz="0" w:space="0" w:color="auto"/>
            <w:right w:val="none" w:sz="0" w:space="0" w:color="auto"/>
          </w:divBdr>
        </w:div>
        <w:div w:id="1737893322">
          <w:marLeft w:val="0"/>
          <w:marRight w:val="0"/>
          <w:marTop w:val="0"/>
          <w:marBottom w:val="0"/>
          <w:divBdr>
            <w:top w:val="none" w:sz="0" w:space="0" w:color="auto"/>
            <w:left w:val="none" w:sz="0" w:space="0" w:color="auto"/>
            <w:bottom w:val="none" w:sz="0" w:space="0" w:color="auto"/>
            <w:right w:val="none" w:sz="0" w:space="0" w:color="auto"/>
          </w:divBdr>
        </w:div>
        <w:div w:id="1525946850">
          <w:marLeft w:val="0"/>
          <w:marRight w:val="0"/>
          <w:marTop w:val="0"/>
          <w:marBottom w:val="0"/>
          <w:divBdr>
            <w:top w:val="none" w:sz="0" w:space="0" w:color="auto"/>
            <w:left w:val="none" w:sz="0" w:space="0" w:color="auto"/>
            <w:bottom w:val="none" w:sz="0" w:space="0" w:color="auto"/>
            <w:right w:val="none" w:sz="0" w:space="0" w:color="auto"/>
          </w:divBdr>
        </w:div>
        <w:div w:id="256250669">
          <w:marLeft w:val="0"/>
          <w:marRight w:val="0"/>
          <w:marTop w:val="0"/>
          <w:marBottom w:val="0"/>
          <w:divBdr>
            <w:top w:val="none" w:sz="0" w:space="0" w:color="auto"/>
            <w:left w:val="none" w:sz="0" w:space="0" w:color="auto"/>
            <w:bottom w:val="none" w:sz="0" w:space="0" w:color="auto"/>
            <w:right w:val="none" w:sz="0" w:space="0" w:color="auto"/>
          </w:divBdr>
        </w:div>
        <w:div w:id="1100368258">
          <w:marLeft w:val="0"/>
          <w:marRight w:val="0"/>
          <w:marTop w:val="0"/>
          <w:marBottom w:val="0"/>
          <w:divBdr>
            <w:top w:val="none" w:sz="0" w:space="0" w:color="auto"/>
            <w:left w:val="none" w:sz="0" w:space="0" w:color="auto"/>
            <w:bottom w:val="none" w:sz="0" w:space="0" w:color="auto"/>
            <w:right w:val="none" w:sz="0" w:space="0" w:color="auto"/>
          </w:divBdr>
        </w:div>
        <w:div w:id="298076755">
          <w:marLeft w:val="0"/>
          <w:marRight w:val="0"/>
          <w:marTop w:val="0"/>
          <w:marBottom w:val="0"/>
          <w:divBdr>
            <w:top w:val="none" w:sz="0" w:space="0" w:color="auto"/>
            <w:left w:val="none" w:sz="0" w:space="0" w:color="auto"/>
            <w:bottom w:val="none" w:sz="0" w:space="0" w:color="auto"/>
            <w:right w:val="none" w:sz="0" w:space="0" w:color="auto"/>
          </w:divBdr>
        </w:div>
        <w:div w:id="2127192898">
          <w:marLeft w:val="0"/>
          <w:marRight w:val="0"/>
          <w:marTop w:val="0"/>
          <w:marBottom w:val="0"/>
          <w:divBdr>
            <w:top w:val="none" w:sz="0" w:space="0" w:color="auto"/>
            <w:left w:val="none" w:sz="0" w:space="0" w:color="auto"/>
            <w:bottom w:val="none" w:sz="0" w:space="0" w:color="auto"/>
            <w:right w:val="none" w:sz="0" w:space="0" w:color="auto"/>
          </w:divBdr>
        </w:div>
        <w:div w:id="1864585525">
          <w:marLeft w:val="0"/>
          <w:marRight w:val="0"/>
          <w:marTop w:val="0"/>
          <w:marBottom w:val="0"/>
          <w:divBdr>
            <w:top w:val="none" w:sz="0" w:space="0" w:color="auto"/>
            <w:left w:val="none" w:sz="0" w:space="0" w:color="auto"/>
            <w:bottom w:val="none" w:sz="0" w:space="0" w:color="auto"/>
            <w:right w:val="none" w:sz="0" w:space="0" w:color="auto"/>
          </w:divBdr>
        </w:div>
        <w:div w:id="292517764">
          <w:marLeft w:val="0"/>
          <w:marRight w:val="0"/>
          <w:marTop w:val="0"/>
          <w:marBottom w:val="0"/>
          <w:divBdr>
            <w:top w:val="none" w:sz="0" w:space="0" w:color="auto"/>
            <w:left w:val="none" w:sz="0" w:space="0" w:color="auto"/>
            <w:bottom w:val="none" w:sz="0" w:space="0" w:color="auto"/>
            <w:right w:val="none" w:sz="0" w:space="0" w:color="auto"/>
          </w:divBdr>
        </w:div>
        <w:div w:id="534655556">
          <w:marLeft w:val="0"/>
          <w:marRight w:val="0"/>
          <w:marTop w:val="0"/>
          <w:marBottom w:val="0"/>
          <w:divBdr>
            <w:top w:val="none" w:sz="0" w:space="0" w:color="auto"/>
            <w:left w:val="none" w:sz="0" w:space="0" w:color="auto"/>
            <w:bottom w:val="none" w:sz="0" w:space="0" w:color="auto"/>
            <w:right w:val="none" w:sz="0" w:space="0" w:color="auto"/>
          </w:divBdr>
        </w:div>
        <w:div w:id="1887374601">
          <w:marLeft w:val="0"/>
          <w:marRight w:val="0"/>
          <w:marTop w:val="0"/>
          <w:marBottom w:val="0"/>
          <w:divBdr>
            <w:top w:val="none" w:sz="0" w:space="0" w:color="auto"/>
            <w:left w:val="none" w:sz="0" w:space="0" w:color="auto"/>
            <w:bottom w:val="none" w:sz="0" w:space="0" w:color="auto"/>
            <w:right w:val="none" w:sz="0" w:space="0" w:color="auto"/>
          </w:divBdr>
        </w:div>
        <w:div w:id="486822869">
          <w:marLeft w:val="0"/>
          <w:marRight w:val="0"/>
          <w:marTop w:val="0"/>
          <w:marBottom w:val="0"/>
          <w:divBdr>
            <w:top w:val="none" w:sz="0" w:space="0" w:color="auto"/>
            <w:left w:val="none" w:sz="0" w:space="0" w:color="auto"/>
            <w:bottom w:val="none" w:sz="0" w:space="0" w:color="auto"/>
            <w:right w:val="none" w:sz="0" w:space="0" w:color="auto"/>
          </w:divBdr>
        </w:div>
        <w:div w:id="706025899">
          <w:marLeft w:val="0"/>
          <w:marRight w:val="0"/>
          <w:marTop w:val="0"/>
          <w:marBottom w:val="0"/>
          <w:divBdr>
            <w:top w:val="none" w:sz="0" w:space="0" w:color="auto"/>
            <w:left w:val="none" w:sz="0" w:space="0" w:color="auto"/>
            <w:bottom w:val="none" w:sz="0" w:space="0" w:color="auto"/>
            <w:right w:val="none" w:sz="0" w:space="0" w:color="auto"/>
          </w:divBdr>
        </w:div>
        <w:div w:id="1027490465">
          <w:marLeft w:val="0"/>
          <w:marRight w:val="0"/>
          <w:marTop w:val="0"/>
          <w:marBottom w:val="0"/>
          <w:divBdr>
            <w:top w:val="none" w:sz="0" w:space="0" w:color="auto"/>
            <w:left w:val="none" w:sz="0" w:space="0" w:color="auto"/>
            <w:bottom w:val="none" w:sz="0" w:space="0" w:color="auto"/>
            <w:right w:val="none" w:sz="0" w:space="0" w:color="auto"/>
          </w:divBdr>
        </w:div>
        <w:div w:id="862286737">
          <w:marLeft w:val="0"/>
          <w:marRight w:val="0"/>
          <w:marTop w:val="0"/>
          <w:marBottom w:val="0"/>
          <w:divBdr>
            <w:top w:val="none" w:sz="0" w:space="0" w:color="auto"/>
            <w:left w:val="none" w:sz="0" w:space="0" w:color="auto"/>
            <w:bottom w:val="none" w:sz="0" w:space="0" w:color="auto"/>
            <w:right w:val="none" w:sz="0" w:space="0" w:color="auto"/>
          </w:divBdr>
        </w:div>
        <w:div w:id="692800839">
          <w:marLeft w:val="0"/>
          <w:marRight w:val="0"/>
          <w:marTop w:val="0"/>
          <w:marBottom w:val="0"/>
          <w:divBdr>
            <w:top w:val="none" w:sz="0" w:space="0" w:color="auto"/>
            <w:left w:val="none" w:sz="0" w:space="0" w:color="auto"/>
            <w:bottom w:val="none" w:sz="0" w:space="0" w:color="auto"/>
            <w:right w:val="none" w:sz="0" w:space="0" w:color="auto"/>
          </w:divBdr>
        </w:div>
        <w:div w:id="1173186328">
          <w:marLeft w:val="0"/>
          <w:marRight w:val="0"/>
          <w:marTop w:val="0"/>
          <w:marBottom w:val="0"/>
          <w:divBdr>
            <w:top w:val="none" w:sz="0" w:space="0" w:color="auto"/>
            <w:left w:val="none" w:sz="0" w:space="0" w:color="auto"/>
            <w:bottom w:val="none" w:sz="0" w:space="0" w:color="auto"/>
            <w:right w:val="none" w:sz="0" w:space="0" w:color="auto"/>
          </w:divBdr>
        </w:div>
        <w:div w:id="550118348">
          <w:marLeft w:val="0"/>
          <w:marRight w:val="0"/>
          <w:marTop w:val="0"/>
          <w:marBottom w:val="0"/>
          <w:divBdr>
            <w:top w:val="none" w:sz="0" w:space="0" w:color="auto"/>
            <w:left w:val="none" w:sz="0" w:space="0" w:color="auto"/>
            <w:bottom w:val="none" w:sz="0" w:space="0" w:color="auto"/>
            <w:right w:val="none" w:sz="0" w:space="0" w:color="auto"/>
          </w:divBdr>
        </w:div>
        <w:div w:id="1395467394">
          <w:marLeft w:val="0"/>
          <w:marRight w:val="0"/>
          <w:marTop w:val="0"/>
          <w:marBottom w:val="0"/>
          <w:divBdr>
            <w:top w:val="none" w:sz="0" w:space="0" w:color="auto"/>
            <w:left w:val="none" w:sz="0" w:space="0" w:color="auto"/>
            <w:bottom w:val="none" w:sz="0" w:space="0" w:color="auto"/>
            <w:right w:val="none" w:sz="0" w:space="0" w:color="auto"/>
          </w:divBdr>
        </w:div>
        <w:div w:id="864291450">
          <w:marLeft w:val="0"/>
          <w:marRight w:val="0"/>
          <w:marTop w:val="0"/>
          <w:marBottom w:val="0"/>
          <w:divBdr>
            <w:top w:val="none" w:sz="0" w:space="0" w:color="auto"/>
            <w:left w:val="none" w:sz="0" w:space="0" w:color="auto"/>
            <w:bottom w:val="none" w:sz="0" w:space="0" w:color="auto"/>
            <w:right w:val="none" w:sz="0" w:space="0" w:color="auto"/>
          </w:divBdr>
        </w:div>
        <w:div w:id="1946619028">
          <w:marLeft w:val="0"/>
          <w:marRight w:val="0"/>
          <w:marTop w:val="0"/>
          <w:marBottom w:val="0"/>
          <w:divBdr>
            <w:top w:val="none" w:sz="0" w:space="0" w:color="auto"/>
            <w:left w:val="none" w:sz="0" w:space="0" w:color="auto"/>
            <w:bottom w:val="none" w:sz="0" w:space="0" w:color="auto"/>
            <w:right w:val="none" w:sz="0" w:space="0" w:color="auto"/>
          </w:divBdr>
        </w:div>
        <w:div w:id="124352115">
          <w:marLeft w:val="0"/>
          <w:marRight w:val="0"/>
          <w:marTop w:val="0"/>
          <w:marBottom w:val="0"/>
          <w:divBdr>
            <w:top w:val="none" w:sz="0" w:space="0" w:color="auto"/>
            <w:left w:val="none" w:sz="0" w:space="0" w:color="auto"/>
            <w:bottom w:val="none" w:sz="0" w:space="0" w:color="auto"/>
            <w:right w:val="none" w:sz="0" w:space="0" w:color="auto"/>
          </w:divBdr>
        </w:div>
        <w:div w:id="1365254479">
          <w:marLeft w:val="0"/>
          <w:marRight w:val="0"/>
          <w:marTop w:val="0"/>
          <w:marBottom w:val="0"/>
          <w:divBdr>
            <w:top w:val="none" w:sz="0" w:space="0" w:color="auto"/>
            <w:left w:val="none" w:sz="0" w:space="0" w:color="auto"/>
            <w:bottom w:val="none" w:sz="0" w:space="0" w:color="auto"/>
            <w:right w:val="none" w:sz="0" w:space="0" w:color="auto"/>
          </w:divBdr>
        </w:div>
        <w:div w:id="1917663998">
          <w:marLeft w:val="0"/>
          <w:marRight w:val="0"/>
          <w:marTop w:val="0"/>
          <w:marBottom w:val="0"/>
          <w:divBdr>
            <w:top w:val="none" w:sz="0" w:space="0" w:color="auto"/>
            <w:left w:val="none" w:sz="0" w:space="0" w:color="auto"/>
            <w:bottom w:val="none" w:sz="0" w:space="0" w:color="auto"/>
            <w:right w:val="none" w:sz="0" w:space="0" w:color="auto"/>
          </w:divBdr>
        </w:div>
        <w:div w:id="1241136351">
          <w:marLeft w:val="0"/>
          <w:marRight w:val="0"/>
          <w:marTop w:val="0"/>
          <w:marBottom w:val="0"/>
          <w:divBdr>
            <w:top w:val="none" w:sz="0" w:space="0" w:color="auto"/>
            <w:left w:val="none" w:sz="0" w:space="0" w:color="auto"/>
            <w:bottom w:val="none" w:sz="0" w:space="0" w:color="auto"/>
            <w:right w:val="none" w:sz="0" w:space="0" w:color="auto"/>
          </w:divBdr>
        </w:div>
        <w:div w:id="1154368762">
          <w:marLeft w:val="0"/>
          <w:marRight w:val="0"/>
          <w:marTop w:val="0"/>
          <w:marBottom w:val="0"/>
          <w:divBdr>
            <w:top w:val="none" w:sz="0" w:space="0" w:color="auto"/>
            <w:left w:val="none" w:sz="0" w:space="0" w:color="auto"/>
            <w:bottom w:val="none" w:sz="0" w:space="0" w:color="auto"/>
            <w:right w:val="none" w:sz="0" w:space="0" w:color="auto"/>
          </w:divBdr>
        </w:div>
        <w:div w:id="916205425">
          <w:marLeft w:val="0"/>
          <w:marRight w:val="0"/>
          <w:marTop w:val="0"/>
          <w:marBottom w:val="0"/>
          <w:divBdr>
            <w:top w:val="none" w:sz="0" w:space="0" w:color="auto"/>
            <w:left w:val="none" w:sz="0" w:space="0" w:color="auto"/>
            <w:bottom w:val="none" w:sz="0" w:space="0" w:color="auto"/>
            <w:right w:val="none" w:sz="0" w:space="0" w:color="auto"/>
          </w:divBdr>
        </w:div>
        <w:div w:id="391315862">
          <w:marLeft w:val="0"/>
          <w:marRight w:val="0"/>
          <w:marTop w:val="0"/>
          <w:marBottom w:val="0"/>
          <w:divBdr>
            <w:top w:val="none" w:sz="0" w:space="0" w:color="auto"/>
            <w:left w:val="none" w:sz="0" w:space="0" w:color="auto"/>
            <w:bottom w:val="none" w:sz="0" w:space="0" w:color="auto"/>
            <w:right w:val="none" w:sz="0" w:space="0" w:color="auto"/>
          </w:divBdr>
        </w:div>
        <w:div w:id="1682272854">
          <w:marLeft w:val="0"/>
          <w:marRight w:val="0"/>
          <w:marTop w:val="0"/>
          <w:marBottom w:val="0"/>
          <w:divBdr>
            <w:top w:val="none" w:sz="0" w:space="0" w:color="auto"/>
            <w:left w:val="none" w:sz="0" w:space="0" w:color="auto"/>
            <w:bottom w:val="none" w:sz="0" w:space="0" w:color="auto"/>
            <w:right w:val="none" w:sz="0" w:space="0" w:color="auto"/>
          </w:divBdr>
        </w:div>
        <w:div w:id="27218087">
          <w:marLeft w:val="0"/>
          <w:marRight w:val="0"/>
          <w:marTop w:val="0"/>
          <w:marBottom w:val="0"/>
          <w:divBdr>
            <w:top w:val="none" w:sz="0" w:space="0" w:color="auto"/>
            <w:left w:val="none" w:sz="0" w:space="0" w:color="auto"/>
            <w:bottom w:val="none" w:sz="0" w:space="0" w:color="auto"/>
            <w:right w:val="none" w:sz="0" w:space="0" w:color="auto"/>
          </w:divBdr>
        </w:div>
        <w:div w:id="780345996">
          <w:marLeft w:val="0"/>
          <w:marRight w:val="0"/>
          <w:marTop w:val="0"/>
          <w:marBottom w:val="0"/>
          <w:divBdr>
            <w:top w:val="none" w:sz="0" w:space="0" w:color="auto"/>
            <w:left w:val="none" w:sz="0" w:space="0" w:color="auto"/>
            <w:bottom w:val="none" w:sz="0" w:space="0" w:color="auto"/>
            <w:right w:val="none" w:sz="0" w:space="0" w:color="auto"/>
          </w:divBdr>
        </w:div>
        <w:div w:id="1986544178">
          <w:marLeft w:val="0"/>
          <w:marRight w:val="0"/>
          <w:marTop w:val="0"/>
          <w:marBottom w:val="0"/>
          <w:divBdr>
            <w:top w:val="none" w:sz="0" w:space="0" w:color="auto"/>
            <w:left w:val="none" w:sz="0" w:space="0" w:color="auto"/>
            <w:bottom w:val="none" w:sz="0" w:space="0" w:color="auto"/>
            <w:right w:val="none" w:sz="0" w:space="0" w:color="auto"/>
          </w:divBdr>
        </w:div>
        <w:div w:id="143353136">
          <w:marLeft w:val="0"/>
          <w:marRight w:val="0"/>
          <w:marTop w:val="0"/>
          <w:marBottom w:val="0"/>
          <w:divBdr>
            <w:top w:val="none" w:sz="0" w:space="0" w:color="auto"/>
            <w:left w:val="none" w:sz="0" w:space="0" w:color="auto"/>
            <w:bottom w:val="none" w:sz="0" w:space="0" w:color="auto"/>
            <w:right w:val="none" w:sz="0" w:space="0" w:color="auto"/>
          </w:divBdr>
        </w:div>
        <w:div w:id="2052729621">
          <w:marLeft w:val="0"/>
          <w:marRight w:val="0"/>
          <w:marTop w:val="0"/>
          <w:marBottom w:val="0"/>
          <w:divBdr>
            <w:top w:val="none" w:sz="0" w:space="0" w:color="auto"/>
            <w:left w:val="none" w:sz="0" w:space="0" w:color="auto"/>
            <w:bottom w:val="none" w:sz="0" w:space="0" w:color="auto"/>
            <w:right w:val="none" w:sz="0" w:space="0" w:color="auto"/>
          </w:divBdr>
        </w:div>
        <w:div w:id="1539246435">
          <w:marLeft w:val="0"/>
          <w:marRight w:val="0"/>
          <w:marTop w:val="0"/>
          <w:marBottom w:val="0"/>
          <w:divBdr>
            <w:top w:val="none" w:sz="0" w:space="0" w:color="auto"/>
            <w:left w:val="none" w:sz="0" w:space="0" w:color="auto"/>
            <w:bottom w:val="none" w:sz="0" w:space="0" w:color="auto"/>
            <w:right w:val="none" w:sz="0" w:space="0" w:color="auto"/>
          </w:divBdr>
        </w:div>
        <w:div w:id="785857201">
          <w:marLeft w:val="0"/>
          <w:marRight w:val="0"/>
          <w:marTop w:val="0"/>
          <w:marBottom w:val="0"/>
          <w:divBdr>
            <w:top w:val="none" w:sz="0" w:space="0" w:color="auto"/>
            <w:left w:val="none" w:sz="0" w:space="0" w:color="auto"/>
            <w:bottom w:val="none" w:sz="0" w:space="0" w:color="auto"/>
            <w:right w:val="none" w:sz="0" w:space="0" w:color="auto"/>
          </w:divBdr>
        </w:div>
        <w:div w:id="724839322">
          <w:marLeft w:val="0"/>
          <w:marRight w:val="0"/>
          <w:marTop w:val="0"/>
          <w:marBottom w:val="0"/>
          <w:divBdr>
            <w:top w:val="none" w:sz="0" w:space="0" w:color="auto"/>
            <w:left w:val="none" w:sz="0" w:space="0" w:color="auto"/>
            <w:bottom w:val="none" w:sz="0" w:space="0" w:color="auto"/>
            <w:right w:val="none" w:sz="0" w:space="0" w:color="auto"/>
          </w:divBdr>
        </w:div>
        <w:div w:id="1179658481">
          <w:marLeft w:val="0"/>
          <w:marRight w:val="0"/>
          <w:marTop w:val="0"/>
          <w:marBottom w:val="0"/>
          <w:divBdr>
            <w:top w:val="none" w:sz="0" w:space="0" w:color="auto"/>
            <w:left w:val="none" w:sz="0" w:space="0" w:color="auto"/>
            <w:bottom w:val="none" w:sz="0" w:space="0" w:color="auto"/>
            <w:right w:val="none" w:sz="0" w:space="0" w:color="auto"/>
          </w:divBdr>
        </w:div>
        <w:div w:id="651832839">
          <w:marLeft w:val="0"/>
          <w:marRight w:val="0"/>
          <w:marTop w:val="0"/>
          <w:marBottom w:val="0"/>
          <w:divBdr>
            <w:top w:val="none" w:sz="0" w:space="0" w:color="auto"/>
            <w:left w:val="none" w:sz="0" w:space="0" w:color="auto"/>
            <w:bottom w:val="none" w:sz="0" w:space="0" w:color="auto"/>
            <w:right w:val="none" w:sz="0" w:space="0" w:color="auto"/>
          </w:divBdr>
        </w:div>
        <w:div w:id="1707947615">
          <w:marLeft w:val="0"/>
          <w:marRight w:val="0"/>
          <w:marTop w:val="0"/>
          <w:marBottom w:val="0"/>
          <w:divBdr>
            <w:top w:val="none" w:sz="0" w:space="0" w:color="auto"/>
            <w:left w:val="none" w:sz="0" w:space="0" w:color="auto"/>
            <w:bottom w:val="none" w:sz="0" w:space="0" w:color="auto"/>
            <w:right w:val="none" w:sz="0" w:space="0" w:color="auto"/>
          </w:divBdr>
        </w:div>
        <w:div w:id="1846237585">
          <w:marLeft w:val="0"/>
          <w:marRight w:val="0"/>
          <w:marTop w:val="0"/>
          <w:marBottom w:val="0"/>
          <w:divBdr>
            <w:top w:val="none" w:sz="0" w:space="0" w:color="auto"/>
            <w:left w:val="none" w:sz="0" w:space="0" w:color="auto"/>
            <w:bottom w:val="none" w:sz="0" w:space="0" w:color="auto"/>
            <w:right w:val="none" w:sz="0" w:space="0" w:color="auto"/>
          </w:divBdr>
        </w:div>
        <w:div w:id="781653534">
          <w:marLeft w:val="0"/>
          <w:marRight w:val="0"/>
          <w:marTop w:val="0"/>
          <w:marBottom w:val="0"/>
          <w:divBdr>
            <w:top w:val="none" w:sz="0" w:space="0" w:color="auto"/>
            <w:left w:val="none" w:sz="0" w:space="0" w:color="auto"/>
            <w:bottom w:val="none" w:sz="0" w:space="0" w:color="auto"/>
            <w:right w:val="none" w:sz="0" w:space="0" w:color="auto"/>
          </w:divBdr>
        </w:div>
        <w:div w:id="385296513">
          <w:marLeft w:val="0"/>
          <w:marRight w:val="0"/>
          <w:marTop w:val="0"/>
          <w:marBottom w:val="0"/>
          <w:divBdr>
            <w:top w:val="none" w:sz="0" w:space="0" w:color="auto"/>
            <w:left w:val="none" w:sz="0" w:space="0" w:color="auto"/>
            <w:bottom w:val="none" w:sz="0" w:space="0" w:color="auto"/>
            <w:right w:val="none" w:sz="0" w:space="0" w:color="auto"/>
          </w:divBdr>
        </w:div>
        <w:div w:id="1874228035">
          <w:marLeft w:val="0"/>
          <w:marRight w:val="0"/>
          <w:marTop w:val="0"/>
          <w:marBottom w:val="0"/>
          <w:divBdr>
            <w:top w:val="none" w:sz="0" w:space="0" w:color="auto"/>
            <w:left w:val="none" w:sz="0" w:space="0" w:color="auto"/>
            <w:bottom w:val="none" w:sz="0" w:space="0" w:color="auto"/>
            <w:right w:val="none" w:sz="0" w:space="0" w:color="auto"/>
          </w:divBdr>
        </w:div>
        <w:div w:id="227233222">
          <w:marLeft w:val="0"/>
          <w:marRight w:val="0"/>
          <w:marTop w:val="0"/>
          <w:marBottom w:val="0"/>
          <w:divBdr>
            <w:top w:val="none" w:sz="0" w:space="0" w:color="auto"/>
            <w:left w:val="none" w:sz="0" w:space="0" w:color="auto"/>
            <w:bottom w:val="none" w:sz="0" w:space="0" w:color="auto"/>
            <w:right w:val="none" w:sz="0" w:space="0" w:color="auto"/>
          </w:divBdr>
        </w:div>
      </w:divsChild>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763708">
      <w:bodyDiv w:val="1"/>
      <w:marLeft w:val="0"/>
      <w:marRight w:val="0"/>
      <w:marTop w:val="0"/>
      <w:marBottom w:val="0"/>
      <w:divBdr>
        <w:top w:val="none" w:sz="0" w:space="0" w:color="auto"/>
        <w:left w:val="none" w:sz="0" w:space="0" w:color="auto"/>
        <w:bottom w:val="none" w:sz="0" w:space="0" w:color="auto"/>
        <w:right w:val="none" w:sz="0" w:space="0" w:color="auto"/>
      </w:divBdr>
      <w:divsChild>
        <w:div w:id="994455497">
          <w:marLeft w:val="0"/>
          <w:marRight w:val="0"/>
          <w:marTop w:val="0"/>
          <w:marBottom w:val="0"/>
          <w:divBdr>
            <w:top w:val="none" w:sz="0" w:space="0" w:color="auto"/>
            <w:left w:val="none" w:sz="0" w:space="0" w:color="auto"/>
            <w:bottom w:val="none" w:sz="0" w:space="0" w:color="auto"/>
            <w:right w:val="none" w:sz="0" w:space="0" w:color="auto"/>
          </w:divBdr>
          <w:divsChild>
            <w:div w:id="2062823123">
              <w:marLeft w:val="0"/>
              <w:marRight w:val="0"/>
              <w:marTop w:val="0"/>
              <w:marBottom w:val="0"/>
              <w:divBdr>
                <w:top w:val="none" w:sz="0" w:space="0" w:color="auto"/>
                <w:left w:val="none" w:sz="0" w:space="0" w:color="auto"/>
                <w:bottom w:val="none" w:sz="0" w:space="0" w:color="auto"/>
                <w:right w:val="none" w:sz="0" w:space="0" w:color="auto"/>
              </w:divBdr>
            </w:div>
            <w:div w:id="1503739169">
              <w:marLeft w:val="0"/>
              <w:marRight w:val="0"/>
              <w:marTop w:val="0"/>
              <w:marBottom w:val="0"/>
              <w:divBdr>
                <w:top w:val="none" w:sz="0" w:space="0" w:color="auto"/>
                <w:left w:val="none" w:sz="0" w:space="0" w:color="auto"/>
                <w:bottom w:val="none" w:sz="0" w:space="0" w:color="auto"/>
                <w:right w:val="none" w:sz="0" w:space="0" w:color="auto"/>
              </w:divBdr>
            </w:div>
            <w:div w:id="1039353622">
              <w:marLeft w:val="0"/>
              <w:marRight w:val="0"/>
              <w:marTop w:val="0"/>
              <w:marBottom w:val="0"/>
              <w:divBdr>
                <w:top w:val="none" w:sz="0" w:space="0" w:color="auto"/>
                <w:left w:val="none" w:sz="0" w:space="0" w:color="auto"/>
                <w:bottom w:val="none" w:sz="0" w:space="0" w:color="auto"/>
                <w:right w:val="none" w:sz="0" w:space="0" w:color="auto"/>
              </w:divBdr>
            </w:div>
            <w:div w:id="909382890">
              <w:marLeft w:val="0"/>
              <w:marRight w:val="0"/>
              <w:marTop w:val="0"/>
              <w:marBottom w:val="0"/>
              <w:divBdr>
                <w:top w:val="none" w:sz="0" w:space="0" w:color="auto"/>
                <w:left w:val="none" w:sz="0" w:space="0" w:color="auto"/>
                <w:bottom w:val="none" w:sz="0" w:space="0" w:color="auto"/>
                <w:right w:val="none" w:sz="0" w:space="0" w:color="auto"/>
              </w:divBdr>
            </w:div>
            <w:div w:id="1342195475">
              <w:marLeft w:val="0"/>
              <w:marRight w:val="0"/>
              <w:marTop w:val="0"/>
              <w:marBottom w:val="0"/>
              <w:divBdr>
                <w:top w:val="none" w:sz="0" w:space="0" w:color="auto"/>
                <w:left w:val="none" w:sz="0" w:space="0" w:color="auto"/>
                <w:bottom w:val="none" w:sz="0" w:space="0" w:color="auto"/>
                <w:right w:val="none" w:sz="0" w:space="0" w:color="auto"/>
              </w:divBdr>
            </w:div>
            <w:div w:id="956830913">
              <w:marLeft w:val="0"/>
              <w:marRight w:val="0"/>
              <w:marTop w:val="0"/>
              <w:marBottom w:val="0"/>
              <w:divBdr>
                <w:top w:val="none" w:sz="0" w:space="0" w:color="auto"/>
                <w:left w:val="none" w:sz="0" w:space="0" w:color="auto"/>
                <w:bottom w:val="none" w:sz="0" w:space="0" w:color="auto"/>
                <w:right w:val="none" w:sz="0" w:space="0" w:color="auto"/>
              </w:divBdr>
            </w:div>
            <w:div w:id="888491305">
              <w:marLeft w:val="0"/>
              <w:marRight w:val="0"/>
              <w:marTop w:val="0"/>
              <w:marBottom w:val="0"/>
              <w:divBdr>
                <w:top w:val="none" w:sz="0" w:space="0" w:color="auto"/>
                <w:left w:val="none" w:sz="0" w:space="0" w:color="auto"/>
                <w:bottom w:val="none" w:sz="0" w:space="0" w:color="auto"/>
                <w:right w:val="none" w:sz="0" w:space="0" w:color="auto"/>
              </w:divBdr>
            </w:div>
            <w:div w:id="702285692">
              <w:marLeft w:val="0"/>
              <w:marRight w:val="0"/>
              <w:marTop w:val="0"/>
              <w:marBottom w:val="0"/>
              <w:divBdr>
                <w:top w:val="none" w:sz="0" w:space="0" w:color="auto"/>
                <w:left w:val="none" w:sz="0" w:space="0" w:color="auto"/>
                <w:bottom w:val="none" w:sz="0" w:space="0" w:color="auto"/>
                <w:right w:val="none" w:sz="0" w:space="0" w:color="auto"/>
              </w:divBdr>
            </w:div>
            <w:div w:id="482359783">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
            <w:div w:id="502091505">
              <w:marLeft w:val="0"/>
              <w:marRight w:val="0"/>
              <w:marTop w:val="0"/>
              <w:marBottom w:val="0"/>
              <w:divBdr>
                <w:top w:val="none" w:sz="0" w:space="0" w:color="auto"/>
                <w:left w:val="none" w:sz="0" w:space="0" w:color="auto"/>
                <w:bottom w:val="none" w:sz="0" w:space="0" w:color="auto"/>
                <w:right w:val="none" w:sz="0" w:space="0" w:color="auto"/>
              </w:divBdr>
            </w:div>
            <w:div w:id="556822902">
              <w:marLeft w:val="0"/>
              <w:marRight w:val="0"/>
              <w:marTop w:val="0"/>
              <w:marBottom w:val="0"/>
              <w:divBdr>
                <w:top w:val="none" w:sz="0" w:space="0" w:color="auto"/>
                <w:left w:val="none" w:sz="0" w:space="0" w:color="auto"/>
                <w:bottom w:val="none" w:sz="0" w:space="0" w:color="auto"/>
                <w:right w:val="none" w:sz="0" w:space="0" w:color="auto"/>
              </w:divBdr>
            </w:div>
            <w:div w:id="1959331260">
              <w:marLeft w:val="0"/>
              <w:marRight w:val="0"/>
              <w:marTop w:val="0"/>
              <w:marBottom w:val="0"/>
              <w:divBdr>
                <w:top w:val="none" w:sz="0" w:space="0" w:color="auto"/>
                <w:left w:val="none" w:sz="0" w:space="0" w:color="auto"/>
                <w:bottom w:val="none" w:sz="0" w:space="0" w:color="auto"/>
                <w:right w:val="none" w:sz="0" w:space="0" w:color="auto"/>
              </w:divBdr>
            </w:div>
            <w:div w:id="323822187">
              <w:marLeft w:val="0"/>
              <w:marRight w:val="0"/>
              <w:marTop w:val="0"/>
              <w:marBottom w:val="0"/>
              <w:divBdr>
                <w:top w:val="none" w:sz="0" w:space="0" w:color="auto"/>
                <w:left w:val="none" w:sz="0" w:space="0" w:color="auto"/>
                <w:bottom w:val="none" w:sz="0" w:space="0" w:color="auto"/>
                <w:right w:val="none" w:sz="0" w:space="0" w:color="auto"/>
              </w:divBdr>
            </w:div>
            <w:div w:id="1849522874">
              <w:marLeft w:val="0"/>
              <w:marRight w:val="0"/>
              <w:marTop w:val="0"/>
              <w:marBottom w:val="0"/>
              <w:divBdr>
                <w:top w:val="none" w:sz="0" w:space="0" w:color="auto"/>
                <w:left w:val="none" w:sz="0" w:space="0" w:color="auto"/>
                <w:bottom w:val="none" w:sz="0" w:space="0" w:color="auto"/>
                <w:right w:val="none" w:sz="0" w:space="0" w:color="auto"/>
              </w:divBdr>
            </w:div>
            <w:div w:id="13539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464999259">
      <w:bodyDiv w:val="1"/>
      <w:marLeft w:val="0"/>
      <w:marRight w:val="0"/>
      <w:marTop w:val="0"/>
      <w:marBottom w:val="0"/>
      <w:divBdr>
        <w:top w:val="none" w:sz="0" w:space="0" w:color="auto"/>
        <w:left w:val="none" w:sz="0" w:space="0" w:color="auto"/>
        <w:bottom w:val="none" w:sz="0" w:space="0" w:color="auto"/>
        <w:right w:val="none" w:sz="0" w:space="0" w:color="auto"/>
      </w:divBdr>
      <w:divsChild>
        <w:div w:id="2143571098">
          <w:marLeft w:val="0"/>
          <w:marRight w:val="0"/>
          <w:marTop w:val="0"/>
          <w:marBottom w:val="0"/>
          <w:divBdr>
            <w:top w:val="none" w:sz="0" w:space="0" w:color="auto"/>
            <w:left w:val="none" w:sz="0" w:space="0" w:color="auto"/>
            <w:bottom w:val="none" w:sz="0" w:space="0" w:color="auto"/>
            <w:right w:val="none" w:sz="0" w:space="0" w:color="auto"/>
          </w:divBdr>
          <w:divsChild>
            <w:div w:id="1058356382">
              <w:marLeft w:val="0"/>
              <w:marRight w:val="0"/>
              <w:marTop w:val="0"/>
              <w:marBottom w:val="0"/>
              <w:divBdr>
                <w:top w:val="none" w:sz="0" w:space="0" w:color="auto"/>
                <w:left w:val="none" w:sz="0" w:space="0" w:color="auto"/>
                <w:bottom w:val="none" w:sz="0" w:space="0" w:color="auto"/>
                <w:right w:val="none" w:sz="0" w:space="0" w:color="auto"/>
              </w:divBdr>
            </w:div>
            <w:div w:id="591932363">
              <w:marLeft w:val="0"/>
              <w:marRight w:val="0"/>
              <w:marTop w:val="0"/>
              <w:marBottom w:val="0"/>
              <w:divBdr>
                <w:top w:val="none" w:sz="0" w:space="0" w:color="auto"/>
                <w:left w:val="none" w:sz="0" w:space="0" w:color="auto"/>
                <w:bottom w:val="none" w:sz="0" w:space="0" w:color="auto"/>
                <w:right w:val="none" w:sz="0" w:space="0" w:color="auto"/>
              </w:divBdr>
            </w:div>
            <w:div w:id="751507692">
              <w:marLeft w:val="0"/>
              <w:marRight w:val="0"/>
              <w:marTop w:val="0"/>
              <w:marBottom w:val="0"/>
              <w:divBdr>
                <w:top w:val="none" w:sz="0" w:space="0" w:color="auto"/>
                <w:left w:val="none" w:sz="0" w:space="0" w:color="auto"/>
                <w:bottom w:val="none" w:sz="0" w:space="0" w:color="auto"/>
                <w:right w:val="none" w:sz="0" w:space="0" w:color="auto"/>
              </w:divBdr>
            </w:div>
            <w:div w:id="808674157">
              <w:marLeft w:val="0"/>
              <w:marRight w:val="0"/>
              <w:marTop w:val="0"/>
              <w:marBottom w:val="0"/>
              <w:divBdr>
                <w:top w:val="none" w:sz="0" w:space="0" w:color="auto"/>
                <w:left w:val="none" w:sz="0" w:space="0" w:color="auto"/>
                <w:bottom w:val="none" w:sz="0" w:space="0" w:color="auto"/>
                <w:right w:val="none" w:sz="0" w:space="0" w:color="auto"/>
              </w:divBdr>
            </w:div>
            <w:div w:id="2095734577">
              <w:marLeft w:val="0"/>
              <w:marRight w:val="0"/>
              <w:marTop w:val="0"/>
              <w:marBottom w:val="0"/>
              <w:divBdr>
                <w:top w:val="none" w:sz="0" w:space="0" w:color="auto"/>
                <w:left w:val="none" w:sz="0" w:space="0" w:color="auto"/>
                <w:bottom w:val="none" w:sz="0" w:space="0" w:color="auto"/>
                <w:right w:val="none" w:sz="0" w:space="0" w:color="auto"/>
              </w:divBdr>
            </w:div>
            <w:div w:id="253634562">
              <w:marLeft w:val="0"/>
              <w:marRight w:val="0"/>
              <w:marTop w:val="0"/>
              <w:marBottom w:val="0"/>
              <w:divBdr>
                <w:top w:val="none" w:sz="0" w:space="0" w:color="auto"/>
                <w:left w:val="none" w:sz="0" w:space="0" w:color="auto"/>
                <w:bottom w:val="none" w:sz="0" w:space="0" w:color="auto"/>
                <w:right w:val="none" w:sz="0" w:space="0" w:color="auto"/>
              </w:divBdr>
            </w:div>
            <w:div w:id="1494177641">
              <w:marLeft w:val="0"/>
              <w:marRight w:val="0"/>
              <w:marTop w:val="0"/>
              <w:marBottom w:val="0"/>
              <w:divBdr>
                <w:top w:val="none" w:sz="0" w:space="0" w:color="auto"/>
                <w:left w:val="none" w:sz="0" w:space="0" w:color="auto"/>
                <w:bottom w:val="none" w:sz="0" w:space="0" w:color="auto"/>
                <w:right w:val="none" w:sz="0" w:space="0" w:color="auto"/>
              </w:divBdr>
            </w:div>
            <w:div w:id="1726643515">
              <w:marLeft w:val="0"/>
              <w:marRight w:val="0"/>
              <w:marTop w:val="0"/>
              <w:marBottom w:val="0"/>
              <w:divBdr>
                <w:top w:val="none" w:sz="0" w:space="0" w:color="auto"/>
                <w:left w:val="none" w:sz="0" w:space="0" w:color="auto"/>
                <w:bottom w:val="none" w:sz="0" w:space="0" w:color="auto"/>
                <w:right w:val="none" w:sz="0" w:space="0" w:color="auto"/>
              </w:divBdr>
            </w:div>
            <w:div w:id="1866362276">
              <w:marLeft w:val="0"/>
              <w:marRight w:val="0"/>
              <w:marTop w:val="0"/>
              <w:marBottom w:val="0"/>
              <w:divBdr>
                <w:top w:val="none" w:sz="0" w:space="0" w:color="auto"/>
                <w:left w:val="none" w:sz="0" w:space="0" w:color="auto"/>
                <w:bottom w:val="none" w:sz="0" w:space="0" w:color="auto"/>
                <w:right w:val="none" w:sz="0" w:space="0" w:color="auto"/>
              </w:divBdr>
            </w:div>
            <w:div w:id="1292635987">
              <w:marLeft w:val="0"/>
              <w:marRight w:val="0"/>
              <w:marTop w:val="0"/>
              <w:marBottom w:val="0"/>
              <w:divBdr>
                <w:top w:val="none" w:sz="0" w:space="0" w:color="auto"/>
                <w:left w:val="none" w:sz="0" w:space="0" w:color="auto"/>
                <w:bottom w:val="none" w:sz="0" w:space="0" w:color="auto"/>
                <w:right w:val="none" w:sz="0" w:space="0" w:color="auto"/>
              </w:divBdr>
            </w:div>
            <w:div w:id="1825706038">
              <w:marLeft w:val="0"/>
              <w:marRight w:val="0"/>
              <w:marTop w:val="0"/>
              <w:marBottom w:val="0"/>
              <w:divBdr>
                <w:top w:val="none" w:sz="0" w:space="0" w:color="auto"/>
                <w:left w:val="none" w:sz="0" w:space="0" w:color="auto"/>
                <w:bottom w:val="none" w:sz="0" w:space="0" w:color="auto"/>
                <w:right w:val="none" w:sz="0" w:space="0" w:color="auto"/>
              </w:divBdr>
            </w:div>
            <w:div w:id="1869442761">
              <w:marLeft w:val="0"/>
              <w:marRight w:val="0"/>
              <w:marTop w:val="0"/>
              <w:marBottom w:val="0"/>
              <w:divBdr>
                <w:top w:val="none" w:sz="0" w:space="0" w:color="auto"/>
                <w:left w:val="none" w:sz="0" w:space="0" w:color="auto"/>
                <w:bottom w:val="none" w:sz="0" w:space="0" w:color="auto"/>
                <w:right w:val="none" w:sz="0" w:space="0" w:color="auto"/>
              </w:divBdr>
            </w:div>
            <w:div w:id="1240864412">
              <w:marLeft w:val="0"/>
              <w:marRight w:val="0"/>
              <w:marTop w:val="0"/>
              <w:marBottom w:val="0"/>
              <w:divBdr>
                <w:top w:val="none" w:sz="0" w:space="0" w:color="auto"/>
                <w:left w:val="none" w:sz="0" w:space="0" w:color="auto"/>
                <w:bottom w:val="none" w:sz="0" w:space="0" w:color="auto"/>
                <w:right w:val="none" w:sz="0" w:space="0" w:color="auto"/>
              </w:divBdr>
            </w:div>
            <w:div w:id="2095395530">
              <w:marLeft w:val="0"/>
              <w:marRight w:val="0"/>
              <w:marTop w:val="0"/>
              <w:marBottom w:val="0"/>
              <w:divBdr>
                <w:top w:val="none" w:sz="0" w:space="0" w:color="auto"/>
                <w:left w:val="none" w:sz="0" w:space="0" w:color="auto"/>
                <w:bottom w:val="none" w:sz="0" w:space="0" w:color="auto"/>
                <w:right w:val="none" w:sz="0" w:space="0" w:color="auto"/>
              </w:divBdr>
            </w:div>
            <w:div w:id="236524991">
              <w:marLeft w:val="0"/>
              <w:marRight w:val="0"/>
              <w:marTop w:val="0"/>
              <w:marBottom w:val="0"/>
              <w:divBdr>
                <w:top w:val="none" w:sz="0" w:space="0" w:color="auto"/>
                <w:left w:val="none" w:sz="0" w:space="0" w:color="auto"/>
                <w:bottom w:val="none" w:sz="0" w:space="0" w:color="auto"/>
                <w:right w:val="none" w:sz="0" w:space="0" w:color="auto"/>
              </w:divBdr>
            </w:div>
            <w:div w:id="1010839419">
              <w:marLeft w:val="0"/>
              <w:marRight w:val="0"/>
              <w:marTop w:val="0"/>
              <w:marBottom w:val="0"/>
              <w:divBdr>
                <w:top w:val="none" w:sz="0" w:space="0" w:color="auto"/>
                <w:left w:val="none" w:sz="0" w:space="0" w:color="auto"/>
                <w:bottom w:val="none" w:sz="0" w:space="0" w:color="auto"/>
                <w:right w:val="none" w:sz="0" w:space="0" w:color="auto"/>
              </w:divBdr>
            </w:div>
            <w:div w:id="319190869">
              <w:marLeft w:val="0"/>
              <w:marRight w:val="0"/>
              <w:marTop w:val="0"/>
              <w:marBottom w:val="0"/>
              <w:divBdr>
                <w:top w:val="none" w:sz="0" w:space="0" w:color="auto"/>
                <w:left w:val="none" w:sz="0" w:space="0" w:color="auto"/>
                <w:bottom w:val="none" w:sz="0" w:space="0" w:color="auto"/>
                <w:right w:val="none" w:sz="0" w:space="0" w:color="auto"/>
              </w:divBdr>
            </w:div>
            <w:div w:id="644353716">
              <w:marLeft w:val="0"/>
              <w:marRight w:val="0"/>
              <w:marTop w:val="0"/>
              <w:marBottom w:val="0"/>
              <w:divBdr>
                <w:top w:val="none" w:sz="0" w:space="0" w:color="auto"/>
                <w:left w:val="none" w:sz="0" w:space="0" w:color="auto"/>
                <w:bottom w:val="none" w:sz="0" w:space="0" w:color="auto"/>
                <w:right w:val="none" w:sz="0" w:space="0" w:color="auto"/>
              </w:divBdr>
            </w:div>
            <w:div w:id="445927967">
              <w:marLeft w:val="0"/>
              <w:marRight w:val="0"/>
              <w:marTop w:val="0"/>
              <w:marBottom w:val="0"/>
              <w:divBdr>
                <w:top w:val="none" w:sz="0" w:space="0" w:color="auto"/>
                <w:left w:val="none" w:sz="0" w:space="0" w:color="auto"/>
                <w:bottom w:val="none" w:sz="0" w:space="0" w:color="auto"/>
                <w:right w:val="none" w:sz="0" w:space="0" w:color="auto"/>
              </w:divBdr>
            </w:div>
            <w:div w:id="466700031">
              <w:marLeft w:val="0"/>
              <w:marRight w:val="0"/>
              <w:marTop w:val="0"/>
              <w:marBottom w:val="0"/>
              <w:divBdr>
                <w:top w:val="none" w:sz="0" w:space="0" w:color="auto"/>
                <w:left w:val="none" w:sz="0" w:space="0" w:color="auto"/>
                <w:bottom w:val="none" w:sz="0" w:space="0" w:color="auto"/>
                <w:right w:val="none" w:sz="0" w:space="0" w:color="auto"/>
              </w:divBdr>
            </w:div>
            <w:div w:id="1266041955">
              <w:marLeft w:val="0"/>
              <w:marRight w:val="0"/>
              <w:marTop w:val="0"/>
              <w:marBottom w:val="0"/>
              <w:divBdr>
                <w:top w:val="none" w:sz="0" w:space="0" w:color="auto"/>
                <w:left w:val="none" w:sz="0" w:space="0" w:color="auto"/>
                <w:bottom w:val="none" w:sz="0" w:space="0" w:color="auto"/>
                <w:right w:val="none" w:sz="0" w:space="0" w:color="auto"/>
              </w:divBdr>
            </w:div>
            <w:div w:id="564680391">
              <w:marLeft w:val="0"/>
              <w:marRight w:val="0"/>
              <w:marTop w:val="0"/>
              <w:marBottom w:val="0"/>
              <w:divBdr>
                <w:top w:val="none" w:sz="0" w:space="0" w:color="auto"/>
                <w:left w:val="none" w:sz="0" w:space="0" w:color="auto"/>
                <w:bottom w:val="none" w:sz="0" w:space="0" w:color="auto"/>
                <w:right w:val="none" w:sz="0" w:space="0" w:color="auto"/>
              </w:divBdr>
            </w:div>
            <w:div w:id="757868964">
              <w:marLeft w:val="0"/>
              <w:marRight w:val="0"/>
              <w:marTop w:val="0"/>
              <w:marBottom w:val="0"/>
              <w:divBdr>
                <w:top w:val="none" w:sz="0" w:space="0" w:color="auto"/>
                <w:left w:val="none" w:sz="0" w:space="0" w:color="auto"/>
                <w:bottom w:val="none" w:sz="0" w:space="0" w:color="auto"/>
                <w:right w:val="none" w:sz="0" w:space="0" w:color="auto"/>
              </w:divBdr>
            </w:div>
            <w:div w:id="419450583">
              <w:marLeft w:val="0"/>
              <w:marRight w:val="0"/>
              <w:marTop w:val="0"/>
              <w:marBottom w:val="0"/>
              <w:divBdr>
                <w:top w:val="none" w:sz="0" w:space="0" w:color="auto"/>
                <w:left w:val="none" w:sz="0" w:space="0" w:color="auto"/>
                <w:bottom w:val="none" w:sz="0" w:space="0" w:color="auto"/>
                <w:right w:val="none" w:sz="0" w:space="0" w:color="auto"/>
              </w:divBdr>
            </w:div>
            <w:div w:id="921529116">
              <w:marLeft w:val="0"/>
              <w:marRight w:val="0"/>
              <w:marTop w:val="0"/>
              <w:marBottom w:val="0"/>
              <w:divBdr>
                <w:top w:val="none" w:sz="0" w:space="0" w:color="auto"/>
                <w:left w:val="none" w:sz="0" w:space="0" w:color="auto"/>
                <w:bottom w:val="none" w:sz="0" w:space="0" w:color="auto"/>
                <w:right w:val="none" w:sz="0" w:space="0" w:color="auto"/>
              </w:divBdr>
            </w:div>
            <w:div w:id="1087190306">
              <w:marLeft w:val="0"/>
              <w:marRight w:val="0"/>
              <w:marTop w:val="0"/>
              <w:marBottom w:val="0"/>
              <w:divBdr>
                <w:top w:val="none" w:sz="0" w:space="0" w:color="auto"/>
                <w:left w:val="none" w:sz="0" w:space="0" w:color="auto"/>
                <w:bottom w:val="none" w:sz="0" w:space="0" w:color="auto"/>
                <w:right w:val="none" w:sz="0" w:space="0" w:color="auto"/>
              </w:divBdr>
            </w:div>
            <w:div w:id="1587612886">
              <w:marLeft w:val="0"/>
              <w:marRight w:val="0"/>
              <w:marTop w:val="0"/>
              <w:marBottom w:val="0"/>
              <w:divBdr>
                <w:top w:val="none" w:sz="0" w:space="0" w:color="auto"/>
                <w:left w:val="none" w:sz="0" w:space="0" w:color="auto"/>
                <w:bottom w:val="none" w:sz="0" w:space="0" w:color="auto"/>
                <w:right w:val="none" w:sz="0" w:space="0" w:color="auto"/>
              </w:divBdr>
            </w:div>
            <w:div w:id="139658378">
              <w:marLeft w:val="0"/>
              <w:marRight w:val="0"/>
              <w:marTop w:val="0"/>
              <w:marBottom w:val="0"/>
              <w:divBdr>
                <w:top w:val="none" w:sz="0" w:space="0" w:color="auto"/>
                <w:left w:val="none" w:sz="0" w:space="0" w:color="auto"/>
                <w:bottom w:val="none" w:sz="0" w:space="0" w:color="auto"/>
                <w:right w:val="none" w:sz="0" w:space="0" w:color="auto"/>
              </w:divBdr>
            </w:div>
            <w:div w:id="593628521">
              <w:marLeft w:val="0"/>
              <w:marRight w:val="0"/>
              <w:marTop w:val="0"/>
              <w:marBottom w:val="0"/>
              <w:divBdr>
                <w:top w:val="none" w:sz="0" w:space="0" w:color="auto"/>
                <w:left w:val="none" w:sz="0" w:space="0" w:color="auto"/>
                <w:bottom w:val="none" w:sz="0" w:space="0" w:color="auto"/>
                <w:right w:val="none" w:sz="0" w:space="0" w:color="auto"/>
              </w:divBdr>
            </w:div>
            <w:div w:id="2038119833">
              <w:marLeft w:val="0"/>
              <w:marRight w:val="0"/>
              <w:marTop w:val="0"/>
              <w:marBottom w:val="0"/>
              <w:divBdr>
                <w:top w:val="none" w:sz="0" w:space="0" w:color="auto"/>
                <w:left w:val="none" w:sz="0" w:space="0" w:color="auto"/>
                <w:bottom w:val="none" w:sz="0" w:space="0" w:color="auto"/>
                <w:right w:val="none" w:sz="0" w:space="0" w:color="auto"/>
              </w:divBdr>
            </w:div>
            <w:div w:id="1040126529">
              <w:marLeft w:val="0"/>
              <w:marRight w:val="0"/>
              <w:marTop w:val="0"/>
              <w:marBottom w:val="0"/>
              <w:divBdr>
                <w:top w:val="none" w:sz="0" w:space="0" w:color="auto"/>
                <w:left w:val="none" w:sz="0" w:space="0" w:color="auto"/>
                <w:bottom w:val="none" w:sz="0" w:space="0" w:color="auto"/>
                <w:right w:val="none" w:sz="0" w:space="0" w:color="auto"/>
              </w:divBdr>
            </w:div>
            <w:div w:id="11902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2651">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00274539">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67650353">
      <w:bodyDiv w:val="1"/>
      <w:marLeft w:val="0"/>
      <w:marRight w:val="0"/>
      <w:marTop w:val="0"/>
      <w:marBottom w:val="0"/>
      <w:divBdr>
        <w:top w:val="none" w:sz="0" w:space="0" w:color="auto"/>
        <w:left w:val="none" w:sz="0" w:space="0" w:color="auto"/>
        <w:bottom w:val="none" w:sz="0" w:space="0" w:color="auto"/>
        <w:right w:val="none" w:sz="0" w:space="0" w:color="auto"/>
      </w:divBdr>
      <w:divsChild>
        <w:div w:id="2085175468">
          <w:marLeft w:val="0"/>
          <w:marRight w:val="0"/>
          <w:marTop w:val="0"/>
          <w:marBottom w:val="0"/>
          <w:divBdr>
            <w:top w:val="none" w:sz="0" w:space="0" w:color="auto"/>
            <w:left w:val="none" w:sz="0" w:space="0" w:color="auto"/>
            <w:bottom w:val="none" w:sz="0" w:space="0" w:color="auto"/>
            <w:right w:val="none" w:sz="0" w:space="0" w:color="auto"/>
          </w:divBdr>
        </w:div>
        <w:div w:id="860169458">
          <w:marLeft w:val="0"/>
          <w:marRight w:val="0"/>
          <w:marTop w:val="0"/>
          <w:marBottom w:val="0"/>
          <w:divBdr>
            <w:top w:val="none" w:sz="0" w:space="0" w:color="auto"/>
            <w:left w:val="none" w:sz="0" w:space="0" w:color="auto"/>
            <w:bottom w:val="none" w:sz="0" w:space="0" w:color="auto"/>
            <w:right w:val="none" w:sz="0" w:space="0" w:color="auto"/>
          </w:divBdr>
        </w:div>
        <w:div w:id="1524785408">
          <w:marLeft w:val="0"/>
          <w:marRight w:val="0"/>
          <w:marTop w:val="0"/>
          <w:marBottom w:val="0"/>
          <w:divBdr>
            <w:top w:val="none" w:sz="0" w:space="0" w:color="auto"/>
            <w:left w:val="none" w:sz="0" w:space="0" w:color="auto"/>
            <w:bottom w:val="none" w:sz="0" w:space="0" w:color="auto"/>
            <w:right w:val="none" w:sz="0" w:space="0" w:color="auto"/>
          </w:divBdr>
        </w:div>
      </w:divsChild>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19051411">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08704282">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77850644">
      <w:bodyDiv w:val="1"/>
      <w:marLeft w:val="0"/>
      <w:marRight w:val="0"/>
      <w:marTop w:val="0"/>
      <w:marBottom w:val="0"/>
      <w:divBdr>
        <w:top w:val="none" w:sz="0" w:space="0" w:color="auto"/>
        <w:left w:val="none" w:sz="0" w:space="0" w:color="auto"/>
        <w:bottom w:val="none" w:sz="0" w:space="0" w:color="auto"/>
        <w:right w:val="none" w:sz="0" w:space="0" w:color="auto"/>
      </w:divBdr>
      <w:divsChild>
        <w:div w:id="1204899803">
          <w:marLeft w:val="0"/>
          <w:marRight w:val="0"/>
          <w:marTop w:val="0"/>
          <w:marBottom w:val="0"/>
          <w:divBdr>
            <w:top w:val="none" w:sz="0" w:space="0" w:color="auto"/>
            <w:left w:val="none" w:sz="0" w:space="0" w:color="auto"/>
            <w:bottom w:val="none" w:sz="0" w:space="0" w:color="auto"/>
            <w:right w:val="none" w:sz="0" w:space="0" w:color="auto"/>
          </w:divBdr>
        </w:div>
        <w:div w:id="418909332">
          <w:marLeft w:val="0"/>
          <w:marRight w:val="0"/>
          <w:marTop w:val="0"/>
          <w:marBottom w:val="0"/>
          <w:divBdr>
            <w:top w:val="none" w:sz="0" w:space="0" w:color="auto"/>
            <w:left w:val="none" w:sz="0" w:space="0" w:color="auto"/>
            <w:bottom w:val="none" w:sz="0" w:space="0" w:color="auto"/>
            <w:right w:val="none" w:sz="0" w:space="0" w:color="auto"/>
          </w:divBdr>
        </w:div>
        <w:div w:id="125707658">
          <w:marLeft w:val="0"/>
          <w:marRight w:val="0"/>
          <w:marTop w:val="0"/>
          <w:marBottom w:val="0"/>
          <w:divBdr>
            <w:top w:val="none" w:sz="0" w:space="0" w:color="auto"/>
            <w:left w:val="none" w:sz="0" w:space="0" w:color="auto"/>
            <w:bottom w:val="none" w:sz="0" w:space="0" w:color="auto"/>
            <w:right w:val="none" w:sz="0" w:space="0" w:color="auto"/>
          </w:divBdr>
        </w:div>
        <w:div w:id="1103451545">
          <w:marLeft w:val="0"/>
          <w:marRight w:val="0"/>
          <w:marTop w:val="0"/>
          <w:marBottom w:val="0"/>
          <w:divBdr>
            <w:top w:val="none" w:sz="0" w:space="0" w:color="auto"/>
            <w:left w:val="none" w:sz="0" w:space="0" w:color="auto"/>
            <w:bottom w:val="none" w:sz="0" w:space="0" w:color="auto"/>
            <w:right w:val="none" w:sz="0" w:space="0" w:color="auto"/>
          </w:divBdr>
        </w:div>
        <w:div w:id="1949845966">
          <w:marLeft w:val="0"/>
          <w:marRight w:val="0"/>
          <w:marTop w:val="0"/>
          <w:marBottom w:val="0"/>
          <w:divBdr>
            <w:top w:val="none" w:sz="0" w:space="0" w:color="auto"/>
            <w:left w:val="none" w:sz="0" w:space="0" w:color="auto"/>
            <w:bottom w:val="none" w:sz="0" w:space="0" w:color="auto"/>
            <w:right w:val="none" w:sz="0" w:space="0" w:color="auto"/>
          </w:divBdr>
        </w:div>
        <w:div w:id="2008053800">
          <w:marLeft w:val="0"/>
          <w:marRight w:val="0"/>
          <w:marTop w:val="0"/>
          <w:marBottom w:val="0"/>
          <w:divBdr>
            <w:top w:val="none" w:sz="0" w:space="0" w:color="auto"/>
            <w:left w:val="none" w:sz="0" w:space="0" w:color="auto"/>
            <w:bottom w:val="none" w:sz="0" w:space="0" w:color="auto"/>
            <w:right w:val="none" w:sz="0" w:space="0" w:color="auto"/>
          </w:divBdr>
        </w:div>
        <w:div w:id="1247038652">
          <w:marLeft w:val="0"/>
          <w:marRight w:val="0"/>
          <w:marTop w:val="0"/>
          <w:marBottom w:val="0"/>
          <w:divBdr>
            <w:top w:val="none" w:sz="0" w:space="0" w:color="auto"/>
            <w:left w:val="none" w:sz="0" w:space="0" w:color="auto"/>
            <w:bottom w:val="none" w:sz="0" w:space="0" w:color="auto"/>
            <w:right w:val="none" w:sz="0" w:space="0" w:color="auto"/>
          </w:divBdr>
        </w:div>
        <w:div w:id="1898928988">
          <w:marLeft w:val="0"/>
          <w:marRight w:val="0"/>
          <w:marTop w:val="0"/>
          <w:marBottom w:val="0"/>
          <w:divBdr>
            <w:top w:val="none" w:sz="0" w:space="0" w:color="auto"/>
            <w:left w:val="none" w:sz="0" w:space="0" w:color="auto"/>
            <w:bottom w:val="none" w:sz="0" w:space="0" w:color="auto"/>
            <w:right w:val="none" w:sz="0" w:space="0" w:color="auto"/>
          </w:divBdr>
        </w:div>
        <w:div w:id="1906529854">
          <w:marLeft w:val="0"/>
          <w:marRight w:val="0"/>
          <w:marTop w:val="0"/>
          <w:marBottom w:val="0"/>
          <w:divBdr>
            <w:top w:val="none" w:sz="0" w:space="0" w:color="auto"/>
            <w:left w:val="none" w:sz="0" w:space="0" w:color="auto"/>
            <w:bottom w:val="none" w:sz="0" w:space="0" w:color="auto"/>
            <w:right w:val="none" w:sz="0" w:space="0" w:color="auto"/>
          </w:divBdr>
        </w:div>
        <w:div w:id="698048798">
          <w:marLeft w:val="0"/>
          <w:marRight w:val="0"/>
          <w:marTop w:val="0"/>
          <w:marBottom w:val="0"/>
          <w:divBdr>
            <w:top w:val="none" w:sz="0" w:space="0" w:color="auto"/>
            <w:left w:val="none" w:sz="0" w:space="0" w:color="auto"/>
            <w:bottom w:val="none" w:sz="0" w:space="0" w:color="auto"/>
            <w:right w:val="none" w:sz="0" w:space="0" w:color="auto"/>
          </w:divBdr>
        </w:div>
        <w:div w:id="1415201593">
          <w:marLeft w:val="0"/>
          <w:marRight w:val="0"/>
          <w:marTop w:val="0"/>
          <w:marBottom w:val="0"/>
          <w:divBdr>
            <w:top w:val="none" w:sz="0" w:space="0" w:color="auto"/>
            <w:left w:val="none" w:sz="0" w:space="0" w:color="auto"/>
            <w:bottom w:val="none" w:sz="0" w:space="0" w:color="auto"/>
            <w:right w:val="none" w:sz="0" w:space="0" w:color="auto"/>
          </w:divBdr>
        </w:div>
        <w:div w:id="186064146">
          <w:marLeft w:val="0"/>
          <w:marRight w:val="0"/>
          <w:marTop w:val="0"/>
          <w:marBottom w:val="0"/>
          <w:divBdr>
            <w:top w:val="none" w:sz="0" w:space="0" w:color="auto"/>
            <w:left w:val="none" w:sz="0" w:space="0" w:color="auto"/>
            <w:bottom w:val="none" w:sz="0" w:space="0" w:color="auto"/>
            <w:right w:val="none" w:sz="0" w:space="0" w:color="auto"/>
          </w:divBdr>
        </w:div>
        <w:div w:id="1250849286">
          <w:marLeft w:val="0"/>
          <w:marRight w:val="0"/>
          <w:marTop w:val="0"/>
          <w:marBottom w:val="0"/>
          <w:divBdr>
            <w:top w:val="none" w:sz="0" w:space="0" w:color="auto"/>
            <w:left w:val="none" w:sz="0" w:space="0" w:color="auto"/>
            <w:bottom w:val="none" w:sz="0" w:space="0" w:color="auto"/>
            <w:right w:val="none" w:sz="0" w:space="0" w:color="auto"/>
          </w:divBdr>
        </w:div>
        <w:div w:id="45683140">
          <w:marLeft w:val="0"/>
          <w:marRight w:val="0"/>
          <w:marTop w:val="0"/>
          <w:marBottom w:val="0"/>
          <w:divBdr>
            <w:top w:val="none" w:sz="0" w:space="0" w:color="auto"/>
            <w:left w:val="none" w:sz="0" w:space="0" w:color="auto"/>
            <w:bottom w:val="none" w:sz="0" w:space="0" w:color="auto"/>
            <w:right w:val="none" w:sz="0" w:space="0" w:color="auto"/>
          </w:divBdr>
        </w:div>
        <w:div w:id="220674404">
          <w:marLeft w:val="0"/>
          <w:marRight w:val="0"/>
          <w:marTop w:val="0"/>
          <w:marBottom w:val="0"/>
          <w:divBdr>
            <w:top w:val="none" w:sz="0" w:space="0" w:color="auto"/>
            <w:left w:val="none" w:sz="0" w:space="0" w:color="auto"/>
            <w:bottom w:val="none" w:sz="0" w:space="0" w:color="auto"/>
            <w:right w:val="none" w:sz="0" w:space="0" w:color="auto"/>
          </w:divBdr>
        </w:div>
        <w:div w:id="1497527479">
          <w:marLeft w:val="0"/>
          <w:marRight w:val="0"/>
          <w:marTop w:val="0"/>
          <w:marBottom w:val="0"/>
          <w:divBdr>
            <w:top w:val="none" w:sz="0" w:space="0" w:color="auto"/>
            <w:left w:val="none" w:sz="0" w:space="0" w:color="auto"/>
            <w:bottom w:val="none" w:sz="0" w:space="0" w:color="auto"/>
            <w:right w:val="none" w:sz="0" w:space="0" w:color="auto"/>
          </w:divBdr>
        </w:div>
        <w:div w:id="1075011942">
          <w:marLeft w:val="0"/>
          <w:marRight w:val="0"/>
          <w:marTop w:val="0"/>
          <w:marBottom w:val="0"/>
          <w:divBdr>
            <w:top w:val="none" w:sz="0" w:space="0" w:color="auto"/>
            <w:left w:val="none" w:sz="0" w:space="0" w:color="auto"/>
            <w:bottom w:val="none" w:sz="0" w:space="0" w:color="auto"/>
            <w:right w:val="none" w:sz="0" w:space="0" w:color="auto"/>
          </w:divBdr>
        </w:div>
        <w:div w:id="754327196">
          <w:marLeft w:val="0"/>
          <w:marRight w:val="0"/>
          <w:marTop w:val="0"/>
          <w:marBottom w:val="0"/>
          <w:divBdr>
            <w:top w:val="none" w:sz="0" w:space="0" w:color="auto"/>
            <w:left w:val="none" w:sz="0" w:space="0" w:color="auto"/>
            <w:bottom w:val="none" w:sz="0" w:space="0" w:color="auto"/>
            <w:right w:val="none" w:sz="0" w:space="0" w:color="auto"/>
          </w:divBdr>
        </w:div>
        <w:div w:id="1764187490">
          <w:marLeft w:val="0"/>
          <w:marRight w:val="0"/>
          <w:marTop w:val="0"/>
          <w:marBottom w:val="0"/>
          <w:divBdr>
            <w:top w:val="none" w:sz="0" w:space="0" w:color="auto"/>
            <w:left w:val="none" w:sz="0" w:space="0" w:color="auto"/>
            <w:bottom w:val="none" w:sz="0" w:space="0" w:color="auto"/>
            <w:right w:val="none" w:sz="0" w:space="0" w:color="auto"/>
          </w:divBdr>
        </w:div>
        <w:div w:id="511839149">
          <w:marLeft w:val="0"/>
          <w:marRight w:val="0"/>
          <w:marTop w:val="0"/>
          <w:marBottom w:val="0"/>
          <w:divBdr>
            <w:top w:val="none" w:sz="0" w:space="0" w:color="auto"/>
            <w:left w:val="none" w:sz="0" w:space="0" w:color="auto"/>
            <w:bottom w:val="none" w:sz="0" w:space="0" w:color="auto"/>
            <w:right w:val="none" w:sz="0" w:space="0" w:color="auto"/>
          </w:divBdr>
        </w:div>
        <w:div w:id="2104914621">
          <w:marLeft w:val="0"/>
          <w:marRight w:val="0"/>
          <w:marTop w:val="0"/>
          <w:marBottom w:val="0"/>
          <w:divBdr>
            <w:top w:val="none" w:sz="0" w:space="0" w:color="auto"/>
            <w:left w:val="none" w:sz="0" w:space="0" w:color="auto"/>
            <w:bottom w:val="none" w:sz="0" w:space="0" w:color="auto"/>
            <w:right w:val="none" w:sz="0" w:space="0" w:color="auto"/>
          </w:divBdr>
        </w:div>
        <w:div w:id="2032141284">
          <w:marLeft w:val="0"/>
          <w:marRight w:val="0"/>
          <w:marTop w:val="0"/>
          <w:marBottom w:val="0"/>
          <w:divBdr>
            <w:top w:val="none" w:sz="0" w:space="0" w:color="auto"/>
            <w:left w:val="none" w:sz="0" w:space="0" w:color="auto"/>
            <w:bottom w:val="none" w:sz="0" w:space="0" w:color="auto"/>
            <w:right w:val="none" w:sz="0" w:space="0" w:color="auto"/>
          </w:divBdr>
        </w:div>
        <w:div w:id="1165628119">
          <w:marLeft w:val="0"/>
          <w:marRight w:val="0"/>
          <w:marTop w:val="0"/>
          <w:marBottom w:val="0"/>
          <w:divBdr>
            <w:top w:val="none" w:sz="0" w:space="0" w:color="auto"/>
            <w:left w:val="none" w:sz="0" w:space="0" w:color="auto"/>
            <w:bottom w:val="none" w:sz="0" w:space="0" w:color="auto"/>
            <w:right w:val="none" w:sz="0" w:space="0" w:color="auto"/>
          </w:divBdr>
        </w:div>
        <w:div w:id="1196043079">
          <w:marLeft w:val="0"/>
          <w:marRight w:val="0"/>
          <w:marTop w:val="0"/>
          <w:marBottom w:val="0"/>
          <w:divBdr>
            <w:top w:val="none" w:sz="0" w:space="0" w:color="auto"/>
            <w:left w:val="none" w:sz="0" w:space="0" w:color="auto"/>
            <w:bottom w:val="none" w:sz="0" w:space="0" w:color="auto"/>
            <w:right w:val="none" w:sz="0" w:space="0" w:color="auto"/>
          </w:divBdr>
        </w:div>
        <w:div w:id="1670672534">
          <w:marLeft w:val="0"/>
          <w:marRight w:val="0"/>
          <w:marTop w:val="0"/>
          <w:marBottom w:val="0"/>
          <w:divBdr>
            <w:top w:val="none" w:sz="0" w:space="0" w:color="auto"/>
            <w:left w:val="none" w:sz="0" w:space="0" w:color="auto"/>
            <w:bottom w:val="none" w:sz="0" w:space="0" w:color="auto"/>
            <w:right w:val="none" w:sz="0" w:space="0" w:color="auto"/>
          </w:divBdr>
        </w:div>
        <w:div w:id="1107232140">
          <w:marLeft w:val="0"/>
          <w:marRight w:val="0"/>
          <w:marTop w:val="0"/>
          <w:marBottom w:val="0"/>
          <w:divBdr>
            <w:top w:val="none" w:sz="0" w:space="0" w:color="auto"/>
            <w:left w:val="none" w:sz="0" w:space="0" w:color="auto"/>
            <w:bottom w:val="none" w:sz="0" w:space="0" w:color="auto"/>
            <w:right w:val="none" w:sz="0" w:space="0" w:color="auto"/>
          </w:divBdr>
        </w:div>
        <w:div w:id="1590382943">
          <w:marLeft w:val="0"/>
          <w:marRight w:val="0"/>
          <w:marTop w:val="0"/>
          <w:marBottom w:val="0"/>
          <w:divBdr>
            <w:top w:val="none" w:sz="0" w:space="0" w:color="auto"/>
            <w:left w:val="none" w:sz="0" w:space="0" w:color="auto"/>
            <w:bottom w:val="none" w:sz="0" w:space="0" w:color="auto"/>
            <w:right w:val="none" w:sz="0" w:space="0" w:color="auto"/>
          </w:divBdr>
        </w:div>
        <w:div w:id="964042809">
          <w:marLeft w:val="0"/>
          <w:marRight w:val="0"/>
          <w:marTop w:val="0"/>
          <w:marBottom w:val="0"/>
          <w:divBdr>
            <w:top w:val="none" w:sz="0" w:space="0" w:color="auto"/>
            <w:left w:val="none" w:sz="0" w:space="0" w:color="auto"/>
            <w:bottom w:val="none" w:sz="0" w:space="0" w:color="auto"/>
            <w:right w:val="none" w:sz="0" w:space="0" w:color="auto"/>
          </w:divBdr>
        </w:div>
        <w:div w:id="699359619">
          <w:marLeft w:val="0"/>
          <w:marRight w:val="0"/>
          <w:marTop w:val="0"/>
          <w:marBottom w:val="0"/>
          <w:divBdr>
            <w:top w:val="none" w:sz="0" w:space="0" w:color="auto"/>
            <w:left w:val="none" w:sz="0" w:space="0" w:color="auto"/>
            <w:bottom w:val="none" w:sz="0" w:space="0" w:color="auto"/>
            <w:right w:val="none" w:sz="0" w:space="0" w:color="auto"/>
          </w:divBdr>
        </w:div>
        <w:div w:id="3754336">
          <w:marLeft w:val="0"/>
          <w:marRight w:val="0"/>
          <w:marTop w:val="0"/>
          <w:marBottom w:val="0"/>
          <w:divBdr>
            <w:top w:val="none" w:sz="0" w:space="0" w:color="auto"/>
            <w:left w:val="none" w:sz="0" w:space="0" w:color="auto"/>
            <w:bottom w:val="none" w:sz="0" w:space="0" w:color="auto"/>
            <w:right w:val="none" w:sz="0" w:space="0" w:color="auto"/>
          </w:divBdr>
        </w:div>
        <w:div w:id="102726528">
          <w:marLeft w:val="0"/>
          <w:marRight w:val="0"/>
          <w:marTop w:val="0"/>
          <w:marBottom w:val="0"/>
          <w:divBdr>
            <w:top w:val="none" w:sz="0" w:space="0" w:color="auto"/>
            <w:left w:val="none" w:sz="0" w:space="0" w:color="auto"/>
            <w:bottom w:val="none" w:sz="0" w:space="0" w:color="auto"/>
            <w:right w:val="none" w:sz="0" w:space="0" w:color="auto"/>
          </w:divBdr>
        </w:div>
        <w:div w:id="91629380">
          <w:marLeft w:val="0"/>
          <w:marRight w:val="0"/>
          <w:marTop w:val="0"/>
          <w:marBottom w:val="0"/>
          <w:divBdr>
            <w:top w:val="none" w:sz="0" w:space="0" w:color="auto"/>
            <w:left w:val="none" w:sz="0" w:space="0" w:color="auto"/>
            <w:bottom w:val="none" w:sz="0" w:space="0" w:color="auto"/>
            <w:right w:val="none" w:sz="0" w:space="0" w:color="auto"/>
          </w:divBdr>
        </w:div>
        <w:div w:id="1682008330">
          <w:marLeft w:val="0"/>
          <w:marRight w:val="0"/>
          <w:marTop w:val="0"/>
          <w:marBottom w:val="0"/>
          <w:divBdr>
            <w:top w:val="none" w:sz="0" w:space="0" w:color="auto"/>
            <w:left w:val="none" w:sz="0" w:space="0" w:color="auto"/>
            <w:bottom w:val="none" w:sz="0" w:space="0" w:color="auto"/>
            <w:right w:val="none" w:sz="0" w:space="0" w:color="auto"/>
          </w:divBdr>
        </w:div>
        <w:div w:id="962494373">
          <w:marLeft w:val="0"/>
          <w:marRight w:val="0"/>
          <w:marTop w:val="0"/>
          <w:marBottom w:val="0"/>
          <w:divBdr>
            <w:top w:val="none" w:sz="0" w:space="0" w:color="auto"/>
            <w:left w:val="none" w:sz="0" w:space="0" w:color="auto"/>
            <w:bottom w:val="none" w:sz="0" w:space="0" w:color="auto"/>
            <w:right w:val="none" w:sz="0" w:space="0" w:color="auto"/>
          </w:divBdr>
        </w:div>
        <w:div w:id="365953044">
          <w:marLeft w:val="0"/>
          <w:marRight w:val="0"/>
          <w:marTop w:val="0"/>
          <w:marBottom w:val="0"/>
          <w:divBdr>
            <w:top w:val="none" w:sz="0" w:space="0" w:color="auto"/>
            <w:left w:val="none" w:sz="0" w:space="0" w:color="auto"/>
            <w:bottom w:val="none" w:sz="0" w:space="0" w:color="auto"/>
            <w:right w:val="none" w:sz="0" w:space="0" w:color="auto"/>
          </w:divBdr>
        </w:div>
        <w:div w:id="48654764">
          <w:marLeft w:val="0"/>
          <w:marRight w:val="0"/>
          <w:marTop w:val="0"/>
          <w:marBottom w:val="0"/>
          <w:divBdr>
            <w:top w:val="none" w:sz="0" w:space="0" w:color="auto"/>
            <w:left w:val="none" w:sz="0" w:space="0" w:color="auto"/>
            <w:bottom w:val="none" w:sz="0" w:space="0" w:color="auto"/>
            <w:right w:val="none" w:sz="0" w:space="0" w:color="auto"/>
          </w:divBdr>
        </w:div>
        <w:div w:id="284701807">
          <w:marLeft w:val="0"/>
          <w:marRight w:val="0"/>
          <w:marTop w:val="0"/>
          <w:marBottom w:val="0"/>
          <w:divBdr>
            <w:top w:val="none" w:sz="0" w:space="0" w:color="auto"/>
            <w:left w:val="none" w:sz="0" w:space="0" w:color="auto"/>
            <w:bottom w:val="none" w:sz="0" w:space="0" w:color="auto"/>
            <w:right w:val="none" w:sz="0" w:space="0" w:color="auto"/>
          </w:divBdr>
        </w:div>
        <w:div w:id="183710170">
          <w:marLeft w:val="0"/>
          <w:marRight w:val="0"/>
          <w:marTop w:val="0"/>
          <w:marBottom w:val="0"/>
          <w:divBdr>
            <w:top w:val="none" w:sz="0" w:space="0" w:color="auto"/>
            <w:left w:val="none" w:sz="0" w:space="0" w:color="auto"/>
            <w:bottom w:val="none" w:sz="0" w:space="0" w:color="auto"/>
            <w:right w:val="none" w:sz="0" w:space="0" w:color="auto"/>
          </w:divBdr>
        </w:div>
        <w:div w:id="373426029">
          <w:marLeft w:val="0"/>
          <w:marRight w:val="0"/>
          <w:marTop w:val="0"/>
          <w:marBottom w:val="0"/>
          <w:divBdr>
            <w:top w:val="none" w:sz="0" w:space="0" w:color="auto"/>
            <w:left w:val="none" w:sz="0" w:space="0" w:color="auto"/>
            <w:bottom w:val="none" w:sz="0" w:space="0" w:color="auto"/>
            <w:right w:val="none" w:sz="0" w:space="0" w:color="auto"/>
          </w:divBdr>
        </w:div>
        <w:div w:id="1529173535">
          <w:marLeft w:val="0"/>
          <w:marRight w:val="0"/>
          <w:marTop w:val="0"/>
          <w:marBottom w:val="0"/>
          <w:divBdr>
            <w:top w:val="none" w:sz="0" w:space="0" w:color="auto"/>
            <w:left w:val="none" w:sz="0" w:space="0" w:color="auto"/>
            <w:bottom w:val="none" w:sz="0" w:space="0" w:color="auto"/>
            <w:right w:val="none" w:sz="0" w:space="0" w:color="auto"/>
          </w:divBdr>
        </w:div>
        <w:div w:id="391194579">
          <w:marLeft w:val="0"/>
          <w:marRight w:val="0"/>
          <w:marTop w:val="0"/>
          <w:marBottom w:val="0"/>
          <w:divBdr>
            <w:top w:val="none" w:sz="0" w:space="0" w:color="auto"/>
            <w:left w:val="none" w:sz="0" w:space="0" w:color="auto"/>
            <w:bottom w:val="none" w:sz="0" w:space="0" w:color="auto"/>
            <w:right w:val="none" w:sz="0" w:space="0" w:color="auto"/>
          </w:divBdr>
        </w:div>
        <w:div w:id="1767538143">
          <w:marLeft w:val="0"/>
          <w:marRight w:val="0"/>
          <w:marTop w:val="0"/>
          <w:marBottom w:val="0"/>
          <w:divBdr>
            <w:top w:val="none" w:sz="0" w:space="0" w:color="auto"/>
            <w:left w:val="none" w:sz="0" w:space="0" w:color="auto"/>
            <w:bottom w:val="none" w:sz="0" w:space="0" w:color="auto"/>
            <w:right w:val="none" w:sz="0" w:space="0" w:color="auto"/>
          </w:divBdr>
        </w:div>
        <w:div w:id="197469559">
          <w:marLeft w:val="0"/>
          <w:marRight w:val="0"/>
          <w:marTop w:val="0"/>
          <w:marBottom w:val="0"/>
          <w:divBdr>
            <w:top w:val="none" w:sz="0" w:space="0" w:color="auto"/>
            <w:left w:val="none" w:sz="0" w:space="0" w:color="auto"/>
            <w:bottom w:val="none" w:sz="0" w:space="0" w:color="auto"/>
            <w:right w:val="none" w:sz="0" w:space="0" w:color="auto"/>
          </w:divBdr>
        </w:div>
        <w:div w:id="1477918070">
          <w:marLeft w:val="0"/>
          <w:marRight w:val="0"/>
          <w:marTop w:val="0"/>
          <w:marBottom w:val="0"/>
          <w:divBdr>
            <w:top w:val="none" w:sz="0" w:space="0" w:color="auto"/>
            <w:left w:val="none" w:sz="0" w:space="0" w:color="auto"/>
            <w:bottom w:val="none" w:sz="0" w:space="0" w:color="auto"/>
            <w:right w:val="none" w:sz="0" w:space="0" w:color="auto"/>
          </w:divBdr>
        </w:div>
      </w:divsChild>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30082893">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hilology.by" TargetMode="External"/><Relationship Id="rId18" Type="http://schemas.openxmlformats.org/officeDocument/2006/relationships/hyperlink" Target="http://rostest.runnet.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uscenter.ru" TargetMode="External"/><Relationship Id="rId7" Type="http://schemas.openxmlformats.org/officeDocument/2006/relationships/styles" Target="styles.xml"/><Relationship Id="rId12" Type="http://schemas.openxmlformats.org/officeDocument/2006/relationships/hyperlink" Target="http://gramota.ru" TargetMode="External"/><Relationship Id="rId17" Type="http://schemas.openxmlformats.org/officeDocument/2006/relationships/hyperlink" Target="http://www.gramma.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hilology.by" TargetMode="External"/><Relationship Id="rId20" Type="http://schemas.openxmlformats.org/officeDocument/2006/relationships/hyperlink" Target="http://www.rusyaz.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gramota.ru"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urok.ru?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mma.ru" TargetMode="External"/><Relationship Id="rId22" Type="http://schemas.openxmlformats.org/officeDocument/2006/relationships/hyperlink" Target="http://wwwstudmedlib.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0001-256-218</_dlc_DocId>
    <_dlc_DocIdUrl xmlns="0a7d7b64-d339-4e19-a15d-935ce2d85d58">
      <Url>http://portal.bru.by/method/_layouts/DocIdRedir.aspx?ID=0001-256-218</Url>
      <Description>0001-256-218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FD3E-E9FF-40CD-AB51-61FF4C0C1FEE}">
  <ds:schemaRefs>
    <ds:schemaRef ds:uri="http://schemas.microsoft.com/sharepoint/events"/>
  </ds:schemaRefs>
</ds:datastoreItem>
</file>

<file path=customXml/itemProps2.xml><?xml version="1.0" encoding="utf-8"?>
<ds:datastoreItem xmlns:ds="http://schemas.openxmlformats.org/officeDocument/2006/customXml" ds:itemID="{853653C8-8283-4917-A8A7-0CCFFCED437F}">
  <ds:schemaRefs>
    <ds:schemaRef ds:uri="http://schemas.microsoft.com/sharepoint/v3/contenttype/forms"/>
  </ds:schemaRefs>
</ds:datastoreItem>
</file>

<file path=customXml/itemProps3.xml><?xml version="1.0" encoding="utf-8"?>
<ds:datastoreItem xmlns:ds="http://schemas.openxmlformats.org/officeDocument/2006/customXml" ds:itemID="{05611FC1-A0C3-40CA-9CE6-E8E58046CC33}">
  <ds:schemaRefs>
    <ds:schemaRef ds:uri="http://schemas.microsoft.com/office/2006/metadata/properties"/>
    <ds:schemaRef ds:uri="http://schemas.microsoft.com/office/infopath/2007/PartnerControls"/>
    <ds:schemaRef ds:uri="0a7d7b64-d339-4e19-a15d-935ce2d85d58"/>
  </ds:schemaRefs>
</ds:datastoreItem>
</file>

<file path=customXml/itemProps4.xml><?xml version="1.0" encoding="utf-8"?>
<ds:datastoreItem xmlns:ds="http://schemas.openxmlformats.org/officeDocument/2006/customXml" ds:itemID="{B2AB5A8A-2D34-48B6-A162-78702B698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011A8C-9118-4FC4-81FE-97147ABD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16</Pages>
  <Words>5451</Words>
  <Characters>31075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36454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Анжела Лялькова</cp:lastModifiedBy>
  <cp:revision>158</cp:revision>
  <cp:lastPrinted>2020-10-13T07:21:00Z</cp:lastPrinted>
  <dcterms:created xsi:type="dcterms:W3CDTF">2019-10-17T06:39:00Z</dcterms:created>
  <dcterms:modified xsi:type="dcterms:W3CDTF">2022-02-14T08:46:00Z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96a9d958-7cb0-4eed-b021-21ff14af9097</vt:lpwstr>
  </property>
</Properties>
</file>