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E5" w:rsidRPr="00487D23" w:rsidRDefault="00FA69E5" w:rsidP="00F17D9C">
      <w:pPr>
        <w:shd w:val="clear" w:color="auto" w:fill="FFFFFF"/>
        <w:ind w:right="691"/>
        <w:jc w:val="center"/>
        <w:outlineLvl w:val="0"/>
      </w:pPr>
      <w:r w:rsidRPr="00487D23">
        <w:t>Межгосударственное образовательное учреждение высшего образования</w:t>
      </w:r>
    </w:p>
    <w:p w:rsidR="00FA69E5" w:rsidRPr="00487D23" w:rsidRDefault="00FA69E5" w:rsidP="00F17D9C">
      <w:pPr>
        <w:shd w:val="clear" w:color="auto" w:fill="FFFFFF"/>
        <w:ind w:right="691"/>
        <w:jc w:val="center"/>
        <w:outlineLvl w:val="0"/>
      </w:pPr>
      <w:r w:rsidRPr="00487D23">
        <w:t>«Белорусско-Российский университет»</w:t>
      </w:r>
    </w:p>
    <w:p w:rsidR="00FA69E5" w:rsidRPr="00487D23" w:rsidRDefault="00FA69E5" w:rsidP="00F17D9C">
      <w:pPr>
        <w:shd w:val="clear" w:color="auto" w:fill="FFFFFF"/>
        <w:jc w:val="center"/>
        <w:outlineLvl w:val="0"/>
        <w:rPr>
          <w:b/>
          <w:bCs/>
          <w:caps/>
        </w:rPr>
      </w:pPr>
    </w:p>
    <w:p w:rsidR="00FA69E5" w:rsidRPr="00487D23" w:rsidRDefault="00FA69E5" w:rsidP="00F17D9C">
      <w:pPr>
        <w:shd w:val="clear" w:color="auto" w:fill="FFFFFF"/>
        <w:jc w:val="center"/>
        <w:outlineLvl w:val="0"/>
        <w:rPr>
          <w:b/>
          <w:bCs/>
          <w:caps/>
        </w:rPr>
      </w:pPr>
    </w:p>
    <w:tbl>
      <w:tblPr>
        <w:tblW w:w="5245" w:type="dxa"/>
        <w:tblInd w:w="4219" w:type="dxa"/>
        <w:tblLayout w:type="fixed"/>
        <w:tblLook w:val="01E0" w:firstRow="1" w:lastRow="1" w:firstColumn="1" w:lastColumn="1" w:noHBand="0" w:noVBand="0"/>
      </w:tblPr>
      <w:tblGrid>
        <w:gridCol w:w="5245"/>
      </w:tblGrid>
      <w:tr w:rsidR="00FA69E5" w:rsidRPr="00487D23" w:rsidTr="001F0058">
        <w:tc>
          <w:tcPr>
            <w:tcW w:w="5245" w:type="dxa"/>
            <w:hideMark/>
          </w:tcPr>
          <w:p w:rsidR="00FA69E5" w:rsidRPr="00487D23" w:rsidRDefault="00FA69E5" w:rsidP="00F17D9C">
            <w:r w:rsidRPr="00487D23">
              <w:t>УТВЕРЖДАЮ</w:t>
            </w:r>
          </w:p>
        </w:tc>
      </w:tr>
      <w:tr w:rsidR="00FA69E5" w:rsidRPr="00487D23" w:rsidTr="001F0058">
        <w:tc>
          <w:tcPr>
            <w:tcW w:w="5245" w:type="dxa"/>
            <w:hideMark/>
          </w:tcPr>
          <w:p w:rsidR="00FA69E5" w:rsidRPr="00487D23" w:rsidRDefault="00FA69E5" w:rsidP="00F17D9C">
            <w:r w:rsidRPr="00487D23">
              <w:t>Первый проректор Белорусско-Российского университета</w:t>
            </w:r>
          </w:p>
        </w:tc>
      </w:tr>
      <w:tr w:rsidR="00FA69E5" w:rsidRPr="00487D23" w:rsidTr="001F0058">
        <w:tc>
          <w:tcPr>
            <w:tcW w:w="5245" w:type="dxa"/>
          </w:tcPr>
          <w:p w:rsidR="00FA69E5" w:rsidRPr="00487D23" w:rsidRDefault="00FA69E5" w:rsidP="00F17D9C">
            <w:pPr>
              <w:rPr>
                <w:sz w:val="16"/>
                <w:szCs w:val="16"/>
              </w:rPr>
            </w:pPr>
          </w:p>
          <w:p w:rsidR="00FA69E5" w:rsidRPr="00487D23" w:rsidRDefault="00FA69E5" w:rsidP="00F17D9C">
            <w:r w:rsidRPr="00487D23">
              <w:t>__________________ Ю.В. Машин</w:t>
            </w:r>
          </w:p>
        </w:tc>
      </w:tr>
      <w:tr w:rsidR="00FA69E5" w:rsidRPr="00487D23" w:rsidTr="001F0058">
        <w:tc>
          <w:tcPr>
            <w:tcW w:w="5245" w:type="dxa"/>
            <w:hideMark/>
          </w:tcPr>
          <w:p w:rsidR="00FA69E5" w:rsidRPr="00487D23" w:rsidRDefault="00FA69E5" w:rsidP="00F17D9C">
            <w:pPr>
              <w:rPr>
                <w:sz w:val="10"/>
                <w:szCs w:val="10"/>
              </w:rPr>
            </w:pPr>
          </w:p>
          <w:p w:rsidR="00FA69E5" w:rsidRPr="00487D23" w:rsidRDefault="00FA69E5" w:rsidP="00F17D9C">
            <w:r w:rsidRPr="00487D23">
              <w:t>«___»________ 20</w:t>
            </w:r>
            <w:r w:rsidRPr="00487D23">
              <w:rPr>
                <w:lang w:val="en-US"/>
              </w:rPr>
              <w:t>21</w:t>
            </w:r>
            <w:r w:rsidRPr="00487D23">
              <w:t>г.</w:t>
            </w:r>
          </w:p>
        </w:tc>
      </w:tr>
      <w:tr w:rsidR="00FA69E5" w:rsidRPr="00487D23" w:rsidTr="001F0058">
        <w:tc>
          <w:tcPr>
            <w:tcW w:w="5245" w:type="dxa"/>
            <w:hideMark/>
          </w:tcPr>
          <w:p w:rsidR="00FA69E5" w:rsidRPr="00487D23" w:rsidRDefault="00FA69E5" w:rsidP="00F17D9C">
            <w:pPr>
              <w:tabs>
                <w:tab w:val="left" w:pos="3438"/>
              </w:tabs>
              <w:rPr>
                <w:sz w:val="16"/>
                <w:szCs w:val="16"/>
              </w:rPr>
            </w:pPr>
          </w:p>
          <w:p w:rsidR="00FA69E5" w:rsidRPr="00487D23" w:rsidRDefault="00FA69E5" w:rsidP="001F0058">
            <w:pPr>
              <w:tabs>
                <w:tab w:val="left" w:pos="3438"/>
              </w:tabs>
            </w:pPr>
            <w:r w:rsidRPr="00487D23">
              <w:t>Регистрационный</w:t>
            </w:r>
            <w:r w:rsidR="00CD6EEC">
              <w:t xml:space="preserve"> </w:t>
            </w:r>
            <w:r w:rsidRPr="00487D23">
              <w:t>№ УД-__________________/р</w:t>
            </w:r>
          </w:p>
        </w:tc>
      </w:tr>
    </w:tbl>
    <w:p w:rsidR="00FA69E5" w:rsidRPr="00487D23" w:rsidRDefault="00FA69E5" w:rsidP="00F17D9C">
      <w:pPr>
        <w:shd w:val="clear" w:color="auto" w:fill="FFFFFF"/>
        <w:jc w:val="center"/>
        <w:outlineLvl w:val="0"/>
        <w:rPr>
          <w:b/>
          <w:bCs/>
          <w:caps/>
        </w:rPr>
      </w:pPr>
    </w:p>
    <w:p w:rsidR="002475D4" w:rsidRPr="00487D23" w:rsidRDefault="002475D4" w:rsidP="00F17D9C">
      <w:pPr>
        <w:shd w:val="clear" w:color="auto" w:fill="FFFFFF"/>
        <w:jc w:val="center"/>
        <w:outlineLvl w:val="0"/>
        <w:rPr>
          <w:b/>
          <w:bCs/>
          <w:caps/>
        </w:rPr>
      </w:pPr>
    </w:p>
    <w:p w:rsidR="002475D4" w:rsidRPr="00487D23" w:rsidRDefault="002475D4" w:rsidP="00F17D9C">
      <w:pPr>
        <w:shd w:val="clear" w:color="auto" w:fill="FFFFFF"/>
        <w:jc w:val="center"/>
        <w:outlineLvl w:val="0"/>
        <w:rPr>
          <w:b/>
          <w:bCs/>
          <w:caps/>
          <w:color w:val="FF0000"/>
        </w:rPr>
      </w:pPr>
    </w:p>
    <w:p w:rsidR="002475D4" w:rsidRPr="00487D23" w:rsidRDefault="002475D4" w:rsidP="00F17D9C">
      <w:pPr>
        <w:shd w:val="clear" w:color="auto" w:fill="FFFFFF"/>
        <w:jc w:val="center"/>
        <w:outlineLvl w:val="0"/>
        <w:rPr>
          <w:b/>
          <w:bCs/>
          <w:caps/>
          <w:color w:val="FF0000"/>
        </w:rPr>
      </w:pPr>
    </w:p>
    <w:p w:rsidR="00F17D9C" w:rsidRPr="00487D23" w:rsidRDefault="00F17D9C" w:rsidP="00F17D9C">
      <w:pPr>
        <w:shd w:val="clear" w:color="auto" w:fill="FFFFFF"/>
        <w:jc w:val="center"/>
        <w:outlineLvl w:val="0"/>
        <w:rPr>
          <w:b/>
          <w:bCs/>
          <w:caps/>
          <w:color w:val="FF0000"/>
        </w:rPr>
      </w:pPr>
    </w:p>
    <w:p w:rsidR="00F17D9C" w:rsidRPr="00487D23" w:rsidRDefault="00F17D9C" w:rsidP="00F17D9C">
      <w:pPr>
        <w:shd w:val="clear" w:color="auto" w:fill="FFFFFF"/>
        <w:jc w:val="center"/>
        <w:outlineLvl w:val="0"/>
        <w:rPr>
          <w:b/>
          <w:bCs/>
          <w:caps/>
          <w:color w:val="FF0000"/>
        </w:rPr>
      </w:pPr>
    </w:p>
    <w:p w:rsidR="00F17D9C" w:rsidRPr="00487D23" w:rsidRDefault="00F17D9C" w:rsidP="00F17D9C">
      <w:pPr>
        <w:shd w:val="clear" w:color="auto" w:fill="FFFFFF"/>
        <w:jc w:val="center"/>
        <w:outlineLvl w:val="0"/>
        <w:rPr>
          <w:b/>
          <w:bCs/>
          <w:caps/>
          <w:color w:val="FF0000"/>
        </w:rPr>
      </w:pPr>
    </w:p>
    <w:p w:rsidR="00F17D9C" w:rsidRPr="00487D23" w:rsidRDefault="00F17D9C" w:rsidP="00F17D9C">
      <w:pPr>
        <w:shd w:val="clear" w:color="auto" w:fill="FFFFFF"/>
        <w:jc w:val="center"/>
        <w:outlineLvl w:val="0"/>
        <w:rPr>
          <w:b/>
          <w:bCs/>
          <w:caps/>
          <w:color w:val="FF0000"/>
        </w:rPr>
      </w:pPr>
    </w:p>
    <w:p w:rsidR="00F17D9C" w:rsidRPr="00487D23" w:rsidRDefault="00F17D9C" w:rsidP="00F17D9C">
      <w:pPr>
        <w:shd w:val="clear" w:color="auto" w:fill="FFFFFF"/>
        <w:jc w:val="center"/>
        <w:outlineLvl w:val="0"/>
        <w:rPr>
          <w:b/>
          <w:bCs/>
          <w:caps/>
          <w:color w:val="FF0000"/>
        </w:rPr>
      </w:pPr>
    </w:p>
    <w:p w:rsidR="003B6D84" w:rsidRPr="00487D23" w:rsidRDefault="003B6D84" w:rsidP="00F17D9C">
      <w:pPr>
        <w:shd w:val="clear" w:color="auto" w:fill="FFFFFF"/>
        <w:jc w:val="center"/>
        <w:outlineLvl w:val="0"/>
        <w:rPr>
          <w:b/>
          <w:bCs/>
          <w:caps/>
          <w:color w:val="FF0000"/>
        </w:rPr>
      </w:pPr>
    </w:p>
    <w:p w:rsidR="00BD0E78" w:rsidRPr="00BD0E78" w:rsidRDefault="00BD0E78" w:rsidP="00BD0E78">
      <w:pPr>
        <w:shd w:val="clear" w:color="auto" w:fill="FFFFFF"/>
        <w:ind w:left="57" w:right="-57"/>
        <w:jc w:val="center"/>
        <w:rPr>
          <w:b/>
          <w:color w:val="000000"/>
          <w:sz w:val="28"/>
          <w:szCs w:val="28"/>
        </w:rPr>
      </w:pPr>
      <w:r w:rsidRPr="00BD0E78">
        <w:rPr>
          <w:b/>
          <w:color w:val="000000"/>
          <w:sz w:val="28"/>
          <w:szCs w:val="28"/>
        </w:rPr>
        <w:t>ОСНОВЫ ИНФОРМАЦИОННЫХ ТЕХНОЛОГИЙ В ЭКОНОМИКЕ</w:t>
      </w:r>
    </w:p>
    <w:p w:rsidR="003B6D84" w:rsidRPr="00487D23" w:rsidRDefault="003B6D84" w:rsidP="00F17D9C">
      <w:pPr>
        <w:shd w:val="clear" w:color="auto" w:fill="FFFFFF"/>
        <w:ind w:left="57" w:right="-57"/>
        <w:jc w:val="center"/>
        <w:rPr>
          <w:caps/>
          <w:color w:val="FF0000"/>
        </w:rPr>
      </w:pPr>
    </w:p>
    <w:p w:rsidR="00346309" w:rsidRPr="00487D23" w:rsidRDefault="00346309" w:rsidP="00346309">
      <w:pPr>
        <w:shd w:val="clear" w:color="auto" w:fill="FFFFFF"/>
        <w:ind w:left="57" w:right="-57"/>
        <w:jc w:val="center"/>
        <w:rPr>
          <w:b/>
          <w:caps/>
          <w:sz w:val="26"/>
          <w:szCs w:val="26"/>
        </w:rPr>
      </w:pPr>
      <w:r w:rsidRPr="00487D23">
        <w:rPr>
          <w:b/>
          <w:sz w:val="26"/>
          <w:szCs w:val="26"/>
        </w:rPr>
        <w:t>РАБОЧАЯ ПРОГРАММА ДИСЦИПЛИНЫ</w:t>
      </w:r>
    </w:p>
    <w:p w:rsidR="003B6D84" w:rsidRPr="00487D23" w:rsidRDefault="003B6D84" w:rsidP="00F17D9C">
      <w:pPr>
        <w:outlineLvl w:val="0"/>
        <w:rPr>
          <w:b/>
        </w:rPr>
      </w:pPr>
    </w:p>
    <w:p w:rsidR="00062A84" w:rsidRPr="00487D23" w:rsidRDefault="00062A84" w:rsidP="00F17D9C">
      <w:pPr>
        <w:outlineLvl w:val="0"/>
        <w:rPr>
          <w:b/>
        </w:rPr>
      </w:pPr>
    </w:p>
    <w:p w:rsidR="003B6D84" w:rsidRPr="00487D23" w:rsidRDefault="003B6D84" w:rsidP="00F17D9C">
      <w:pPr>
        <w:outlineLvl w:val="0"/>
        <w:rPr>
          <w:sz w:val="20"/>
          <w:szCs w:val="20"/>
          <w:u w:val="single"/>
        </w:rPr>
      </w:pPr>
      <w:r w:rsidRPr="00487D23">
        <w:rPr>
          <w:b/>
        </w:rPr>
        <w:t>Направление подготовки</w:t>
      </w:r>
      <w:r w:rsidR="00395253">
        <w:rPr>
          <w:b/>
        </w:rPr>
        <w:t xml:space="preserve"> </w:t>
      </w:r>
      <w:r w:rsidRPr="00487D23">
        <w:rPr>
          <w:u w:val="single"/>
        </w:rPr>
        <w:t>27.03.05 Инноватика</w:t>
      </w:r>
    </w:p>
    <w:p w:rsidR="003B6D84" w:rsidRPr="00487D23" w:rsidRDefault="0064792A" w:rsidP="00F17D9C">
      <w:pPr>
        <w:outlineLvl w:val="0"/>
        <w:rPr>
          <w:sz w:val="20"/>
          <w:szCs w:val="20"/>
        </w:rPr>
      </w:pPr>
      <w:r w:rsidRPr="00487D23">
        <w:rPr>
          <w:b/>
        </w:rPr>
        <w:t>Направленность (п</w:t>
      </w:r>
      <w:r w:rsidR="003B6D84" w:rsidRPr="00487D23">
        <w:rPr>
          <w:b/>
        </w:rPr>
        <w:t>рофиль</w:t>
      </w:r>
      <w:r w:rsidRPr="00487D23">
        <w:rPr>
          <w:b/>
        </w:rPr>
        <w:t>)</w:t>
      </w:r>
      <w:r w:rsidR="00395253">
        <w:rPr>
          <w:b/>
        </w:rPr>
        <w:t xml:space="preserve"> </w:t>
      </w:r>
      <w:r w:rsidR="003B6D84" w:rsidRPr="00487D23">
        <w:rPr>
          <w:u w:val="single"/>
        </w:rPr>
        <w:t>Управление инновациями (по отраслям и сферам экономики)</w:t>
      </w:r>
    </w:p>
    <w:p w:rsidR="003B6D84" w:rsidRPr="00487D23" w:rsidRDefault="003B6D84" w:rsidP="00F17D9C">
      <w:pPr>
        <w:outlineLvl w:val="0"/>
        <w:rPr>
          <w:u w:val="single"/>
        </w:rPr>
      </w:pPr>
      <w:r w:rsidRPr="00487D23">
        <w:rPr>
          <w:b/>
        </w:rPr>
        <w:t xml:space="preserve">Квалификация </w:t>
      </w:r>
      <w:r w:rsidRPr="00487D23">
        <w:rPr>
          <w:u w:val="single"/>
        </w:rPr>
        <w:t>Бакалавр</w:t>
      </w:r>
    </w:p>
    <w:p w:rsidR="00AC1F33" w:rsidRPr="00487D23" w:rsidRDefault="003B6D84" w:rsidP="00F17D9C">
      <w:pPr>
        <w:rPr>
          <w:color w:val="FF0000"/>
        </w:rPr>
      </w:pPr>
      <w:r w:rsidRPr="00487D23">
        <w:rPr>
          <w:color w:val="FF0000"/>
        </w:rPr>
        <w:tab/>
      </w:r>
      <w:r w:rsidRPr="00487D23">
        <w:rPr>
          <w:color w:val="FF0000"/>
        </w:rPr>
        <w:tab/>
      </w:r>
      <w:r w:rsidRPr="00487D23">
        <w:rPr>
          <w:color w:val="FF0000"/>
        </w:rPr>
        <w:tab/>
      </w:r>
      <w:r w:rsidRPr="00487D23">
        <w:rPr>
          <w:color w:val="FF0000"/>
        </w:rPr>
        <w:tab/>
      </w:r>
    </w:p>
    <w:p w:rsidR="004D527E" w:rsidRPr="008363B0" w:rsidRDefault="003B6D84" w:rsidP="004D527E">
      <w:pPr>
        <w:shd w:val="clear" w:color="auto" w:fill="FFFFFF"/>
        <w:spacing w:before="38"/>
        <w:ind w:left="57" w:right="-57"/>
      </w:pPr>
      <w:r w:rsidRPr="00487D23">
        <w:rPr>
          <w:color w:val="FF0000"/>
        </w:rPr>
        <w:tab/>
      </w:r>
      <w:r w:rsidRPr="00487D23">
        <w:rPr>
          <w:color w:val="FF0000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12"/>
        <w:gridCol w:w="4458"/>
      </w:tblGrid>
      <w:tr w:rsidR="004D527E" w:rsidRPr="008363B0" w:rsidTr="00636E43">
        <w:trPr>
          <w:jc w:val="center"/>
        </w:trPr>
        <w:tc>
          <w:tcPr>
            <w:tcW w:w="2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7E" w:rsidRPr="008363B0" w:rsidRDefault="004D527E" w:rsidP="00636E43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D527E" w:rsidRPr="00E56F58" w:rsidRDefault="004D527E" w:rsidP="00636E43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E56F58">
              <w:rPr>
                <w:sz w:val="20"/>
                <w:szCs w:val="20"/>
              </w:rPr>
              <w:t>Форма обучения</w:t>
            </w:r>
          </w:p>
        </w:tc>
      </w:tr>
      <w:tr w:rsidR="004D527E" w:rsidRPr="008363B0" w:rsidTr="00636E43">
        <w:trPr>
          <w:jc w:val="center"/>
        </w:trPr>
        <w:tc>
          <w:tcPr>
            <w:tcW w:w="2671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27E" w:rsidRPr="008363B0" w:rsidRDefault="004D527E" w:rsidP="00636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D527E" w:rsidRPr="00E56F58" w:rsidRDefault="004D527E" w:rsidP="00636E43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E56F58">
              <w:rPr>
                <w:bCs/>
                <w:color w:val="000000"/>
                <w:spacing w:val="-2"/>
                <w:sz w:val="20"/>
                <w:szCs w:val="20"/>
              </w:rPr>
              <w:t>Очная</w:t>
            </w:r>
          </w:p>
        </w:tc>
      </w:tr>
      <w:tr w:rsidR="004D527E" w:rsidRPr="008363B0" w:rsidTr="00636E43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27E" w:rsidRPr="008363B0" w:rsidRDefault="004D527E" w:rsidP="00636E43">
            <w:pPr>
              <w:spacing w:before="38"/>
              <w:ind w:right="-57"/>
              <w:rPr>
                <w:color w:val="000000"/>
                <w:spacing w:val="-19"/>
                <w:sz w:val="20"/>
                <w:szCs w:val="20"/>
              </w:rPr>
            </w:pPr>
            <w:r w:rsidRPr="008363B0">
              <w:rPr>
                <w:color w:val="000000"/>
                <w:spacing w:val="-19"/>
                <w:sz w:val="20"/>
                <w:szCs w:val="20"/>
              </w:rPr>
              <w:t xml:space="preserve">Курс 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27E" w:rsidRPr="00E56F58" w:rsidRDefault="004D527E" w:rsidP="00E56F58">
            <w:pPr>
              <w:spacing w:before="38"/>
              <w:ind w:right="-2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 w:rsidRPr="00E56F58">
              <w:rPr>
                <w:bCs/>
                <w:color w:val="000000"/>
                <w:spacing w:val="-2"/>
                <w:sz w:val="20"/>
                <w:szCs w:val="20"/>
              </w:rPr>
              <w:t>1</w:t>
            </w:r>
          </w:p>
        </w:tc>
      </w:tr>
      <w:tr w:rsidR="004D527E" w:rsidRPr="008363B0" w:rsidTr="00636E43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27E" w:rsidRPr="008363B0" w:rsidRDefault="004D527E" w:rsidP="00636E43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18"/>
                <w:sz w:val="20"/>
                <w:szCs w:val="20"/>
              </w:rPr>
              <w:t xml:space="preserve">Семестр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27E" w:rsidRPr="00E56F58" w:rsidRDefault="004D527E" w:rsidP="00E56F58">
            <w:pPr>
              <w:spacing w:before="38"/>
              <w:ind w:right="-2"/>
              <w:jc w:val="center"/>
              <w:rPr>
                <w:sz w:val="20"/>
                <w:szCs w:val="20"/>
              </w:rPr>
            </w:pPr>
            <w:r w:rsidRPr="00E56F58">
              <w:rPr>
                <w:sz w:val="20"/>
                <w:szCs w:val="20"/>
              </w:rPr>
              <w:t>1</w:t>
            </w:r>
          </w:p>
        </w:tc>
      </w:tr>
      <w:tr w:rsidR="004D527E" w:rsidRPr="008363B0" w:rsidTr="00636E43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27E" w:rsidRPr="008363B0" w:rsidRDefault="004D527E" w:rsidP="00636E43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Лекции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27E" w:rsidRPr="00E56F58" w:rsidRDefault="00E56F58" w:rsidP="00E56F58">
            <w:pPr>
              <w:spacing w:before="38"/>
              <w:ind w:right="-2"/>
              <w:jc w:val="center"/>
              <w:rPr>
                <w:sz w:val="20"/>
                <w:szCs w:val="20"/>
              </w:rPr>
            </w:pPr>
            <w:r w:rsidRPr="00E56F58">
              <w:rPr>
                <w:sz w:val="20"/>
                <w:szCs w:val="20"/>
              </w:rPr>
              <w:t>34</w:t>
            </w:r>
          </w:p>
        </w:tc>
      </w:tr>
      <w:tr w:rsidR="004D527E" w:rsidRPr="008363B0" w:rsidTr="00636E43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27E" w:rsidRPr="008363B0" w:rsidRDefault="004D527E" w:rsidP="00636E43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Лабораторные занятия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27E" w:rsidRPr="00E56F58" w:rsidRDefault="00E56F58" w:rsidP="00E56F58">
            <w:pPr>
              <w:spacing w:before="38"/>
              <w:ind w:right="-2"/>
              <w:jc w:val="center"/>
              <w:rPr>
                <w:sz w:val="20"/>
                <w:szCs w:val="20"/>
              </w:rPr>
            </w:pPr>
            <w:r w:rsidRPr="00E56F58">
              <w:rPr>
                <w:sz w:val="20"/>
                <w:szCs w:val="20"/>
              </w:rPr>
              <w:t>34</w:t>
            </w:r>
          </w:p>
        </w:tc>
      </w:tr>
      <w:tr w:rsidR="004D527E" w:rsidRPr="008363B0" w:rsidTr="00636E43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27E" w:rsidRPr="008363B0" w:rsidRDefault="004D527E" w:rsidP="00636E43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Зачёт</w:t>
            </w:r>
            <w:r>
              <w:rPr>
                <w:sz w:val="20"/>
                <w:szCs w:val="20"/>
              </w:rPr>
              <w:t>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27E" w:rsidRPr="00E56F58" w:rsidRDefault="004D527E" w:rsidP="00E56F58">
            <w:pPr>
              <w:spacing w:before="38"/>
              <w:ind w:right="-2"/>
              <w:jc w:val="center"/>
              <w:rPr>
                <w:sz w:val="20"/>
                <w:szCs w:val="20"/>
              </w:rPr>
            </w:pPr>
            <w:r w:rsidRPr="00E56F58">
              <w:rPr>
                <w:sz w:val="20"/>
                <w:szCs w:val="20"/>
              </w:rPr>
              <w:t>1</w:t>
            </w:r>
          </w:p>
        </w:tc>
      </w:tr>
      <w:tr w:rsidR="004D527E" w:rsidTr="00636E43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27E" w:rsidRDefault="004D527E" w:rsidP="00636E43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63B0">
              <w:rPr>
                <w:sz w:val="20"/>
                <w:szCs w:val="20"/>
              </w:rPr>
              <w:t>онтактная работа</w:t>
            </w:r>
            <w:r>
              <w:rPr>
                <w:sz w:val="20"/>
                <w:szCs w:val="20"/>
              </w:rPr>
              <w:t xml:space="preserve"> по учебным занятиям</w:t>
            </w:r>
            <w:r w:rsidRPr="008363B0">
              <w:rPr>
                <w:sz w:val="20"/>
                <w:szCs w:val="20"/>
              </w:rPr>
              <w:t>, час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27E" w:rsidRPr="00E56F58" w:rsidRDefault="00E56F58" w:rsidP="00E56F58">
            <w:pPr>
              <w:spacing w:before="38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4D527E" w:rsidTr="00636E43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27E" w:rsidRDefault="004D527E" w:rsidP="00636E43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работа, </w:t>
            </w:r>
            <w:r>
              <w:rPr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27E" w:rsidRPr="00E56F58" w:rsidRDefault="00E56F58" w:rsidP="00E56F58">
            <w:pPr>
              <w:spacing w:before="38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</w:tr>
      <w:tr w:rsidR="004D527E" w:rsidTr="00636E43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527E" w:rsidRDefault="004D527E" w:rsidP="00636E43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527E" w:rsidRPr="00E56F58" w:rsidRDefault="00E56F58" w:rsidP="00E56F58">
            <w:pPr>
              <w:spacing w:before="38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="004D527E" w:rsidRPr="00E56F5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</w:tr>
    </w:tbl>
    <w:p w:rsidR="003B6D84" w:rsidRPr="00487D23" w:rsidRDefault="003B6D84" w:rsidP="00F17D9C">
      <w:pPr>
        <w:rPr>
          <w:color w:val="FF0000"/>
        </w:rPr>
      </w:pPr>
    </w:p>
    <w:p w:rsidR="002475D4" w:rsidRPr="00487D23" w:rsidRDefault="002475D4" w:rsidP="00F17D9C">
      <w:pPr>
        <w:rPr>
          <w:color w:val="FF0000"/>
        </w:rPr>
      </w:pPr>
    </w:p>
    <w:p w:rsidR="002475D4" w:rsidRPr="00487D23" w:rsidRDefault="002475D4" w:rsidP="00F17D9C">
      <w:pPr>
        <w:rPr>
          <w:color w:val="FF0000"/>
        </w:rPr>
      </w:pPr>
    </w:p>
    <w:p w:rsidR="003B6D84" w:rsidRPr="00B55FAE" w:rsidRDefault="002475D4" w:rsidP="00F17D9C">
      <w:pPr>
        <w:shd w:val="clear" w:color="auto" w:fill="FFFFFF"/>
        <w:ind w:left="57" w:right="-57"/>
      </w:pPr>
      <w:r w:rsidRPr="00487D23">
        <w:t>Кафедра-</w:t>
      </w:r>
      <w:r w:rsidR="003B6D84" w:rsidRPr="00B55FAE">
        <w:t>разработчик программы: «</w:t>
      </w:r>
      <w:r w:rsidR="00FA69E5" w:rsidRPr="00B55FAE">
        <w:t>Экономика и управление</w:t>
      </w:r>
      <w:r w:rsidR="00CE50CD" w:rsidRPr="00B55FAE">
        <w:t>»</w:t>
      </w:r>
    </w:p>
    <w:p w:rsidR="003B6D84" w:rsidRPr="00487D23" w:rsidRDefault="003B6D84" w:rsidP="00F17D9C">
      <w:pPr>
        <w:shd w:val="clear" w:color="auto" w:fill="FFFFFF"/>
        <w:ind w:left="57" w:right="-57"/>
      </w:pPr>
      <w:r w:rsidRPr="00B55FAE">
        <w:t xml:space="preserve">Составитель: </w:t>
      </w:r>
      <w:r w:rsidR="00FA69E5" w:rsidRPr="00B55FAE">
        <w:t>Е.Г.</w:t>
      </w:r>
      <w:r w:rsidR="00395253">
        <w:t xml:space="preserve"> </w:t>
      </w:r>
      <w:r w:rsidR="00FA69E5" w:rsidRPr="00B55FAE">
        <w:t>Галкина</w:t>
      </w:r>
    </w:p>
    <w:p w:rsidR="003B6D84" w:rsidRPr="00487D23" w:rsidRDefault="003B6D84" w:rsidP="00F17D9C">
      <w:pPr>
        <w:shd w:val="clear" w:color="auto" w:fill="FFFFFF"/>
        <w:ind w:firstLine="709"/>
        <w:jc w:val="center"/>
      </w:pPr>
    </w:p>
    <w:p w:rsidR="003B6D84" w:rsidRPr="00487D23" w:rsidRDefault="003B6D84" w:rsidP="00F17D9C">
      <w:pPr>
        <w:shd w:val="clear" w:color="auto" w:fill="FFFFFF"/>
        <w:ind w:firstLine="709"/>
        <w:jc w:val="center"/>
      </w:pPr>
    </w:p>
    <w:p w:rsidR="003B6D84" w:rsidRPr="00487D23" w:rsidRDefault="003B6D84" w:rsidP="00F17D9C">
      <w:pPr>
        <w:shd w:val="clear" w:color="auto" w:fill="FFFFFF"/>
        <w:jc w:val="center"/>
      </w:pPr>
      <w:r w:rsidRPr="00487D23">
        <w:t xml:space="preserve">Могилев, </w:t>
      </w:r>
      <w:r w:rsidR="002475D4" w:rsidRPr="00487D23">
        <w:t>2021</w:t>
      </w:r>
    </w:p>
    <w:p w:rsidR="0039362C" w:rsidRPr="00487D23" w:rsidRDefault="003B6D84" w:rsidP="00346309">
      <w:pPr>
        <w:shd w:val="clear" w:color="auto" w:fill="FFFFFF"/>
        <w:ind w:firstLine="708"/>
        <w:jc w:val="both"/>
        <w:rPr>
          <w:bCs/>
        </w:rPr>
      </w:pPr>
      <w:r w:rsidRPr="00487D23">
        <w:rPr>
          <w:color w:val="FF0000"/>
        </w:rPr>
        <w:br w:type="page"/>
      </w:r>
      <w:r w:rsidR="00754F8A" w:rsidRPr="00487D23">
        <w:lastRenderedPageBreak/>
        <w:t xml:space="preserve">Рабочая программа составлена в соответствии с федеральным государственным </w:t>
      </w:r>
      <w:r w:rsidR="00754F8A">
        <w:br/>
      </w:r>
      <w:r w:rsidR="00754F8A" w:rsidRPr="00487D23">
        <w:t xml:space="preserve">образовательным стандартом высшего образования – </w:t>
      </w:r>
      <w:proofErr w:type="spellStart"/>
      <w:r w:rsidR="00754F8A" w:rsidRPr="00487D23">
        <w:t>бакалавриат</w:t>
      </w:r>
      <w:proofErr w:type="spellEnd"/>
      <w:r w:rsidR="00754F8A" w:rsidRPr="00487D23">
        <w:t xml:space="preserve"> по направлению </w:t>
      </w:r>
      <w:r w:rsidR="00754F8A">
        <w:br/>
      </w:r>
      <w:r w:rsidR="00754F8A" w:rsidRPr="00487D23">
        <w:t xml:space="preserve">подготовки 27.03.05 «Инноватика» </w:t>
      </w:r>
      <w:r w:rsidR="00754F8A" w:rsidRPr="000B32C0">
        <w:t xml:space="preserve">№ 870от 31.07.2020г. </w:t>
      </w:r>
      <w:r w:rsidR="00754F8A" w:rsidRPr="00487D23">
        <w:t xml:space="preserve">и учебным планом </w:t>
      </w:r>
      <w:r w:rsidR="00754F8A" w:rsidRPr="00487D23">
        <w:br/>
        <w:t xml:space="preserve">рег. № 270305-3 от </w:t>
      </w:r>
      <w:r w:rsidR="00754F8A" w:rsidRPr="00204EB3">
        <w:t>30</w:t>
      </w:r>
      <w:r w:rsidR="00754F8A" w:rsidRPr="00487D23">
        <w:t>.0</w:t>
      </w:r>
      <w:r w:rsidR="00754F8A" w:rsidRPr="00204EB3">
        <w:t>8</w:t>
      </w:r>
      <w:r w:rsidR="00754F8A" w:rsidRPr="00487D23">
        <w:t>.2021 г.</w:t>
      </w:r>
    </w:p>
    <w:p w:rsidR="0039362C" w:rsidRPr="00487D23" w:rsidRDefault="0039362C" w:rsidP="0039362C">
      <w:pPr>
        <w:shd w:val="clear" w:color="auto" w:fill="FFFFFF"/>
        <w:ind w:firstLine="709"/>
        <w:jc w:val="both"/>
        <w:rPr>
          <w:bCs/>
        </w:rPr>
      </w:pPr>
    </w:p>
    <w:p w:rsidR="0039362C" w:rsidRPr="00487D23" w:rsidRDefault="0039362C" w:rsidP="0039362C">
      <w:pPr>
        <w:pStyle w:val="21"/>
        <w:spacing w:after="0" w:line="240" w:lineRule="auto"/>
        <w:ind w:firstLine="720"/>
        <w:jc w:val="both"/>
      </w:pPr>
    </w:p>
    <w:p w:rsidR="0039362C" w:rsidRPr="00487D23" w:rsidRDefault="0039362C" w:rsidP="0039362C">
      <w:pPr>
        <w:pStyle w:val="21"/>
        <w:spacing w:after="0" w:line="240" w:lineRule="auto"/>
        <w:ind w:firstLine="720"/>
        <w:jc w:val="both"/>
      </w:pPr>
    </w:p>
    <w:p w:rsidR="00754F8A" w:rsidRPr="00487D23" w:rsidRDefault="00754F8A" w:rsidP="00754F8A">
      <w:pPr>
        <w:rPr>
          <w:sz w:val="20"/>
          <w:szCs w:val="20"/>
        </w:rPr>
      </w:pPr>
      <w:r w:rsidRPr="00487D23">
        <w:t>Рассмотрена и рекомендована к утверждению кафедрой «Экономика и управление»</w:t>
      </w:r>
    </w:p>
    <w:p w:rsidR="00754F8A" w:rsidRPr="00487D23" w:rsidRDefault="00754F8A" w:rsidP="00754F8A">
      <w:r w:rsidRPr="00487D23">
        <w:t>«</w:t>
      </w:r>
      <w:r w:rsidRPr="00B30B7C">
        <w:t>30</w:t>
      </w:r>
      <w:r>
        <w:t>» августа</w:t>
      </w:r>
      <w:r w:rsidRPr="00487D23">
        <w:t xml:space="preserve"> 2021 г., протокол № </w:t>
      </w:r>
      <w:r>
        <w:t>1</w:t>
      </w:r>
      <w:r w:rsidRPr="00487D23">
        <w:t>.</w:t>
      </w:r>
    </w:p>
    <w:p w:rsidR="0039362C" w:rsidRPr="00487D23" w:rsidRDefault="0039362C" w:rsidP="0039362C">
      <w:pPr>
        <w:tabs>
          <w:tab w:val="left" w:pos="1410"/>
        </w:tabs>
      </w:pPr>
    </w:p>
    <w:p w:rsidR="0039362C" w:rsidRPr="00487D23" w:rsidRDefault="0039362C" w:rsidP="0039362C"/>
    <w:p w:rsidR="0039362C" w:rsidRPr="00487D23" w:rsidRDefault="0039362C" w:rsidP="0039362C">
      <w:r w:rsidRPr="00487D23">
        <w:t>Зав. кафедрой______________ И.В. Ивановская</w:t>
      </w:r>
    </w:p>
    <w:p w:rsidR="0039362C" w:rsidRPr="00487D23" w:rsidRDefault="0039362C" w:rsidP="0039362C"/>
    <w:p w:rsidR="00086D0F" w:rsidRPr="00487D23" w:rsidRDefault="00086D0F" w:rsidP="0039362C">
      <w:pPr>
        <w:shd w:val="clear" w:color="auto" w:fill="FFFFFF"/>
        <w:ind w:firstLine="709"/>
        <w:jc w:val="both"/>
      </w:pPr>
    </w:p>
    <w:p w:rsidR="00086D0F" w:rsidRPr="00487D23" w:rsidRDefault="00086D0F" w:rsidP="00F17D9C"/>
    <w:p w:rsidR="00086D0F" w:rsidRPr="00487D23" w:rsidRDefault="00086D0F" w:rsidP="00F17D9C">
      <w:pPr>
        <w:pStyle w:val="a4"/>
        <w:outlineLvl w:val="0"/>
        <w:rPr>
          <w:sz w:val="24"/>
          <w:szCs w:val="24"/>
        </w:rPr>
      </w:pPr>
      <w:r w:rsidRPr="00487D23">
        <w:rPr>
          <w:sz w:val="24"/>
          <w:szCs w:val="24"/>
        </w:rPr>
        <w:t xml:space="preserve">Одобрена и рекомендована к утверждению </w:t>
      </w:r>
      <w:r w:rsidR="002475D4" w:rsidRPr="00487D23">
        <w:rPr>
          <w:sz w:val="24"/>
          <w:szCs w:val="24"/>
        </w:rPr>
        <w:t>Н</w:t>
      </w:r>
      <w:r w:rsidRPr="00487D23">
        <w:rPr>
          <w:sz w:val="24"/>
          <w:szCs w:val="24"/>
        </w:rPr>
        <w:t>аучно-методическ</w:t>
      </w:r>
      <w:r w:rsidR="002475D4" w:rsidRPr="00487D23">
        <w:rPr>
          <w:sz w:val="24"/>
          <w:szCs w:val="24"/>
        </w:rPr>
        <w:t>им советом</w:t>
      </w:r>
    </w:p>
    <w:p w:rsidR="00086D0F" w:rsidRPr="00487D23" w:rsidRDefault="00086D0F" w:rsidP="00F17D9C">
      <w:pPr>
        <w:pStyle w:val="a4"/>
        <w:rPr>
          <w:sz w:val="24"/>
          <w:szCs w:val="24"/>
        </w:rPr>
      </w:pPr>
      <w:r w:rsidRPr="00487D23">
        <w:rPr>
          <w:sz w:val="24"/>
          <w:szCs w:val="24"/>
        </w:rPr>
        <w:t>Белорусско-Российского университета</w:t>
      </w:r>
      <w:r w:rsidRPr="00487D23">
        <w:rPr>
          <w:sz w:val="24"/>
          <w:szCs w:val="24"/>
        </w:rPr>
        <w:tab/>
      </w:r>
      <w:r w:rsidRPr="00487D23">
        <w:rPr>
          <w:sz w:val="24"/>
          <w:szCs w:val="24"/>
        </w:rPr>
        <w:tab/>
      </w:r>
      <w:r w:rsidRPr="00487D23">
        <w:rPr>
          <w:sz w:val="24"/>
          <w:szCs w:val="24"/>
        </w:rPr>
        <w:tab/>
      </w:r>
      <w:r w:rsidRPr="00487D23">
        <w:rPr>
          <w:sz w:val="24"/>
          <w:szCs w:val="24"/>
        </w:rPr>
        <w:tab/>
      </w:r>
      <w:r w:rsidRPr="00487D23">
        <w:rPr>
          <w:sz w:val="24"/>
          <w:szCs w:val="24"/>
        </w:rPr>
        <w:tab/>
      </w:r>
    </w:p>
    <w:p w:rsidR="00086D0F" w:rsidRPr="00487D23" w:rsidRDefault="00086D0F" w:rsidP="00F17D9C">
      <w:pPr>
        <w:pStyle w:val="a4"/>
        <w:rPr>
          <w:sz w:val="24"/>
          <w:szCs w:val="24"/>
        </w:rPr>
      </w:pPr>
    </w:p>
    <w:p w:rsidR="00F12E74" w:rsidRPr="00487D23" w:rsidRDefault="00F12E74" w:rsidP="00F12E74">
      <w:pPr>
        <w:pStyle w:val="a4"/>
        <w:rPr>
          <w:sz w:val="24"/>
          <w:szCs w:val="24"/>
        </w:rPr>
      </w:pPr>
      <w:r w:rsidRPr="00487D23">
        <w:rPr>
          <w:sz w:val="24"/>
          <w:szCs w:val="24"/>
        </w:rPr>
        <w:t>«</w:t>
      </w:r>
      <w:r>
        <w:rPr>
          <w:sz w:val="24"/>
          <w:szCs w:val="24"/>
        </w:rPr>
        <w:t>30</w:t>
      </w:r>
      <w:r w:rsidRPr="00487D23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августа </w:t>
      </w:r>
      <w:r w:rsidRPr="00487D23">
        <w:rPr>
          <w:sz w:val="24"/>
          <w:szCs w:val="24"/>
        </w:rPr>
        <w:t xml:space="preserve">2021г., протокол № </w:t>
      </w:r>
      <w:r>
        <w:rPr>
          <w:sz w:val="24"/>
          <w:szCs w:val="24"/>
        </w:rPr>
        <w:t>1</w:t>
      </w:r>
      <w:r w:rsidRPr="00487D23">
        <w:rPr>
          <w:sz w:val="24"/>
          <w:szCs w:val="24"/>
        </w:rPr>
        <w:t>.</w:t>
      </w:r>
    </w:p>
    <w:p w:rsidR="00086D0F" w:rsidRPr="00487D23" w:rsidRDefault="00086D0F" w:rsidP="00F17D9C"/>
    <w:p w:rsidR="00086D0F" w:rsidRPr="00487D23" w:rsidRDefault="00086D0F" w:rsidP="00F17D9C">
      <w:r w:rsidRPr="00487D23">
        <w:t xml:space="preserve">Зам. председателя </w:t>
      </w:r>
    </w:p>
    <w:p w:rsidR="00086D0F" w:rsidRPr="00487D23" w:rsidRDefault="00086D0F" w:rsidP="00F17D9C">
      <w:pPr>
        <w:outlineLvl w:val="0"/>
      </w:pPr>
      <w:r w:rsidRPr="00487D23">
        <w:t>научно-методического совета</w:t>
      </w:r>
      <w:r w:rsidRPr="00487D23">
        <w:tab/>
      </w:r>
      <w:r w:rsidRPr="00487D23">
        <w:tab/>
      </w:r>
      <w:r w:rsidRPr="00487D23">
        <w:tab/>
        <w:t xml:space="preserve">_________________ </w:t>
      </w:r>
      <w:r w:rsidR="002475D4" w:rsidRPr="00487D23">
        <w:t xml:space="preserve">С.А. </w:t>
      </w:r>
      <w:proofErr w:type="spellStart"/>
      <w:r w:rsidR="002475D4" w:rsidRPr="00487D23">
        <w:t>Сухоцкий</w:t>
      </w:r>
      <w:proofErr w:type="spellEnd"/>
    </w:p>
    <w:p w:rsidR="002475D4" w:rsidRPr="00487D23" w:rsidRDefault="002475D4" w:rsidP="00F17D9C">
      <w:pPr>
        <w:ind w:left="1416" w:firstLine="708"/>
        <w:rPr>
          <w:sz w:val="18"/>
          <w:szCs w:val="18"/>
        </w:rPr>
      </w:pPr>
    </w:p>
    <w:p w:rsidR="00086D0F" w:rsidRPr="00487D23" w:rsidRDefault="00086D0F" w:rsidP="00F17D9C">
      <w:pPr>
        <w:ind w:left="1416" w:firstLine="708"/>
        <w:rPr>
          <w:sz w:val="18"/>
          <w:szCs w:val="18"/>
        </w:rPr>
      </w:pPr>
      <w:r w:rsidRPr="00487D23">
        <w:rPr>
          <w:sz w:val="18"/>
          <w:szCs w:val="18"/>
        </w:rPr>
        <w:tab/>
      </w:r>
      <w:r w:rsidRPr="00487D23">
        <w:rPr>
          <w:sz w:val="18"/>
          <w:szCs w:val="18"/>
        </w:rPr>
        <w:tab/>
      </w:r>
      <w:r w:rsidRPr="00487D23">
        <w:rPr>
          <w:sz w:val="18"/>
          <w:szCs w:val="18"/>
        </w:rPr>
        <w:tab/>
      </w:r>
      <w:r w:rsidRPr="00487D23">
        <w:rPr>
          <w:sz w:val="18"/>
          <w:szCs w:val="18"/>
        </w:rPr>
        <w:tab/>
      </w:r>
      <w:r w:rsidRPr="00487D23">
        <w:rPr>
          <w:sz w:val="18"/>
          <w:szCs w:val="18"/>
        </w:rPr>
        <w:tab/>
      </w:r>
    </w:p>
    <w:p w:rsidR="00754F8A" w:rsidRPr="00621590" w:rsidRDefault="002475D4" w:rsidP="00754F8A">
      <w:pPr>
        <w:jc w:val="both"/>
        <w:rPr>
          <w:u w:val="single"/>
        </w:rPr>
      </w:pPr>
      <w:r w:rsidRPr="00487D23">
        <w:t>Рецензент:</w:t>
      </w:r>
      <w:r w:rsidR="00395253">
        <w:t xml:space="preserve"> </w:t>
      </w:r>
      <w:r w:rsidR="00754F8A" w:rsidRPr="00621590">
        <w:rPr>
          <w:u w:val="single"/>
        </w:rPr>
        <w:t xml:space="preserve">Елена Сергеевна </w:t>
      </w:r>
      <w:proofErr w:type="spellStart"/>
      <w:r w:rsidR="00754F8A" w:rsidRPr="00621590">
        <w:rPr>
          <w:u w:val="single"/>
        </w:rPr>
        <w:t>Жесткова</w:t>
      </w:r>
      <w:proofErr w:type="spellEnd"/>
      <w:r w:rsidR="00754F8A" w:rsidRPr="00621590">
        <w:rPr>
          <w:u w:val="single"/>
        </w:rPr>
        <w:t xml:space="preserve">, зав. кафедрой экономики и управления, </w:t>
      </w:r>
      <w:r w:rsidR="00754F8A">
        <w:rPr>
          <w:u w:val="single"/>
        </w:rPr>
        <w:br/>
      </w:r>
      <w:r w:rsidR="00754F8A" w:rsidRPr="00621590">
        <w:rPr>
          <w:u w:val="single"/>
        </w:rPr>
        <w:t>УО «Могилевский государственный университет имени А. А. Кулешова», к.э.н., доцент</w:t>
      </w:r>
    </w:p>
    <w:p w:rsidR="00754F8A" w:rsidRPr="00487D23" w:rsidRDefault="00754F8A" w:rsidP="00754F8A">
      <w:pPr>
        <w:rPr>
          <w:vertAlign w:val="superscript"/>
        </w:rPr>
      </w:pPr>
      <w:r w:rsidRPr="00487D23">
        <w:tab/>
      </w:r>
      <w:r w:rsidRPr="00487D23">
        <w:tab/>
      </w:r>
      <w:r w:rsidRPr="00487D23">
        <w:tab/>
      </w:r>
      <w:r w:rsidRPr="00487D23">
        <w:tab/>
      </w:r>
      <w:r w:rsidRPr="00487D23">
        <w:rPr>
          <w:vertAlign w:val="superscript"/>
        </w:rPr>
        <w:t>(И.О. Фамилия, должность, ученая степень, ученое звание рецензента)</w:t>
      </w:r>
    </w:p>
    <w:p w:rsidR="00376779" w:rsidRPr="00487D23" w:rsidRDefault="00376779" w:rsidP="00754F8A"/>
    <w:p w:rsidR="00086D0F" w:rsidRPr="00487D23" w:rsidRDefault="00086D0F" w:rsidP="00F17D9C">
      <w:r w:rsidRPr="00487D23">
        <w:t>Рабочая</w:t>
      </w:r>
      <w:r w:rsidR="00CD6EEC">
        <w:t xml:space="preserve"> </w:t>
      </w:r>
      <w:r w:rsidRPr="00487D23">
        <w:t>программа согласована:</w:t>
      </w:r>
    </w:p>
    <w:p w:rsidR="00805D3D" w:rsidRPr="00487D23" w:rsidRDefault="00805D3D" w:rsidP="00F17D9C"/>
    <w:p w:rsidR="00805D3D" w:rsidRPr="00487D23" w:rsidRDefault="00805D3D" w:rsidP="00F17D9C">
      <w:r w:rsidRPr="00487D23">
        <w:t>Ведущий библиотекарь</w:t>
      </w:r>
      <w:r w:rsidRPr="00487D23">
        <w:tab/>
      </w:r>
      <w:r w:rsidRPr="00487D23">
        <w:tab/>
      </w:r>
      <w:r w:rsidRPr="00487D23">
        <w:tab/>
      </w:r>
      <w:r w:rsidRPr="00487D23">
        <w:tab/>
        <w:t xml:space="preserve">___________________ </w:t>
      </w:r>
    </w:p>
    <w:p w:rsidR="00805D3D" w:rsidRPr="00487D23" w:rsidRDefault="00805D3D" w:rsidP="00F17D9C"/>
    <w:p w:rsidR="00805D3D" w:rsidRPr="00487D23" w:rsidRDefault="00805D3D" w:rsidP="00F17D9C"/>
    <w:p w:rsidR="00805D3D" w:rsidRPr="00487D23" w:rsidRDefault="00805D3D" w:rsidP="00F17D9C">
      <w:pPr>
        <w:outlineLvl w:val="0"/>
      </w:pPr>
      <w:r w:rsidRPr="00487D23">
        <w:t>Начальник учебно-методического</w:t>
      </w:r>
    </w:p>
    <w:p w:rsidR="00805D3D" w:rsidRPr="00487D23" w:rsidRDefault="00805D3D" w:rsidP="00F17D9C">
      <w:r w:rsidRPr="00487D23">
        <w:t>отдела</w:t>
      </w:r>
      <w:r w:rsidRPr="00487D23">
        <w:tab/>
      </w:r>
      <w:r w:rsidRPr="00487D23">
        <w:tab/>
      </w:r>
      <w:r w:rsidRPr="00487D23">
        <w:tab/>
      </w:r>
      <w:r w:rsidRPr="00487D23">
        <w:tab/>
      </w:r>
      <w:r w:rsidRPr="00487D23">
        <w:tab/>
      </w:r>
      <w:r w:rsidRPr="00487D23">
        <w:tab/>
      </w:r>
      <w:r w:rsidRPr="00487D23">
        <w:tab/>
        <w:t xml:space="preserve">___________________ В.А. </w:t>
      </w:r>
      <w:proofErr w:type="spellStart"/>
      <w:r w:rsidRPr="00487D23">
        <w:t>Кемова</w:t>
      </w:r>
      <w:proofErr w:type="spellEnd"/>
    </w:p>
    <w:p w:rsidR="00805D3D" w:rsidRPr="00487D23" w:rsidRDefault="00805D3D" w:rsidP="00F17D9C"/>
    <w:p w:rsidR="00086D0F" w:rsidRPr="00487D23" w:rsidRDefault="00086D0F" w:rsidP="00F17D9C"/>
    <w:p w:rsidR="00086D0F" w:rsidRPr="00487D23" w:rsidRDefault="00086D0F" w:rsidP="00F17D9C">
      <w:pPr>
        <w:jc w:val="center"/>
        <w:rPr>
          <w:color w:val="FF0000"/>
        </w:rPr>
      </w:pPr>
    </w:p>
    <w:p w:rsidR="00086D0F" w:rsidRPr="00487D23" w:rsidRDefault="00086D0F" w:rsidP="00F17D9C">
      <w:pPr>
        <w:jc w:val="center"/>
        <w:rPr>
          <w:color w:val="FF0000"/>
        </w:rPr>
      </w:pPr>
    </w:p>
    <w:p w:rsidR="00086D0F" w:rsidRPr="00487D23" w:rsidRDefault="00086D0F" w:rsidP="00F17D9C">
      <w:pPr>
        <w:jc w:val="center"/>
        <w:rPr>
          <w:color w:val="FF0000"/>
        </w:rPr>
      </w:pPr>
    </w:p>
    <w:p w:rsidR="003B6D84" w:rsidRPr="00487D23" w:rsidRDefault="003B6D84" w:rsidP="00F17D9C">
      <w:pPr>
        <w:shd w:val="clear" w:color="auto" w:fill="FFFFFF"/>
        <w:tabs>
          <w:tab w:val="left" w:pos="851"/>
        </w:tabs>
        <w:ind w:firstLine="567"/>
        <w:jc w:val="both"/>
        <w:rPr>
          <w:b/>
        </w:rPr>
      </w:pPr>
      <w:r w:rsidRPr="00487D23">
        <w:rPr>
          <w:color w:val="FF0000"/>
        </w:rPr>
        <w:br w:type="page"/>
      </w:r>
      <w:r w:rsidRPr="00487D23">
        <w:rPr>
          <w:b/>
        </w:rPr>
        <w:lastRenderedPageBreak/>
        <w:t>1 ПОЯСНИТЕЛЬНАЯ ЗАПИСКА</w:t>
      </w:r>
    </w:p>
    <w:p w:rsidR="003B6D84" w:rsidRPr="00487D23" w:rsidRDefault="003B6D84" w:rsidP="00F17D9C">
      <w:pPr>
        <w:tabs>
          <w:tab w:val="left" w:pos="851"/>
        </w:tabs>
        <w:ind w:firstLine="567"/>
        <w:jc w:val="both"/>
        <w:outlineLvl w:val="0"/>
        <w:rPr>
          <w:b/>
        </w:rPr>
      </w:pPr>
    </w:p>
    <w:p w:rsidR="003B6D84" w:rsidRPr="00487D23" w:rsidRDefault="003B6D84" w:rsidP="00F17D9C">
      <w:pPr>
        <w:tabs>
          <w:tab w:val="left" w:pos="851"/>
        </w:tabs>
        <w:ind w:firstLine="567"/>
        <w:jc w:val="both"/>
        <w:outlineLvl w:val="0"/>
        <w:rPr>
          <w:b/>
        </w:rPr>
      </w:pPr>
      <w:r w:rsidRPr="00487D23">
        <w:rPr>
          <w:b/>
        </w:rPr>
        <w:t>1.1</w:t>
      </w:r>
      <w:r w:rsidRPr="00487D23">
        <w:rPr>
          <w:b/>
          <w:lang w:val="en-US"/>
        </w:rPr>
        <w:t> </w:t>
      </w:r>
      <w:r w:rsidRPr="00487D23">
        <w:rPr>
          <w:b/>
        </w:rPr>
        <w:t>Цель учебной дисциплины</w:t>
      </w:r>
    </w:p>
    <w:p w:rsidR="005D2B4A" w:rsidRPr="00487D23" w:rsidRDefault="005D2B4A" w:rsidP="00F17D9C">
      <w:pPr>
        <w:tabs>
          <w:tab w:val="left" w:pos="851"/>
          <w:tab w:val="left" w:pos="1080"/>
        </w:tabs>
        <w:ind w:firstLine="567"/>
        <w:jc w:val="both"/>
        <w:rPr>
          <w:color w:val="FF0000"/>
        </w:rPr>
      </w:pPr>
    </w:p>
    <w:p w:rsidR="0000075B" w:rsidRPr="0000075B" w:rsidRDefault="004C7CCC" w:rsidP="004C7CCC">
      <w:pPr>
        <w:ind w:firstLine="567"/>
        <w:jc w:val="both"/>
        <w:rPr>
          <w:color w:val="FF0000"/>
          <w:spacing w:val="-6"/>
          <w:sz w:val="28"/>
          <w:szCs w:val="28"/>
        </w:rPr>
      </w:pPr>
      <w:r w:rsidRPr="004C7CCC">
        <w:t>Целью преподавания данной дисциплины является ознакомление студентов с основами современных информационных технологий</w:t>
      </w:r>
      <w:r>
        <w:t xml:space="preserve">, </w:t>
      </w:r>
      <w:r w:rsidR="003C6BB7" w:rsidRPr="00487D23">
        <w:t xml:space="preserve">формирование </w:t>
      </w:r>
      <w:r w:rsidR="00F31230" w:rsidRPr="00F31230">
        <w:t>у студентов представления о роли информационных технологий в экономических процес</w:t>
      </w:r>
      <w:r w:rsidR="00F31230">
        <w:t>сах</w:t>
      </w:r>
      <w:r w:rsidR="00F31230" w:rsidRPr="00F31230">
        <w:t xml:space="preserve">, приобретение теоретических сведений о современных подходах к организации </w:t>
      </w:r>
      <w:r w:rsidR="00F31230">
        <w:t>поиска, обработки и хранения информации</w:t>
      </w:r>
      <w:r w:rsidR="00F31230" w:rsidRPr="00F31230">
        <w:t xml:space="preserve"> и </w:t>
      </w:r>
      <w:r w:rsidR="0000075B" w:rsidRPr="004C7CCC">
        <w:t>овладение навыками постановки и решения прикладных задач на основе использования информационных технологий.</w:t>
      </w:r>
    </w:p>
    <w:p w:rsidR="00055F37" w:rsidRPr="00487D23" w:rsidRDefault="00055F37" w:rsidP="00055F37">
      <w:pPr>
        <w:ind w:firstLine="567"/>
        <w:jc w:val="both"/>
        <w:rPr>
          <w:b/>
        </w:rPr>
      </w:pPr>
    </w:p>
    <w:p w:rsidR="005D2B4A" w:rsidRPr="00487D23" w:rsidRDefault="005D2B4A" w:rsidP="00F17D9C">
      <w:pPr>
        <w:tabs>
          <w:tab w:val="left" w:pos="851"/>
          <w:tab w:val="left" w:pos="1080"/>
        </w:tabs>
        <w:ind w:firstLine="567"/>
        <w:jc w:val="both"/>
        <w:rPr>
          <w:b/>
        </w:rPr>
      </w:pPr>
      <w:r w:rsidRPr="00487D23">
        <w:rPr>
          <w:b/>
        </w:rPr>
        <w:t xml:space="preserve">1.2 </w:t>
      </w:r>
      <w:r w:rsidR="00805D3D" w:rsidRPr="00487D23">
        <w:rPr>
          <w:rFonts w:eastAsia="Calibri"/>
          <w:b/>
        </w:rPr>
        <w:t>Планируемые результаты изучения дисциплины</w:t>
      </w:r>
    </w:p>
    <w:p w:rsidR="005D2B4A" w:rsidRPr="00487D23" w:rsidRDefault="005D2B4A" w:rsidP="00F17D9C">
      <w:pPr>
        <w:tabs>
          <w:tab w:val="left" w:pos="851"/>
          <w:tab w:val="left" w:pos="1080"/>
        </w:tabs>
        <w:ind w:firstLine="567"/>
        <w:jc w:val="both"/>
      </w:pPr>
    </w:p>
    <w:p w:rsidR="003C6BB7" w:rsidRPr="00487D23" w:rsidRDefault="003C6BB7" w:rsidP="00265164">
      <w:pPr>
        <w:tabs>
          <w:tab w:val="left" w:pos="993"/>
          <w:tab w:val="left" w:pos="1080"/>
        </w:tabs>
        <w:ind w:firstLine="567"/>
        <w:jc w:val="both"/>
      </w:pPr>
      <w:r w:rsidRPr="00487D23">
        <w:t>В результате освоения учебной дисциплины студент должен</w:t>
      </w:r>
    </w:p>
    <w:p w:rsidR="003C6BB7" w:rsidRPr="00487D23" w:rsidRDefault="003C6BB7" w:rsidP="00265164">
      <w:pPr>
        <w:tabs>
          <w:tab w:val="left" w:pos="993"/>
          <w:tab w:val="left" w:pos="1080"/>
        </w:tabs>
        <w:ind w:firstLine="567"/>
        <w:jc w:val="both"/>
      </w:pPr>
      <w:r w:rsidRPr="00487D23">
        <w:rPr>
          <w:b/>
        </w:rPr>
        <w:t>знать</w:t>
      </w:r>
      <w:r w:rsidRPr="00487D23">
        <w:t>:</w:t>
      </w:r>
    </w:p>
    <w:p w:rsidR="00265164" w:rsidRDefault="00265164" w:rsidP="00265164">
      <w:pPr>
        <w:numPr>
          <w:ilvl w:val="0"/>
          <w:numId w:val="24"/>
        </w:numPr>
        <w:tabs>
          <w:tab w:val="left" w:pos="993"/>
        </w:tabs>
        <w:ind w:left="0" w:firstLine="567"/>
      </w:pPr>
      <w:r w:rsidRPr="00A10AC6">
        <w:t>основные понятия теории информации;  </w:t>
      </w:r>
    </w:p>
    <w:p w:rsidR="00265164" w:rsidRPr="00A10AC6" w:rsidRDefault="00265164" w:rsidP="00265164">
      <w:pPr>
        <w:numPr>
          <w:ilvl w:val="0"/>
          <w:numId w:val="24"/>
        </w:numPr>
        <w:tabs>
          <w:tab w:val="left" w:pos="993"/>
        </w:tabs>
        <w:ind w:left="0" w:firstLine="567"/>
      </w:pPr>
      <w:r w:rsidRPr="00A10AC6">
        <w:t>принципы представления, хранения</w:t>
      </w:r>
      <w:r w:rsidR="00CD6EEC">
        <w:t xml:space="preserve"> </w:t>
      </w:r>
      <w:r w:rsidRPr="00A10AC6">
        <w:t>и преобразования информации;</w:t>
      </w:r>
    </w:p>
    <w:p w:rsidR="00265164" w:rsidRPr="00A10AC6" w:rsidRDefault="00265164" w:rsidP="00265164">
      <w:pPr>
        <w:numPr>
          <w:ilvl w:val="0"/>
          <w:numId w:val="24"/>
        </w:numPr>
        <w:tabs>
          <w:tab w:val="left" w:pos="993"/>
        </w:tabs>
        <w:spacing w:before="100" w:beforeAutospacing="1" w:after="100" w:afterAutospacing="1"/>
        <w:ind w:left="0" w:firstLine="567"/>
      </w:pPr>
      <w:r w:rsidRPr="00A10AC6">
        <w:t>основы защиты информации;</w:t>
      </w:r>
    </w:p>
    <w:p w:rsidR="00265164" w:rsidRPr="00A10AC6" w:rsidRDefault="00265164" w:rsidP="00265164">
      <w:pPr>
        <w:numPr>
          <w:ilvl w:val="0"/>
          <w:numId w:val="24"/>
        </w:numPr>
        <w:tabs>
          <w:tab w:val="left" w:pos="993"/>
        </w:tabs>
        <w:spacing w:before="100" w:beforeAutospacing="1" w:after="100" w:afterAutospacing="1"/>
        <w:ind w:left="0" w:firstLine="567"/>
      </w:pPr>
      <w:r w:rsidRPr="00A10AC6">
        <w:t>технические средства реализации информационных технологий;</w:t>
      </w:r>
    </w:p>
    <w:p w:rsidR="00265164" w:rsidRPr="00A10AC6" w:rsidRDefault="00265164" w:rsidP="00265164">
      <w:pPr>
        <w:numPr>
          <w:ilvl w:val="0"/>
          <w:numId w:val="24"/>
        </w:numPr>
        <w:tabs>
          <w:tab w:val="left" w:pos="993"/>
        </w:tabs>
        <w:spacing w:before="100" w:beforeAutospacing="1" w:after="100" w:afterAutospacing="1"/>
        <w:ind w:left="0" w:firstLine="567"/>
      </w:pPr>
      <w:r w:rsidRPr="00A10AC6">
        <w:t>программные средства реализации информационных технологий;</w:t>
      </w:r>
    </w:p>
    <w:p w:rsidR="00265164" w:rsidRDefault="00265164" w:rsidP="00265164">
      <w:pPr>
        <w:numPr>
          <w:ilvl w:val="0"/>
          <w:numId w:val="24"/>
        </w:numPr>
        <w:tabs>
          <w:tab w:val="left" w:pos="993"/>
        </w:tabs>
        <w:ind w:left="0" w:firstLine="567"/>
        <w:jc w:val="both"/>
      </w:pPr>
      <w:r w:rsidRPr="00A10AC6">
        <w:t>возможности применения компьютерных локальных и глобальных сетей в инновационной деятельности;</w:t>
      </w:r>
    </w:p>
    <w:p w:rsidR="003C6BB7" w:rsidRPr="00487D23" w:rsidRDefault="003C6BB7" w:rsidP="00265164">
      <w:pPr>
        <w:tabs>
          <w:tab w:val="left" w:pos="993"/>
          <w:tab w:val="left" w:pos="1080"/>
        </w:tabs>
        <w:ind w:firstLine="567"/>
        <w:jc w:val="both"/>
      </w:pPr>
      <w:r w:rsidRPr="00487D23">
        <w:rPr>
          <w:b/>
        </w:rPr>
        <w:t>уметь</w:t>
      </w:r>
      <w:r w:rsidRPr="00487D23">
        <w:t>:</w:t>
      </w:r>
    </w:p>
    <w:p w:rsidR="00265164" w:rsidRPr="00A10AC6" w:rsidRDefault="00265164" w:rsidP="00A326D3">
      <w:pPr>
        <w:numPr>
          <w:ilvl w:val="0"/>
          <w:numId w:val="25"/>
        </w:numPr>
        <w:tabs>
          <w:tab w:val="left" w:pos="993"/>
        </w:tabs>
        <w:ind w:left="0" w:firstLine="567"/>
        <w:jc w:val="both"/>
      </w:pPr>
      <w:r w:rsidRPr="00A10AC6">
        <w:t>работать с офисным программным обеспечением (текстовые редакторы, электронные таблицы, средства подготовки презентаций);</w:t>
      </w:r>
    </w:p>
    <w:p w:rsidR="00265164" w:rsidRPr="00A10AC6" w:rsidRDefault="00265164" w:rsidP="00265164">
      <w:pPr>
        <w:numPr>
          <w:ilvl w:val="0"/>
          <w:numId w:val="25"/>
        </w:numPr>
        <w:tabs>
          <w:tab w:val="left" w:pos="993"/>
        </w:tabs>
        <w:ind w:left="0" w:firstLine="567"/>
      </w:pPr>
      <w:r w:rsidRPr="00A10AC6">
        <w:t>осуществлять поиск необходимой информации в сети Интернет;</w:t>
      </w:r>
    </w:p>
    <w:p w:rsidR="00265164" w:rsidRDefault="00265164" w:rsidP="00265164">
      <w:pPr>
        <w:numPr>
          <w:ilvl w:val="0"/>
          <w:numId w:val="25"/>
        </w:numPr>
        <w:tabs>
          <w:tab w:val="left" w:pos="993"/>
        </w:tabs>
        <w:ind w:left="0" w:firstLine="567"/>
        <w:jc w:val="both"/>
      </w:pPr>
      <w:r w:rsidRPr="00A10AC6">
        <w:t>работать с основными сервисами электронных коммуникаций и совместной работы в сети Интернет;</w:t>
      </w:r>
    </w:p>
    <w:p w:rsidR="003C6BB7" w:rsidRPr="00487D23" w:rsidRDefault="003C6BB7" w:rsidP="00265164">
      <w:pPr>
        <w:tabs>
          <w:tab w:val="left" w:pos="993"/>
          <w:tab w:val="left" w:pos="1080"/>
        </w:tabs>
        <w:ind w:firstLine="567"/>
        <w:jc w:val="both"/>
      </w:pPr>
      <w:r w:rsidRPr="00487D23">
        <w:rPr>
          <w:b/>
        </w:rPr>
        <w:t>владеть</w:t>
      </w:r>
      <w:r w:rsidRPr="00487D23">
        <w:t>:</w:t>
      </w:r>
    </w:p>
    <w:p w:rsidR="00265164" w:rsidRPr="00A10AC6" w:rsidRDefault="00265164" w:rsidP="00A35392">
      <w:pPr>
        <w:numPr>
          <w:ilvl w:val="0"/>
          <w:numId w:val="26"/>
        </w:numPr>
        <w:tabs>
          <w:tab w:val="left" w:pos="993"/>
        </w:tabs>
        <w:ind w:left="0" w:firstLine="567"/>
        <w:jc w:val="both"/>
      </w:pPr>
      <w:r w:rsidRPr="00A10AC6">
        <w:t>основными приемами создания текстовых документов;</w:t>
      </w:r>
    </w:p>
    <w:p w:rsidR="00265164" w:rsidRPr="00A10AC6" w:rsidRDefault="00265164" w:rsidP="00A35392">
      <w:pPr>
        <w:numPr>
          <w:ilvl w:val="0"/>
          <w:numId w:val="26"/>
        </w:numPr>
        <w:tabs>
          <w:tab w:val="left" w:pos="993"/>
        </w:tabs>
        <w:ind w:left="0" w:firstLine="567"/>
        <w:jc w:val="both"/>
      </w:pPr>
      <w:r w:rsidRPr="00A10AC6">
        <w:t>базовыми навыками работы с электронными таблицами;</w:t>
      </w:r>
    </w:p>
    <w:p w:rsidR="00265164" w:rsidRPr="00A10AC6" w:rsidRDefault="00265164" w:rsidP="00A35392">
      <w:pPr>
        <w:numPr>
          <w:ilvl w:val="0"/>
          <w:numId w:val="26"/>
        </w:numPr>
        <w:tabs>
          <w:tab w:val="left" w:pos="993"/>
        </w:tabs>
        <w:ind w:left="0" w:firstLine="567"/>
        <w:jc w:val="both"/>
      </w:pPr>
      <w:r w:rsidRPr="00A10AC6">
        <w:t>основными приемами оформления электронных презентаций;</w:t>
      </w:r>
    </w:p>
    <w:p w:rsidR="00265164" w:rsidRDefault="00265164" w:rsidP="00265164">
      <w:pPr>
        <w:numPr>
          <w:ilvl w:val="0"/>
          <w:numId w:val="26"/>
        </w:numPr>
        <w:tabs>
          <w:tab w:val="left" w:pos="993"/>
        </w:tabs>
        <w:ind w:left="0" w:firstLine="567"/>
        <w:jc w:val="both"/>
      </w:pPr>
      <w:r w:rsidRPr="00A10AC6">
        <w:t>основными технологиями по</w:t>
      </w:r>
      <w:r w:rsidR="00A326D3">
        <w:t>иска информации в сети Интернет.</w:t>
      </w:r>
    </w:p>
    <w:p w:rsidR="00506551" w:rsidRPr="00487D23" w:rsidRDefault="00506551" w:rsidP="00F17D9C">
      <w:pPr>
        <w:tabs>
          <w:tab w:val="left" w:pos="851"/>
          <w:tab w:val="left" w:pos="1080"/>
        </w:tabs>
        <w:ind w:firstLine="567"/>
        <w:jc w:val="both"/>
      </w:pPr>
    </w:p>
    <w:p w:rsidR="00DA623B" w:rsidRPr="00487D23" w:rsidRDefault="00DA623B" w:rsidP="00F17D9C">
      <w:pPr>
        <w:tabs>
          <w:tab w:val="left" w:pos="851"/>
          <w:tab w:val="left" w:pos="1080"/>
        </w:tabs>
        <w:ind w:firstLine="567"/>
        <w:jc w:val="both"/>
        <w:outlineLvl w:val="0"/>
        <w:rPr>
          <w:b/>
        </w:rPr>
      </w:pPr>
      <w:r w:rsidRPr="00487D23">
        <w:rPr>
          <w:b/>
        </w:rPr>
        <w:t xml:space="preserve">1.3 </w:t>
      </w:r>
      <w:r w:rsidR="00643470" w:rsidRPr="00487D23">
        <w:rPr>
          <w:b/>
        </w:rPr>
        <w:t>Место учебной дисциплины в системе подготовки студента</w:t>
      </w:r>
    </w:p>
    <w:p w:rsidR="00DA623B" w:rsidRPr="00487D23" w:rsidRDefault="00DA623B" w:rsidP="00F17D9C">
      <w:pPr>
        <w:tabs>
          <w:tab w:val="left" w:pos="851"/>
          <w:tab w:val="left" w:pos="1080"/>
        </w:tabs>
        <w:ind w:firstLine="567"/>
        <w:jc w:val="both"/>
      </w:pPr>
    </w:p>
    <w:p w:rsidR="008E1E5E" w:rsidRPr="00487D23" w:rsidRDefault="008E1E5E" w:rsidP="008E1E5E">
      <w:pPr>
        <w:tabs>
          <w:tab w:val="left" w:pos="851"/>
          <w:tab w:val="left" w:pos="1080"/>
        </w:tabs>
        <w:ind w:firstLine="567"/>
        <w:jc w:val="both"/>
      </w:pPr>
      <w:r w:rsidRPr="00487D23">
        <w:t xml:space="preserve">Дисциплина  относится к Блоку 1 «Дисциплины (модули)» (обязательная часть). </w:t>
      </w:r>
    </w:p>
    <w:p w:rsidR="003C6BB7" w:rsidRDefault="003C6BB7" w:rsidP="003C6BB7">
      <w:pPr>
        <w:tabs>
          <w:tab w:val="left" w:pos="851"/>
          <w:tab w:val="left" w:pos="1080"/>
        </w:tabs>
        <w:ind w:firstLine="567"/>
        <w:jc w:val="both"/>
      </w:pPr>
      <w:r w:rsidRPr="00487D23">
        <w:t>Перечень учебных дисциплин (циклов дисциплин), которые будут опираться на данную дисциплину:</w:t>
      </w:r>
    </w:p>
    <w:p w:rsidR="00402B23" w:rsidRPr="00487D23" w:rsidRDefault="00402B23" w:rsidP="00402B23">
      <w:pPr>
        <w:numPr>
          <w:ilvl w:val="0"/>
          <w:numId w:val="27"/>
        </w:numPr>
        <w:tabs>
          <w:tab w:val="left" w:pos="851"/>
          <w:tab w:val="left" w:pos="1080"/>
        </w:tabs>
        <w:ind w:left="0" w:firstLine="567"/>
        <w:jc w:val="both"/>
      </w:pPr>
      <w:r w:rsidRPr="00487D23">
        <w:t>«Технологии интеллектуального анализа данных»;</w:t>
      </w:r>
    </w:p>
    <w:p w:rsidR="00402B23" w:rsidRPr="00487D23" w:rsidRDefault="00402B23" w:rsidP="00402B23">
      <w:pPr>
        <w:numPr>
          <w:ilvl w:val="0"/>
          <w:numId w:val="27"/>
        </w:numPr>
        <w:tabs>
          <w:tab w:val="left" w:pos="851"/>
          <w:tab w:val="left" w:pos="1080"/>
        </w:tabs>
        <w:ind w:left="0" w:firstLine="567"/>
        <w:jc w:val="both"/>
      </w:pPr>
      <w:r w:rsidRPr="00487D23">
        <w:t xml:space="preserve"> «Управление </w:t>
      </w:r>
      <w:r>
        <w:t>проектами</w:t>
      </w:r>
      <w:r w:rsidRPr="00487D23">
        <w:t>».</w:t>
      </w:r>
    </w:p>
    <w:p w:rsidR="003C6BB7" w:rsidRPr="00487D23" w:rsidRDefault="008E1E5E" w:rsidP="003C6BB7">
      <w:pPr>
        <w:numPr>
          <w:ilvl w:val="0"/>
          <w:numId w:val="28"/>
        </w:numPr>
        <w:tabs>
          <w:tab w:val="left" w:pos="851"/>
          <w:tab w:val="left" w:pos="1080"/>
        </w:tabs>
        <w:ind w:left="0" w:firstLine="567"/>
        <w:jc w:val="both"/>
      </w:pPr>
      <w:r w:rsidRPr="00487D23">
        <w:t>«Бизнес-планирование»;</w:t>
      </w:r>
    </w:p>
    <w:p w:rsidR="008E1E5E" w:rsidRDefault="008E1E5E" w:rsidP="003C6BB7">
      <w:pPr>
        <w:numPr>
          <w:ilvl w:val="0"/>
          <w:numId w:val="28"/>
        </w:numPr>
        <w:tabs>
          <w:tab w:val="left" w:pos="851"/>
          <w:tab w:val="left" w:pos="1080"/>
        </w:tabs>
        <w:ind w:left="0" w:firstLine="567"/>
        <w:jc w:val="both"/>
      </w:pPr>
      <w:r w:rsidRPr="00487D23">
        <w:t>«Риск-менеджмент»;</w:t>
      </w:r>
    </w:p>
    <w:p w:rsidR="00402B23" w:rsidRDefault="00402B23" w:rsidP="003C6BB7">
      <w:pPr>
        <w:numPr>
          <w:ilvl w:val="0"/>
          <w:numId w:val="28"/>
        </w:numPr>
        <w:tabs>
          <w:tab w:val="left" w:pos="851"/>
          <w:tab w:val="left" w:pos="1080"/>
        </w:tabs>
        <w:ind w:left="0" w:firstLine="567"/>
        <w:jc w:val="both"/>
      </w:pPr>
      <w:r>
        <w:t>«</w:t>
      </w:r>
      <w:r w:rsidRPr="000D1167">
        <w:t>Бюджетирование инновационной деятельности</w:t>
      </w:r>
      <w:r>
        <w:t>»;</w:t>
      </w:r>
    </w:p>
    <w:p w:rsidR="00402B23" w:rsidRPr="00487D23" w:rsidRDefault="00402B23" w:rsidP="003C6BB7">
      <w:pPr>
        <w:numPr>
          <w:ilvl w:val="0"/>
          <w:numId w:val="28"/>
        </w:numPr>
        <w:tabs>
          <w:tab w:val="left" w:pos="851"/>
          <w:tab w:val="left" w:pos="1080"/>
        </w:tabs>
        <w:ind w:left="0" w:firstLine="567"/>
        <w:jc w:val="both"/>
      </w:pPr>
      <w:r>
        <w:t>«</w:t>
      </w:r>
      <w:r w:rsidRPr="000D1167">
        <w:t>Экономика предприятия</w:t>
      </w:r>
      <w:r>
        <w:t>»;</w:t>
      </w:r>
    </w:p>
    <w:p w:rsidR="008E1E5E" w:rsidRPr="00487D23" w:rsidRDefault="008E1E5E" w:rsidP="003C6BB7">
      <w:pPr>
        <w:numPr>
          <w:ilvl w:val="0"/>
          <w:numId w:val="28"/>
        </w:numPr>
        <w:tabs>
          <w:tab w:val="left" w:pos="851"/>
          <w:tab w:val="left" w:pos="1080"/>
        </w:tabs>
        <w:ind w:left="0" w:firstLine="567"/>
        <w:jc w:val="both"/>
      </w:pPr>
      <w:r w:rsidRPr="00487D23">
        <w:t>«Инновационное предпринимательство».</w:t>
      </w:r>
    </w:p>
    <w:p w:rsidR="00442A8D" w:rsidRDefault="00442A8D" w:rsidP="00442A8D">
      <w:pPr>
        <w:tabs>
          <w:tab w:val="left" w:pos="851"/>
          <w:tab w:val="left" w:pos="1080"/>
        </w:tabs>
        <w:ind w:firstLine="567"/>
        <w:jc w:val="both"/>
      </w:pPr>
      <w:r w:rsidRPr="00236408">
        <w:t xml:space="preserve">Кроме того, знания, полученные при изучении дисциплины на </w:t>
      </w:r>
      <w:r>
        <w:t>лабораторных</w:t>
      </w:r>
      <w:r w:rsidRPr="00236408">
        <w:t xml:space="preserve"> занятиях, будут применены при прохождении </w:t>
      </w:r>
      <w:r>
        <w:t>технологической (производственно-технологической) практики</w:t>
      </w:r>
      <w:r w:rsidRPr="00236408">
        <w:t>, а также при подготовке выпускной квалификационной работы и в дальнейшей профессиональной деятельности.</w:t>
      </w:r>
    </w:p>
    <w:p w:rsidR="00442A8D" w:rsidRDefault="00442A8D" w:rsidP="00442A8D">
      <w:pPr>
        <w:tabs>
          <w:tab w:val="left" w:pos="851"/>
          <w:tab w:val="left" w:pos="1080"/>
        </w:tabs>
        <w:ind w:firstLine="567"/>
        <w:jc w:val="both"/>
      </w:pPr>
    </w:p>
    <w:p w:rsidR="00442A8D" w:rsidRPr="00236408" w:rsidRDefault="00442A8D" w:rsidP="00442A8D">
      <w:pPr>
        <w:tabs>
          <w:tab w:val="left" w:pos="851"/>
          <w:tab w:val="left" w:pos="1080"/>
        </w:tabs>
        <w:ind w:firstLine="567"/>
        <w:jc w:val="both"/>
      </w:pPr>
    </w:p>
    <w:p w:rsidR="003B6D84" w:rsidRPr="00487D23" w:rsidRDefault="003B6D84" w:rsidP="00F17D9C">
      <w:pPr>
        <w:tabs>
          <w:tab w:val="left" w:pos="851"/>
        </w:tabs>
        <w:ind w:firstLine="567"/>
        <w:jc w:val="both"/>
        <w:rPr>
          <w:b/>
        </w:rPr>
      </w:pPr>
      <w:r w:rsidRPr="00487D23">
        <w:rPr>
          <w:b/>
        </w:rPr>
        <w:lastRenderedPageBreak/>
        <w:t>1.4</w:t>
      </w:r>
      <w:r w:rsidRPr="00487D23">
        <w:rPr>
          <w:b/>
          <w:lang w:val="en-US"/>
        </w:rPr>
        <w:t> </w:t>
      </w:r>
      <w:r w:rsidRPr="00487D23">
        <w:rPr>
          <w:b/>
        </w:rPr>
        <w:t>Требования к освоению учебной дисциплины</w:t>
      </w:r>
    </w:p>
    <w:p w:rsidR="004F7F10" w:rsidRPr="00487D23" w:rsidRDefault="004F7F10" w:rsidP="00F17D9C">
      <w:pPr>
        <w:tabs>
          <w:tab w:val="left" w:pos="851"/>
        </w:tabs>
        <w:ind w:firstLine="567"/>
        <w:jc w:val="both"/>
      </w:pPr>
    </w:p>
    <w:p w:rsidR="003B6D84" w:rsidRPr="00F00532" w:rsidRDefault="003B6D84" w:rsidP="00F17D9C">
      <w:pPr>
        <w:tabs>
          <w:tab w:val="left" w:pos="851"/>
        </w:tabs>
        <w:ind w:firstLine="567"/>
        <w:jc w:val="both"/>
      </w:pPr>
      <w:r w:rsidRPr="00F00532">
        <w:t>Освоение данной учебной дисциплины должно обеспечивать формирование следующих компетенций:</w:t>
      </w:r>
    </w:p>
    <w:p w:rsidR="001A6D74" w:rsidRPr="00F00532" w:rsidRDefault="001A6D74" w:rsidP="00F17D9C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8035"/>
      </w:tblGrid>
      <w:tr w:rsidR="003C6BB7" w:rsidRPr="00395253" w:rsidTr="004B4629">
        <w:tc>
          <w:tcPr>
            <w:tcW w:w="1429" w:type="dxa"/>
            <w:shd w:val="clear" w:color="auto" w:fill="auto"/>
            <w:vAlign w:val="center"/>
          </w:tcPr>
          <w:p w:rsidR="003C6BB7" w:rsidRPr="00395253" w:rsidRDefault="003C6BB7" w:rsidP="004B4629">
            <w:pPr>
              <w:jc w:val="center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8035" w:type="dxa"/>
            <w:shd w:val="clear" w:color="auto" w:fill="auto"/>
            <w:vAlign w:val="center"/>
          </w:tcPr>
          <w:p w:rsidR="003C6BB7" w:rsidRPr="00395253" w:rsidRDefault="003C6BB7" w:rsidP="004B4629">
            <w:pPr>
              <w:jc w:val="center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Наименование формируемых компетенций</w:t>
            </w:r>
          </w:p>
        </w:tc>
      </w:tr>
      <w:tr w:rsidR="00296E48" w:rsidRPr="00395253" w:rsidTr="004B4629">
        <w:tc>
          <w:tcPr>
            <w:tcW w:w="1429" w:type="dxa"/>
            <w:shd w:val="clear" w:color="auto" w:fill="auto"/>
            <w:vAlign w:val="center"/>
          </w:tcPr>
          <w:p w:rsidR="00296E48" w:rsidRPr="00395253" w:rsidRDefault="00B55FAE" w:rsidP="008B1AFE">
            <w:pPr>
              <w:jc w:val="center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УК-1</w:t>
            </w:r>
          </w:p>
        </w:tc>
        <w:tc>
          <w:tcPr>
            <w:tcW w:w="8035" w:type="dxa"/>
            <w:shd w:val="clear" w:color="auto" w:fill="auto"/>
            <w:vAlign w:val="center"/>
          </w:tcPr>
          <w:p w:rsidR="00296E48" w:rsidRPr="00395253" w:rsidRDefault="00B55FAE" w:rsidP="00296E48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D6EEC" w:rsidRPr="00395253" w:rsidTr="004B4629">
        <w:tc>
          <w:tcPr>
            <w:tcW w:w="1429" w:type="dxa"/>
            <w:shd w:val="clear" w:color="auto" w:fill="auto"/>
            <w:vAlign w:val="center"/>
          </w:tcPr>
          <w:p w:rsidR="00CD6EEC" w:rsidRPr="00E17083" w:rsidRDefault="00CD6EEC" w:rsidP="00CD6EEC">
            <w:pPr>
              <w:jc w:val="center"/>
              <w:rPr>
                <w:sz w:val="20"/>
                <w:szCs w:val="20"/>
              </w:rPr>
            </w:pPr>
            <w:r w:rsidRPr="00E17083">
              <w:rPr>
                <w:sz w:val="20"/>
                <w:szCs w:val="20"/>
              </w:rPr>
              <w:t>ОПК-7</w:t>
            </w:r>
          </w:p>
        </w:tc>
        <w:tc>
          <w:tcPr>
            <w:tcW w:w="8035" w:type="dxa"/>
            <w:shd w:val="clear" w:color="auto" w:fill="auto"/>
          </w:tcPr>
          <w:p w:rsidR="00CD6EEC" w:rsidRPr="00E17083" w:rsidRDefault="00CD6EEC" w:rsidP="00CD6EEC">
            <w:pPr>
              <w:jc w:val="both"/>
              <w:rPr>
                <w:sz w:val="20"/>
                <w:szCs w:val="20"/>
              </w:rPr>
            </w:pPr>
            <w:r w:rsidRPr="00E17083">
              <w:rPr>
                <w:sz w:val="20"/>
                <w:szCs w:val="20"/>
              </w:rPr>
              <w:t xml:space="preserve">способен </w:t>
            </w:r>
            <w:r>
              <w:rPr>
                <w:sz w:val="20"/>
                <w:szCs w:val="20"/>
              </w:rPr>
              <w:t>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D46AEC" w:rsidRPr="00395253" w:rsidTr="004B4629">
        <w:tc>
          <w:tcPr>
            <w:tcW w:w="1429" w:type="dxa"/>
            <w:shd w:val="clear" w:color="auto" w:fill="auto"/>
            <w:vAlign w:val="center"/>
          </w:tcPr>
          <w:p w:rsidR="00D46AEC" w:rsidRPr="00395253" w:rsidRDefault="00D46AEC" w:rsidP="008B1AFE">
            <w:pPr>
              <w:jc w:val="center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ПК-5</w:t>
            </w:r>
          </w:p>
        </w:tc>
        <w:tc>
          <w:tcPr>
            <w:tcW w:w="8035" w:type="dxa"/>
            <w:shd w:val="clear" w:color="auto" w:fill="auto"/>
          </w:tcPr>
          <w:p w:rsidR="00D46AEC" w:rsidRPr="00395253" w:rsidRDefault="00D46AEC" w:rsidP="00D46AEC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способен использовать информационные технологии и инструментальные средства при разработке проектов, подготовке презентаций, отчетов по результатам выполненной работы</w:t>
            </w:r>
          </w:p>
        </w:tc>
      </w:tr>
    </w:tbl>
    <w:p w:rsidR="003C6BB7" w:rsidRPr="00487D23" w:rsidRDefault="003C6BB7" w:rsidP="00F17D9C">
      <w:pPr>
        <w:ind w:firstLine="567"/>
        <w:jc w:val="both"/>
      </w:pPr>
    </w:p>
    <w:p w:rsidR="00B53188" w:rsidRPr="00487D23" w:rsidRDefault="00B53188" w:rsidP="00F17D9C">
      <w:pPr>
        <w:ind w:firstLine="540"/>
        <w:rPr>
          <w:b/>
          <w:caps/>
          <w:sz w:val="20"/>
          <w:szCs w:val="20"/>
        </w:rPr>
      </w:pPr>
    </w:p>
    <w:p w:rsidR="00B53188" w:rsidRPr="00442A8D" w:rsidRDefault="00B53188" w:rsidP="00F17D9C">
      <w:pPr>
        <w:ind w:firstLine="540"/>
        <w:rPr>
          <w:b/>
          <w:caps/>
        </w:rPr>
      </w:pPr>
      <w:r w:rsidRPr="00442A8D">
        <w:rPr>
          <w:b/>
          <w:caps/>
        </w:rPr>
        <w:t>2 Структура и содержание дисциплины</w:t>
      </w:r>
    </w:p>
    <w:p w:rsidR="00B53188" w:rsidRPr="00442A8D" w:rsidRDefault="00B53188" w:rsidP="00F17D9C">
      <w:pPr>
        <w:ind w:firstLine="540"/>
        <w:jc w:val="both"/>
        <w:outlineLvl w:val="0"/>
        <w:rPr>
          <w:b/>
        </w:rPr>
      </w:pPr>
    </w:p>
    <w:p w:rsidR="00B53188" w:rsidRPr="00442A8D" w:rsidRDefault="00B53188" w:rsidP="00F17D9C">
      <w:pPr>
        <w:ind w:firstLine="540"/>
        <w:jc w:val="both"/>
        <w:outlineLvl w:val="0"/>
      </w:pPr>
      <w:r w:rsidRPr="00442A8D">
        <w:t xml:space="preserve">Вклад дисциплины в формирование результатов обучения выпускника (компетенций) и достижение обобщенных результатов обучения происходит путём освоения содержания обучения и достижения частных результатов обучения, описанных в данном разделе. </w:t>
      </w:r>
    </w:p>
    <w:p w:rsidR="00B53188" w:rsidRPr="00487D23" w:rsidRDefault="00B53188" w:rsidP="00F17D9C">
      <w:pPr>
        <w:ind w:firstLine="540"/>
        <w:jc w:val="both"/>
        <w:outlineLvl w:val="0"/>
        <w:rPr>
          <w:b/>
        </w:rPr>
      </w:pPr>
    </w:p>
    <w:p w:rsidR="00B53188" w:rsidRPr="00487D23" w:rsidRDefault="00B53188" w:rsidP="00F17D9C">
      <w:pPr>
        <w:ind w:firstLine="540"/>
        <w:jc w:val="both"/>
        <w:rPr>
          <w:b/>
        </w:rPr>
      </w:pPr>
      <w:r w:rsidRPr="00487D23">
        <w:rPr>
          <w:b/>
        </w:rPr>
        <w:t>2.1 Содержание учебной дисциплины</w:t>
      </w:r>
    </w:p>
    <w:p w:rsidR="00B53188" w:rsidRPr="00487D23" w:rsidRDefault="00B53188" w:rsidP="00F17D9C">
      <w:pPr>
        <w:ind w:firstLine="709"/>
        <w:jc w:val="both"/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862"/>
        <w:gridCol w:w="5759"/>
        <w:gridCol w:w="1388"/>
      </w:tblGrid>
      <w:tr w:rsidR="003C6BB7" w:rsidRPr="00395253" w:rsidTr="00395253">
        <w:trPr>
          <w:cantSplit/>
          <w:tblHeader/>
        </w:trPr>
        <w:tc>
          <w:tcPr>
            <w:tcW w:w="293" w:type="pct"/>
            <w:vAlign w:val="center"/>
          </w:tcPr>
          <w:p w:rsidR="003C6BB7" w:rsidRPr="00395253" w:rsidRDefault="00276BDD" w:rsidP="00B661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Номер тем</w:t>
            </w:r>
          </w:p>
        </w:tc>
        <w:tc>
          <w:tcPr>
            <w:tcW w:w="973" w:type="pct"/>
            <w:vAlign w:val="center"/>
          </w:tcPr>
          <w:p w:rsidR="003C6BB7" w:rsidRPr="00395253" w:rsidRDefault="003C6BB7" w:rsidP="00B661AE">
            <w:pPr>
              <w:jc w:val="center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Наименование тем</w:t>
            </w:r>
          </w:p>
        </w:tc>
        <w:tc>
          <w:tcPr>
            <w:tcW w:w="3009" w:type="pct"/>
            <w:vAlign w:val="center"/>
          </w:tcPr>
          <w:p w:rsidR="003C6BB7" w:rsidRPr="00395253" w:rsidRDefault="003C6BB7" w:rsidP="00B661AE">
            <w:pPr>
              <w:jc w:val="center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Содержание</w:t>
            </w:r>
          </w:p>
        </w:tc>
        <w:tc>
          <w:tcPr>
            <w:tcW w:w="725" w:type="pct"/>
          </w:tcPr>
          <w:p w:rsidR="003C6BB7" w:rsidRPr="00395253" w:rsidRDefault="003C6BB7" w:rsidP="00276BDD">
            <w:pPr>
              <w:ind w:left="-142" w:right="-74" w:firstLine="142"/>
              <w:jc w:val="center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 xml:space="preserve">Коды </w:t>
            </w:r>
            <w:r w:rsidR="00442A8D" w:rsidRPr="00395253">
              <w:rPr>
                <w:sz w:val="20"/>
                <w:szCs w:val="20"/>
              </w:rPr>
              <w:br/>
              <w:t>формиру</w:t>
            </w:r>
            <w:r w:rsidRPr="00395253">
              <w:rPr>
                <w:sz w:val="20"/>
                <w:szCs w:val="20"/>
              </w:rPr>
              <w:t>емых</w:t>
            </w:r>
            <w:r w:rsidR="00395253" w:rsidRPr="00395253">
              <w:rPr>
                <w:sz w:val="20"/>
                <w:szCs w:val="20"/>
              </w:rPr>
              <w:t xml:space="preserve"> </w:t>
            </w:r>
            <w:r w:rsidR="00952BF7" w:rsidRPr="00395253">
              <w:rPr>
                <w:sz w:val="20"/>
                <w:szCs w:val="20"/>
              </w:rPr>
              <w:t>компетен</w:t>
            </w:r>
            <w:r w:rsidRPr="00395253">
              <w:rPr>
                <w:sz w:val="20"/>
                <w:szCs w:val="20"/>
              </w:rPr>
              <w:t>ций</w:t>
            </w:r>
          </w:p>
        </w:tc>
      </w:tr>
      <w:tr w:rsidR="00F00532" w:rsidRPr="00395253" w:rsidTr="00395253">
        <w:trPr>
          <w:cantSplit/>
        </w:trPr>
        <w:tc>
          <w:tcPr>
            <w:tcW w:w="293" w:type="pct"/>
          </w:tcPr>
          <w:p w:rsidR="00F00532" w:rsidRPr="00395253" w:rsidRDefault="00F00532" w:rsidP="00ED420B">
            <w:pPr>
              <w:numPr>
                <w:ilvl w:val="0"/>
                <w:numId w:val="3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pct"/>
          </w:tcPr>
          <w:p w:rsidR="00F00532" w:rsidRPr="00395253" w:rsidRDefault="00F00532" w:rsidP="00636E43">
            <w:pPr>
              <w:pStyle w:val="21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Введение в информационные технологии</w:t>
            </w:r>
          </w:p>
        </w:tc>
        <w:tc>
          <w:tcPr>
            <w:tcW w:w="3009" w:type="pct"/>
          </w:tcPr>
          <w:p w:rsidR="00F00532" w:rsidRPr="00395253" w:rsidRDefault="00F00532" w:rsidP="00636E43">
            <w:pPr>
              <w:jc w:val="both"/>
              <w:rPr>
                <w:sz w:val="20"/>
                <w:szCs w:val="20"/>
              </w:rPr>
            </w:pPr>
            <w:r w:rsidRPr="00395253">
              <w:rPr>
                <w:bCs/>
                <w:sz w:val="20"/>
                <w:szCs w:val="20"/>
              </w:rPr>
              <w:t>Понятие информационной технологии, ее свойства. Роль информационных технологий в развитии экономики и общества. Основные свойства информационных технологий.</w:t>
            </w:r>
            <w:r w:rsidRPr="00395253">
              <w:rPr>
                <w:sz w:val="20"/>
                <w:szCs w:val="20"/>
              </w:rPr>
              <w:t xml:space="preserve"> Этапы и эволюция развития информационных технологий. Перспективы развития.</w:t>
            </w:r>
          </w:p>
        </w:tc>
        <w:tc>
          <w:tcPr>
            <w:tcW w:w="725" w:type="pct"/>
            <w:vAlign w:val="center"/>
          </w:tcPr>
          <w:p w:rsidR="00F00532" w:rsidRPr="00395253" w:rsidRDefault="00F00532" w:rsidP="00CD6EEC">
            <w:pPr>
              <w:jc w:val="center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УК-1</w:t>
            </w:r>
          </w:p>
          <w:p w:rsidR="00F00532" w:rsidRPr="00395253" w:rsidRDefault="00F00532" w:rsidP="00CD6EEC">
            <w:pPr>
              <w:jc w:val="center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ОПК-7</w:t>
            </w:r>
          </w:p>
          <w:p w:rsidR="00F00532" w:rsidRPr="00395253" w:rsidRDefault="00F00532" w:rsidP="00CD6EEC">
            <w:pPr>
              <w:jc w:val="center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ПК-5</w:t>
            </w:r>
          </w:p>
        </w:tc>
      </w:tr>
      <w:tr w:rsidR="00F00532" w:rsidRPr="00395253" w:rsidTr="00395253">
        <w:trPr>
          <w:cantSplit/>
        </w:trPr>
        <w:tc>
          <w:tcPr>
            <w:tcW w:w="293" w:type="pct"/>
          </w:tcPr>
          <w:p w:rsidR="00F00532" w:rsidRPr="00395253" w:rsidRDefault="00F00532" w:rsidP="00ED420B">
            <w:pPr>
              <w:numPr>
                <w:ilvl w:val="0"/>
                <w:numId w:val="3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pct"/>
          </w:tcPr>
          <w:p w:rsidR="00F00532" w:rsidRPr="00395253" w:rsidRDefault="00F00532" w:rsidP="00636E43">
            <w:pPr>
              <w:pStyle w:val="21"/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395253">
              <w:rPr>
                <w:bCs/>
                <w:sz w:val="20"/>
                <w:szCs w:val="20"/>
              </w:rPr>
              <w:t xml:space="preserve">Базовая </w:t>
            </w:r>
          </w:p>
          <w:p w:rsidR="00F00532" w:rsidRPr="00395253" w:rsidRDefault="00F00532" w:rsidP="00636E43">
            <w:pPr>
              <w:pStyle w:val="21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95253">
              <w:rPr>
                <w:bCs/>
                <w:sz w:val="20"/>
                <w:szCs w:val="20"/>
              </w:rPr>
              <w:t>аппаратная конфигурация компьютера</w:t>
            </w:r>
          </w:p>
        </w:tc>
        <w:tc>
          <w:tcPr>
            <w:tcW w:w="3009" w:type="pct"/>
          </w:tcPr>
          <w:p w:rsidR="00F00532" w:rsidRPr="00395253" w:rsidRDefault="00F00532" w:rsidP="00636E43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Внутреннее устройство системного блока. Периферийные устройства персонального компьютера.</w:t>
            </w:r>
            <w:r w:rsidR="00CD6EEC">
              <w:rPr>
                <w:sz w:val="20"/>
                <w:szCs w:val="20"/>
              </w:rPr>
              <w:t xml:space="preserve"> </w:t>
            </w:r>
            <w:r w:rsidRPr="00395253">
              <w:rPr>
                <w:sz w:val="20"/>
                <w:szCs w:val="20"/>
              </w:rPr>
              <w:t>Единицы хранения данных. Файловая структура ПЭВМ: файл, каталог, диск. Программное обеспечение: системное и прикладное. Форматы упаковки данных. Программы архиваторы.</w:t>
            </w:r>
          </w:p>
        </w:tc>
        <w:tc>
          <w:tcPr>
            <w:tcW w:w="725" w:type="pct"/>
          </w:tcPr>
          <w:p w:rsidR="00F00532" w:rsidRPr="00395253" w:rsidRDefault="00F00532" w:rsidP="00F00532">
            <w:pPr>
              <w:jc w:val="center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УК-1</w:t>
            </w:r>
          </w:p>
        </w:tc>
      </w:tr>
      <w:tr w:rsidR="00F00532" w:rsidRPr="00395253" w:rsidTr="00395253">
        <w:trPr>
          <w:cantSplit/>
        </w:trPr>
        <w:tc>
          <w:tcPr>
            <w:tcW w:w="293" w:type="pct"/>
          </w:tcPr>
          <w:p w:rsidR="00F00532" w:rsidRPr="00395253" w:rsidRDefault="00F00532" w:rsidP="00ED420B">
            <w:pPr>
              <w:numPr>
                <w:ilvl w:val="0"/>
                <w:numId w:val="3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pct"/>
          </w:tcPr>
          <w:p w:rsidR="00F00532" w:rsidRPr="00395253" w:rsidRDefault="00F00532" w:rsidP="00636E43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Основные операции и законы Булевой алгебры логики</w:t>
            </w:r>
          </w:p>
        </w:tc>
        <w:tc>
          <w:tcPr>
            <w:tcW w:w="3009" w:type="pct"/>
          </w:tcPr>
          <w:p w:rsidR="00F00532" w:rsidRPr="00395253" w:rsidRDefault="00F00532" w:rsidP="00636E43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Булевы константы, переменные, границы применимости. Логические функции: отрицания, конъюнкция, дизъюнкция, импликация, эквивалентность</w:t>
            </w:r>
          </w:p>
        </w:tc>
        <w:tc>
          <w:tcPr>
            <w:tcW w:w="725" w:type="pct"/>
          </w:tcPr>
          <w:p w:rsidR="00F00532" w:rsidRPr="00395253" w:rsidRDefault="00F00532" w:rsidP="00F00532">
            <w:pPr>
              <w:jc w:val="center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ОПК-7</w:t>
            </w:r>
          </w:p>
        </w:tc>
      </w:tr>
      <w:tr w:rsidR="00F00532" w:rsidRPr="00395253" w:rsidTr="00395253">
        <w:trPr>
          <w:cantSplit/>
        </w:trPr>
        <w:tc>
          <w:tcPr>
            <w:tcW w:w="293" w:type="pct"/>
          </w:tcPr>
          <w:p w:rsidR="00F00532" w:rsidRPr="00395253" w:rsidRDefault="00F00532" w:rsidP="00ED420B">
            <w:pPr>
              <w:numPr>
                <w:ilvl w:val="0"/>
                <w:numId w:val="3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pct"/>
          </w:tcPr>
          <w:p w:rsidR="00F00532" w:rsidRPr="00395253" w:rsidRDefault="00F00532" w:rsidP="00A45B79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Основы теории алгоритмов</w:t>
            </w:r>
          </w:p>
          <w:p w:rsidR="00F00532" w:rsidRPr="00395253" w:rsidRDefault="00F00532" w:rsidP="005449A1">
            <w:pPr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3009" w:type="pct"/>
          </w:tcPr>
          <w:p w:rsidR="00F00532" w:rsidRPr="00395253" w:rsidRDefault="00F00532" w:rsidP="00952BF7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Общее понятие алго</w:t>
            </w:r>
            <w:r w:rsidRPr="00395253">
              <w:rPr>
                <w:sz w:val="20"/>
                <w:szCs w:val="20"/>
              </w:rPr>
              <w:softHyphen/>
              <w:t>ритма. Определение алгоритма. Свойства алгоритма. Способы описания алгоритма. Базовые структуры схемы алгоритма. Структурированные схемы и их построение.</w:t>
            </w:r>
            <w:r w:rsidR="00B442D7">
              <w:rPr>
                <w:sz w:val="20"/>
                <w:szCs w:val="20"/>
              </w:rPr>
              <w:t xml:space="preserve"> </w:t>
            </w:r>
            <w:r w:rsidRPr="00395253">
              <w:rPr>
                <w:sz w:val="20"/>
                <w:szCs w:val="20"/>
              </w:rPr>
              <w:t>Линейные и разветвляющиеся структуры. Циклические структуры. Типы циклов. Предопределенные процессы.</w:t>
            </w:r>
            <w:r w:rsidR="00B442D7">
              <w:rPr>
                <w:sz w:val="20"/>
                <w:szCs w:val="20"/>
              </w:rPr>
              <w:t xml:space="preserve"> </w:t>
            </w:r>
            <w:r w:rsidRPr="00395253">
              <w:rPr>
                <w:sz w:val="20"/>
                <w:szCs w:val="20"/>
              </w:rPr>
              <w:t>Ре</w:t>
            </w:r>
            <w:r w:rsidRPr="00395253">
              <w:rPr>
                <w:sz w:val="20"/>
                <w:szCs w:val="20"/>
              </w:rPr>
              <w:softHyphen/>
              <w:t>курсия. Правила оформления алгоритмов.</w:t>
            </w:r>
          </w:p>
        </w:tc>
        <w:tc>
          <w:tcPr>
            <w:tcW w:w="725" w:type="pct"/>
          </w:tcPr>
          <w:p w:rsidR="00F00532" w:rsidRPr="00395253" w:rsidRDefault="00F00532" w:rsidP="00F00532">
            <w:pPr>
              <w:jc w:val="center"/>
            </w:pPr>
            <w:r w:rsidRPr="00395253">
              <w:rPr>
                <w:sz w:val="20"/>
                <w:szCs w:val="20"/>
              </w:rPr>
              <w:t>ПК-5</w:t>
            </w:r>
          </w:p>
        </w:tc>
      </w:tr>
      <w:tr w:rsidR="00F00532" w:rsidRPr="00395253" w:rsidTr="00395253">
        <w:trPr>
          <w:cantSplit/>
          <w:trHeight w:val="70"/>
        </w:trPr>
        <w:tc>
          <w:tcPr>
            <w:tcW w:w="293" w:type="pct"/>
          </w:tcPr>
          <w:p w:rsidR="00F00532" w:rsidRPr="00395253" w:rsidRDefault="00F00532" w:rsidP="00ED420B">
            <w:pPr>
              <w:numPr>
                <w:ilvl w:val="0"/>
                <w:numId w:val="3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pct"/>
          </w:tcPr>
          <w:p w:rsidR="00F00532" w:rsidRPr="00395253" w:rsidRDefault="00F00532" w:rsidP="00636E43">
            <w:pPr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Язык программирования VBA</w:t>
            </w:r>
          </w:p>
        </w:tc>
        <w:tc>
          <w:tcPr>
            <w:tcW w:w="3009" w:type="pct"/>
          </w:tcPr>
          <w:p w:rsidR="00F00532" w:rsidRPr="00395253" w:rsidRDefault="00F00532" w:rsidP="00636E43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 xml:space="preserve">Встроенный в приложения </w:t>
            </w:r>
            <w:proofErr w:type="spellStart"/>
            <w:r w:rsidRPr="00395253">
              <w:rPr>
                <w:sz w:val="20"/>
                <w:szCs w:val="20"/>
              </w:rPr>
              <w:t>Windows</w:t>
            </w:r>
            <w:proofErr w:type="spellEnd"/>
            <w:r w:rsidRPr="00395253">
              <w:rPr>
                <w:sz w:val="20"/>
                <w:szCs w:val="20"/>
              </w:rPr>
              <w:t xml:space="preserve"> язык VBA. Программы, модули, проекты. Элементы управления VBA. Объекты, методы и свойства VBA. Структура редактора VBA: окно проекта, окно для редактирования кода, окно редактирования форм, окно </w:t>
            </w:r>
            <w:r w:rsidRPr="00395253">
              <w:rPr>
                <w:bCs/>
                <w:sz w:val="20"/>
                <w:szCs w:val="20"/>
              </w:rPr>
              <w:t>свойств</w:t>
            </w:r>
            <w:r w:rsidRPr="00395253">
              <w:rPr>
                <w:sz w:val="20"/>
                <w:szCs w:val="20"/>
              </w:rPr>
              <w:t>, окно просмотр объектов. Константы, переменные, типы VBA. Области видимости уровня процедуры, модуля, проекта</w:t>
            </w:r>
          </w:p>
        </w:tc>
        <w:tc>
          <w:tcPr>
            <w:tcW w:w="725" w:type="pct"/>
          </w:tcPr>
          <w:p w:rsidR="00F00532" w:rsidRPr="00395253" w:rsidRDefault="00F00532" w:rsidP="00F00532">
            <w:pPr>
              <w:jc w:val="center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УК-1</w:t>
            </w:r>
          </w:p>
        </w:tc>
      </w:tr>
      <w:tr w:rsidR="00F00532" w:rsidRPr="00395253" w:rsidTr="00395253">
        <w:trPr>
          <w:cantSplit/>
          <w:trHeight w:val="70"/>
        </w:trPr>
        <w:tc>
          <w:tcPr>
            <w:tcW w:w="293" w:type="pct"/>
          </w:tcPr>
          <w:p w:rsidR="00F00532" w:rsidRPr="00395253" w:rsidRDefault="00F00532" w:rsidP="00ED420B">
            <w:pPr>
              <w:numPr>
                <w:ilvl w:val="0"/>
                <w:numId w:val="3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pct"/>
          </w:tcPr>
          <w:p w:rsidR="00F00532" w:rsidRPr="00395253" w:rsidRDefault="00F00532" w:rsidP="00636E43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Язык программирования VBA. Основные понятия синтаксиса</w:t>
            </w:r>
          </w:p>
        </w:tc>
        <w:tc>
          <w:tcPr>
            <w:tcW w:w="3009" w:type="pct"/>
          </w:tcPr>
          <w:p w:rsidR="00F00532" w:rsidRPr="00395253" w:rsidRDefault="00F00532" w:rsidP="00636E43">
            <w:pPr>
              <w:jc w:val="both"/>
              <w:rPr>
                <w:sz w:val="20"/>
                <w:szCs w:val="20"/>
              </w:rPr>
            </w:pPr>
            <w:r w:rsidRPr="00395253">
              <w:rPr>
                <w:bCs/>
                <w:sz w:val="20"/>
                <w:szCs w:val="20"/>
              </w:rPr>
              <w:t>Типы данных. Переменные: описание, допустимые имена, область определения переменной, время жизни. Константы. Операции VBA: математические, отношения, логические. Приоритеты операций. Встроенные функции VBA: математические, проверки типов, преобразования форматов.</w:t>
            </w:r>
          </w:p>
        </w:tc>
        <w:tc>
          <w:tcPr>
            <w:tcW w:w="725" w:type="pct"/>
          </w:tcPr>
          <w:p w:rsidR="00F00532" w:rsidRPr="00395253" w:rsidRDefault="00F00532" w:rsidP="00F00532">
            <w:pPr>
              <w:jc w:val="center"/>
            </w:pPr>
            <w:r w:rsidRPr="00395253">
              <w:rPr>
                <w:sz w:val="20"/>
                <w:szCs w:val="20"/>
              </w:rPr>
              <w:t>ОПК-7</w:t>
            </w:r>
          </w:p>
        </w:tc>
      </w:tr>
      <w:tr w:rsidR="00F00532" w:rsidRPr="00395253" w:rsidTr="00395253">
        <w:trPr>
          <w:cantSplit/>
          <w:trHeight w:val="70"/>
        </w:trPr>
        <w:tc>
          <w:tcPr>
            <w:tcW w:w="293" w:type="pct"/>
          </w:tcPr>
          <w:p w:rsidR="00F00532" w:rsidRPr="00395253" w:rsidRDefault="00F00532" w:rsidP="00ED420B">
            <w:pPr>
              <w:numPr>
                <w:ilvl w:val="0"/>
                <w:numId w:val="3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pct"/>
          </w:tcPr>
          <w:p w:rsidR="00F00532" w:rsidRPr="00395253" w:rsidRDefault="00F00532" w:rsidP="00636E43">
            <w:pPr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Язык программирования VBA</w:t>
            </w:r>
            <w:r w:rsidRPr="00395253">
              <w:rPr>
                <w:bCs/>
                <w:sz w:val="20"/>
                <w:szCs w:val="20"/>
              </w:rPr>
              <w:t xml:space="preserve"> Организация ввода-вывода</w:t>
            </w:r>
          </w:p>
        </w:tc>
        <w:tc>
          <w:tcPr>
            <w:tcW w:w="3009" w:type="pct"/>
          </w:tcPr>
          <w:p w:rsidR="00F00532" w:rsidRPr="00395253" w:rsidRDefault="00F00532" w:rsidP="00636E43">
            <w:pPr>
              <w:pStyle w:val="21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 xml:space="preserve">Объекты </w:t>
            </w:r>
            <w:r w:rsidRPr="00395253">
              <w:rPr>
                <w:sz w:val="20"/>
                <w:szCs w:val="20"/>
                <w:lang w:val="en-US"/>
              </w:rPr>
              <w:t>Worksheets</w:t>
            </w:r>
            <w:r w:rsidRPr="00395253">
              <w:rPr>
                <w:sz w:val="20"/>
                <w:szCs w:val="20"/>
              </w:rPr>
              <w:t xml:space="preserve">, </w:t>
            </w:r>
            <w:r w:rsidRPr="00395253">
              <w:rPr>
                <w:sz w:val="20"/>
                <w:szCs w:val="20"/>
                <w:lang w:val="en-US"/>
              </w:rPr>
              <w:t>Range</w:t>
            </w:r>
            <w:r w:rsidRPr="00395253">
              <w:rPr>
                <w:sz w:val="20"/>
                <w:szCs w:val="20"/>
              </w:rPr>
              <w:t xml:space="preserve">, </w:t>
            </w:r>
            <w:r w:rsidRPr="00395253">
              <w:rPr>
                <w:sz w:val="20"/>
                <w:szCs w:val="20"/>
                <w:lang w:val="en-US"/>
              </w:rPr>
              <w:t>Cells</w:t>
            </w:r>
            <w:r w:rsidRPr="00395253">
              <w:rPr>
                <w:sz w:val="20"/>
                <w:szCs w:val="20"/>
              </w:rPr>
              <w:t>. Встроенные диалоговые окна: окно ввода,  окно вывода. Параметры функции. Примеры использования. Инструкции VBA. Оператор присвоения. Перенос строки. Комментарии. Понятие линейного алгоритма. Пример программы линейной структуры.</w:t>
            </w:r>
          </w:p>
        </w:tc>
        <w:tc>
          <w:tcPr>
            <w:tcW w:w="725" w:type="pct"/>
          </w:tcPr>
          <w:p w:rsidR="00F00532" w:rsidRPr="00395253" w:rsidRDefault="00F00532" w:rsidP="00F00532">
            <w:pPr>
              <w:jc w:val="center"/>
            </w:pPr>
            <w:r w:rsidRPr="00395253">
              <w:rPr>
                <w:sz w:val="20"/>
                <w:szCs w:val="20"/>
              </w:rPr>
              <w:t>ОПК-7</w:t>
            </w:r>
          </w:p>
        </w:tc>
      </w:tr>
      <w:tr w:rsidR="00F00532" w:rsidRPr="00395253" w:rsidTr="00395253">
        <w:trPr>
          <w:cantSplit/>
          <w:trHeight w:val="70"/>
        </w:trPr>
        <w:tc>
          <w:tcPr>
            <w:tcW w:w="293" w:type="pct"/>
          </w:tcPr>
          <w:p w:rsidR="00F00532" w:rsidRPr="00395253" w:rsidRDefault="00F00532" w:rsidP="00ED420B">
            <w:pPr>
              <w:numPr>
                <w:ilvl w:val="0"/>
                <w:numId w:val="3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pct"/>
          </w:tcPr>
          <w:p w:rsidR="00F00532" w:rsidRPr="00395253" w:rsidRDefault="00F00532" w:rsidP="00636E43">
            <w:pPr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 xml:space="preserve">Язык программирования VBA. Структура ветвление  </w:t>
            </w:r>
          </w:p>
        </w:tc>
        <w:tc>
          <w:tcPr>
            <w:tcW w:w="3009" w:type="pct"/>
          </w:tcPr>
          <w:p w:rsidR="00F00532" w:rsidRPr="00395253" w:rsidRDefault="00F00532" w:rsidP="00636E43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Условный оператор: однострочная и блочная форма. Оператор выбора. Примеры алгоритмов и задач разветвляющейся структуры</w:t>
            </w:r>
          </w:p>
        </w:tc>
        <w:tc>
          <w:tcPr>
            <w:tcW w:w="725" w:type="pct"/>
          </w:tcPr>
          <w:p w:rsidR="00F00532" w:rsidRPr="00395253" w:rsidRDefault="00F00532" w:rsidP="00F00532">
            <w:pPr>
              <w:jc w:val="center"/>
            </w:pPr>
            <w:r w:rsidRPr="00395253">
              <w:rPr>
                <w:sz w:val="20"/>
                <w:szCs w:val="20"/>
              </w:rPr>
              <w:t>ОПК-7</w:t>
            </w:r>
          </w:p>
        </w:tc>
      </w:tr>
      <w:tr w:rsidR="00F00532" w:rsidRPr="00395253" w:rsidTr="00395253">
        <w:trPr>
          <w:cantSplit/>
          <w:trHeight w:val="70"/>
        </w:trPr>
        <w:tc>
          <w:tcPr>
            <w:tcW w:w="293" w:type="pct"/>
          </w:tcPr>
          <w:p w:rsidR="00F00532" w:rsidRPr="00395253" w:rsidRDefault="00F00532" w:rsidP="00ED420B">
            <w:pPr>
              <w:numPr>
                <w:ilvl w:val="0"/>
                <w:numId w:val="3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pct"/>
          </w:tcPr>
          <w:p w:rsidR="00F00532" w:rsidRPr="00395253" w:rsidRDefault="00F00532" w:rsidP="00636E43">
            <w:pPr>
              <w:pStyle w:val="21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Язык программирования VBA. Операторы повтора</w:t>
            </w:r>
          </w:p>
        </w:tc>
        <w:tc>
          <w:tcPr>
            <w:tcW w:w="3009" w:type="pct"/>
          </w:tcPr>
          <w:p w:rsidR="00F00532" w:rsidRPr="00395253" w:rsidRDefault="00F00532" w:rsidP="00636E43">
            <w:pPr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Цикл For…Next, циклы с предусловием и постусловием. Обозначение на блок-схеме. Объявление массивов; многомерные массивы; динамические массивы; способы обращения к элементам массивов; функции работы с массивами.</w:t>
            </w:r>
            <w:r w:rsidR="00CD6EEC">
              <w:rPr>
                <w:sz w:val="20"/>
                <w:szCs w:val="20"/>
              </w:rPr>
              <w:t xml:space="preserve"> </w:t>
            </w:r>
            <w:r w:rsidRPr="00395253">
              <w:rPr>
                <w:sz w:val="20"/>
                <w:szCs w:val="20"/>
              </w:rPr>
              <w:t>Примеры алгоритмов и задач циклической структуры.</w:t>
            </w:r>
          </w:p>
        </w:tc>
        <w:tc>
          <w:tcPr>
            <w:tcW w:w="725" w:type="pct"/>
          </w:tcPr>
          <w:p w:rsidR="00F00532" w:rsidRPr="00395253" w:rsidRDefault="00F00532" w:rsidP="00F00532">
            <w:pPr>
              <w:jc w:val="center"/>
            </w:pPr>
            <w:r w:rsidRPr="00395253">
              <w:rPr>
                <w:sz w:val="20"/>
                <w:szCs w:val="20"/>
              </w:rPr>
              <w:t>ОПК-7</w:t>
            </w:r>
          </w:p>
        </w:tc>
      </w:tr>
      <w:tr w:rsidR="00F00532" w:rsidRPr="00395253" w:rsidTr="00395253">
        <w:trPr>
          <w:cantSplit/>
          <w:trHeight w:val="70"/>
        </w:trPr>
        <w:tc>
          <w:tcPr>
            <w:tcW w:w="293" w:type="pct"/>
          </w:tcPr>
          <w:p w:rsidR="00F00532" w:rsidRPr="00395253" w:rsidRDefault="00F00532" w:rsidP="00ED420B">
            <w:pPr>
              <w:numPr>
                <w:ilvl w:val="0"/>
                <w:numId w:val="3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pct"/>
          </w:tcPr>
          <w:p w:rsidR="00F00532" w:rsidRPr="00395253" w:rsidRDefault="00F00532" w:rsidP="00636E43">
            <w:pPr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Элементы управления и пользовательская форма</w:t>
            </w:r>
          </w:p>
        </w:tc>
        <w:tc>
          <w:tcPr>
            <w:tcW w:w="3009" w:type="pct"/>
          </w:tcPr>
          <w:p w:rsidR="00F00532" w:rsidRPr="00395253" w:rsidRDefault="00F00532" w:rsidP="00636E43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 xml:space="preserve">Свойства, методы и события часто используемых элементов управления. Пример программы с использованием списка </w:t>
            </w:r>
            <w:proofErr w:type="spellStart"/>
            <w:r w:rsidRPr="00395253">
              <w:rPr>
                <w:sz w:val="20"/>
                <w:szCs w:val="20"/>
              </w:rPr>
              <w:t>ListBox</w:t>
            </w:r>
            <w:proofErr w:type="spellEnd"/>
          </w:p>
        </w:tc>
        <w:tc>
          <w:tcPr>
            <w:tcW w:w="725" w:type="pct"/>
          </w:tcPr>
          <w:p w:rsidR="00F00532" w:rsidRPr="00395253" w:rsidRDefault="00F00532" w:rsidP="00F00532">
            <w:pPr>
              <w:jc w:val="center"/>
            </w:pPr>
            <w:r w:rsidRPr="00395253">
              <w:rPr>
                <w:sz w:val="20"/>
                <w:szCs w:val="20"/>
              </w:rPr>
              <w:t>ОПК-7</w:t>
            </w:r>
          </w:p>
        </w:tc>
      </w:tr>
      <w:tr w:rsidR="00F00532" w:rsidRPr="00395253" w:rsidTr="00395253">
        <w:trPr>
          <w:cantSplit/>
          <w:trHeight w:val="70"/>
        </w:trPr>
        <w:tc>
          <w:tcPr>
            <w:tcW w:w="293" w:type="pct"/>
          </w:tcPr>
          <w:p w:rsidR="00F00532" w:rsidRPr="00395253" w:rsidRDefault="00F00532" w:rsidP="00ED420B">
            <w:pPr>
              <w:numPr>
                <w:ilvl w:val="0"/>
                <w:numId w:val="3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pct"/>
          </w:tcPr>
          <w:p w:rsidR="00F00532" w:rsidRPr="00395253" w:rsidRDefault="00F00532" w:rsidP="00C73630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 xml:space="preserve">Отладка программного кода и обработка ошибок </w:t>
            </w:r>
          </w:p>
        </w:tc>
        <w:tc>
          <w:tcPr>
            <w:tcW w:w="3009" w:type="pct"/>
          </w:tcPr>
          <w:p w:rsidR="00F00532" w:rsidRPr="00395253" w:rsidRDefault="00F00532" w:rsidP="00C73630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 xml:space="preserve">Типы ошибок. Отладка программы (обработка ошибок) в пошаговом режиме. Меню </w:t>
            </w:r>
            <w:proofErr w:type="spellStart"/>
            <w:r w:rsidRPr="00395253">
              <w:rPr>
                <w:sz w:val="20"/>
                <w:szCs w:val="20"/>
              </w:rPr>
              <w:t>Debug</w:t>
            </w:r>
            <w:proofErr w:type="spellEnd"/>
            <w:r w:rsidRPr="00395253">
              <w:rPr>
                <w:sz w:val="20"/>
                <w:szCs w:val="20"/>
              </w:rPr>
              <w:t>. Точки останова. Просмотр значений переменных. Специальные операторы для обработки ошибок</w:t>
            </w:r>
          </w:p>
        </w:tc>
        <w:tc>
          <w:tcPr>
            <w:tcW w:w="725" w:type="pct"/>
          </w:tcPr>
          <w:p w:rsidR="00F00532" w:rsidRPr="00395253" w:rsidRDefault="00F00532" w:rsidP="00F00532">
            <w:pPr>
              <w:jc w:val="center"/>
            </w:pPr>
            <w:r w:rsidRPr="00395253">
              <w:rPr>
                <w:sz w:val="20"/>
                <w:szCs w:val="20"/>
              </w:rPr>
              <w:t>ОПК-7</w:t>
            </w:r>
          </w:p>
        </w:tc>
      </w:tr>
      <w:tr w:rsidR="00F00532" w:rsidRPr="00395253" w:rsidTr="00395253">
        <w:trPr>
          <w:cantSplit/>
          <w:trHeight w:val="70"/>
        </w:trPr>
        <w:tc>
          <w:tcPr>
            <w:tcW w:w="293" w:type="pct"/>
          </w:tcPr>
          <w:p w:rsidR="00F00532" w:rsidRPr="00395253" w:rsidRDefault="00F00532" w:rsidP="008678B6">
            <w:pPr>
              <w:numPr>
                <w:ilvl w:val="0"/>
                <w:numId w:val="3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pct"/>
          </w:tcPr>
          <w:p w:rsidR="00F00532" w:rsidRPr="00395253" w:rsidRDefault="00F00532" w:rsidP="008678B6">
            <w:pPr>
              <w:pStyle w:val="21"/>
              <w:autoSpaceDE w:val="0"/>
              <w:autoSpaceDN w:val="0"/>
              <w:spacing w:after="0" w:line="240" w:lineRule="auto"/>
              <w:rPr>
                <w:bCs/>
                <w:sz w:val="20"/>
                <w:szCs w:val="20"/>
              </w:rPr>
            </w:pPr>
            <w:r w:rsidRPr="00395253">
              <w:rPr>
                <w:spacing w:val="-6"/>
                <w:sz w:val="20"/>
                <w:szCs w:val="20"/>
              </w:rPr>
              <w:t>Информационная безопасность в системе национальной безопасности</w:t>
            </w:r>
          </w:p>
        </w:tc>
        <w:tc>
          <w:tcPr>
            <w:tcW w:w="3009" w:type="pct"/>
          </w:tcPr>
          <w:p w:rsidR="00F00532" w:rsidRPr="00395253" w:rsidRDefault="00F00532" w:rsidP="00952BF7">
            <w:pPr>
              <w:jc w:val="both"/>
              <w:rPr>
                <w:sz w:val="20"/>
                <w:szCs w:val="20"/>
              </w:rPr>
            </w:pPr>
            <w:r w:rsidRPr="00395253">
              <w:rPr>
                <w:spacing w:val="-6"/>
                <w:sz w:val="20"/>
                <w:szCs w:val="20"/>
              </w:rPr>
              <w:t xml:space="preserve">Понятие информационной безопасности. </w:t>
            </w:r>
            <w:r w:rsidRPr="00395253">
              <w:rPr>
                <w:sz w:val="20"/>
                <w:szCs w:val="20"/>
              </w:rPr>
              <w:t xml:space="preserve">Угрозы безопасности информации, их виды. Система защиты данных в информационных технологиях. Понятие и виды вредоносных программ. Виды компьютерных вирусов, их классификация. Защита от компьютерных вирусов. </w:t>
            </w:r>
            <w:r w:rsidRPr="00395253">
              <w:rPr>
                <w:spacing w:val="-6"/>
                <w:sz w:val="20"/>
                <w:szCs w:val="20"/>
              </w:rPr>
              <w:t xml:space="preserve">Информационная безопасность в системе национальной безопасности Российской Федерации. </w:t>
            </w:r>
          </w:p>
        </w:tc>
        <w:tc>
          <w:tcPr>
            <w:tcW w:w="725" w:type="pct"/>
          </w:tcPr>
          <w:p w:rsidR="00F00532" w:rsidRPr="00395253" w:rsidRDefault="00F00532" w:rsidP="00F00532">
            <w:pPr>
              <w:jc w:val="center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 xml:space="preserve">УК-1 </w:t>
            </w:r>
          </w:p>
          <w:p w:rsidR="00F00532" w:rsidRPr="00395253" w:rsidRDefault="00F00532" w:rsidP="00F00532">
            <w:pPr>
              <w:jc w:val="center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 xml:space="preserve">ОПК-7 </w:t>
            </w:r>
          </w:p>
          <w:p w:rsidR="00F00532" w:rsidRPr="00395253" w:rsidRDefault="00F00532" w:rsidP="00F00532">
            <w:pPr>
              <w:pStyle w:val="21"/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ПК-5</w:t>
            </w:r>
          </w:p>
        </w:tc>
      </w:tr>
    </w:tbl>
    <w:p w:rsidR="003C6BB7" w:rsidRPr="00487D23" w:rsidRDefault="003C6BB7" w:rsidP="00F17D9C">
      <w:pPr>
        <w:ind w:firstLine="709"/>
        <w:jc w:val="both"/>
        <w:rPr>
          <w:color w:val="FF0000"/>
        </w:rPr>
      </w:pPr>
    </w:p>
    <w:p w:rsidR="00FB05B0" w:rsidRPr="00487D23" w:rsidRDefault="00FB05B0" w:rsidP="00F17D9C">
      <w:pPr>
        <w:ind w:firstLine="540"/>
        <w:jc w:val="both"/>
        <w:rPr>
          <w:b/>
        </w:rPr>
      </w:pPr>
      <w:r w:rsidRPr="00487D23">
        <w:rPr>
          <w:b/>
        </w:rPr>
        <w:t>2.2 Учебно-методическая карта учебной дисциплины</w:t>
      </w:r>
    </w:p>
    <w:tbl>
      <w:tblPr>
        <w:tblpPr w:leftFromText="180" w:rightFromText="180" w:vertAnchor="text" w:horzAnchor="margin" w:tblpX="-114" w:tblpY="170"/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5"/>
        <w:gridCol w:w="2900"/>
        <w:gridCol w:w="338"/>
        <w:gridCol w:w="3920"/>
        <w:gridCol w:w="446"/>
        <w:gridCol w:w="446"/>
        <w:gridCol w:w="699"/>
        <w:gridCol w:w="521"/>
      </w:tblGrid>
      <w:tr w:rsidR="00636E43" w:rsidRPr="008F7B68" w:rsidTr="00CD6EEC">
        <w:trPr>
          <w:cantSplit/>
          <w:trHeight w:val="1685"/>
          <w:tblHeader/>
        </w:trPr>
        <w:tc>
          <w:tcPr>
            <w:tcW w:w="199" w:type="pct"/>
            <w:textDirection w:val="btLr"/>
            <w:vAlign w:val="center"/>
          </w:tcPr>
          <w:p w:rsidR="00636E43" w:rsidRPr="008F7B68" w:rsidRDefault="00636E43" w:rsidP="00CD6E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№ недели</w:t>
            </w:r>
          </w:p>
        </w:tc>
        <w:tc>
          <w:tcPr>
            <w:tcW w:w="1502" w:type="pct"/>
            <w:vAlign w:val="center"/>
          </w:tcPr>
          <w:p w:rsidR="00636E43" w:rsidRPr="008F7B68" w:rsidRDefault="00636E43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Лекции</w:t>
            </w:r>
          </w:p>
          <w:p w:rsidR="00636E43" w:rsidRPr="008F7B68" w:rsidRDefault="00636E43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(наименование тем)</w:t>
            </w:r>
          </w:p>
          <w:p w:rsidR="00636E43" w:rsidRPr="008F7B68" w:rsidRDefault="00636E43" w:rsidP="00CD6EEC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textDirection w:val="btLr"/>
            <w:vAlign w:val="center"/>
          </w:tcPr>
          <w:p w:rsidR="00636E43" w:rsidRPr="008F7B68" w:rsidRDefault="00636E43" w:rsidP="00CD6E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Часы</w:t>
            </w:r>
          </w:p>
        </w:tc>
        <w:tc>
          <w:tcPr>
            <w:tcW w:w="2030" w:type="pct"/>
            <w:vAlign w:val="center"/>
          </w:tcPr>
          <w:p w:rsidR="00636E43" w:rsidRPr="008F7B68" w:rsidRDefault="00106BD3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231" w:type="pct"/>
            <w:textDirection w:val="btLr"/>
            <w:vAlign w:val="center"/>
          </w:tcPr>
          <w:p w:rsidR="00636E43" w:rsidRPr="008F7B68" w:rsidRDefault="00636E43" w:rsidP="00CD6E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Часы</w:t>
            </w:r>
          </w:p>
        </w:tc>
        <w:tc>
          <w:tcPr>
            <w:tcW w:w="231" w:type="pct"/>
            <w:textDirection w:val="btLr"/>
            <w:vAlign w:val="center"/>
          </w:tcPr>
          <w:p w:rsidR="00636E43" w:rsidRPr="008F7B68" w:rsidRDefault="00636E43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Самостоятельная работа, часы</w:t>
            </w:r>
          </w:p>
        </w:tc>
        <w:tc>
          <w:tcPr>
            <w:tcW w:w="362" w:type="pct"/>
            <w:textDirection w:val="btLr"/>
            <w:vAlign w:val="center"/>
          </w:tcPr>
          <w:p w:rsidR="00636E43" w:rsidRPr="008F7B68" w:rsidRDefault="00636E43" w:rsidP="00CD6EEC">
            <w:pPr>
              <w:tabs>
                <w:tab w:val="left" w:pos="277"/>
              </w:tabs>
              <w:ind w:left="-160" w:right="113" w:firstLine="125"/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Форма контроля знаний</w:t>
            </w:r>
          </w:p>
        </w:tc>
        <w:tc>
          <w:tcPr>
            <w:tcW w:w="271" w:type="pct"/>
            <w:textDirection w:val="btLr"/>
            <w:vAlign w:val="center"/>
          </w:tcPr>
          <w:p w:rsidR="00636E43" w:rsidRPr="008F7B68" w:rsidRDefault="00636E43" w:rsidP="00CD6EEC">
            <w:pPr>
              <w:tabs>
                <w:tab w:val="left" w:pos="277"/>
              </w:tabs>
              <w:ind w:left="-160" w:right="113" w:firstLine="125"/>
              <w:jc w:val="center"/>
              <w:rPr>
                <w:sz w:val="20"/>
                <w:szCs w:val="20"/>
                <w:lang w:val="en-US"/>
              </w:rPr>
            </w:pPr>
            <w:r w:rsidRPr="008F7B68">
              <w:rPr>
                <w:sz w:val="20"/>
                <w:szCs w:val="20"/>
              </w:rPr>
              <w:t>Баллы (</w:t>
            </w:r>
            <w:r w:rsidRPr="008F7B68">
              <w:rPr>
                <w:sz w:val="20"/>
                <w:szCs w:val="20"/>
                <w:lang w:val="en-US"/>
              </w:rPr>
              <w:t>max)</w:t>
            </w:r>
          </w:p>
        </w:tc>
      </w:tr>
      <w:tr w:rsidR="00636E43" w:rsidRPr="008F7B68" w:rsidTr="00CD6EEC">
        <w:trPr>
          <w:cantSplit/>
          <w:trHeight w:val="355"/>
        </w:trPr>
        <w:tc>
          <w:tcPr>
            <w:tcW w:w="5000" w:type="pct"/>
            <w:gridSpan w:val="8"/>
            <w:vAlign w:val="center"/>
          </w:tcPr>
          <w:p w:rsidR="00636E43" w:rsidRPr="008F7B68" w:rsidRDefault="00636E43" w:rsidP="00CD6EEC">
            <w:pPr>
              <w:tabs>
                <w:tab w:val="left" w:pos="277"/>
              </w:tabs>
              <w:ind w:firstLine="125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Модуль 1</w:t>
            </w:r>
          </w:p>
        </w:tc>
      </w:tr>
      <w:tr w:rsidR="00F12E74" w:rsidRPr="008F7B68" w:rsidTr="00CD6EEC">
        <w:trPr>
          <w:trHeight w:val="548"/>
        </w:trPr>
        <w:tc>
          <w:tcPr>
            <w:tcW w:w="199" w:type="pct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  <w:lang w:val="en-US"/>
              </w:rPr>
            </w:pPr>
            <w:r w:rsidRPr="008F7B6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02" w:type="pct"/>
          </w:tcPr>
          <w:p w:rsidR="00F12E74" w:rsidRPr="008F7B68" w:rsidRDefault="00F12E74" w:rsidP="00CD6EEC">
            <w:pPr>
              <w:pStyle w:val="21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Тема 1. Введение в информационные технологии</w:t>
            </w:r>
          </w:p>
        </w:tc>
        <w:tc>
          <w:tcPr>
            <w:tcW w:w="175" w:type="pct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2</w:t>
            </w:r>
          </w:p>
        </w:tc>
        <w:tc>
          <w:tcPr>
            <w:tcW w:w="2030" w:type="pct"/>
          </w:tcPr>
          <w:p w:rsidR="00F12E74" w:rsidRPr="008F7B68" w:rsidRDefault="00F12E74" w:rsidP="00CD6EEC">
            <w:pPr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 xml:space="preserve">Лаб. р. 1 Операционная система MS </w:t>
            </w:r>
            <w:proofErr w:type="spellStart"/>
            <w:r w:rsidRPr="008F7B68">
              <w:rPr>
                <w:sz w:val="20"/>
                <w:szCs w:val="20"/>
              </w:rPr>
              <w:t>Windows</w:t>
            </w:r>
            <w:proofErr w:type="spellEnd"/>
            <w:r w:rsidRPr="008F7B68">
              <w:rPr>
                <w:sz w:val="20"/>
                <w:szCs w:val="20"/>
              </w:rPr>
              <w:t>. Основные функции. Работа с файлами</w:t>
            </w:r>
            <w:r w:rsidRPr="008F7B68">
              <w:rPr>
                <w:sz w:val="20"/>
                <w:szCs w:val="20"/>
              </w:rPr>
              <w:tab/>
            </w:r>
          </w:p>
        </w:tc>
        <w:tc>
          <w:tcPr>
            <w:tcW w:w="231" w:type="pct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2</w:t>
            </w:r>
          </w:p>
        </w:tc>
        <w:tc>
          <w:tcPr>
            <w:tcW w:w="231" w:type="pct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6</w:t>
            </w:r>
          </w:p>
        </w:tc>
        <w:tc>
          <w:tcPr>
            <w:tcW w:w="362" w:type="pct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</w:p>
        </w:tc>
      </w:tr>
      <w:tr w:rsidR="00F12E74" w:rsidRPr="008F7B68" w:rsidTr="00CD6EEC">
        <w:trPr>
          <w:trHeight w:val="272"/>
        </w:trPr>
        <w:tc>
          <w:tcPr>
            <w:tcW w:w="199" w:type="pct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2</w:t>
            </w:r>
          </w:p>
        </w:tc>
        <w:tc>
          <w:tcPr>
            <w:tcW w:w="1502" w:type="pct"/>
          </w:tcPr>
          <w:p w:rsidR="00F12E74" w:rsidRPr="008F7B68" w:rsidRDefault="00F12E74" w:rsidP="00CD6EEC">
            <w:pPr>
              <w:pStyle w:val="21"/>
              <w:autoSpaceDE w:val="0"/>
              <w:autoSpaceDN w:val="0"/>
              <w:spacing w:after="0" w:line="240" w:lineRule="auto"/>
              <w:rPr>
                <w:bCs/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 xml:space="preserve">Тема 2. </w:t>
            </w:r>
            <w:r w:rsidRPr="008F7B68">
              <w:rPr>
                <w:bCs/>
                <w:sz w:val="20"/>
                <w:szCs w:val="20"/>
              </w:rPr>
              <w:t xml:space="preserve"> Базовая </w:t>
            </w:r>
          </w:p>
          <w:p w:rsidR="00F12E74" w:rsidRPr="008F7B68" w:rsidRDefault="00F12E74" w:rsidP="00CD6EEC">
            <w:pPr>
              <w:pStyle w:val="21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F7B68">
              <w:rPr>
                <w:bCs/>
                <w:sz w:val="20"/>
                <w:szCs w:val="20"/>
              </w:rPr>
              <w:t>аппаратная конфигурация компьютера</w:t>
            </w:r>
          </w:p>
        </w:tc>
        <w:tc>
          <w:tcPr>
            <w:tcW w:w="175" w:type="pct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2</w:t>
            </w:r>
          </w:p>
        </w:tc>
        <w:tc>
          <w:tcPr>
            <w:tcW w:w="2030" w:type="pct"/>
          </w:tcPr>
          <w:p w:rsidR="00F12E74" w:rsidRPr="008F7B68" w:rsidRDefault="00F12E74" w:rsidP="00CD6EEC">
            <w:pPr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 xml:space="preserve">Лаб. р.  2. Текстовый редактор  MS </w:t>
            </w:r>
            <w:proofErr w:type="spellStart"/>
            <w:r w:rsidRPr="008F7B68">
              <w:rPr>
                <w:sz w:val="20"/>
                <w:szCs w:val="20"/>
              </w:rPr>
              <w:t>Word</w:t>
            </w:r>
            <w:proofErr w:type="spellEnd"/>
            <w:r w:rsidRPr="008F7B68">
              <w:rPr>
                <w:sz w:val="20"/>
                <w:szCs w:val="20"/>
              </w:rPr>
              <w:t>. Основные функции. Форматирование текста</w:t>
            </w:r>
          </w:p>
        </w:tc>
        <w:tc>
          <w:tcPr>
            <w:tcW w:w="231" w:type="pct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2</w:t>
            </w:r>
          </w:p>
        </w:tc>
        <w:tc>
          <w:tcPr>
            <w:tcW w:w="231" w:type="pct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6</w:t>
            </w:r>
          </w:p>
        </w:tc>
        <w:tc>
          <w:tcPr>
            <w:tcW w:w="362" w:type="pct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ЗЛР</w:t>
            </w:r>
          </w:p>
        </w:tc>
        <w:tc>
          <w:tcPr>
            <w:tcW w:w="271" w:type="pct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6</w:t>
            </w:r>
          </w:p>
        </w:tc>
      </w:tr>
      <w:tr w:rsidR="00F12E74" w:rsidRPr="008F7B68" w:rsidTr="00CD6EEC">
        <w:trPr>
          <w:trHeight w:val="556"/>
        </w:trPr>
        <w:tc>
          <w:tcPr>
            <w:tcW w:w="199" w:type="pct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3</w:t>
            </w:r>
          </w:p>
        </w:tc>
        <w:tc>
          <w:tcPr>
            <w:tcW w:w="1502" w:type="pct"/>
          </w:tcPr>
          <w:p w:rsidR="00F12E74" w:rsidRPr="008F7B68" w:rsidRDefault="00F12E74" w:rsidP="00CD6EEC">
            <w:pPr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Тема 3. Основные операции и законы Булевой алгебры логики</w:t>
            </w:r>
          </w:p>
        </w:tc>
        <w:tc>
          <w:tcPr>
            <w:tcW w:w="175" w:type="pct"/>
          </w:tcPr>
          <w:p w:rsidR="00F12E74" w:rsidRPr="008F7B68" w:rsidRDefault="00F12E74" w:rsidP="00CD6EEC">
            <w:pPr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2</w:t>
            </w:r>
          </w:p>
        </w:tc>
        <w:tc>
          <w:tcPr>
            <w:tcW w:w="2030" w:type="pct"/>
          </w:tcPr>
          <w:p w:rsidR="00F12E74" w:rsidRPr="008F7B68" w:rsidRDefault="00F12E74" w:rsidP="00CD6EEC">
            <w:pPr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 xml:space="preserve">Лаб. р.  3. Текстовый редактор  MS </w:t>
            </w:r>
            <w:proofErr w:type="spellStart"/>
            <w:r w:rsidRPr="008F7B68">
              <w:rPr>
                <w:sz w:val="20"/>
                <w:szCs w:val="20"/>
              </w:rPr>
              <w:t>Word</w:t>
            </w:r>
            <w:proofErr w:type="spellEnd"/>
            <w:r w:rsidRPr="008F7B68">
              <w:rPr>
                <w:sz w:val="20"/>
                <w:szCs w:val="20"/>
              </w:rPr>
              <w:t>. Работа с таблицами: создание, редактирование, форматирование, вычисление в таблицах</w:t>
            </w:r>
          </w:p>
        </w:tc>
        <w:tc>
          <w:tcPr>
            <w:tcW w:w="231" w:type="pct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2</w:t>
            </w:r>
          </w:p>
        </w:tc>
        <w:tc>
          <w:tcPr>
            <w:tcW w:w="231" w:type="pct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6</w:t>
            </w:r>
          </w:p>
        </w:tc>
        <w:tc>
          <w:tcPr>
            <w:tcW w:w="362" w:type="pct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</w:p>
        </w:tc>
      </w:tr>
      <w:tr w:rsidR="00F12E74" w:rsidRPr="008F7B68" w:rsidTr="00CD6EEC">
        <w:trPr>
          <w:trHeight w:val="636"/>
        </w:trPr>
        <w:tc>
          <w:tcPr>
            <w:tcW w:w="199" w:type="pct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4</w:t>
            </w:r>
          </w:p>
        </w:tc>
        <w:tc>
          <w:tcPr>
            <w:tcW w:w="1502" w:type="pct"/>
          </w:tcPr>
          <w:p w:rsidR="00F12E74" w:rsidRPr="008F7B68" w:rsidRDefault="00F12E74" w:rsidP="00CD6EEC">
            <w:pPr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Тема 3. Основные операции и законы Булевой алгебры логики</w:t>
            </w:r>
          </w:p>
        </w:tc>
        <w:tc>
          <w:tcPr>
            <w:tcW w:w="175" w:type="pct"/>
          </w:tcPr>
          <w:p w:rsidR="00F12E74" w:rsidRPr="008F7B68" w:rsidRDefault="00F12E74" w:rsidP="00CD6EEC">
            <w:pPr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2</w:t>
            </w:r>
          </w:p>
        </w:tc>
        <w:tc>
          <w:tcPr>
            <w:tcW w:w="2030" w:type="pct"/>
          </w:tcPr>
          <w:p w:rsidR="00F12E74" w:rsidRPr="008F7B68" w:rsidRDefault="00F12E74" w:rsidP="00CD6EEC">
            <w:pPr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Лаб. р.  4. Форматирование документа. Использование стилей</w:t>
            </w:r>
          </w:p>
        </w:tc>
        <w:tc>
          <w:tcPr>
            <w:tcW w:w="231" w:type="pct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2</w:t>
            </w:r>
          </w:p>
        </w:tc>
        <w:tc>
          <w:tcPr>
            <w:tcW w:w="231" w:type="pct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6</w:t>
            </w:r>
          </w:p>
        </w:tc>
        <w:tc>
          <w:tcPr>
            <w:tcW w:w="362" w:type="pct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ЗЛР</w:t>
            </w:r>
          </w:p>
        </w:tc>
        <w:tc>
          <w:tcPr>
            <w:tcW w:w="271" w:type="pct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6</w:t>
            </w:r>
          </w:p>
        </w:tc>
      </w:tr>
      <w:tr w:rsidR="00F12E74" w:rsidRPr="008F7B68" w:rsidTr="00CD6EEC">
        <w:trPr>
          <w:trHeight w:val="559"/>
        </w:trPr>
        <w:tc>
          <w:tcPr>
            <w:tcW w:w="199" w:type="pct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5</w:t>
            </w:r>
          </w:p>
        </w:tc>
        <w:tc>
          <w:tcPr>
            <w:tcW w:w="1502" w:type="pct"/>
          </w:tcPr>
          <w:p w:rsidR="00F12E74" w:rsidRPr="008F7B68" w:rsidRDefault="00F12E74" w:rsidP="00CD6EEC">
            <w:pPr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Тема 4. Основы теории алгоритмов</w:t>
            </w:r>
          </w:p>
          <w:p w:rsidR="00F12E74" w:rsidRPr="008F7B68" w:rsidRDefault="00F12E74" w:rsidP="00CD6EEC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:rsidR="00F12E74" w:rsidRPr="008F7B68" w:rsidRDefault="00F12E74" w:rsidP="00CD6EEC">
            <w:pPr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2</w:t>
            </w:r>
          </w:p>
        </w:tc>
        <w:tc>
          <w:tcPr>
            <w:tcW w:w="2030" w:type="pct"/>
          </w:tcPr>
          <w:p w:rsidR="00F12E74" w:rsidRPr="008F7B68" w:rsidRDefault="00F12E74" w:rsidP="00CD6EEC">
            <w:pPr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 xml:space="preserve">Лаб. р.  5. Электронные таблицы  MS </w:t>
            </w:r>
            <w:proofErr w:type="spellStart"/>
            <w:r w:rsidRPr="008F7B68">
              <w:rPr>
                <w:sz w:val="20"/>
                <w:szCs w:val="20"/>
              </w:rPr>
              <w:t>Excel</w:t>
            </w:r>
            <w:proofErr w:type="spellEnd"/>
            <w:r w:rsidRPr="008F7B68">
              <w:rPr>
                <w:sz w:val="20"/>
                <w:szCs w:val="20"/>
              </w:rPr>
              <w:t>. Основные функции</w:t>
            </w:r>
          </w:p>
        </w:tc>
        <w:tc>
          <w:tcPr>
            <w:tcW w:w="231" w:type="pct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2</w:t>
            </w:r>
          </w:p>
        </w:tc>
        <w:tc>
          <w:tcPr>
            <w:tcW w:w="231" w:type="pct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6</w:t>
            </w:r>
          </w:p>
        </w:tc>
        <w:tc>
          <w:tcPr>
            <w:tcW w:w="362" w:type="pct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ЗЛР</w:t>
            </w:r>
          </w:p>
        </w:tc>
        <w:tc>
          <w:tcPr>
            <w:tcW w:w="271" w:type="pct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6</w:t>
            </w:r>
          </w:p>
        </w:tc>
      </w:tr>
      <w:tr w:rsidR="00F12E74" w:rsidRPr="008F7B68" w:rsidTr="00CD6EEC">
        <w:trPr>
          <w:trHeight w:val="420"/>
        </w:trPr>
        <w:tc>
          <w:tcPr>
            <w:tcW w:w="199" w:type="pct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6</w:t>
            </w:r>
          </w:p>
        </w:tc>
        <w:tc>
          <w:tcPr>
            <w:tcW w:w="1502" w:type="pct"/>
          </w:tcPr>
          <w:p w:rsidR="00F12E74" w:rsidRPr="008F7B68" w:rsidRDefault="00F12E74" w:rsidP="00CD6EEC">
            <w:pPr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Тема 4. Основы теории алгоритмов</w:t>
            </w:r>
          </w:p>
          <w:p w:rsidR="00F12E74" w:rsidRPr="008F7B68" w:rsidRDefault="00F12E74" w:rsidP="00CD6EEC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:rsidR="00F12E74" w:rsidRPr="008F7B68" w:rsidRDefault="00F12E74" w:rsidP="00CD6EEC">
            <w:pPr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2</w:t>
            </w:r>
          </w:p>
        </w:tc>
        <w:tc>
          <w:tcPr>
            <w:tcW w:w="2030" w:type="pct"/>
          </w:tcPr>
          <w:p w:rsidR="00F12E74" w:rsidRPr="008F7B68" w:rsidRDefault="00F12E74" w:rsidP="00CD6EEC">
            <w:pPr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 xml:space="preserve">Лаб. р. 6. Электронные таблицы  MS </w:t>
            </w:r>
            <w:proofErr w:type="spellStart"/>
            <w:r w:rsidRPr="008F7B68">
              <w:rPr>
                <w:sz w:val="20"/>
                <w:szCs w:val="20"/>
              </w:rPr>
              <w:t>Excel</w:t>
            </w:r>
            <w:proofErr w:type="spellEnd"/>
            <w:r w:rsidRPr="008F7B68">
              <w:rPr>
                <w:sz w:val="20"/>
                <w:szCs w:val="20"/>
              </w:rPr>
              <w:t>. Обработка и форматирование данных</w:t>
            </w:r>
          </w:p>
        </w:tc>
        <w:tc>
          <w:tcPr>
            <w:tcW w:w="231" w:type="pct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2</w:t>
            </w:r>
          </w:p>
        </w:tc>
        <w:tc>
          <w:tcPr>
            <w:tcW w:w="231" w:type="pct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8</w:t>
            </w:r>
          </w:p>
        </w:tc>
        <w:tc>
          <w:tcPr>
            <w:tcW w:w="362" w:type="pct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ЗЛР</w:t>
            </w:r>
          </w:p>
        </w:tc>
        <w:tc>
          <w:tcPr>
            <w:tcW w:w="271" w:type="pct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6</w:t>
            </w:r>
          </w:p>
        </w:tc>
      </w:tr>
      <w:tr w:rsidR="00F12E74" w:rsidRPr="008F7B68" w:rsidTr="00CD6EEC">
        <w:trPr>
          <w:trHeight w:val="348"/>
        </w:trPr>
        <w:tc>
          <w:tcPr>
            <w:tcW w:w="199" w:type="pct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7</w:t>
            </w:r>
          </w:p>
        </w:tc>
        <w:tc>
          <w:tcPr>
            <w:tcW w:w="1502" w:type="pct"/>
          </w:tcPr>
          <w:p w:rsidR="00F12E74" w:rsidRPr="008F7B68" w:rsidRDefault="00F12E74" w:rsidP="00CD6EEC">
            <w:pPr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Тема 4. Основы теории алгоритмов</w:t>
            </w:r>
          </w:p>
        </w:tc>
        <w:tc>
          <w:tcPr>
            <w:tcW w:w="175" w:type="pct"/>
          </w:tcPr>
          <w:p w:rsidR="00F12E74" w:rsidRPr="008F7B68" w:rsidRDefault="00F12E74" w:rsidP="00CD6EEC">
            <w:pPr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2</w:t>
            </w:r>
          </w:p>
        </w:tc>
        <w:tc>
          <w:tcPr>
            <w:tcW w:w="2030" w:type="pct"/>
          </w:tcPr>
          <w:p w:rsidR="00F12E74" w:rsidRPr="008F7B68" w:rsidRDefault="00F12E74" w:rsidP="00CD6EEC">
            <w:pPr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 xml:space="preserve">Лаб. р. 6. Электронные таблицы  MS </w:t>
            </w:r>
            <w:proofErr w:type="spellStart"/>
            <w:r w:rsidRPr="008F7B68">
              <w:rPr>
                <w:sz w:val="20"/>
                <w:szCs w:val="20"/>
              </w:rPr>
              <w:t>Excel</w:t>
            </w:r>
            <w:proofErr w:type="spellEnd"/>
            <w:r w:rsidRPr="008F7B68">
              <w:rPr>
                <w:sz w:val="20"/>
                <w:szCs w:val="20"/>
              </w:rPr>
              <w:t>. Обработка и форматирование данных</w:t>
            </w:r>
          </w:p>
        </w:tc>
        <w:tc>
          <w:tcPr>
            <w:tcW w:w="231" w:type="pct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2</w:t>
            </w:r>
          </w:p>
        </w:tc>
        <w:tc>
          <w:tcPr>
            <w:tcW w:w="231" w:type="pct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6</w:t>
            </w:r>
          </w:p>
        </w:tc>
        <w:tc>
          <w:tcPr>
            <w:tcW w:w="362" w:type="pct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ЗЛР</w:t>
            </w:r>
          </w:p>
        </w:tc>
        <w:tc>
          <w:tcPr>
            <w:tcW w:w="271" w:type="pct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6</w:t>
            </w:r>
          </w:p>
        </w:tc>
      </w:tr>
      <w:tr w:rsidR="00F12E74" w:rsidRPr="008F7B68" w:rsidTr="00CD6EEC">
        <w:trPr>
          <w:trHeight w:val="495"/>
        </w:trPr>
        <w:tc>
          <w:tcPr>
            <w:tcW w:w="199" w:type="pct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8</w:t>
            </w:r>
          </w:p>
        </w:tc>
        <w:tc>
          <w:tcPr>
            <w:tcW w:w="1502" w:type="pct"/>
          </w:tcPr>
          <w:p w:rsidR="00F12E74" w:rsidRPr="008F7B68" w:rsidRDefault="00F12E74" w:rsidP="00CD6EEC">
            <w:pPr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Тема 5.  Язык программирования VBA</w:t>
            </w:r>
          </w:p>
        </w:tc>
        <w:tc>
          <w:tcPr>
            <w:tcW w:w="175" w:type="pct"/>
          </w:tcPr>
          <w:p w:rsidR="00F12E74" w:rsidRPr="008F7B68" w:rsidRDefault="00F12E74" w:rsidP="00CD6EEC">
            <w:pPr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2</w:t>
            </w:r>
          </w:p>
        </w:tc>
        <w:tc>
          <w:tcPr>
            <w:tcW w:w="2030" w:type="pct"/>
          </w:tcPr>
          <w:p w:rsidR="00F12E74" w:rsidRPr="008F7B68" w:rsidRDefault="00F12E74" w:rsidP="00CD6EEC">
            <w:pPr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 xml:space="preserve">Лаб. р.  7.  Использование условных функций при решении задач  в </w:t>
            </w:r>
            <w:proofErr w:type="spellStart"/>
            <w:r w:rsidRPr="008F7B68">
              <w:rPr>
                <w:sz w:val="20"/>
                <w:szCs w:val="20"/>
              </w:rPr>
              <w:t>Excel</w:t>
            </w:r>
            <w:proofErr w:type="spellEnd"/>
          </w:p>
        </w:tc>
        <w:tc>
          <w:tcPr>
            <w:tcW w:w="231" w:type="pct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2</w:t>
            </w:r>
          </w:p>
        </w:tc>
        <w:tc>
          <w:tcPr>
            <w:tcW w:w="231" w:type="pct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8</w:t>
            </w:r>
          </w:p>
        </w:tc>
        <w:tc>
          <w:tcPr>
            <w:tcW w:w="362" w:type="pct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ПКУ</w:t>
            </w:r>
          </w:p>
        </w:tc>
        <w:tc>
          <w:tcPr>
            <w:tcW w:w="271" w:type="pct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30</w:t>
            </w:r>
          </w:p>
        </w:tc>
      </w:tr>
      <w:tr w:rsidR="00952BF7" w:rsidRPr="008F7B68" w:rsidTr="00CD6EEC">
        <w:trPr>
          <w:trHeight w:val="317"/>
        </w:trPr>
        <w:tc>
          <w:tcPr>
            <w:tcW w:w="5000" w:type="pct"/>
            <w:gridSpan w:val="8"/>
            <w:vAlign w:val="center"/>
          </w:tcPr>
          <w:p w:rsidR="00952BF7" w:rsidRPr="008F7B68" w:rsidRDefault="00952BF7" w:rsidP="00CD6EEC">
            <w:pPr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Модуль 2</w:t>
            </w:r>
          </w:p>
        </w:tc>
      </w:tr>
      <w:tr w:rsidR="00F12E74" w:rsidRPr="008F7B68" w:rsidTr="00CD6EEC">
        <w:trPr>
          <w:trHeight w:val="613"/>
        </w:trPr>
        <w:tc>
          <w:tcPr>
            <w:tcW w:w="199" w:type="pct"/>
            <w:shd w:val="clear" w:color="auto" w:fill="auto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9</w:t>
            </w:r>
          </w:p>
        </w:tc>
        <w:tc>
          <w:tcPr>
            <w:tcW w:w="1502" w:type="pct"/>
          </w:tcPr>
          <w:p w:rsidR="00F12E74" w:rsidRPr="008F7B68" w:rsidRDefault="00F12E74" w:rsidP="00CD6EEC">
            <w:pPr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Тема 5.  Язык программирования VBA</w:t>
            </w:r>
          </w:p>
        </w:tc>
        <w:tc>
          <w:tcPr>
            <w:tcW w:w="175" w:type="pct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2</w:t>
            </w:r>
          </w:p>
        </w:tc>
        <w:tc>
          <w:tcPr>
            <w:tcW w:w="2030" w:type="pct"/>
          </w:tcPr>
          <w:p w:rsidR="00F12E74" w:rsidRPr="008F7B68" w:rsidRDefault="00F12E74" w:rsidP="00CD6EEC">
            <w:pPr>
              <w:rPr>
                <w:sz w:val="20"/>
                <w:szCs w:val="20"/>
              </w:rPr>
            </w:pPr>
            <w:bookmarkStart w:id="0" w:name="_Toc6818693"/>
            <w:r w:rsidRPr="008F7B68">
              <w:rPr>
                <w:sz w:val="20"/>
                <w:szCs w:val="20"/>
              </w:rPr>
              <w:t xml:space="preserve">Лаб. р.  7.  Использование условных функций при решении задач </w:t>
            </w:r>
            <w:bookmarkEnd w:id="0"/>
          </w:p>
        </w:tc>
        <w:tc>
          <w:tcPr>
            <w:tcW w:w="231" w:type="pct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2</w:t>
            </w:r>
          </w:p>
        </w:tc>
        <w:tc>
          <w:tcPr>
            <w:tcW w:w="231" w:type="pct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6</w:t>
            </w:r>
          </w:p>
        </w:tc>
        <w:tc>
          <w:tcPr>
            <w:tcW w:w="362" w:type="pct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ЗЛР</w:t>
            </w:r>
          </w:p>
        </w:tc>
        <w:tc>
          <w:tcPr>
            <w:tcW w:w="271" w:type="pct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6</w:t>
            </w:r>
          </w:p>
        </w:tc>
      </w:tr>
      <w:tr w:rsidR="00F12E74" w:rsidRPr="008F7B68" w:rsidTr="00CD6EEC">
        <w:trPr>
          <w:trHeight w:val="410"/>
        </w:trPr>
        <w:tc>
          <w:tcPr>
            <w:tcW w:w="199" w:type="pct"/>
            <w:shd w:val="clear" w:color="auto" w:fill="auto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10</w:t>
            </w:r>
          </w:p>
        </w:tc>
        <w:tc>
          <w:tcPr>
            <w:tcW w:w="1502" w:type="pct"/>
          </w:tcPr>
          <w:p w:rsidR="00F12E74" w:rsidRPr="008F7B68" w:rsidRDefault="00F12E74" w:rsidP="00CD6EEC">
            <w:pPr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Тема 6.   Язык программирования VBA. Основные понятия синтаксиса</w:t>
            </w:r>
          </w:p>
        </w:tc>
        <w:tc>
          <w:tcPr>
            <w:tcW w:w="175" w:type="pct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2</w:t>
            </w:r>
          </w:p>
        </w:tc>
        <w:tc>
          <w:tcPr>
            <w:tcW w:w="2030" w:type="pct"/>
          </w:tcPr>
          <w:p w:rsidR="00F12E74" w:rsidRPr="008F7B68" w:rsidRDefault="00F12E74" w:rsidP="00CD6EEC">
            <w:pPr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 xml:space="preserve">Лаб. р. 8. Электронные таблицы MS </w:t>
            </w:r>
            <w:proofErr w:type="spellStart"/>
            <w:r w:rsidRPr="008F7B68">
              <w:rPr>
                <w:sz w:val="20"/>
                <w:szCs w:val="20"/>
              </w:rPr>
              <w:t>Excel</w:t>
            </w:r>
            <w:proofErr w:type="spellEnd"/>
            <w:r w:rsidRPr="008F7B68">
              <w:rPr>
                <w:sz w:val="20"/>
                <w:szCs w:val="20"/>
              </w:rPr>
              <w:t>. Графические возможности</w:t>
            </w:r>
            <w:r w:rsidRPr="008F7B68">
              <w:rPr>
                <w:sz w:val="20"/>
                <w:szCs w:val="20"/>
              </w:rPr>
              <w:tab/>
            </w:r>
          </w:p>
        </w:tc>
        <w:tc>
          <w:tcPr>
            <w:tcW w:w="231" w:type="pct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2</w:t>
            </w:r>
          </w:p>
        </w:tc>
        <w:tc>
          <w:tcPr>
            <w:tcW w:w="231" w:type="pct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8</w:t>
            </w:r>
          </w:p>
        </w:tc>
        <w:tc>
          <w:tcPr>
            <w:tcW w:w="362" w:type="pct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</w:p>
        </w:tc>
      </w:tr>
      <w:tr w:rsidR="00F12E74" w:rsidRPr="008F7B68" w:rsidTr="00CD6EEC">
        <w:trPr>
          <w:trHeight w:val="562"/>
        </w:trPr>
        <w:tc>
          <w:tcPr>
            <w:tcW w:w="199" w:type="pct"/>
            <w:shd w:val="clear" w:color="auto" w:fill="auto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11</w:t>
            </w:r>
          </w:p>
        </w:tc>
        <w:tc>
          <w:tcPr>
            <w:tcW w:w="1502" w:type="pct"/>
          </w:tcPr>
          <w:p w:rsidR="00F12E74" w:rsidRPr="008F7B68" w:rsidRDefault="00F12E74" w:rsidP="00CD6EEC">
            <w:pPr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Тема 6.   Язык программирования VBA. Основные понятия синтаксиса</w:t>
            </w:r>
          </w:p>
        </w:tc>
        <w:tc>
          <w:tcPr>
            <w:tcW w:w="175" w:type="pct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2</w:t>
            </w:r>
          </w:p>
        </w:tc>
        <w:tc>
          <w:tcPr>
            <w:tcW w:w="2030" w:type="pct"/>
          </w:tcPr>
          <w:p w:rsidR="00F12E74" w:rsidRPr="008F7B68" w:rsidRDefault="00F12E74" w:rsidP="00CD6EEC">
            <w:pPr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 xml:space="preserve">Лаб. р.  8.  Электронные таблицы MS </w:t>
            </w:r>
            <w:proofErr w:type="spellStart"/>
            <w:r w:rsidRPr="008F7B68">
              <w:rPr>
                <w:sz w:val="20"/>
                <w:szCs w:val="20"/>
              </w:rPr>
              <w:t>Excel</w:t>
            </w:r>
            <w:proofErr w:type="spellEnd"/>
            <w:r w:rsidRPr="008F7B68">
              <w:rPr>
                <w:sz w:val="20"/>
                <w:szCs w:val="20"/>
              </w:rPr>
              <w:t>. Графические возможности</w:t>
            </w:r>
          </w:p>
        </w:tc>
        <w:tc>
          <w:tcPr>
            <w:tcW w:w="231" w:type="pct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2</w:t>
            </w:r>
          </w:p>
        </w:tc>
        <w:tc>
          <w:tcPr>
            <w:tcW w:w="231" w:type="pct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6</w:t>
            </w:r>
          </w:p>
        </w:tc>
        <w:tc>
          <w:tcPr>
            <w:tcW w:w="362" w:type="pct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ЗЛР</w:t>
            </w:r>
          </w:p>
        </w:tc>
        <w:tc>
          <w:tcPr>
            <w:tcW w:w="271" w:type="pct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6</w:t>
            </w:r>
          </w:p>
        </w:tc>
      </w:tr>
      <w:tr w:rsidR="00F12E74" w:rsidRPr="008F7B68" w:rsidTr="00CD6EEC">
        <w:trPr>
          <w:trHeight w:val="482"/>
        </w:trPr>
        <w:tc>
          <w:tcPr>
            <w:tcW w:w="199" w:type="pct"/>
            <w:shd w:val="clear" w:color="auto" w:fill="auto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12</w:t>
            </w:r>
          </w:p>
        </w:tc>
        <w:tc>
          <w:tcPr>
            <w:tcW w:w="1502" w:type="pct"/>
          </w:tcPr>
          <w:p w:rsidR="00F12E74" w:rsidRPr="008F7B68" w:rsidRDefault="00F12E74" w:rsidP="00CD6EEC">
            <w:pPr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Тема 7.Язык программирования VBA</w:t>
            </w:r>
            <w:r w:rsidRPr="008F7B68">
              <w:rPr>
                <w:bCs/>
                <w:sz w:val="20"/>
                <w:szCs w:val="20"/>
              </w:rPr>
              <w:t xml:space="preserve"> Организация ввода-вывода</w:t>
            </w:r>
          </w:p>
        </w:tc>
        <w:tc>
          <w:tcPr>
            <w:tcW w:w="175" w:type="pct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2</w:t>
            </w:r>
          </w:p>
        </w:tc>
        <w:tc>
          <w:tcPr>
            <w:tcW w:w="2030" w:type="pct"/>
          </w:tcPr>
          <w:p w:rsidR="00F12E74" w:rsidRPr="008F7B68" w:rsidRDefault="00F12E74" w:rsidP="00CD6EEC">
            <w:pPr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 xml:space="preserve">Лаб. р.  9.  Электронные таблицы MS </w:t>
            </w:r>
            <w:proofErr w:type="spellStart"/>
            <w:r w:rsidRPr="008F7B68">
              <w:rPr>
                <w:sz w:val="20"/>
                <w:szCs w:val="20"/>
              </w:rPr>
              <w:t>Excel</w:t>
            </w:r>
            <w:proofErr w:type="spellEnd"/>
            <w:r w:rsidRPr="008F7B68">
              <w:rPr>
                <w:sz w:val="20"/>
                <w:szCs w:val="20"/>
              </w:rPr>
              <w:t>. Использование математических надстроек</w:t>
            </w:r>
          </w:p>
        </w:tc>
        <w:tc>
          <w:tcPr>
            <w:tcW w:w="231" w:type="pct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2</w:t>
            </w:r>
          </w:p>
        </w:tc>
        <w:tc>
          <w:tcPr>
            <w:tcW w:w="231" w:type="pct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8</w:t>
            </w:r>
          </w:p>
        </w:tc>
        <w:tc>
          <w:tcPr>
            <w:tcW w:w="362" w:type="pct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</w:p>
        </w:tc>
      </w:tr>
      <w:tr w:rsidR="00F12E74" w:rsidRPr="008F7B68" w:rsidTr="00CD6EEC">
        <w:trPr>
          <w:trHeight w:val="447"/>
        </w:trPr>
        <w:tc>
          <w:tcPr>
            <w:tcW w:w="199" w:type="pct"/>
            <w:shd w:val="clear" w:color="auto" w:fill="auto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13</w:t>
            </w:r>
          </w:p>
        </w:tc>
        <w:tc>
          <w:tcPr>
            <w:tcW w:w="1502" w:type="pct"/>
          </w:tcPr>
          <w:p w:rsidR="00F12E74" w:rsidRPr="008F7B68" w:rsidRDefault="00F12E74" w:rsidP="00CD6EEC">
            <w:pPr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 xml:space="preserve">Тема 8. Язык программирования VBA. Структура ветвление  </w:t>
            </w:r>
          </w:p>
        </w:tc>
        <w:tc>
          <w:tcPr>
            <w:tcW w:w="175" w:type="pct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2</w:t>
            </w:r>
          </w:p>
        </w:tc>
        <w:tc>
          <w:tcPr>
            <w:tcW w:w="2030" w:type="pct"/>
          </w:tcPr>
          <w:p w:rsidR="00F12E74" w:rsidRPr="008F7B68" w:rsidRDefault="00F12E74" w:rsidP="00CD6EEC">
            <w:pPr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 xml:space="preserve">Лаб. р.  9.  Электронные таблицы MS </w:t>
            </w:r>
            <w:proofErr w:type="spellStart"/>
            <w:r w:rsidRPr="008F7B68">
              <w:rPr>
                <w:sz w:val="20"/>
                <w:szCs w:val="20"/>
              </w:rPr>
              <w:t>Excel</w:t>
            </w:r>
            <w:proofErr w:type="spellEnd"/>
            <w:r w:rsidRPr="008F7B68">
              <w:rPr>
                <w:sz w:val="20"/>
                <w:szCs w:val="20"/>
              </w:rPr>
              <w:t>. Использование математических надстроек</w:t>
            </w:r>
          </w:p>
        </w:tc>
        <w:tc>
          <w:tcPr>
            <w:tcW w:w="231" w:type="pct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2</w:t>
            </w:r>
          </w:p>
        </w:tc>
        <w:tc>
          <w:tcPr>
            <w:tcW w:w="231" w:type="pct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6</w:t>
            </w:r>
          </w:p>
        </w:tc>
        <w:tc>
          <w:tcPr>
            <w:tcW w:w="362" w:type="pct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ЗЛР</w:t>
            </w:r>
          </w:p>
        </w:tc>
        <w:tc>
          <w:tcPr>
            <w:tcW w:w="271" w:type="pct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6</w:t>
            </w:r>
          </w:p>
        </w:tc>
      </w:tr>
      <w:tr w:rsidR="00F12E74" w:rsidRPr="008F7B68" w:rsidTr="00CD6EEC">
        <w:trPr>
          <w:trHeight w:val="679"/>
        </w:trPr>
        <w:tc>
          <w:tcPr>
            <w:tcW w:w="199" w:type="pct"/>
            <w:shd w:val="clear" w:color="auto" w:fill="auto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14</w:t>
            </w:r>
          </w:p>
        </w:tc>
        <w:tc>
          <w:tcPr>
            <w:tcW w:w="1502" w:type="pct"/>
          </w:tcPr>
          <w:p w:rsidR="00F12E74" w:rsidRPr="008F7B68" w:rsidRDefault="00F12E74" w:rsidP="00CD6EEC">
            <w:pPr>
              <w:pStyle w:val="21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Тема 9. Язык программирования VBA. Операторы повтора</w:t>
            </w:r>
          </w:p>
        </w:tc>
        <w:tc>
          <w:tcPr>
            <w:tcW w:w="175" w:type="pct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2</w:t>
            </w:r>
          </w:p>
        </w:tc>
        <w:tc>
          <w:tcPr>
            <w:tcW w:w="2030" w:type="pct"/>
          </w:tcPr>
          <w:p w:rsidR="00F12E74" w:rsidRPr="008F7B68" w:rsidRDefault="00F12E74" w:rsidP="00CD6EEC">
            <w:pPr>
              <w:rPr>
                <w:color w:val="FF0000"/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Лаб. р.  9. Электронные таблицы. Использование математических надстроек</w:t>
            </w:r>
          </w:p>
        </w:tc>
        <w:tc>
          <w:tcPr>
            <w:tcW w:w="231" w:type="pct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2</w:t>
            </w:r>
          </w:p>
        </w:tc>
        <w:tc>
          <w:tcPr>
            <w:tcW w:w="231" w:type="pct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6</w:t>
            </w:r>
          </w:p>
        </w:tc>
        <w:tc>
          <w:tcPr>
            <w:tcW w:w="362" w:type="pct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</w:p>
        </w:tc>
      </w:tr>
      <w:tr w:rsidR="00F12E74" w:rsidRPr="008F7B68" w:rsidTr="00CD6EEC">
        <w:trPr>
          <w:trHeight w:val="534"/>
        </w:trPr>
        <w:tc>
          <w:tcPr>
            <w:tcW w:w="199" w:type="pct"/>
            <w:shd w:val="clear" w:color="auto" w:fill="auto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15</w:t>
            </w:r>
          </w:p>
        </w:tc>
        <w:tc>
          <w:tcPr>
            <w:tcW w:w="1502" w:type="pct"/>
          </w:tcPr>
          <w:p w:rsidR="00F12E74" w:rsidRPr="008F7B68" w:rsidRDefault="00F12E74" w:rsidP="00CD6EEC">
            <w:pPr>
              <w:pStyle w:val="21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Тема 10.  Элементы управления и пользовательская форма</w:t>
            </w:r>
          </w:p>
        </w:tc>
        <w:tc>
          <w:tcPr>
            <w:tcW w:w="175" w:type="pct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2</w:t>
            </w:r>
          </w:p>
        </w:tc>
        <w:tc>
          <w:tcPr>
            <w:tcW w:w="2030" w:type="pct"/>
          </w:tcPr>
          <w:p w:rsidR="00F12E74" w:rsidRPr="008F7B68" w:rsidRDefault="00F12E74" w:rsidP="00CD6EEC">
            <w:pPr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 xml:space="preserve">Лаб. р.  10.  Электронные таблицы MS </w:t>
            </w:r>
            <w:proofErr w:type="spellStart"/>
            <w:r w:rsidRPr="008F7B68">
              <w:rPr>
                <w:sz w:val="20"/>
                <w:szCs w:val="20"/>
              </w:rPr>
              <w:t>Excel</w:t>
            </w:r>
            <w:proofErr w:type="spellEnd"/>
            <w:r w:rsidRPr="008F7B68">
              <w:rPr>
                <w:sz w:val="20"/>
                <w:szCs w:val="20"/>
              </w:rPr>
              <w:t>. Сервисные возможности</w:t>
            </w:r>
          </w:p>
        </w:tc>
        <w:tc>
          <w:tcPr>
            <w:tcW w:w="231" w:type="pct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2</w:t>
            </w:r>
          </w:p>
        </w:tc>
        <w:tc>
          <w:tcPr>
            <w:tcW w:w="231" w:type="pct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8</w:t>
            </w:r>
          </w:p>
        </w:tc>
        <w:tc>
          <w:tcPr>
            <w:tcW w:w="362" w:type="pct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ЗЛР</w:t>
            </w:r>
          </w:p>
        </w:tc>
        <w:tc>
          <w:tcPr>
            <w:tcW w:w="271" w:type="pct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6</w:t>
            </w:r>
          </w:p>
        </w:tc>
      </w:tr>
      <w:tr w:rsidR="00F12E74" w:rsidRPr="008F7B68" w:rsidTr="00CD6EEC">
        <w:trPr>
          <w:trHeight w:val="344"/>
        </w:trPr>
        <w:tc>
          <w:tcPr>
            <w:tcW w:w="199" w:type="pct"/>
            <w:shd w:val="clear" w:color="auto" w:fill="auto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16</w:t>
            </w:r>
          </w:p>
        </w:tc>
        <w:tc>
          <w:tcPr>
            <w:tcW w:w="1502" w:type="pct"/>
          </w:tcPr>
          <w:p w:rsidR="00F12E74" w:rsidRPr="008F7B68" w:rsidRDefault="00F12E74" w:rsidP="00CD6EEC">
            <w:pPr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Тема 11.  Отладка программного кода и обработка ошибок</w:t>
            </w:r>
          </w:p>
        </w:tc>
        <w:tc>
          <w:tcPr>
            <w:tcW w:w="175" w:type="pct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2</w:t>
            </w:r>
          </w:p>
        </w:tc>
        <w:tc>
          <w:tcPr>
            <w:tcW w:w="2030" w:type="pct"/>
          </w:tcPr>
          <w:p w:rsidR="00F12E74" w:rsidRPr="008F7B68" w:rsidRDefault="00F12E74" w:rsidP="00CD6EEC">
            <w:pPr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 xml:space="preserve">Лаб. р.  10.  Электронные таблицы MS </w:t>
            </w:r>
            <w:proofErr w:type="spellStart"/>
            <w:r w:rsidRPr="008F7B68">
              <w:rPr>
                <w:sz w:val="20"/>
                <w:szCs w:val="20"/>
              </w:rPr>
              <w:t>Excel</w:t>
            </w:r>
            <w:proofErr w:type="spellEnd"/>
            <w:r w:rsidRPr="008F7B68">
              <w:rPr>
                <w:sz w:val="20"/>
                <w:szCs w:val="20"/>
              </w:rPr>
              <w:t>. Сервисные возможности</w:t>
            </w:r>
          </w:p>
        </w:tc>
        <w:tc>
          <w:tcPr>
            <w:tcW w:w="231" w:type="pct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2</w:t>
            </w:r>
          </w:p>
        </w:tc>
        <w:tc>
          <w:tcPr>
            <w:tcW w:w="231" w:type="pct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6</w:t>
            </w:r>
          </w:p>
        </w:tc>
        <w:tc>
          <w:tcPr>
            <w:tcW w:w="362" w:type="pct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ЗЛР</w:t>
            </w:r>
          </w:p>
        </w:tc>
        <w:tc>
          <w:tcPr>
            <w:tcW w:w="271" w:type="pct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6</w:t>
            </w:r>
          </w:p>
        </w:tc>
      </w:tr>
      <w:tr w:rsidR="00F12E74" w:rsidRPr="008F7B68" w:rsidTr="00CD6EEC">
        <w:trPr>
          <w:trHeight w:val="491"/>
        </w:trPr>
        <w:tc>
          <w:tcPr>
            <w:tcW w:w="199" w:type="pct"/>
            <w:shd w:val="clear" w:color="auto" w:fill="auto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17</w:t>
            </w:r>
          </w:p>
        </w:tc>
        <w:tc>
          <w:tcPr>
            <w:tcW w:w="1502" w:type="pct"/>
          </w:tcPr>
          <w:p w:rsidR="00F12E74" w:rsidRPr="008F7B68" w:rsidRDefault="00F12E74" w:rsidP="00CD6EEC">
            <w:pPr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 xml:space="preserve">Тема 12. </w:t>
            </w:r>
            <w:r w:rsidRPr="008F7B68">
              <w:rPr>
                <w:spacing w:val="-6"/>
                <w:sz w:val="20"/>
                <w:szCs w:val="20"/>
              </w:rPr>
              <w:t xml:space="preserve"> Информационная безопасность в системе национальной безопасности</w:t>
            </w:r>
          </w:p>
        </w:tc>
        <w:tc>
          <w:tcPr>
            <w:tcW w:w="175" w:type="pct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2</w:t>
            </w:r>
          </w:p>
        </w:tc>
        <w:tc>
          <w:tcPr>
            <w:tcW w:w="2030" w:type="pct"/>
          </w:tcPr>
          <w:p w:rsidR="00F12E74" w:rsidRPr="008F7B68" w:rsidRDefault="00F12E74" w:rsidP="00CD6EEC">
            <w:pPr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 xml:space="preserve">Лаб. р.  10.  Электронные таблицы MS </w:t>
            </w:r>
            <w:proofErr w:type="spellStart"/>
            <w:r w:rsidRPr="008F7B68">
              <w:rPr>
                <w:sz w:val="20"/>
                <w:szCs w:val="20"/>
              </w:rPr>
              <w:t>Excel</w:t>
            </w:r>
            <w:proofErr w:type="spellEnd"/>
            <w:r w:rsidRPr="008F7B68">
              <w:rPr>
                <w:sz w:val="20"/>
                <w:szCs w:val="20"/>
              </w:rPr>
              <w:t>. Сервисные возможности</w:t>
            </w:r>
          </w:p>
        </w:tc>
        <w:tc>
          <w:tcPr>
            <w:tcW w:w="231" w:type="pct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2</w:t>
            </w:r>
          </w:p>
        </w:tc>
        <w:tc>
          <w:tcPr>
            <w:tcW w:w="231" w:type="pct"/>
            <w:vAlign w:val="center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6</w:t>
            </w:r>
          </w:p>
        </w:tc>
        <w:tc>
          <w:tcPr>
            <w:tcW w:w="362" w:type="pct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ПКУ</w:t>
            </w:r>
          </w:p>
          <w:p w:rsidR="00F12E74" w:rsidRPr="008F7B68" w:rsidRDefault="00F12E74" w:rsidP="00CD6EEC">
            <w:pPr>
              <w:jc w:val="center"/>
              <w:rPr>
                <w:sz w:val="20"/>
                <w:szCs w:val="20"/>
                <w:lang w:val="en-US"/>
              </w:rPr>
            </w:pPr>
            <w:r w:rsidRPr="008F7B68">
              <w:rPr>
                <w:sz w:val="20"/>
                <w:szCs w:val="20"/>
              </w:rPr>
              <w:t xml:space="preserve">ПА </w:t>
            </w:r>
          </w:p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(зачет)</w:t>
            </w:r>
          </w:p>
        </w:tc>
        <w:tc>
          <w:tcPr>
            <w:tcW w:w="271" w:type="pct"/>
          </w:tcPr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30</w:t>
            </w:r>
          </w:p>
          <w:p w:rsidR="00F12E74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40</w:t>
            </w:r>
          </w:p>
        </w:tc>
      </w:tr>
      <w:tr w:rsidR="00952BF7" w:rsidRPr="008F7B68" w:rsidTr="00CD6EEC">
        <w:trPr>
          <w:trHeight w:val="200"/>
        </w:trPr>
        <w:tc>
          <w:tcPr>
            <w:tcW w:w="199" w:type="pct"/>
            <w:shd w:val="clear" w:color="auto" w:fill="auto"/>
            <w:vAlign w:val="center"/>
          </w:tcPr>
          <w:p w:rsidR="00952BF7" w:rsidRPr="008F7B68" w:rsidRDefault="00952BF7" w:rsidP="00CD6EEC">
            <w:pPr>
              <w:ind w:right="-32" w:hanging="42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pct"/>
            <w:vAlign w:val="center"/>
          </w:tcPr>
          <w:p w:rsidR="00952BF7" w:rsidRPr="008F7B68" w:rsidRDefault="00952BF7" w:rsidP="00CD6EEC">
            <w:pPr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Итого</w:t>
            </w:r>
          </w:p>
        </w:tc>
        <w:tc>
          <w:tcPr>
            <w:tcW w:w="175" w:type="pct"/>
            <w:vAlign w:val="center"/>
          </w:tcPr>
          <w:p w:rsidR="00952BF7" w:rsidRPr="008F7B68" w:rsidRDefault="00952BF7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34</w:t>
            </w:r>
          </w:p>
        </w:tc>
        <w:tc>
          <w:tcPr>
            <w:tcW w:w="2030" w:type="pct"/>
            <w:vAlign w:val="center"/>
          </w:tcPr>
          <w:p w:rsidR="00952BF7" w:rsidRPr="008F7B68" w:rsidRDefault="00952BF7" w:rsidP="00CD6EEC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231" w:type="pct"/>
            <w:vAlign w:val="center"/>
          </w:tcPr>
          <w:p w:rsidR="00952BF7" w:rsidRPr="008F7B68" w:rsidRDefault="00952BF7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34</w:t>
            </w:r>
          </w:p>
        </w:tc>
        <w:tc>
          <w:tcPr>
            <w:tcW w:w="231" w:type="pct"/>
            <w:vAlign w:val="center"/>
          </w:tcPr>
          <w:p w:rsidR="00952BF7" w:rsidRPr="008F7B68" w:rsidRDefault="00F12E74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112</w:t>
            </w:r>
          </w:p>
        </w:tc>
        <w:tc>
          <w:tcPr>
            <w:tcW w:w="362" w:type="pct"/>
          </w:tcPr>
          <w:p w:rsidR="00952BF7" w:rsidRPr="008F7B68" w:rsidRDefault="00952BF7" w:rsidP="00C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952BF7" w:rsidRPr="008F7B68" w:rsidRDefault="00952BF7" w:rsidP="00CD6EEC">
            <w:pPr>
              <w:jc w:val="center"/>
              <w:rPr>
                <w:sz w:val="20"/>
                <w:szCs w:val="20"/>
              </w:rPr>
            </w:pPr>
            <w:r w:rsidRPr="008F7B68">
              <w:rPr>
                <w:sz w:val="20"/>
                <w:szCs w:val="20"/>
              </w:rPr>
              <w:t>100</w:t>
            </w:r>
          </w:p>
        </w:tc>
      </w:tr>
    </w:tbl>
    <w:p w:rsidR="00431AF8" w:rsidRDefault="00431AF8" w:rsidP="00636E43">
      <w:pPr>
        <w:ind w:firstLine="540"/>
        <w:jc w:val="both"/>
      </w:pPr>
    </w:p>
    <w:p w:rsidR="00636E43" w:rsidRDefault="00636E43" w:rsidP="00636E43">
      <w:pPr>
        <w:ind w:firstLine="540"/>
        <w:jc w:val="both"/>
      </w:pPr>
      <w:r w:rsidRPr="00CD25AF">
        <w:t>Принятые обозначения:</w:t>
      </w:r>
    </w:p>
    <w:p w:rsidR="00636E43" w:rsidRDefault="00636E43" w:rsidP="00636E43">
      <w:pPr>
        <w:ind w:firstLine="540"/>
        <w:jc w:val="both"/>
      </w:pPr>
      <w:r w:rsidRPr="00D06FE4">
        <w:rPr>
          <w:i/>
        </w:rPr>
        <w:t>Текущий контроль</w:t>
      </w:r>
      <w:r>
        <w:t xml:space="preserve"> –</w:t>
      </w:r>
    </w:p>
    <w:p w:rsidR="00636E43" w:rsidRPr="00CD0007" w:rsidRDefault="00636E43" w:rsidP="00636E43">
      <w:pPr>
        <w:jc w:val="both"/>
      </w:pPr>
      <w:r w:rsidRPr="00CD0007">
        <w:t>З</w:t>
      </w:r>
      <w:r w:rsidR="00442A8D">
        <w:t>ЛР</w:t>
      </w:r>
      <w:r w:rsidRPr="00CD0007">
        <w:t xml:space="preserve"> – защита </w:t>
      </w:r>
      <w:r w:rsidR="00442A8D">
        <w:t>лабораторной работы</w:t>
      </w:r>
      <w:r w:rsidRPr="00CD0007">
        <w:t>;</w:t>
      </w:r>
    </w:p>
    <w:p w:rsidR="00636E43" w:rsidRDefault="00636E43" w:rsidP="00636E43">
      <w:pPr>
        <w:jc w:val="both"/>
      </w:pPr>
      <w:r w:rsidRPr="00CD0007">
        <w:t>ПКУ – промежуточный контроль успеваемости</w:t>
      </w:r>
      <w:r>
        <w:t>.</w:t>
      </w:r>
    </w:p>
    <w:p w:rsidR="00636E43" w:rsidRPr="005337A9" w:rsidRDefault="00636E43" w:rsidP="00636E43">
      <w:pPr>
        <w:jc w:val="both"/>
        <w:rPr>
          <w:b/>
          <w:i/>
        </w:rPr>
      </w:pPr>
      <w:r w:rsidRPr="005337A9">
        <w:rPr>
          <w:i/>
        </w:rPr>
        <w:t xml:space="preserve">ПА </w:t>
      </w:r>
      <w:r w:rsidR="00834AC6" w:rsidRPr="005337A9">
        <w:rPr>
          <w:i/>
        </w:rPr>
        <w:t xml:space="preserve"> – </w:t>
      </w:r>
      <w:r w:rsidRPr="005337A9">
        <w:rPr>
          <w:i/>
        </w:rPr>
        <w:t>промежуточная аттестация.</w:t>
      </w:r>
    </w:p>
    <w:p w:rsidR="00636E43" w:rsidRDefault="00636E43" w:rsidP="00636E43">
      <w:pPr>
        <w:ind w:firstLine="708"/>
        <w:jc w:val="both"/>
        <w:rPr>
          <w:sz w:val="20"/>
          <w:szCs w:val="20"/>
          <w:highlight w:val="yellow"/>
        </w:rPr>
      </w:pPr>
    </w:p>
    <w:p w:rsidR="00636E43" w:rsidRPr="00A10AC6" w:rsidRDefault="00636E43" w:rsidP="00636E43">
      <w:pPr>
        <w:ind w:firstLine="540"/>
        <w:jc w:val="both"/>
      </w:pPr>
      <w:r w:rsidRPr="00A10AC6">
        <w:t>Итоговая оценка определяется как сумма текущего контроля и промежуточной аттестации и соответствует баллам:</w:t>
      </w:r>
    </w:p>
    <w:p w:rsidR="00636E43" w:rsidRPr="00A10AC6" w:rsidRDefault="00CD6EEC" w:rsidP="00636E43">
      <w:pPr>
        <w:ind w:firstLine="567"/>
      </w:pPr>
      <w:r>
        <w:t>Дифференцированный з</w:t>
      </w:r>
      <w:r w:rsidR="00636E43" w:rsidRPr="00A10AC6">
        <w:t>ачет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207"/>
        <w:gridCol w:w="1369"/>
        <w:gridCol w:w="1302"/>
        <w:gridCol w:w="2710"/>
        <w:gridCol w:w="2982"/>
      </w:tblGrid>
      <w:tr w:rsidR="00CD6EEC" w:rsidTr="00CD6EEC"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EC" w:rsidRDefault="00CD6EEC" w:rsidP="00CD6E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EC" w:rsidRDefault="00CD6EEC" w:rsidP="00C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EC" w:rsidRDefault="00CD6EEC" w:rsidP="00C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Хорошо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EC" w:rsidRDefault="00CD6EEC" w:rsidP="00C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9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6EEC" w:rsidRDefault="00CD6EEC" w:rsidP="00C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Неудовлетворительно</w:t>
            </w:r>
          </w:p>
        </w:tc>
      </w:tr>
      <w:tr w:rsidR="00CD6EEC" w:rsidTr="00CD6EEC">
        <w:tc>
          <w:tcPr>
            <w:tcW w:w="12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EEC" w:rsidRDefault="00CD6EEC" w:rsidP="00CD6E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EEC" w:rsidRDefault="00CD6EEC" w:rsidP="00C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87-100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EEC" w:rsidRDefault="00CD6EEC" w:rsidP="00C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65-86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EEC" w:rsidRDefault="00CD6EEC" w:rsidP="00C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  <w:r>
              <w:rPr>
                <w:sz w:val="20"/>
                <w:szCs w:val="20"/>
              </w:rPr>
              <w:t>-64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6EEC" w:rsidRDefault="00CD6EEC" w:rsidP="00CD6E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</w:tr>
    </w:tbl>
    <w:p w:rsidR="00095EB9" w:rsidRDefault="00095EB9" w:rsidP="00F17D9C">
      <w:pPr>
        <w:ind w:firstLine="567"/>
        <w:jc w:val="both"/>
        <w:rPr>
          <w:b/>
        </w:rPr>
      </w:pPr>
    </w:p>
    <w:p w:rsidR="00A17E74" w:rsidRPr="00487D23" w:rsidRDefault="00A17E74" w:rsidP="00F17D9C">
      <w:pPr>
        <w:ind w:firstLine="567"/>
        <w:jc w:val="both"/>
        <w:rPr>
          <w:b/>
        </w:rPr>
      </w:pPr>
      <w:r w:rsidRPr="00487D23">
        <w:rPr>
          <w:b/>
        </w:rPr>
        <w:t>3 ОБРАЗОВАТЕЛЬНЫЕ ТЕХНОЛОГИИ</w:t>
      </w:r>
    </w:p>
    <w:p w:rsidR="00A17E74" w:rsidRPr="00487D23" w:rsidRDefault="00A17E74" w:rsidP="00F17D9C">
      <w:pPr>
        <w:ind w:firstLine="567"/>
        <w:jc w:val="both"/>
      </w:pPr>
    </w:p>
    <w:p w:rsidR="00B3786E" w:rsidRPr="00487D23" w:rsidRDefault="00B3786E" w:rsidP="00F17D9C">
      <w:pPr>
        <w:ind w:firstLine="567"/>
        <w:jc w:val="both"/>
      </w:pPr>
      <w:r w:rsidRPr="00487D23">
        <w:t>При изучении дисциплины используется модульно-рейтинговая система оценки знаний студентов. Применение инновационных форм и методов проведения занятий при изучении различных тем курса представлено в таблице.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3378"/>
        <w:gridCol w:w="2693"/>
        <w:gridCol w:w="1818"/>
        <w:gridCol w:w="1053"/>
      </w:tblGrid>
      <w:tr w:rsidR="00291AF1" w:rsidRPr="00487D23" w:rsidTr="00291AF1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F1" w:rsidRPr="00487D23" w:rsidRDefault="00291AF1" w:rsidP="007014CB">
            <w:pPr>
              <w:jc w:val="center"/>
              <w:rPr>
                <w:sz w:val="20"/>
                <w:szCs w:val="20"/>
              </w:rPr>
            </w:pPr>
            <w:r w:rsidRPr="00487D23">
              <w:rPr>
                <w:sz w:val="20"/>
                <w:szCs w:val="20"/>
              </w:rPr>
              <w:t>№ п/п</w:t>
            </w:r>
          </w:p>
        </w:tc>
        <w:tc>
          <w:tcPr>
            <w:tcW w:w="1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F1" w:rsidRPr="00487D23" w:rsidRDefault="00291AF1" w:rsidP="007014CB">
            <w:pPr>
              <w:jc w:val="center"/>
              <w:rPr>
                <w:sz w:val="20"/>
                <w:szCs w:val="20"/>
              </w:rPr>
            </w:pPr>
            <w:r w:rsidRPr="00487D23">
              <w:rPr>
                <w:sz w:val="20"/>
                <w:szCs w:val="20"/>
              </w:rPr>
              <w:t>Форма проведения занятия</w:t>
            </w: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F1" w:rsidRPr="00487D23" w:rsidRDefault="00291AF1" w:rsidP="007014CB">
            <w:pPr>
              <w:jc w:val="center"/>
              <w:rPr>
                <w:sz w:val="20"/>
                <w:szCs w:val="20"/>
              </w:rPr>
            </w:pPr>
            <w:r w:rsidRPr="00487D23">
              <w:rPr>
                <w:sz w:val="20"/>
                <w:szCs w:val="20"/>
              </w:rPr>
              <w:t>Вид аудиторных занятий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F1" w:rsidRPr="00487D23" w:rsidRDefault="00291AF1" w:rsidP="007014CB">
            <w:pPr>
              <w:jc w:val="center"/>
              <w:rPr>
                <w:sz w:val="20"/>
                <w:szCs w:val="20"/>
              </w:rPr>
            </w:pPr>
            <w:r w:rsidRPr="00487D23">
              <w:rPr>
                <w:sz w:val="20"/>
                <w:szCs w:val="20"/>
              </w:rPr>
              <w:t>Всего часов</w:t>
            </w:r>
          </w:p>
        </w:tc>
      </w:tr>
      <w:tr w:rsidR="00291AF1" w:rsidRPr="00487D23" w:rsidTr="00291AF1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F1" w:rsidRPr="00487D23" w:rsidRDefault="00291AF1" w:rsidP="00701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F1" w:rsidRPr="00487D23" w:rsidRDefault="00291AF1" w:rsidP="00701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F1" w:rsidRPr="00487D23" w:rsidRDefault="00291AF1" w:rsidP="007014CB">
            <w:pPr>
              <w:jc w:val="center"/>
              <w:rPr>
                <w:sz w:val="20"/>
                <w:szCs w:val="20"/>
              </w:rPr>
            </w:pPr>
            <w:r w:rsidRPr="00487D23">
              <w:rPr>
                <w:sz w:val="20"/>
                <w:szCs w:val="20"/>
              </w:rPr>
              <w:t>Лекции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F1" w:rsidRPr="00487D23" w:rsidRDefault="00291AF1" w:rsidP="007014CB">
            <w:pPr>
              <w:jc w:val="center"/>
              <w:rPr>
                <w:sz w:val="20"/>
                <w:szCs w:val="20"/>
              </w:rPr>
            </w:pPr>
            <w:r w:rsidRPr="00487D23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F1" w:rsidRPr="00487D23" w:rsidRDefault="00291AF1" w:rsidP="007014CB">
            <w:pPr>
              <w:jc w:val="center"/>
              <w:rPr>
                <w:sz w:val="20"/>
                <w:szCs w:val="20"/>
              </w:rPr>
            </w:pPr>
          </w:p>
        </w:tc>
      </w:tr>
      <w:tr w:rsidR="00291AF1" w:rsidRPr="00487D23" w:rsidTr="00291AF1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F1" w:rsidRPr="00487D23" w:rsidRDefault="00291AF1" w:rsidP="007014CB">
            <w:pPr>
              <w:jc w:val="both"/>
              <w:rPr>
                <w:sz w:val="20"/>
                <w:szCs w:val="20"/>
              </w:rPr>
            </w:pPr>
            <w:r w:rsidRPr="00487D23">
              <w:rPr>
                <w:sz w:val="20"/>
                <w:szCs w:val="20"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F1" w:rsidRPr="00487D23" w:rsidRDefault="00291AF1" w:rsidP="007014CB">
            <w:pPr>
              <w:jc w:val="both"/>
              <w:rPr>
                <w:sz w:val="20"/>
                <w:szCs w:val="20"/>
              </w:rPr>
            </w:pPr>
            <w:r w:rsidRPr="00487D23">
              <w:rPr>
                <w:sz w:val="20"/>
                <w:szCs w:val="20"/>
              </w:rPr>
              <w:t>Традиционные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F1" w:rsidRPr="00487D23" w:rsidRDefault="00291AF1" w:rsidP="008F7B68">
            <w:pPr>
              <w:ind w:left="-108"/>
              <w:jc w:val="center"/>
              <w:rPr>
                <w:sz w:val="20"/>
                <w:szCs w:val="20"/>
              </w:rPr>
            </w:pPr>
            <w:r w:rsidRPr="00487D23">
              <w:rPr>
                <w:sz w:val="20"/>
                <w:szCs w:val="20"/>
              </w:rPr>
              <w:t>Темы 1</w:t>
            </w:r>
            <w:r w:rsidR="008F7B68">
              <w:rPr>
                <w:sz w:val="20"/>
                <w:szCs w:val="20"/>
              </w:rPr>
              <w:t>-4, 12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F1" w:rsidRPr="00487D23" w:rsidRDefault="00291AF1" w:rsidP="007014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F1" w:rsidRPr="00487D23" w:rsidRDefault="008F7B68" w:rsidP="00701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291AF1" w:rsidRPr="00487D23" w:rsidTr="00291AF1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F1" w:rsidRPr="00487D23" w:rsidRDefault="00291AF1" w:rsidP="007014CB">
            <w:pPr>
              <w:jc w:val="both"/>
              <w:rPr>
                <w:sz w:val="20"/>
                <w:szCs w:val="20"/>
              </w:rPr>
            </w:pPr>
            <w:r w:rsidRPr="00487D23">
              <w:rPr>
                <w:sz w:val="20"/>
                <w:szCs w:val="20"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F1" w:rsidRPr="00487D23" w:rsidRDefault="00291AF1" w:rsidP="007014CB">
            <w:pPr>
              <w:jc w:val="both"/>
              <w:rPr>
                <w:sz w:val="20"/>
                <w:szCs w:val="20"/>
              </w:rPr>
            </w:pPr>
            <w:r w:rsidRPr="00487D23">
              <w:rPr>
                <w:sz w:val="20"/>
                <w:szCs w:val="20"/>
              </w:rPr>
              <w:t>Мультимедиа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F1" w:rsidRPr="00487D23" w:rsidRDefault="00291AF1" w:rsidP="008F7B68">
            <w:pPr>
              <w:ind w:left="-109"/>
              <w:jc w:val="center"/>
              <w:rPr>
                <w:sz w:val="20"/>
                <w:szCs w:val="20"/>
              </w:rPr>
            </w:pPr>
            <w:r w:rsidRPr="00487D23">
              <w:rPr>
                <w:sz w:val="20"/>
                <w:szCs w:val="20"/>
              </w:rPr>
              <w:t xml:space="preserve">Темы </w:t>
            </w:r>
            <w:r w:rsidR="008F7B6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</w:t>
            </w:r>
            <w:r w:rsidR="005337A9">
              <w:rPr>
                <w:sz w:val="20"/>
                <w:szCs w:val="20"/>
              </w:rPr>
              <w:t>1</w:t>
            </w:r>
            <w:r w:rsidR="008F7B68">
              <w:rPr>
                <w:sz w:val="20"/>
                <w:szCs w:val="20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F1" w:rsidRPr="00487D23" w:rsidRDefault="00291AF1" w:rsidP="007014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F1" w:rsidRPr="00487D23" w:rsidRDefault="008F7B68" w:rsidP="00701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291AF1" w:rsidRPr="00487D23" w:rsidTr="00291AF1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F1" w:rsidRPr="00487D23" w:rsidRDefault="00A337E3" w:rsidP="007014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F1" w:rsidRPr="00487D23" w:rsidRDefault="00291AF1" w:rsidP="00485BDC">
            <w:pPr>
              <w:rPr>
                <w:sz w:val="20"/>
                <w:szCs w:val="20"/>
              </w:rPr>
            </w:pPr>
            <w:r w:rsidRPr="00487D23">
              <w:rPr>
                <w:sz w:val="20"/>
                <w:szCs w:val="20"/>
              </w:rPr>
              <w:t>С использованием ЭВМ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F1" w:rsidRPr="00487D23" w:rsidRDefault="00291AF1" w:rsidP="007014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F1" w:rsidRPr="00487D23" w:rsidRDefault="00291AF1" w:rsidP="005337A9">
            <w:pPr>
              <w:jc w:val="both"/>
              <w:rPr>
                <w:sz w:val="20"/>
                <w:szCs w:val="20"/>
              </w:rPr>
            </w:pPr>
            <w:r w:rsidRPr="00487D23">
              <w:rPr>
                <w:sz w:val="20"/>
                <w:szCs w:val="20"/>
              </w:rPr>
              <w:t>Лаб. р. 1-</w:t>
            </w:r>
            <w:r w:rsidR="005337A9">
              <w:rPr>
                <w:sz w:val="20"/>
                <w:szCs w:val="20"/>
              </w:rPr>
              <w:t>10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F1" w:rsidRPr="00487D23" w:rsidRDefault="005337A9" w:rsidP="00701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291AF1" w:rsidRPr="00487D23" w:rsidTr="00291AF1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F1" w:rsidRPr="00487D23" w:rsidRDefault="00291AF1" w:rsidP="007014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F1" w:rsidRPr="00487D23" w:rsidRDefault="00291AF1" w:rsidP="007014CB">
            <w:pPr>
              <w:jc w:val="both"/>
              <w:rPr>
                <w:b/>
                <w:sz w:val="20"/>
                <w:szCs w:val="20"/>
              </w:rPr>
            </w:pPr>
            <w:r w:rsidRPr="00487D2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F1" w:rsidRPr="00487D23" w:rsidRDefault="005337A9" w:rsidP="00860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F1" w:rsidRPr="00487D23" w:rsidRDefault="005337A9" w:rsidP="00860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F1" w:rsidRPr="00487D23" w:rsidRDefault="005337A9" w:rsidP="00860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</w:tbl>
    <w:p w:rsidR="007014CB" w:rsidRDefault="007014CB" w:rsidP="00F17D9C">
      <w:pPr>
        <w:ind w:firstLine="567"/>
        <w:jc w:val="both"/>
        <w:rPr>
          <w:b/>
          <w:sz w:val="20"/>
          <w:szCs w:val="20"/>
        </w:rPr>
      </w:pPr>
    </w:p>
    <w:p w:rsidR="00BC61E9" w:rsidRDefault="00BC61E9" w:rsidP="00F17D9C">
      <w:pPr>
        <w:ind w:firstLine="567"/>
        <w:jc w:val="both"/>
        <w:rPr>
          <w:b/>
          <w:sz w:val="20"/>
          <w:szCs w:val="20"/>
        </w:rPr>
      </w:pPr>
    </w:p>
    <w:p w:rsidR="00BC61E9" w:rsidRDefault="00BC61E9" w:rsidP="00F17D9C">
      <w:pPr>
        <w:ind w:firstLine="567"/>
        <w:jc w:val="both"/>
        <w:rPr>
          <w:b/>
          <w:sz w:val="20"/>
          <w:szCs w:val="20"/>
        </w:rPr>
      </w:pPr>
    </w:p>
    <w:p w:rsidR="00BC61E9" w:rsidRDefault="00BC61E9" w:rsidP="00F17D9C">
      <w:pPr>
        <w:ind w:firstLine="567"/>
        <w:jc w:val="both"/>
        <w:rPr>
          <w:b/>
          <w:sz w:val="20"/>
          <w:szCs w:val="20"/>
        </w:rPr>
      </w:pPr>
    </w:p>
    <w:p w:rsidR="00BC61E9" w:rsidRPr="00487D23" w:rsidRDefault="00BC61E9" w:rsidP="00F17D9C">
      <w:pPr>
        <w:ind w:firstLine="567"/>
        <w:jc w:val="both"/>
        <w:rPr>
          <w:b/>
          <w:sz w:val="20"/>
          <w:szCs w:val="20"/>
        </w:rPr>
      </w:pPr>
    </w:p>
    <w:p w:rsidR="00A17E74" w:rsidRPr="00487D23" w:rsidRDefault="00A17E74" w:rsidP="00F17D9C">
      <w:pPr>
        <w:ind w:firstLine="567"/>
        <w:jc w:val="both"/>
        <w:rPr>
          <w:b/>
        </w:rPr>
      </w:pPr>
      <w:r w:rsidRPr="00487D23">
        <w:rPr>
          <w:b/>
        </w:rPr>
        <w:t>4 ОЦЕНОЧНЫЕ СРЕДСТВА ДЛЯ ТЕКУЩЕЙ, ПРОМЕЖУТОЧНОЙ И ИТОГОВОЙ АТТЕСТАЦИИ СТУДЕНТОВ</w:t>
      </w:r>
    </w:p>
    <w:p w:rsidR="00A17E74" w:rsidRPr="00487D23" w:rsidRDefault="00A17E74" w:rsidP="00F17D9C">
      <w:pPr>
        <w:ind w:firstLine="567"/>
        <w:jc w:val="both"/>
      </w:pPr>
    </w:p>
    <w:p w:rsidR="00EC00FE" w:rsidRPr="00487D23" w:rsidRDefault="00EC00FE" w:rsidP="00EC00FE">
      <w:pPr>
        <w:ind w:firstLine="540"/>
        <w:jc w:val="both"/>
      </w:pPr>
      <w:r w:rsidRPr="00487D23">
        <w:t>Используемые оценочные средства по учебной дисциплине представлены в таблице и хранятся на кафедре.</w:t>
      </w:r>
    </w:p>
    <w:p w:rsidR="00A17E74" w:rsidRPr="00487D23" w:rsidRDefault="00A17E74" w:rsidP="00F17D9C">
      <w:pPr>
        <w:ind w:firstLine="567"/>
        <w:jc w:val="center"/>
        <w:rPr>
          <w:color w:val="FF0000"/>
          <w:sz w:val="20"/>
          <w:szCs w:val="20"/>
        </w:rPr>
      </w:pPr>
    </w:p>
    <w:tbl>
      <w:tblPr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388"/>
        <w:gridCol w:w="3168"/>
      </w:tblGrid>
      <w:tr w:rsidR="00B661AE" w:rsidRPr="00487D23" w:rsidTr="00B661AE">
        <w:tc>
          <w:tcPr>
            <w:tcW w:w="436" w:type="pct"/>
          </w:tcPr>
          <w:p w:rsidR="009227A1" w:rsidRPr="00487D23" w:rsidRDefault="009227A1" w:rsidP="00F17D9C">
            <w:pPr>
              <w:jc w:val="center"/>
              <w:rPr>
                <w:b/>
                <w:sz w:val="20"/>
                <w:szCs w:val="20"/>
              </w:rPr>
            </w:pPr>
            <w:r w:rsidRPr="00487D2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874" w:type="pct"/>
            <w:vAlign w:val="center"/>
          </w:tcPr>
          <w:p w:rsidR="009227A1" w:rsidRPr="00487D23" w:rsidRDefault="009227A1" w:rsidP="00F17D9C">
            <w:pPr>
              <w:jc w:val="center"/>
              <w:rPr>
                <w:b/>
                <w:sz w:val="20"/>
                <w:szCs w:val="20"/>
              </w:rPr>
            </w:pPr>
            <w:r w:rsidRPr="00487D23">
              <w:rPr>
                <w:b/>
                <w:sz w:val="20"/>
                <w:szCs w:val="20"/>
              </w:rPr>
              <w:t>Вид оценочных средств</w:t>
            </w:r>
          </w:p>
        </w:tc>
        <w:tc>
          <w:tcPr>
            <w:tcW w:w="1690" w:type="pct"/>
            <w:vAlign w:val="center"/>
          </w:tcPr>
          <w:p w:rsidR="009227A1" w:rsidRPr="00487D23" w:rsidRDefault="009227A1" w:rsidP="00F17D9C">
            <w:pPr>
              <w:jc w:val="center"/>
              <w:rPr>
                <w:b/>
                <w:sz w:val="20"/>
                <w:szCs w:val="20"/>
              </w:rPr>
            </w:pPr>
            <w:r w:rsidRPr="00487D23">
              <w:rPr>
                <w:b/>
                <w:sz w:val="20"/>
                <w:szCs w:val="20"/>
              </w:rPr>
              <w:t>Количество комплектов</w:t>
            </w:r>
          </w:p>
        </w:tc>
      </w:tr>
      <w:tr w:rsidR="00B661AE" w:rsidRPr="00487D23" w:rsidTr="00B661AE">
        <w:tc>
          <w:tcPr>
            <w:tcW w:w="436" w:type="pct"/>
          </w:tcPr>
          <w:p w:rsidR="00B661AE" w:rsidRPr="00487D23" w:rsidRDefault="00B661AE" w:rsidP="00B661AE">
            <w:pPr>
              <w:jc w:val="center"/>
              <w:rPr>
                <w:sz w:val="20"/>
                <w:szCs w:val="20"/>
              </w:rPr>
            </w:pPr>
            <w:r w:rsidRPr="00487D23">
              <w:rPr>
                <w:sz w:val="20"/>
                <w:szCs w:val="20"/>
              </w:rPr>
              <w:t>1</w:t>
            </w:r>
          </w:p>
        </w:tc>
        <w:tc>
          <w:tcPr>
            <w:tcW w:w="2874" w:type="pct"/>
          </w:tcPr>
          <w:p w:rsidR="00B661AE" w:rsidRPr="00487D23" w:rsidRDefault="00291AF1" w:rsidP="00291AF1">
            <w:pPr>
              <w:rPr>
                <w:sz w:val="20"/>
                <w:szCs w:val="20"/>
              </w:rPr>
            </w:pPr>
            <w:r w:rsidRPr="00291AF1">
              <w:rPr>
                <w:sz w:val="20"/>
                <w:szCs w:val="20"/>
              </w:rPr>
              <w:t>Вопросы к зачету</w:t>
            </w:r>
          </w:p>
        </w:tc>
        <w:tc>
          <w:tcPr>
            <w:tcW w:w="1690" w:type="pct"/>
          </w:tcPr>
          <w:p w:rsidR="00B661AE" w:rsidRPr="00487D23" w:rsidRDefault="00B661AE" w:rsidP="00B661AE">
            <w:pPr>
              <w:jc w:val="center"/>
              <w:rPr>
                <w:sz w:val="20"/>
                <w:szCs w:val="20"/>
                <w:lang w:val="en-US"/>
              </w:rPr>
            </w:pPr>
            <w:r w:rsidRPr="00487D23">
              <w:rPr>
                <w:sz w:val="20"/>
                <w:szCs w:val="20"/>
                <w:lang w:val="en-US"/>
              </w:rPr>
              <w:t>1</w:t>
            </w:r>
          </w:p>
        </w:tc>
      </w:tr>
      <w:tr w:rsidR="00B661AE" w:rsidRPr="00487D23" w:rsidTr="00A337E3">
        <w:trPr>
          <w:trHeight w:val="148"/>
        </w:trPr>
        <w:tc>
          <w:tcPr>
            <w:tcW w:w="436" w:type="pct"/>
          </w:tcPr>
          <w:p w:rsidR="00B661AE" w:rsidRPr="00487D23" w:rsidRDefault="00A326D3" w:rsidP="00A3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74" w:type="pct"/>
          </w:tcPr>
          <w:p w:rsidR="00B661AE" w:rsidRPr="00487D23" w:rsidRDefault="00B661AE" w:rsidP="00B661AE">
            <w:pPr>
              <w:rPr>
                <w:sz w:val="20"/>
                <w:szCs w:val="20"/>
              </w:rPr>
            </w:pPr>
            <w:r w:rsidRPr="00487D23">
              <w:rPr>
                <w:sz w:val="20"/>
                <w:szCs w:val="20"/>
              </w:rPr>
              <w:t>Вопросы к защите лабораторных работ</w:t>
            </w:r>
          </w:p>
        </w:tc>
        <w:tc>
          <w:tcPr>
            <w:tcW w:w="1690" w:type="pct"/>
          </w:tcPr>
          <w:p w:rsidR="00B661AE" w:rsidRPr="00487D23" w:rsidRDefault="00B661AE" w:rsidP="00B661AE">
            <w:pPr>
              <w:jc w:val="center"/>
              <w:rPr>
                <w:sz w:val="20"/>
                <w:szCs w:val="20"/>
              </w:rPr>
            </w:pPr>
            <w:r w:rsidRPr="00487D23">
              <w:rPr>
                <w:sz w:val="20"/>
                <w:szCs w:val="20"/>
              </w:rPr>
              <w:t>1</w:t>
            </w:r>
          </w:p>
        </w:tc>
      </w:tr>
    </w:tbl>
    <w:p w:rsidR="00D520A3" w:rsidRDefault="00D520A3" w:rsidP="00F17D9C">
      <w:pPr>
        <w:ind w:firstLine="567"/>
        <w:jc w:val="both"/>
        <w:rPr>
          <w:b/>
        </w:rPr>
      </w:pPr>
    </w:p>
    <w:p w:rsidR="00317096" w:rsidRPr="00487D23" w:rsidRDefault="00317096" w:rsidP="00F17D9C">
      <w:pPr>
        <w:ind w:firstLine="567"/>
        <w:jc w:val="both"/>
        <w:rPr>
          <w:b/>
        </w:rPr>
      </w:pPr>
      <w:r w:rsidRPr="00487D23">
        <w:rPr>
          <w:b/>
        </w:rPr>
        <w:t>5</w:t>
      </w:r>
      <w:r w:rsidRPr="00487D23">
        <w:rPr>
          <w:b/>
          <w:caps/>
        </w:rPr>
        <w:t>Методика и критерии оценки компетенций студентов</w:t>
      </w:r>
    </w:p>
    <w:p w:rsidR="00317096" w:rsidRPr="00487D23" w:rsidRDefault="00317096" w:rsidP="00F17D9C">
      <w:pPr>
        <w:ind w:firstLine="567"/>
        <w:jc w:val="both"/>
      </w:pPr>
    </w:p>
    <w:p w:rsidR="00317096" w:rsidRPr="00487D23" w:rsidRDefault="00317096" w:rsidP="00F17D9C">
      <w:pPr>
        <w:ind w:firstLine="567"/>
        <w:jc w:val="both"/>
        <w:rPr>
          <w:b/>
        </w:rPr>
      </w:pPr>
      <w:r w:rsidRPr="00487D23">
        <w:rPr>
          <w:b/>
        </w:rPr>
        <w:t xml:space="preserve">5.1 Уровни </w:t>
      </w:r>
      <w:proofErr w:type="spellStart"/>
      <w:r w:rsidRPr="00487D23">
        <w:rPr>
          <w:b/>
        </w:rPr>
        <w:t>сформированности</w:t>
      </w:r>
      <w:proofErr w:type="spellEnd"/>
      <w:r w:rsidRPr="00487D23">
        <w:rPr>
          <w:b/>
        </w:rPr>
        <w:t xml:space="preserve"> компетенций</w:t>
      </w:r>
    </w:p>
    <w:p w:rsidR="00317096" w:rsidRPr="00487D23" w:rsidRDefault="00317096" w:rsidP="00F17D9C">
      <w:pPr>
        <w:ind w:firstLine="851"/>
        <w:jc w:val="both"/>
        <w:rPr>
          <w:color w:val="FF0000"/>
          <w:sz w:val="20"/>
          <w:szCs w:val="20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958"/>
        <w:gridCol w:w="3888"/>
        <w:gridCol w:w="208"/>
        <w:gridCol w:w="2908"/>
      </w:tblGrid>
      <w:tr w:rsidR="00B661AE" w:rsidRPr="00395253" w:rsidTr="00BC61E9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AE" w:rsidRPr="00395253" w:rsidRDefault="00B661AE" w:rsidP="00B84228">
            <w:pPr>
              <w:jc w:val="center"/>
              <w:rPr>
                <w:b/>
                <w:sz w:val="20"/>
                <w:szCs w:val="20"/>
              </w:rPr>
            </w:pPr>
            <w:r w:rsidRPr="0039525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AE" w:rsidRPr="00395253" w:rsidRDefault="00B661AE" w:rsidP="00B84228">
            <w:pPr>
              <w:jc w:val="center"/>
              <w:rPr>
                <w:b/>
                <w:sz w:val="20"/>
                <w:szCs w:val="20"/>
              </w:rPr>
            </w:pPr>
            <w:r w:rsidRPr="00395253">
              <w:rPr>
                <w:b/>
                <w:sz w:val="20"/>
                <w:szCs w:val="20"/>
              </w:rPr>
              <w:t xml:space="preserve">Уровни </w:t>
            </w:r>
            <w:proofErr w:type="spellStart"/>
            <w:r w:rsidRPr="00395253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395253">
              <w:rPr>
                <w:b/>
                <w:sz w:val="20"/>
                <w:szCs w:val="20"/>
              </w:rPr>
              <w:t xml:space="preserve"> компетенции</w:t>
            </w:r>
          </w:p>
        </w:tc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AE" w:rsidRPr="00395253" w:rsidRDefault="00B661AE" w:rsidP="00B84228">
            <w:pPr>
              <w:jc w:val="center"/>
              <w:rPr>
                <w:b/>
                <w:sz w:val="20"/>
                <w:szCs w:val="20"/>
              </w:rPr>
            </w:pPr>
            <w:r w:rsidRPr="00395253">
              <w:rPr>
                <w:b/>
                <w:sz w:val="20"/>
                <w:szCs w:val="20"/>
              </w:rPr>
              <w:t>Содержательное описание уровня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AE" w:rsidRPr="00395253" w:rsidRDefault="00B661AE" w:rsidP="00B84228">
            <w:pPr>
              <w:jc w:val="center"/>
              <w:rPr>
                <w:b/>
                <w:sz w:val="20"/>
                <w:szCs w:val="20"/>
              </w:rPr>
            </w:pPr>
            <w:r w:rsidRPr="00395253">
              <w:rPr>
                <w:b/>
                <w:sz w:val="20"/>
                <w:szCs w:val="20"/>
              </w:rPr>
              <w:t>Результаты обучения</w:t>
            </w:r>
          </w:p>
        </w:tc>
      </w:tr>
      <w:tr w:rsidR="0083451A" w:rsidRPr="00395253" w:rsidTr="00BC61E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51A" w:rsidRPr="00395253" w:rsidRDefault="00B60EF7" w:rsidP="00B84228">
            <w:pPr>
              <w:jc w:val="both"/>
              <w:rPr>
                <w:b/>
                <w:sz w:val="20"/>
                <w:szCs w:val="20"/>
              </w:rPr>
            </w:pPr>
            <w:r w:rsidRPr="00395253">
              <w:rPr>
                <w:i/>
                <w:sz w:val="20"/>
                <w:szCs w:val="20"/>
              </w:rPr>
              <w:t>Компетенция</w:t>
            </w:r>
            <w:r w:rsidR="00395253">
              <w:rPr>
                <w:i/>
                <w:sz w:val="20"/>
                <w:szCs w:val="20"/>
              </w:rPr>
              <w:t xml:space="preserve"> </w:t>
            </w:r>
            <w:r w:rsidR="00473549" w:rsidRPr="00395253">
              <w:rPr>
                <w:bCs/>
                <w:sz w:val="20"/>
                <w:szCs w:val="20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3451A" w:rsidRPr="00395253" w:rsidTr="00BC61E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51A" w:rsidRPr="00395253" w:rsidRDefault="0083451A" w:rsidP="00B84228">
            <w:pPr>
              <w:jc w:val="both"/>
              <w:rPr>
                <w:b/>
                <w:sz w:val="20"/>
                <w:szCs w:val="20"/>
              </w:rPr>
            </w:pPr>
            <w:r w:rsidRPr="00395253">
              <w:rPr>
                <w:i/>
                <w:sz w:val="20"/>
                <w:szCs w:val="20"/>
              </w:rPr>
              <w:t>Код и наименование индикатора достижения компетенции</w:t>
            </w:r>
            <w:r w:rsidR="00395253">
              <w:rPr>
                <w:i/>
                <w:sz w:val="20"/>
                <w:szCs w:val="20"/>
              </w:rPr>
              <w:t xml:space="preserve"> </w:t>
            </w:r>
            <w:r w:rsidR="00BB2B81" w:rsidRPr="00395253">
              <w:rPr>
                <w:bCs/>
                <w:sz w:val="20"/>
                <w:szCs w:val="20"/>
              </w:rPr>
              <w:t>ИУК-1.1. Анализирует задачу, выделяя ее базовые составляющие, осуществляет декомпозицию задачи</w:t>
            </w:r>
          </w:p>
        </w:tc>
      </w:tr>
      <w:tr w:rsidR="00A4773C" w:rsidRPr="00395253" w:rsidTr="00BC61E9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3C" w:rsidRPr="00395253" w:rsidRDefault="00A4773C" w:rsidP="00B84228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3C" w:rsidRPr="00395253" w:rsidRDefault="00A4773C" w:rsidP="00B84228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Пороговый уровень</w:t>
            </w:r>
          </w:p>
        </w:tc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3C" w:rsidRPr="00395253" w:rsidRDefault="00A4773C" w:rsidP="00B84228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Понимание значения и возможностей различных методов анализа объекта исследования, построения его иерархической структуры.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73C" w:rsidRPr="00395253" w:rsidRDefault="00A4773C" w:rsidP="00B84228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 xml:space="preserve">Умение применять различные методы анализа объекта </w:t>
            </w:r>
            <w:r w:rsidR="00E25D97" w:rsidRPr="00395253">
              <w:rPr>
                <w:sz w:val="20"/>
                <w:szCs w:val="20"/>
              </w:rPr>
              <w:t>исследования</w:t>
            </w:r>
          </w:p>
        </w:tc>
      </w:tr>
      <w:tr w:rsidR="00A4773C" w:rsidRPr="00395253" w:rsidTr="00BC61E9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3C" w:rsidRPr="00395253" w:rsidRDefault="00A4773C" w:rsidP="00B84228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2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3C" w:rsidRPr="00395253" w:rsidRDefault="00A4773C" w:rsidP="00B84228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Продвинутый уровень</w:t>
            </w:r>
          </w:p>
        </w:tc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3C" w:rsidRPr="00395253" w:rsidRDefault="00A4773C" w:rsidP="00B84228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Знание основных методов анализа объекта исследования, построения его иерархической структуры, корректное их применение при решении задач.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73C" w:rsidRPr="00395253" w:rsidRDefault="00A4773C" w:rsidP="00B84228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 xml:space="preserve">Умение выбирать </w:t>
            </w:r>
            <w:r w:rsidR="00E25D97" w:rsidRPr="00395253">
              <w:rPr>
                <w:sz w:val="20"/>
                <w:szCs w:val="20"/>
              </w:rPr>
              <w:t xml:space="preserve">и применять </w:t>
            </w:r>
            <w:r w:rsidRPr="00395253">
              <w:rPr>
                <w:sz w:val="20"/>
                <w:szCs w:val="20"/>
              </w:rPr>
              <w:t xml:space="preserve">методику анализа </w:t>
            </w:r>
            <w:r w:rsidR="00E25D97" w:rsidRPr="00395253">
              <w:rPr>
                <w:sz w:val="20"/>
                <w:szCs w:val="20"/>
              </w:rPr>
              <w:t xml:space="preserve">объекта исследования </w:t>
            </w:r>
            <w:r w:rsidRPr="00395253">
              <w:rPr>
                <w:sz w:val="20"/>
                <w:szCs w:val="20"/>
              </w:rPr>
              <w:t xml:space="preserve">на основе оценки возможностей и </w:t>
            </w:r>
            <w:r w:rsidR="00E25D97" w:rsidRPr="00395253">
              <w:rPr>
                <w:sz w:val="20"/>
                <w:szCs w:val="20"/>
              </w:rPr>
              <w:t>недостатков</w:t>
            </w:r>
          </w:p>
        </w:tc>
      </w:tr>
      <w:tr w:rsidR="00A4773C" w:rsidRPr="00395253" w:rsidTr="00BC61E9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3C" w:rsidRPr="00395253" w:rsidRDefault="00A4773C" w:rsidP="00B84228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3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3C" w:rsidRPr="00395253" w:rsidRDefault="00A4773C" w:rsidP="00B84228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Высокий уровень</w:t>
            </w:r>
          </w:p>
        </w:tc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3C" w:rsidRPr="00395253" w:rsidRDefault="00A4773C" w:rsidP="00B84228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Глубокое знание основных методов анализа объекта исследования, понимание их значения и возможностей, грамотное и корректное их применение при решении задач, в том числе и при оценке реализации проекта.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73C" w:rsidRPr="00395253" w:rsidRDefault="00E25D97" w:rsidP="00B84228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Умение выбирать и применять методику анализа объекта на основе оценки их возможностей и недостатков</w:t>
            </w:r>
            <w:r w:rsidR="00A4773C" w:rsidRPr="00395253">
              <w:rPr>
                <w:sz w:val="20"/>
                <w:szCs w:val="20"/>
              </w:rPr>
              <w:t>, в том числе и при оценке реализации проекта.</w:t>
            </w:r>
          </w:p>
        </w:tc>
      </w:tr>
      <w:tr w:rsidR="004C5F64" w:rsidRPr="00395253" w:rsidTr="00BC61E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64" w:rsidRPr="00395253" w:rsidRDefault="004C5F64" w:rsidP="00B84228">
            <w:pPr>
              <w:jc w:val="both"/>
              <w:rPr>
                <w:sz w:val="20"/>
                <w:szCs w:val="20"/>
              </w:rPr>
            </w:pPr>
            <w:r w:rsidRPr="00395253">
              <w:rPr>
                <w:i/>
                <w:sz w:val="20"/>
                <w:szCs w:val="20"/>
              </w:rPr>
              <w:t>Компетенция</w:t>
            </w:r>
            <w:r w:rsidR="00BC61E9">
              <w:rPr>
                <w:i/>
                <w:sz w:val="20"/>
                <w:szCs w:val="20"/>
              </w:rPr>
              <w:t xml:space="preserve"> </w:t>
            </w:r>
            <w:r w:rsidRPr="00395253">
              <w:rPr>
                <w:bCs/>
                <w:sz w:val="20"/>
                <w:szCs w:val="20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C5F64" w:rsidRPr="00395253" w:rsidTr="00BC61E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64" w:rsidRPr="00395253" w:rsidRDefault="004C5F64" w:rsidP="00B84228">
            <w:pPr>
              <w:jc w:val="both"/>
              <w:rPr>
                <w:sz w:val="20"/>
                <w:szCs w:val="20"/>
              </w:rPr>
            </w:pPr>
            <w:r w:rsidRPr="00395253">
              <w:rPr>
                <w:i/>
                <w:sz w:val="20"/>
                <w:szCs w:val="20"/>
              </w:rPr>
              <w:t>Код и наименование индикатора достижения компетенции</w:t>
            </w:r>
            <w:r w:rsidRPr="00395253">
              <w:rPr>
                <w:bCs/>
                <w:sz w:val="20"/>
                <w:szCs w:val="20"/>
              </w:rPr>
              <w:t xml:space="preserve"> ИУК-1.2. Находит и критически анализирует информацию, необходимую для решения поставленной задачи</w:t>
            </w:r>
          </w:p>
        </w:tc>
      </w:tr>
      <w:tr w:rsidR="00DB6719" w:rsidRPr="00395253" w:rsidTr="00BC61E9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719" w:rsidRPr="00395253" w:rsidRDefault="00DB6719" w:rsidP="00B84228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719" w:rsidRPr="00395253" w:rsidRDefault="00DB6719" w:rsidP="00B84228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Пороговый уровень</w:t>
            </w:r>
          </w:p>
        </w:tc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719" w:rsidRPr="00395253" w:rsidRDefault="00DB6719" w:rsidP="00B84228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Знание основных источников получения информации по исследуемому объекту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19" w:rsidRPr="00395253" w:rsidRDefault="00DB6719" w:rsidP="00B84228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Умение найти источники для получения информации по исследуемому объекту</w:t>
            </w:r>
          </w:p>
        </w:tc>
      </w:tr>
      <w:tr w:rsidR="00DB6719" w:rsidRPr="00395253" w:rsidTr="00BC61E9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719" w:rsidRPr="00395253" w:rsidRDefault="00DB6719" w:rsidP="00B84228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2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719" w:rsidRPr="00395253" w:rsidRDefault="00DB6719" w:rsidP="00B84228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Продвинутый уровень</w:t>
            </w:r>
          </w:p>
        </w:tc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719" w:rsidRPr="00395253" w:rsidRDefault="00DB6719" w:rsidP="00B84228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Умение анализировать возможность и необходимость использования данных о тех или иных ресурсах по исследуемому объекту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19" w:rsidRPr="00395253" w:rsidRDefault="00DB6719" w:rsidP="00B84228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Умение провести анализ возможности использования данных о тех или иных ресурсах по исследуемому объекту</w:t>
            </w:r>
          </w:p>
        </w:tc>
      </w:tr>
      <w:tr w:rsidR="00DB6719" w:rsidRPr="00395253" w:rsidTr="00BC61E9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719" w:rsidRPr="00395253" w:rsidRDefault="00DB6719" w:rsidP="00B84228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3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719" w:rsidRPr="00395253" w:rsidRDefault="00DB6719" w:rsidP="00B84228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Высокий уровень</w:t>
            </w:r>
          </w:p>
        </w:tc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719" w:rsidRPr="00395253" w:rsidRDefault="00DB6719" w:rsidP="00B84228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Умение проводить глубокий и всесторонний анализ получаемых по проекту результатов и при необходимости совершенствовать математическую модель объекта и исходные данные для нее.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19" w:rsidRPr="00395253" w:rsidRDefault="00DB6719" w:rsidP="00B84228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Умение провести глубокий анализ полученных по проекту результатов и при необходимости усовершенствовать модель объекта и исходные данные для нее.</w:t>
            </w:r>
          </w:p>
        </w:tc>
      </w:tr>
      <w:tr w:rsidR="004C5F64" w:rsidRPr="00395253" w:rsidTr="00BC61E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64" w:rsidRPr="00395253" w:rsidRDefault="004C5F64" w:rsidP="00B84228">
            <w:pPr>
              <w:jc w:val="both"/>
              <w:rPr>
                <w:sz w:val="20"/>
                <w:szCs w:val="20"/>
              </w:rPr>
            </w:pPr>
            <w:r w:rsidRPr="00395253">
              <w:rPr>
                <w:i/>
                <w:sz w:val="20"/>
                <w:szCs w:val="20"/>
              </w:rPr>
              <w:t>Компетенция</w:t>
            </w:r>
            <w:r w:rsidR="00395253">
              <w:rPr>
                <w:i/>
                <w:sz w:val="20"/>
                <w:szCs w:val="20"/>
              </w:rPr>
              <w:t xml:space="preserve"> </w:t>
            </w:r>
            <w:r w:rsidRPr="00395253">
              <w:rPr>
                <w:bCs/>
                <w:sz w:val="20"/>
                <w:szCs w:val="20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C5F64" w:rsidRPr="00395253" w:rsidTr="00BC61E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64" w:rsidRPr="00395253" w:rsidRDefault="004C5F64" w:rsidP="00B84228">
            <w:pPr>
              <w:jc w:val="both"/>
              <w:rPr>
                <w:sz w:val="20"/>
                <w:szCs w:val="20"/>
              </w:rPr>
            </w:pPr>
            <w:r w:rsidRPr="00395253">
              <w:rPr>
                <w:i/>
                <w:sz w:val="20"/>
                <w:szCs w:val="20"/>
              </w:rPr>
              <w:t>Код и наименование индикатора достижения компетенции</w:t>
            </w:r>
            <w:r w:rsidRPr="00395253">
              <w:rPr>
                <w:bCs/>
                <w:sz w:val="20"/>
                <w:szCs w:val="20"/>
              </w:rPr>
              <w:t xml:space="preserve"> ИУК-1.3. Рассматривает и предлагает возможные варианты решения поставленной задачи, оценивая ее достоинства и недостатки</w:t>
            </w:r>
          </w:p>
        </w:tc>
      </w:tr>
      <w:tr w:rsidR="00CD0F17" w:rsidRPr="00395253" w:rsidTr="00BC61E9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F17" w:rsidRPr="00395253" w:rsidRDefault="00CD0F17" w:rsidP="00B84228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F17" w:rsidRPr="00395253" w:rsidRDefault="00CD0F17" w:rsidP="00B84228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Пороговый уровень</w:t>
            </w:r>
          </w:p>
        </w:tc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F17" w:rsidRPr="00395253" w:rsidRDefault="00CD0F17" w:rsidP="00CD0F1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 xml:space="preserve">Знает основные методы и средства поиска  зависимостей между анализируемыми показателями. 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17" w:rsidRPr="00395253" w:rsidRDefault="00CD0F17" w:rsidP="005449A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Выполнение лабораторных работ по построению регрессионных моделей в соответствии с методическими указаниями</w:t>
            </w:r>
          </w:p>
        </w:tc>
      </w:tr>
      <w:tr w:rsidR="00CD0F17" w:rsidRPr="00395253" w:rsidTr="00BC61E9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F17" w:rsidRPr="00395253" w:rsidRDefault="00CD0F17" w:rsidP="00B84228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2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F17" w:rsidRPr="00395253" w:rsidRDefault="00CD0F17" w:rsidP="00B84228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Продвинутый уровень</w:t>
            </w:r>
          </w:p>
        </w:tc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F17" w:rsidRPr="00395253" w:rsidRDefault="00CD0F17" w:rsidP="00CD0F1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Умеет подбирать лучший  вариант  модели  зависимости между анализируемыми показателями.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17" w:rsidRPr="00395253" w:rsidRDefault="00CD0F17" w:rsidP="005449A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Владеет навыками применения различных готовых инструментов для моделирования процессов.</w:t>
            </w:r>
          </w:p>
        </w:tc>
      </w:tr>
      <w:tr w:rsidR="00CD0F17" w:rsidRPr="00395253" w:rsidTr="00BC61E9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F17" w:rsidRPr="00395253" w:rsidRDefault="00CD0F17" w:rsidP="00B84228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3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F17" w:rsidRPr="00395253" w:rsidRDefault="00CD0F17" w:rsidP="00B84228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Высокий уровень</w:t>
            </w:r>
          </w:p>
        </w:tc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F17" w:rsidRPr="00395253" w:rsidRDefault="00CD0F17" w:rsidP="005449A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Умеет совершенствовать модель с возможностью ее адаптации под меняющиеся начальные условия.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17" w:rsidRPr="00395253" w:rsidRDefault="00CD0F17" w:rsidP="005449A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Уверенное владение готовыми инструментами анализа с использованием встроенных  опций для программирования.</w:t>
            </w:r>
          </w:p>
        </w:tc>
      </w:tr>
      <w:tr w:rsidR="00BC61E9" w:rsidRPr="00395253" w:rsidTr="00BC61E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9" w:rsidRPr="00E17083" w:rsidRDefault="00BC61E9" w:rsidP="00086813">
            <w:pPr>
              <w:jc w:val="both"/>
              <w:rPr>
                <w:b/>
                <w:sz w:val="20"/>
                <w:szCs w:val="20"/>
              </w:rPr>
            </w:pPr>
            <w:r w:rsidRPr="00E17083">
              <w:rPr>
                <w:i/>
                <w:sz w:val="20"/>
                <w:szCs w:val="20"/>
              </w:rPr>
              <w:t xml:space="preserve">Компетенция </w:t>
            </w:r>
            <w:r w:rsidRPr="00E17083">
              <w:rPr>
                <w:sz w:val="20"/>
                <w:szCs w:val="20"/>
              </w:rPr>
              <w:t>ОПК-7.</w:t>
            </w:r>
            <w:r>
              <w:rPr>
                <w:sz w:val="20"/>
                <w:szCs w:val="20"/>
              </w:rPr>
              <w:t xml:space="preserve"> С</w:t>
            </w:r>
            <w:r w:rsidRPr="00E17083">
              <w:rPr>
                <w:sz w:val="20"/>
                <w:szCs w:val="20"/>
              </w:rPr>
              <w:t xml:space="preserve">пособен </w:t>
            </w:r>
            <w:r>
              <w:rPr>
                <w:sz w:val="20"/>
                <w:szCs w:val="20"/>
              </w:rPr>
              <w:t>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BC61E9" w:rsidRPr="00395253" w:rsidTr="00BC61E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9" w:rsidRPr="00E17083" w:rsidRDefault="00BC61E9" w:rsidP="00086813">
            <w:pPr>
              <w:jc w:val="both"/>
              <w:rPr>
                <w:b/>
                <w:sz w:val="20"/>
                <w:szCs w:val="20"/>
              </w:rPr>
            </w:pPr>
            <w:r w:rsidRPr="00E17083">
              <w:rPr>
                <w:i/>
                <w:sz w:val="20"/>
                <w:szCs w:val="20"/>
              </w:rPr>
              <w:t xml:space="preserve">Код и наименование индикатора достижения компетенции </w:t>
            </w:r>
            <w:r w:rsidRPr="00E17083">
              <w:rPr>
                <w:bCs/>
                <w:sz w:val="20"/>
                <w:szCs w:val="20"/>
              </w:rPr>
              <w:t xml:space="preserve">ИОПК-7.1. </w:t>
            </w:r>
            <w:r>
              <w:rPr>
                <w:bCs/>
                <w:sz w:val="20"/>
                <w:szCs w:val="20"/>
              </w:rPr>
              <w:t>Понимает принципы работы</w:t>
            </w:r>
            <w:r>
              <w:rPr>
                <w:sz w:val="20"/>
                <w:szCs w:val="20"/>
              </w:rPr>
              <w:t xml:space="preserve"> современных информационных технологий и использует их для решения задач профессиональной деятельности</w:t>
            </w:r>
          </w:p>
        </w:tc>
      </w:tr>
      <w:tr w:rsidR="001518EB" w:rsidRPr="00395253" w:rsidTr="00BC61E9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EB" w:rsidRPr="00395253" w:rsidRDefault="001518EB" w:rsidP="00B84228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EB" w:rsidRPr="00395253" w:rsidRDefault="001518EB" w:rsidP="00B84228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Пороговый уровень</w:t>
            </w:r>
          </w:p>
        </w:tc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EB" w:rsidRPr="00395253" w:rsidRDefault="001518EB" w:rsidP="00B84228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Понимание назначения и возможностей различных прикладных программ и информационных технологий для решения профессиональных задач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EB" w:rsidRPr="00395253" w:rsidRDefault="001518EB" w:rsidP="00B84228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Умение выбирать и использовать различные прикладные программы и информационные технологии для решения профессиональных задач</w:t>
            </w:r>
          </w:p>
        </w:tc>
      </w:tr>
      <w:tr w:rsidR="001518EB" w:rsidRPr="00395253" w:rsidTr="00BC61E9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EB" w:rsidRPr="00395253" w:rsidRDefault="001518EB" w:rsidP="00B84228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2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EB" w:rsidRPr="00395253" w:rsidRDefault="001518EB" w:rsidP="00B84228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Продвинутый уровень</w:t>
            </w:r>
          </w:p>
        </w:tc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EB" w:rsidRPr="00395253" w:rsidRDefault="001518EB" w:rsidP="00B84228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Полное понимание назначения и возможностей различных прикладных программ и умение использовать информационные  технологии для решения профессиональных задач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EB" w:rsidRPr="00395253" w:rsidRDefault="001518EB" w:rsidP="00B84228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Умение осуществлять настройку и использовать специфические возможности различных прикладных программ для решения профессиональных задач</w:t>
            </w:r>
          </w:p>
        </w:tc>
      </w:tr>
      <w:tr w:rsidR="001518EB" w:rsidRPr="00395253" w:rsidTr="00BC61E9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EB" w:rsidRPr="00395253" w:rsidRDefault="001518EB" w:rsidP="00B84228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3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EB" w:rsidRPr="00395253" w:rsidRDefault="001518EB" w:rsidP="00B84228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Высокий уровень</w:t>
            </w:r>
          </w:p>
        </w:tc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EB" w:rsidRPr="00395253" w:rsidRDefault="001518EB" w:rsidP="00B84228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Глубокое знание назначения и возможностей различных прикладных программ и грамотное умение использовать информационные  технологии для решения профессиональных задач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EB" w:rsidRPr="00395253" w:rsidRDefault="001518EB" w:rsidP="00B84228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Обосновывать выбор прикладных программ и информационных технологий на основе оценки их преимуществ и эффективности для решения профессиональных задач</w:t>
            </w:r>
          </w:p>
        </w:tc>
      </w:tr>
      <w:tr w:rsidR="00AC6FD7" w:rsidRPr="00395253" w:rsidTr="00BC61E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D7" w:rsidRPr="00395253" w:rsidRDefault="00AC6FD7" w:rsidP="00B84228">
            <w:pPr>
              <w:jc w:val="both"/>
              <w:rPr>
                <w:i/>
                <w:sz w:val="20"/>
                <w:szCs w:val="20"/>
              </w:rPr>
            </w:pPr>
            <w:r w:rsidRPr="00395253">
              <w:rPr>
                <w:i/>
                <w:sz w:val="20"/>
                <w:szCs w:val="20"/>
              </w:rPr>
              <w:t>Компетенция</w:t>
            </w:r>
            <w:r w:rsidR="00BC61E9">
              <w:rPr>
                <w:i/>
                <w:sz w:val="20"/>
                <w:szCs w:val="20"/>
              </w:rPr>
              <w:t xml:space="preserve"> </w:t>
            </w:r>
            <w:r w:rsidR="00473549" w:rsidRPr="00395253">
              <w:rPr>
                <w:sz w:val="20"/>
                <w:szCs w:val="20"/>
              </w:rPr>
              <w:t>ПК-5. Способен использовать информационные технологии и инструментальные средства при разработке проектов, подготовке презентаций, отчетов по результатам выполненной работы</w:t>
            </w:r>
          </w:p>
        </w:tc>
      </w:tr>
      <w:tr w:rsidR="00AC6FD7" w:rsidRPr="00395253" w:rsidTr="00BC61E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D7" w:rsidRPr="00395253" w:rsidRDefault="00AC6FD7" w:rsidP="00B84228">
            <w:pPr>
              <w:jc w:val="both"/>
              <w:rPr>
                <w:i/>
                <w:sz w:val="20"/>
                <w:szCs w:val="20"/>
              </w:rPr>
            </w:pPr>
            <w:r w:rsidRPr="00395253">
              <w:rPr>
                <w:i/>
                <w:sz w:val="20"/>
                <w:szCs w:val="20"/>
              </w:rPr>
              <w:t xml:space="preserve">Код и наименование индикатора достижения компетенции </w:t>
            </w:r>
            <w:r w:rsidR="004C5F64" w:rsidRPr="00395253">
              <w:rPr>
                <w:bCs/>
                <w:sz w:val="20"/>
                <w:szCs w:val="20"/>
              </w:rPr>
              <w:t>ИПК-5.1. Использует информационные технологии и инструментальные средства при разработке проектов, подготовке презентаций, отчетов по результатам выполненной работы</w:t>
            </w:r>
          </w:p>
        </w:tc>
      </w:tr>
      <w:tr w:rsidR="00E25D97" w:rsidRPr="00395253" w:rsidTr="00BC61E9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97" w:rsidRPr="00395253" w:rsidRDefault="00E25D97" w:rsidP="00B84228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97" w:rsidRPr="00395253" w:rsidRDefault="00E25D97" w:rsidP="00B84228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Пороговый уровень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97" w:rsidRPr="00395253" w:rsidRDefault="00E25D97" w:rsidP="00B84228">
            <w:pPr>
              <w:jc w:val="both"/>
              <w:rPr>
                <w:sz w:val="20"/>
                <w:szCs w:val="20"/>
                <w:highlight w:val="yellow"/>
              </w:rPr>
            </w:pPr>
            <w:r w:rsidRPr="00395253">
              <w:rPr>
                <w:sz w:val="20"/>
                <w:szCs w:val="20"/>
              </w:rPr>
              <w:t>Понимать назначение и способы построения презентации, научно-технических отчетов по результатам выполненной работы. Допускаются отдельные стилистические неточности.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D97" w:rsidRPr="00395253" w:rsidRDefault="00E25D97" w:rsidP="00B84228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Выполнение отчетов по лабораторным работам в текстовом редакторе. Умение создавать слайды с использованием графических презентаций.</w:t>
            </w:r>
          </w:p>
        </w:tc>
      </w:tr>
      <w:tr w:rsidR="00E25D97" w:rsidRPr="00395253" w:rsidTr="00BC61E9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97" w:rsidRPr="00395253" w:rsidRDefault="00E25D97" w:rsidP="00B84228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2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97" w:rsidRPr="00395253" w:rsidRDefault="00E25D97" w:rsidP="00B84228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Продвинутый уровень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97" w:rsidRPr="00395253" w:rsidRDefault="00E25D97" w:rsidP="00B84228">
            <w:pPr>
              <w:jc w:val="both"/>
              <w:rPr>
                <w:sz w:val="20"/>
                <w:szCs w:val="20"/>
                <w:highlight w:val="yellow"/>
              </w:rPr>
            </w:pPr>
            <w:r w:rsidRPr="00395253">
              <w:rPr>
                <w:sz w:val="20"/>
                <w:szCs w:val="20"/>
              </w:rPr>
              <w:t xml:space="preserve">Полное понимание назначения и способов построения презентации, научно-технических отчетов по результатам выполненной работы, умение оформлять результаты исследований в виде статей и докладов. </w:t>
            </w:r>
          </w:p>
        </w:tc>
        <w:tc>
          <w:tcPr>
            <w:tcW w:w="16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D97" w:rsidRPr="00395253" w:rsidRDefault="00E25D97" w:rsidP="00B84228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 xml:space="preserve">Уверенное владение шаблонами текстового редактора при создании отчетов по лабораторным работам с использованием встроенных графических элементов, </w:t>
            </w:r>
            <w:proofErr w:type="spellStart"/>
            <w:r w:rsidRPr="00395253">
              <w:rPr>
                <w:sz w:val="20"/>
                <w:szCs w:val="20"/>
              </w:rPr>
              <w:t>демонстирующих</w:t>
            </w:r>
            <w:proofErr w:type="spellEnd"/>
            <w:r w:rsidRPr="00395253">
              <w:rPr>
                <w:sz w:val="20"/>
                <w:szCs w:val="20"/>
              </w:rPr>
              <w:t xml:space="preserve"> результаты проведенных исследований. </w:t>
            </w:r>
          </w:p>
        </w:tc>
      </w:tr>
      <w:tr w:rsidR="00E25D97" w:rsidRPr="00395253" w:rsidTr="00BC61E9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97" w:rsidRPr="00395253" w:rsidRDefault="00E25D97" w:rsidP="00B84228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3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97" w:rsidRPr="00395253" w:rsidRDefault="00E25D97" w:rsidP="00B84228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Высокий уровень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97" w:rsidRPr="00395253" w:rsidRDefault="00E25D97" w:rsidP="00B84228">
            <w:pPr>
              <w:jc w:val="both"/>
              <w:rPr>
                <w:sz w:val="20"/>
                <w:szCs w:val="20"/>
                <w:highlight w:val="yellow"/>
              </w:rPr>
            </w:pPr>
            <w:r w:rsidRPr="00395253">
              <w:rPr>
                <w:sz w:val="20"/>
                <w:szCs w:val="20"/>
              </w:rPr>
              <w:t>Глубокое понимание назначения и способов построения презентации, научно-технических отчетов по результатам выполненной работы, умение грамотно оформлять результаты исследований в виде статей и докладов.</w:t>
            </w:r>
          </w:p>
        </w:tc>
        <w:tc>
          <w:tcPr>
            <w:tcW w:w="16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97" w:rsidRPr="00395253" w:rsidRDefault="00E25D97" w:rsidP="00B84228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 xml:space="preserve">Уверенное владение средствами текстового редактора и графических презентаций при оформлении результатов исследований в виде докладов (статей). </w:t>
            </w:r>
          </w:p>
        </w:tc>
      </w:tr>
    </w:tbl>
    <w:p w:rsidR="00623900" w:rsidRPr="00487D23" w:rsidRDefault="00623900" w:rsidP="00F17D9C">
      <w:pPr>
        <w:ind w:firstLine="567"/>
        <w:jc w:val="both"/>
        <w:rPr>
          <w:b/>
        </w:rPr>
      </w:pPr>
      <w:r w:rsidRPr="00487D23">
        <w:rPr>
          <w:b/>
        </w:rPr>
        <w:t>5.2 Методика оценки знаний, умений и навыков студентов</w:t>
      </w:r>
    </w:p>
    <w:p w:rsidR="00623900" w:rsidRPr="00487D23" w:rsidRDefault="00623900" w:rsidP="00F17D9C">
      <w:pPr>
        <w:ind w:firstLine="567"/>
        <w:jc w:val="both"/>
        <w:rPr>
          <w:b/>
          <w:color w:val="FF0000"/>
          <w:sz w:val="20"/>
          <w:szCs w:val="20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3"/>
        <w:gridCol w:w="2753"/>
      </w:tblGrid>
      <w:tr w:rsidR="00B661AE" w:rsidRPr="00395253" w:rsidTr="00BC61E9">
        <w:trPr>
          <w:cantSplit/>
        </w:trPr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AE" w:rsidRPr="00395253" w:rsidRDefault="00B661AE" w:rsidP="00C85BF4">
            <w:pPr>
              <w:jc w:val="center"/>
              <w:rPr>
                <w:b/>
                <w:sz w:val="20"/>
                <w:szCs w:val="20"/>
              </w:rPr>
            </w:pPr>
            <w:r w:rsidRPr="00395253">
              <w:rPr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AE" w:rsidRPr="00395253" w:rsidRDefault="00B661AE" w:rsidP="00C85BF4">
            <w:pPr>
              <w:jc w:val="center"/>
              <w:rPr>
                <w:b/>
                <w:sz w:val="20"/>
                <w:szCs w:val="20"/>
              </w:rPr>
            </w:pPr>
            <w:r w:rsidRPr="00395253">
              <w:rPr>
                <w:b/>
                <w:sz w:val="20"/>
                <w:szCs w:val="20"/>
              </w:rPr>
              <w:t>Оценочные средства</w:t>
            </w:r>
          </w:p>
        </w:tc>
      </w:tr>
      <w:tr w:rsidR="00072404" w:rsidRPr="00395253" w:rsidTr="00BC61E9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04" w:rsidRPr="00395253" w:rsidRDefault="00072404" w:rsidP="005449A1">
            <w:pPr>
              <w:rPr>
                <w:b/>
                <w:sz w:val="20"/>
                <w:szCs w:val="20"/>
              </w:rPr>
            </w:pPr>
            <w:r w:rsidRPr="00395253">
              <w:rPr>
                <w:i/>
                <w:sz w:val="20"/>
                <w:szCs w:val="20"/>
              </w:rPr>
              <w:t>Компетенция</w:t>
            </w:r>
            <w:r w:rsidR="00B95DBE">
              <w:rPr>
                <w:i/>
                <w:sz w:val="20"/>
                <w:szCs w:val="20"/>
              </w:rPr>
              <w:t xml:space="preserve"> </w:t>
            </w:r>
            <w:r w:rsidR="005449A1" w:rsidRPr="00395253">
              <w:rPr>
                <w:bCs/>
                <w:sz w:val="20"/>
                <w:szCs w:val="20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5449A1" w:rsidRPr="00395253" w:rsidTr="00BC61E9">
        <w:trPr>
          <w:cantSplit/>
        </w:trPr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1" w:rsidRPr="00395253" w:rsidRDefault="005449A1" w:rsidP="005449A1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Умение применять различные методы анализа объекта исследования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A1" w:rsidRPr="00395253" w:rsidRDefault="00F00532" w:rsidP="00EC253B">
            <w:pPr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Контрольные вопросы к лабораторным  работам 1-10</w:t>
            </w:r>
          </w:p>
        </w:tc>
      </w:tr>
      <w:tr w:rsidR="00CF5372" w:rsidRPr="00395253" w:rsidTr="00BC61E9">
        <w:trPr>
          <w:cantSplit/>
        </w:trPr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72" w:rsidRPr="00395253" w:rsidRDefault="00CF5372" w:rsidP="005449A1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Умение выбирать и применять методику анализа объекта исследования на основе оценки возможностей и недостатков</w:t>
            </w:r>
            <w:r w:rsidR="00F00532" w:rsidRPr="00395253">
              <w:rPr>
                <w:sz w:val="20"/>
                <w:szCs w:val="20"/>
              </w:rPr>
              <w:t>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72" w:rsidRPr="00395253" w:rsidRDefault="00CF5372" w:rsidP="00BD0E78">
            <w:pPr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Контрольные вопросы к лабораторным  работам  1</w:t>
            </w:r>
            <w:r w:rsidR="00F00532" w:rsidRPr="00395253">
              <w:rPr>
                <w:sz w:val="20"/>
                <w:szCs w:val="20"/>
              </w:rPr>
              <w:t>-10</w:t>
            </w:r>
          </w:p>
        </w:tc>
      </w:tr>
      <w:tr w:rsidR="00CF5372" w:rsidRPr="00395253" w:rsidTr="00BC61E9">
        <w:trPr>
          <w:cantSplit/>
        </w:trPr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72" w:rsidRPr="00395253" w:rsidRDefault="00CF5372" w:rsidP="005449A1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Умение выбирать и применять методику анализа объекта на основе оценки их возможностей и недостатков, в том числе и при оценке реализации проекта.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72" w:rsidRPr="00395253" w:rsidRDefault="00CF5372" w:rsidP="00BD0E78">
            <w:pPr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Контрольные вопросы к лабораторным  работам  1</w:t>
            </w:r>
            <w:r w:rsidR="00F00532" w:rsidRPr="00395253">
              <w:rPr>
                <w:sz w:val="20"/>
                <w:szCs w:val="20"/>
              </w:rPr>
              <w:t>-10</w:t>
            </w:r>
          </w:p>
        </w:tc>
      </w:tr>
      <w:tr w:rsidR="005449A1" w:rsidRPr="00395253" w:rsidTr="00BC61E9">
        <w:trPr>
          <w:cantSplit/>
        </w:trPr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1" w:rsidRPr="00395253" w:rsidRDefault="005449A1" w:rsidP="005449A1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Умение найти источники для получения информации по исследуемому объекту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A1" w:rsidRPr="00395253" w:rsidRDefault="00CF5372" w:rsidP="00CF5372">
            <w:pPr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Контрольные вопросы к лабораторным  работам</w:t>
            </w:r>
            <w:r w:rsidR="00395253">
              <w:rPr>
                <w:sz w:val="20"/>
                <w:szCs w:val="20"/>
              </w:rPr>
              <w:t xml:space="preserve"> </w:t>
            </w:r>
            <w:r w:rsidRPr="00395253">
              <w:rPr>
                <w:sz w:val="20"/>
                <w:szCs w:val="20"/>
              </w:rPr>
              <w:t>1-5</w:t>
            </w:r>
          </w:p>
        </w:tc>
      </w:tr>
      <w:tr w:rsidR="00CF5372" w:rsidRPr="00395253" w:rsidTr="00BC61E9">
        <w:trPr>
          <w:cantSplit/>
        </w:trPr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72" w:rsidRPr="00395253" w:rsidRDefault="00CF5372" w:rsidP="005449A1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Умение провести анализ возможности использования данных о тех или иных ресурсах по исследуемому объекту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72" w:rsidRPr="00395253" w:rsidRDefault="00CF5372" w:rsidP="00BD0E78">
            <w:pPr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Контрольные вопросы к лабораторным  работам  1-5</w:t>
            </w:r>
          </w:p>
        </w:tc>
      </w:tr>
      <w:tr w:rsidR="00CF5372" w:rsidRPr="00395253" w:rsidTr="00BC61E9">
        <w:trPr>
          <w:cantSplit/>
        </w:trPr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72" w:rsidRPr="00395253" w:rsidRDefault="00CF5372" w:rsidP="005449A1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Умение провести глубокий анализ полученных по проекту результатов и при необходимости усовершенствовать модель объекта и исходные данные для нее.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72" w:rsidRPr="00395253" w:rsidRDefault="00CF5372" w:rsidP="00BD0E78">
            <w:pPr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Контрольные вопросы к лабораторным  работам  1-5</w:t>
            </w:r>
          </w:p>
        </w:tc>
      </w:tr>
      <w:tr w:rsidR="005449A1" w:rsidRPr="00395253" w:rsidTr="00BC61E9">
        <w:trPr>
          <w:cantSplit/>
        </w:trPr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1" w:rsidRPr="00395253" w:rsidRDefault="005449A1" w:rsidP="005449A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Выполнение лабораторных работ по построению регрессионных моделей в соответствии с методическими указаниями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A1" w:rsidRPr="00395253" w:rsidRDefault="00CF5372" w:rsidP="00F00532">
            <w:pPr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 xml:space="preserve">Контрольные вопросы к лабораторным  работам  </w:t>
            </w:r>
            <w:r w:rsidR="00F00532" w:rsidRPr="00395253">
              <w:rPr>
                <w:sz w:val="20"/>
                <w:szCs w:val="20"/>
              </w:rPr>
              <w:t>6-10</w:t>
            </w:r>
          </w:p>
        </w:tc>
      </w:tr>
      <w:tr w:rsidR="00F00532" w:rsidRPr="00395253" w:rsidTr="00BC61E9">
        <w:trPr>
          <w:cantSplit/>
        </w:trPr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32" w:rsidRPr="00395253" w:rsidRDefault="00F00532" w:rsidP="005449A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Владеет навыками применения различных готовых инструментов для моделирования процессов.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32" w:rsidRPr="00395253" w:rsidRDefault="00F00532">
            <w:r w:rsidRPr="00395253">
              <w:rPr>
                <w:sz w:val="20"/>
                <w:szCs w:val="20"/>
              </w:rPr>
              <w:t>Контрольные вопросы к лабораторным  работам  6-10</w:t>
            </w:r>
          </w:p>
        </w:tc>
      </w:tr>
      <w:tr w:rsidR="00F00532" w:rsidRPr="00395253" w:rsidTr="00BC61E9">
        <w:trPr>
          <w:cantSplit/>
        </w:trPr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32" w:rsidRPr="00395253" w:rsidRDefault="00F00532" w:rsidP="005449A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Уверенное владение готовыми инструментами анализа с использованием встроенных  опций для программирования.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32" w:rsidRPr="00395253" w:rsidRDefault="00F00532">
            <w:r w:rsidRPr="00395253">
              <w:rPr>
                <w:sz w:val="20"/>
                <w:szCs w:val="20"/>
              </w:rPr>
              <w:t>Контрольные вопросы к лабораторным  работам  6-10</w:t>
            </w:r>
          </w:p>
        </w:tc>
      </w:tr>
      <w:tr w:rsidR="00B661AE" w:rsidRPr="00395253" w:rsidTr="00BC61E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AE" w:rsidRPr="00395253" w:rsidRDefault="00072404" w:rsidP="00E92BFA">
            <w:pPr>
              <w:jc w:val="both"/>
              <w:rPr>
                <w:sz w:val="20"/>
                <w:szCs w:val="20"/>
              </w:rPr>
            </w:pPr>
            <w:r w:rsidRPr="00395253">
              <w:rPr>
                <w:i/>
                <w:sz w:val="20"/>
                <w:szCs w:val="20"/>
              </w:rPr>
              <w:t xml:space="preserve">Компетенция </w:t>
            </w:r>
            <w:r w:rsidR="005449A1" w:rsidRPr="00395253">
              <w:rPr>
                <w:sz w:val="20"/>
                <w:szCs w:val="20"/>
              </w:rPr>
              <w:t>ОПК-7. Способен использовать информационно-коммуникационные компьютерные технологии, базы данных, пакеты прикладных программ для решения инженерно-технических и технико-экономических задач планирования и управления работами по инновационным проектам</w:t>
            </w:r>
          </w:p>
        </w:tc>
      </w:tr>
      <w:tr w:rsidR="00F00532" w:rsidRPr="00395253" w:rsidTr="00BC61E9"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32" w:rsidRPr="00395253" w:rsidRDefault="00F00532" w:rsidP="005449A1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Умение выбирать и использовать различные прикладные программы и информационные технологии для решения профессиональных задач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532" w:rsidRPr="00395253" w:rsidRDefault="00F00532">
            <w:r w:rsidRPr="00395253">
              <w:rPr>
                <w:sz w:val="20"/>
                <w:szCs w:val="20"/>
              </w:rPr>
              <w:t>Контрольные вопросы к лабораторным  работам  6-10</w:t>
            </w:r>
          </w:p>
        </w:tc>
      </w:tr>
      <w:tr w:rsidR="00F00532" w:rsidRPr="00395253" w:rsidTr="00BC61E9"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32" w:rsidRPr="00395253" w:rsidRDefault="00F00532" w:rsidP="005449A1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Умение осуществлять настройку и использовать специфические возможности различных прикладных программ для решения профессиональных задач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532" w:rsidRPr="00395253" w:rsidRDefault="00F00532">
            <w:r w:rsidRPr="00395253">
              <w:rPr>
                <w:sz w:val="20"/>
                <w:szCs w:val="20"/>
              </w:rPr>
              <w:t>Контрольные вопросы к лабораторным  работам  6-10</w:t>
            </w:r>
          </w:p>
        </w:tc>
      </w:tr>
      <w:tr w:rsidR="00F00532" w:rsidRPr="00395253" w:rsidTr="00BC61E9"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32" w:rsidRPr="00395253" w:rsidRDefault="00F00532" w:rsidP="005449A1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Обосновывать выбор прикладных программ и информационных технологий на основе оценки их преимуществ и эффективности для решения профессиональных задач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32" w:rsidRPr="00395253" w:rsidRDefault="00F00532">
            <w:r w:rsidRPr="00395253">
              <w:rPr>
                <w:sz w:val="20"/>
                <w:szCs w:val="20"/>
              </w:rPr>
              <w:t>Контрольные вопросы к лабораторным  работам  6-10</w:t>
            </w:r>
          </w:p>
        </w:tc>
      </w:tr>
      <w:tr w:rsidR="005449A1" w:rsidRPr="00395253" w:rsidTr="00BC61E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1" w:rsidRPr="00395253" w:rsidRDefault="005449A1" w:rsidP="00EC253B">
            <w:pPr>
              <w:rPr>
                <w:sz w:val="20"/>
                <w:szCs w:val="20"/>
              </w:rPr>
            </w:pPr>
            <w:r w:rsidRPr="00395253">
              <w:rPr>
                <w:i/>
                <w:sz w:val="20"/>
                <w:szCs w:val="20"/>
              </w:rPr>
              <w:t>Компетенция</w:t>
            </w:r>
            <w:r w:rsidR="00B95DBE">
              <w:rPr>
                <w:i/>
                <w:sz w:val="20"/>
                <w:szCs w:val="20"/>
              </w:rPr>
              <w:t xml:space="preserve"> </w:t>
            </w:r>
            <w:r w:rsidRPr="00395253">
              <w:rPr>
                <w:sz w:val="20"/>
                <w:szCs w:val="20"/>
              </w:rPr>
              <w:t>ПК-5. Способен использовать информационные технологии и инструментальные средства при разработке проектов, подготовке презентаций, отчетов по результатам выполненной работы</w:t>
            </w:r>
          </w:p>
        </w:tc>
      </w:tr>
      <w:tr w:rsidR="00F00532" w:rsidRPr="00395253" w:rsidTr="00BC61E9"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32" w:rsidRPr="00395253" w:rsidRDefault="00F00532" w:rsidP="005449A1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Выполнение отчетов по лабораторным работам в текстовом редакторе. Умение создавать слайды с использованием графических презентаций.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32" w:rsidRPr="00395253" w:rsidRDefault="00F00532">
            <w:r w:rsidRPr="00395253">
              <w:rPr>
                <w:sz w:val="20"/>
                <w:szCs w:val="20"/>
              </w:rPr>
              <w:t>Контрольные вопросы к лабораторным  работам 1-10</w:t>
            </w:r>
          </w:p>
        </w:tc>
      </w:tr>
      <w:tr w:rsidR="00F00532" w:rsidRPr="00395253" w:rsidTr="00BC61E9"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32" w:rsidRPr="00395253" w:rsidRDefault="00F00532" w:rsidP="005449A1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 xml:space="preserve">Уверенное владение шаблонами текстового редактора при создании отчетов по лабораторным работам с использованием встроенных графических элементов, </w:t>
            </w:r>
            <w:r w:rsidR="00BC61E9" w:rsidRPr="00395253">
              <w:rPr>
                <w:sz w:val="20"/>
                <w:szCs w:val="20"/>
              </w:rPr>
              <w:t>демонстрирующих</w:t>
            </w:r>
            <w:r w:rsidRPr="00395253">
              <w:rPr>
                <w:sz w:val="20"/>
                <w:szCs w:val="20"/>
              </w:rPr>
              <w:t xml:space="preserve"> результаты проведенных исследований. 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32" w:rsidRPr="00395253" w:rsidRDefault="00F00532">
            <w:r w:rsidRPr="00395253">
              <w:rPr>
                <w:sz w:val="20"/>
                <w:szCs w:val="20"/>
              </w:rPr>
              <w:t>Контрольные вопросы к лабораторным  работам 1-10</w:t>
            </w:r>
          </w:p>
        </w:tc>
      </w:tr>
      <w:tr w:rsidR="00F00532" w:rsidRPr="00395253" w:rsidTr="00BC61E9"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32" w:rsidRPr="00395253" w:rsidRDefault="00F00532" w:rsidP="005449A1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 xml:space="preserve">Уверенное владение средствами текстового редактора и графических презентаций при оформлении результатов исследований в виде докладов (статей). 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32" w:rsidRPr="00395253" w:rsidRDefault="00F00532">
            <w:r w:rsidRPr="00395253">
              <w:rPr>
                <w:sz w:val="20"/>
                <w:szCs w:val="20"/>
              </w:rPr>
              <w:t>Контрольные вопросы к лабораторным  работам 1-10</w:t>
            </w:r>
          </w:p>
        </w:tc>
      </w:tr>
    </w:tbl>
    <w:p w:rsidR="00E92BFA" w:rsidRPr="00487D23" w:rsidRDefault="00E92BFA" w:rsidP="00F17D9C">
      <w:pPr>
        <w:ind w:firstLine="567"/>
        <w:jc w:val="both"/>
        <w:rPr>
          <w:b/>
          <w:color w:val="FF0000"/>
        </w:rPr>
      </w:pPr>
    </w:p>
    <w:p w:rsidR="009227A1" w:rsidRPr="00487D23" w:rsidRDefault="009227A1" w:rsidP="00F17D9C">
      <w:pPr>
        <w:ind w:firstLine="567"/>
        <w:jc w:val="both"/>
        <w:rPr>
          <w:b/>
        </w:rPr>
      </w:pPr>
      <w:r w:rsidRPr="00487D23">
        <w:rPr>
          <w:b/>
        </w:rPr>
        <w:t>5.3 Критерии оценки лабораторных работ</w:t>
      </w:r>
    </w:p>
    <w:p w:rsidR="00BD7089" w:rsidRPr="00487D23" w:rsidRDefault="00BD7089" w:rsidP="00F17D9C">
      <w:pPr>
        <w:ind w:firstLine="567"/>
        <w:jc w:val="both"/>
      </w:pPr>
    </w:p>
    <w:p w:rsidR="005B6EF9" w:rsidRPr="0056784D" w:rsidRDefault="005B6EF9" w:rsidP="005B6EF9">
      <w:pPr>
        <w:ind w:firstLine="567"/>
        <w:jc w:val="both"/>
      </w:pPr>
      <w:r w:rsidRPr="0056784D">
        <w:t xml:space="preserve">Оценка активности студента на лабораторных занятиях, полноты усвоения пройденного материала определяется преподавателем во время защиты студентом лабораторных работ и по результатам контрольных работ. Ведется индивидуальный учет успеваемости студентов, который отражается в баллах при проведении промежуточного контроля успеваемости и текущей аттестации. </w:t>
      </w:r>
    </w:p>
    <w:p w:rsidR="005B6EF9" w:rsidRPr="0056784D" w:rsidRDefault="005B6EF9" w:rsidP="005B6EF9">
      <w:pPr>
        <w:ind w:firstLine="567"/>
        <w:jc w:val="both"/>
      </w:pPr>
      <w:r w:rsidRPr="0056784D">
        <w:t>Для конкретной оценки студентов при защите лабораторных работ следует руководствоваться следующими критериями:</w:t>
      </w:r>
    </w:p>
    <w:p w:rsidR="005B6EF9" w:rsidRPr="0056784D" w:rsidRDefault="005B6EF9" w:rsidP="005B6EF9">
      <w:pPr>
        <w:ind w:firstLine="567"/>
        <w:jc w:val="both"/>
      </w:pPr>
      <w:r w:rsidRPr="0056784D">
        <w:t>6 баллов получает студент, показавший на защите работы глубокое и полное овладение содержанием учебного материала, в котором студент легко ориентируется, понятийным аппаратом, за умение связывать теорию с практикой, решать практические задачи, высказывать и обосновывать свои суждения. Данная оценка предполагает грамотное, логическое изложение доклада, качественное оформление  защищаемой лабораторной работы.</w:t>
      </w:r>
    </w:p>
    <w:p w:rsidR="005B6EF9" w:rsidRPr="0056784D" w:rsidRDefault="005B6EF9" w:rsidP="005B6EF9">
      <w:pPr>
        <w:ind w:firstLine="567"/>
        <w:jc w:val="both"/>
      </w:pPr>
      <w:r w:rsidRPr="0056784D">
        <w:t>5 баллов: студент полно освоил учебный материал, владеет понятийным аппаратом, ориентируется в изученном материале, осознанно применяет знания для решения практических задач, грамотно излагает ответ, но содержание и форма ответа имеют отдельные неточности.</w:t>
      </w:r>
    </w:p>
    <w:p w:rsidR="005B6EF9" w:rsidRPr="0056784D" w:rsidRDefault="005B6EF9" w:rsidP="005B6EF9">
      <w:pPr>
        <w:ind w:firstLine="567"/>
        <w:jc w:val="both"/>
      </w:pPr>
      <w:r w:rsidRPr="0056784D">
        <w:t>4 балла: студент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знаний для решения практических задач, не умеет доказательно обосновывать свои суждения.</w:t>
      </w:r>
    </w:p>
    <w:p w:rsidR="005B6EF9" w:rsidRPr="0056784D" w:rsidRDefault="005B6EF9" w:rsidP="005B6EF9">
      <w:pPr>
        <w:ind w:firstLine="567"/>
        <w:jc w:val="both"/>
      </w:pPr>
      <w:r w:rsidRPr="0056784D">
        <w:t>3 балла и ниже: студент имеет разрозненные, бессистемные знания, не умеет выделять главное и второстепенное, допускает ошибки в определении понятий, искажает их смысл, беспорядочно и неуверенно излагает материал, не может применять знания для решения практических задач. В данном случае студенту предстоит повторная защита лабораторной работы.</w:t>
      </w:r>
    </w:p>
    <w:p w:rsidR="000A4C69" w:rsidRPr="00487D23" w:rsidRDefault="000A4C69" w:rsidP="00AC1F33">
      <w:pPr>
        <w:ind w:firstLine="567"/>
        <w:jc w:val="both"/>
      </w:pPr>
    </w:p>
    <w:p w:rsidR="00FB5356" w:rsidRDefault="00FB5356" w:rsidP="00FB5356">
      <w:pPr>
        <w:ind w:firstLine="567"/>
        <w:jc w:val="both"/>
        <w:rPr>
          <w:b/>
        </w:rPr>
      </w:pPr>
      <w:r>
        <w:rPr>
          <w:b/>
        </w:rPr>
        <w:t>5.4 Критерии оценки  зачета</w:t>
      </w:r>
    </w:p>
    <w:p w:rsidR="00FB5356" w:rsidRDefault="00FB5356" w:rsidP="00FB5356">
      <w:pPr>
        <w:ind w:firstLine="567"/>
        <w:jc w:val="both"/>
      </w:pPr>
    </w:p>
    <w:p w:rsidR="00A337E3" w:rsidRDefault="00FB5356" w:rsidP="00FB5356">
      <w:pPr>
        <w:ind w:firstLine="567"/>
        <w:jc w:val="both"/>
      </w:pPr>
      <w:r w:rsidRPr="009C4FB2">
        <w:t>При проведении зачета</w:t>
      </w:r>
      <w:r>
        <w:t xml:space="preserve"> во внимание принимается текущая работа студента в течении семестра, которая может быть оценена в баллах. Для допуска к зачету студент должен набрать в течение семестра минимум 36 баллов, максимум 60 баллов. Соответственно интервал оценки полноты и качества ответов на вопросы составляет 15-40 баллов. </w:t>
      </w:r>
    </w:p>
    <w:p w:rsidR="00A337E3" w:rsidRPr="003C6DED" w:rsidRDefault="00A337E3" w:rsidP="00A337E3">
      <w:pPr>
        <w:pStyle w:val="a4"/>
        <w:ind w:firstLine="567"/>
        <w:rPr>
          <w:sz w:val="24"/>
          <w:szCs w:val="24"/>
        </w:rPr>
      </w:pPr>
      <w:r w:rsidRPr="003C6DED">
        <w:rPr>
          <w:sz w:val="24"/>
          <w:szCs w:val="24"/>
        </w:rPr>
        <w:t>Зачет проводится в виде ответов студентов в устной форме и решения задачи. Студент получает один теоретический вопрос  и задачу, в которой необходимо оформить текст, выполнить простейшие вычисления, построить заданный график, записать макрос на выполнение указанных действий и выполнить расчеты с использованием математических надстроек.</w:t>
      </w:r>
    </w:p>
    <w:p w:rsidR="00A337E3" w:rsidRPr="003C6DED" w:rsidRDefault="00A337E3" w:rsidP="00A337E3">
      <w:pPr>
        <w:pStyle w:val="a4"/>
        <w:ind w:firstLine="567"/>
        <w:rPr>
          <w:sz w:val="24"/>
          <w:szCs w:val="24"/>
        </w:rPr>
      </w:pPr>
      <w:r w:rsidRPr="003C6DED">
        <w:rPr>
          <w:sz w:val="24"/>
          <w:szCs w:val="24"/>
        </w:rPr>
        <w:t>Ответы на теоретические вопросы должны быть записаны на выданных студенту листах бумаги, задача решается да  получения правильного ответа.</w:t>
      </w:r>
    </w:p>
    <w:p w:rsidR="00A337E3" w:rsidRPr="003C6DED" w:rsidRDefault="00A337E3" w:rsidP="00A337E3">
      <w:pPr>
        <w:pStyle w:val="a4"/>
        <w:ind w:firstLine="567"/>
        <w:rPr>
          <w:sz w:val="24"/>
          <w:szCs w:val="24"/>
        </w:rPr>
      </w:pPr>
      <w:r w:rsidRPr="003C6DED">
        <w:rPr>
          <w:sz w:val="24"/>
          <w:szCs w:val="24"/>
        </w:rPr>
        <w:t>Оценка выполненной  студентом работы проводится после собеседования. При собеседовании студент должен подтвердить понимание изложенных им вопросов, ответить на дополнительные вопросы по рассматриваемым темам. Количество баллов определяется по следующей схеме.</w:t>
      </w:r>
    </w:p>
    <w:p w:rsidR="00A337E3" w:rsidRPr="003C6DED" w:rsidRDefault="00A337E3" w:rsidP="00A337E3">
      <w:pPr>
        <w:pStyle w:val="a4"/>
        <w:ind w:firstLine="709"/>
        <w:rPr>
          <w:sz w:val="12"/>
          <w:szCs w:val="12"/>
        </w:rPr>
      </w:pPr>
    </w:p>
    <w:tbl>
      <w:tblPr>
        <w:tblW w:w="488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65"/>
        <w:gridCol w:w="1491"/>
      </w:tblGrid>
      <w:tr w:rsidR="00A337E3" w:rsidRPr="00BC61E9" w:rsidTr="00BC61E9">
        <w:trPr>
          <w:tblHeader/>
        </w:trPr>
        <w:tc>
          <w:tcPr>
            <w:tcW w:w="4203" w:type="pct"/>
            <w:vAlign w:val="center"/>
          </w:tcPr>
          <w:p w:rsidR="00A337E3" w:rsidRPr="00BC61E9" w:rsidRDefault="00A337E3" w:rsidP="00CD6EEC">
            <w:pPr>
              <w:pStyle w:val="a4"/>
              <w:jc w:val="center"/>
              <w:rPr>
                <w:sz w:val="20"/>
              </w:rPr>
            </w:pPr>
            <w:r w:rsidRPr="00BC61E9">
              <w:rPr>
                <w:sz w:val="20"/>
              </w:rPr>
              <w:t>Критерий оценки для теоретических вопросов</w:t>
            </w:r>
          </w:p>
        </w:tc>
        <w:tc>
          <w:tcPr>
            <w:tcW w:w="797" w:type="pct"/>
            <w:vAlign w:val="center"/>
          </w:tcPr>
          <w:p w:rsidR="00A337E3" w:rsidRPr="00BC61E9" w:rsidRDefault="00A337E3" w:rsidP="00CD6EEC">
            <w:pPr>
              <w:pStyle w:val="a4"/>
              <w:jc w:val="center"/>
              <w:rPr>
                <w:sz w:val="20"/>
              </w:rPr>
            </w:pPr>
            <w:r w:rsidRPr="00BC61E9">
              <w:rPr>
                <w:sz w:val="20"/>
              </w:rPr>
              <w:t>Количество баллов</w:t>
            </w:r>
          </w:p>
        </w:tc>
      </w:tr>
      <w:tr w:rsidR="00A337E3" w:rsidRPr="00BC61E9" w:rsidTr="00BC61E9">
        <w:tc>
          <w:tcPr>
            <w:tcW w:w="4203" w:type="pct"/>
          </w:tcPr>
          <w:p w:rsidR="00A337E3" w:rsidRPr="00BC61E9" w:rsidRDefault="00A337E3" w:rsidP="00CD6EEC">
            <w:pPr>
              <w:pStyle w:val="a4"/>
              <w:rPr>
                <w:sz w:val="20"/>
              </w:rPr>
            </w:pPr>
            <w:r w:rsidRPr="00BC61E9">
              <w:rPr>
                <w:sz w:val="20"/>
              </w:rPr>
              <w:t>Правильный ответ на теоретический вопрос, содержащийся в билете (понятия, определения, основные понятия теории информации, принципы представления, хранения и преобразования информации)</w:t>
            </w:r>
          </w:p>
        </w:tc>
        <w:tc>
          <w:tcPr>
            <w:tcW w:w="797" w:type="pct"/>
          </w:tcPr>
          <w:p w:rsidR="00A337E3" w:rsidRPr="00BC61E9" w:rsidRDefault="00A337E3" w:rsidP="00CD6EEC">
            <w:pPr>
              <w:pStyle w:val="a4"/>
              <w:jc w:val="center"/>
              <w:rPr>
                <w:sz w:val="20"/>
              </w:rPr>
            </w:pPr>
            <w:r w:rsidRPr="00BC61E9">
              <w:rPr>
                <w:sz w:val="20"/>
              </w:rPr>
              <w:t>10</w:t>
            </w:r>
          </w:p>
        </w:tc>
      </w:tr>
      <w:tr w:rsidR="00A337E3" w:rsidRPr="00BC61E9" w:rsidTr="00BC61E9">
        <w:tc>
          <w:tcPr>
            <w:tcW w:w="4203" w:type="pct"/>
          </w:tcPr>
          <w:p w:rsidR="00A337E3" w:rsidRPr="00BC61E9" w:rsidRDefault="00A337E3" w:rsidP="00CD6EEC">
            <w:pPr>
              <w:pStyle w:val="a4"/>
              <w:rPr>
                <w:sz w:val="20"/>
              </w:rPr>
            </w:pPr>
            <w:r w:rsidRPr="00BC61E9">
              <w:rPr>
                <w:sz w:val="20"/>
              </w:rPr>
              <w:t>Правильный ответ на теоретический вопрос, содержащийся в билете (неполное освещение вопроса, неточности в определениях и т.п.)</w:t>
            </w:r>
          </w:p>
        </w:tc>
        <w:tc>
          <w:tcPr>
            <w:tcW w:w="797" w:type="pct"/>
          </w:tcPr>
          <w:p w:rsidR="00A337E3" w:rsidRPr="00BC61E9" w:rsidRDefault="00A337E3" w:rsidP="00CD6EEC">
            <w:pPr>
              <w:pStyle w:val="a4"/>
              <w:jc w:val="center"/>
              <w:rPr>
                <w:sz w:val="20"/>
              </w:rPr>
            </w:pPr>
            <w:r w:rsidRPr="00BC61E9">
              <w:rPr>
                <w:sz w:val="20"/>
              </w:rPr>
              <w:t>8</w:t>
            </w:r>
          </w:p>
        </w:tc>
      </w:tr>
      <w:tr w:rsidR="00A337E3" w:rsidRPr="00BC61E9" w:rsidTr="00BC61E9">
        <w:tc>
          <w:tcPr>
            <w:tcW w:w="4203" w:type="pct"/>
          </w:tcPr>
          <w:p w:rsidR="00A337E3" w:rsidRPr="00BC61E9" w:rsidRDefault="00A337E3" w:rsidP="00CD6EEC">
            <w:pPr>
              <w:pStyle w:val="a4"/>
              <w:rPr>
                <w:sz w:val="20"/>
              </w:rPr>
            </w:pPr>
            <w:r w:rsidRPr="00BC61E9">
              <w:rPr>
                <w:sz w:val="20"/>
              </w:rPr>
              <w:t>Неполный ответ на теоретический вопрос (не менее 50%)</w:t>
            </w:r>
          </w:p>
        </w:tc>
        <w:tc>
          <w:tcPr>
            <w:tcW w:w="797" w:type="pct"/>
          </w:tcPr>
          <w:p w:rsidR="00A337E3" w:rsidRPr="00BC61E9" w:rsidRDefault="00A337E3" w:rsidP="00CD6EEC">
            <w:pPr>
              <w:pStyle w:val="a4"/>
              <w:jc w:val="center"/>
              <w:rPr>
                <w:sz w:val="20"/>
              </w:rPr>
            </w:pPr>
            <w:r w:rsidRPr="00BC61E9">
              <w:rPr>
                <w:sz w:val="20"/>
              </w:rPr>
              <w:t>4</w:t>
            </w:r>
          </w:p>
        </w:tc>
      </w:tr>
      <w:tr w:rsidR="00A337E3" w:rsidRPr="00BC61E9" w:rsidTr="00BC61E9">
        <w:tc>
          <w:tcPr>
            <w:tcW w:w="4203" w:type="pct"/>
          </w:tcPr>
          <w:p w:rsidR="00A337E3" w:rsidRPr="00BC61E9" w:rsidRDefault="00A337E3" w:rsidP="00CD6EEC">
            <w:pPr>
              <w:pStyle w:val="a4"/>
              <w:rPr>
                <w:sz w:val="20"/>
              </w:rPr>
            </w:pPr>
            <w:r w:rsidRPr="00BC61E9">
              <w:rPr>
                <w:sz w:val="20"/>
              </w:rPr>
              <w:t>Неполный ответ на теоретический вопрос (не менее 25%)</w:t>
            </w:r>
          </w:p>
        </w:tc>
        <w:tc>
          <w:tcPr>
            <w:tcW w:w="797" w:type="pct"/>
          </w:tcPr>
          <w:p w:rsidR="00A337E3" w:rsidRPr="00BC61E9" w:rsidRDefault="00A337E3" w:rsidP="00CD6EEC">
            <w:pPr>
              <w:pStyle w:val="a4"/>
              <w:jc w:val="center"/>
              <w:rPr>
                <w:sz w:val="20"/>
              </w:rPr>
            </w:pPr>
            <w:r w:rsidRPr="00BC61E9">
              <w:rPr>
                <w:sz w:val="20"/>
              </w:rPr>
              <w:t>2</w:t>
            </w:r>
          </w:p>
        </w:tc>
      </w:tr>
      <w:tr w:rsidR="00A337E3" w:rsidRPr="00BC61E9" w:rsidTr="00BC61E9">
        <w:tc>
          <w:tcPr>
            <w:tcW w:w="4203" w:type="pct"/>
          </w:tcPr>
          <w:p w:rsidR="00A337E3" w:rsidRPr="00BC61E9" w:rsidRDefault="00A337E3" w:rsidP="00CD6EEC">
            <w:pPr>
              <w:pStyle w:val="a4"/>
              <w:rPr>
                <w:sz w:val="20"/>
              </w:rPr>
            </w:pPr>
            <w:r w:rsidRPr="00BC61E9">
              <w:rPr>
                <w:sz w:val="20"/>
              </w:rPr>
              <w:t xml:space="preserve">Неправильный ответ на теоретический вопрос </w:t>
            </w:r>
          </w:p>
        </w:tc>
        <w:tc>
          <w:tcPr>
            <w:tcW w:w="797" w:type="pct"/>
          </w:tcPr>
          <w:p w:rsidR="00A337E3" w:rsidRPr="00BC61E9" w:rsidRDefault="00A337E3" w:rsidP="00CD6EEC">
            <w:pPr>
              <w:pStyle w:val="a4"/>
              <w:jc w:val="center"/>
              <w:rPr>
                <w:sz w:val="20"/>
              </w:rPr>
            </w:pPr>
            <w:r w:rsidRPr="00BC61E9">
              <w:rPr>
                <w:sz w:val="20"/>
              </w:rPr>
              <w:t>0</w:t>
            </w:r>
          </w:p>
        </w:tc>
      </w:tr>
      <w:tr w:rsidR="00A337E3" w:rsidRPr="00BC61E9" w:rsidTr="00BC61E9">
        <w:tc>
          <w:tcPr>
            <w:tcW w:w="4203" w:type="pct"/>
          </w:tcPr>
          <w:p w:rsidR="00A337E3" w:rsidRPr="00BC61E9" w:rsidRDefault="00A337E3" w:rsidP="00CD6EEC">
            <w:pPr>
              <w:pStyle w:val="a4"/>
              <w:rPr>
                <w:sz w:val="20"/>
              </w:rPr>
            </w:pPr>
            <w:r w:rsidRPr="00BC61E9">
              <w:rPr>
                <w:sz w:val="20"/>
              </w:rPr>
              <w:t>Ответ на 1-2 дополнительных вопроса по основным положениям курса</w:t>
            </w:r>
          </w:p>
        </w:tc>
        <w:tc>
          <w:tcPr>
            <w:tcW w:w="797" w:type="pct"/>
          </w:tcPr>
          <w:p w:rsidR="00A337E3" w:rsidRPr="00BC61E9" w:rsidRDefault="00A337E3" w:rsidP="00CD6EEC">
            <w:pPr>
              <w:pStyle w:val="a4"/>
              <w:jc w:val="center"/>
              <w:rPr>
                <w:sz w:val="20"/>
              </w:rPr>
            </w:pPr>
            <w:r w:rsidRPr="00BC61E9">
              <w:rPr>
                <w:sz w:val="20"/>
              </w:rPr>
              <w:t>6</w:t>
            </w:r>
          </w:p>
        </w:tc>
      </w:tr>
    </w:tbl>
    <w:p w:rsidR="00A337E3" w:rsidRPr="00A337E3" w:rsidRDefault="00A337E3" w:rsidP="00A337E3">
      <w:pPr>
        <w:pStyle w:val="a4"/>
        <w:ind w:firstLine="709"/>
        <w:rPr>
          <w:szCs w:val="28"/>
        </w:rPr>
      </w:pPr>
    </w:p>
    <w:tbl>
      <w:tblPr>
        <w:tblW w:w="488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2"/>
        <w:gridCol w:w="1854"/>
      </w:tblGrid>
      <w:tr w:rsidR="00A337E3" w:rsidRPr="00BC61E9" w:rsidTr="00BC61E9">
        <w:trPr>
          <w:tblHeader/>
        </w:trPr>
        <w:tc>
          <w:tcPr>
            <w:tcW w:w="4009" w:type="pct"/>
            <w:vAlign w:val="center"/>
          </w:tcPr>
          <w:p w:rsidR="00A337E3" w:rsidRPr="00BC61E9" w:rsidRDefault="00A337E3" w:rsidP="00CD6EEC">
            <w:pPr>
              <w:jc w:val="center"/>
              <w:rPr>
                <w:sz w:val="20"/>
                <w:szCs w:val="20"/>
              </w:rPr>
            </w:pPr>
            <w:r w:rsidRPr="00BC61E9">
              <w:rPr>
                <w:sz w:val="20"/>
                <w:szCs w:val="20"/>
              </w:rPr>
              <w:t>Критерий оценки для задачи</w:t>
            </w:r>
          </w:p>
        </w:tc>
        <w:tc>
          <w:tcPr>
            <w:tcW w:w="991" w:type="pct"/>
          </w:tcPr>
          <w:p w:rsidR="00A337E3" w:rsidRPr="00BC61E9" w:rsidRDefault="00A337E3" w:rsidP="00CD6EEC">
            <w:pPr>
              <w:jc w:val="center"/>
              <w:rPr>
                <w:sz w:val="20"/>
                <w:szCs w:val="20"/>
              </w:rPr>
            </w:pPr>
            <w:r w:rsidRPr="00BC61E9">
              <w:rPr>
                <w:sz w:val="20"/>
                <w:szCs w:val="20"/>
              </w:rPr>
              <w:t>Количество баллов</w:t>
            </w:r>
          </w:p>
        </w:tc>
      </w:tr>
      <w:tr w:rsidR="00A337E3" w:rsidRPr="00BC61E9" w:rsidTr="00BC61E9">
        <w:tc>
          <w:tcPr>
            <w:tcW w:w="5000" w:type="pct"/>
            <w:gridSpan w:val="2"/>
          </w:tcPr>
          <w:p w:rsidR="00A337E3" w:rsidRPr="00BC61E9" w:rsidRDefault="00A337E3" w:rsidP="00BC61E9">
            <w:pPr>
              <w:jc w:val="center"/>
              <w:rPr>
                <w:i/>
                <w:sz w:val="20"/>
                <w:szCs w:val="20"/>
              </w:rPr>
            </w:pPr>
            <w:r w:rsidRPr="00BC61E9">
              <w:rPr>
                <w:i/>
                <w:sz w:val="20"/>
                <w:szCs w:val="20"/>
              </w:rPr>
              <w:t xml:space="preserve">Навыки работы в </w:t>
            </w:r>
            <w:r w:rsidR="00BC61E9">
              <w:rPr>
                <w:i/>
                <w:sz w:val="20"/>
                <w:szCs w:val="20"/>
              </w:rPr>
              <w:t>текстовом редакторе</w:t>
            </w:r>
          </w:p>
        </w:tc>
      </w:tr>
      <w:tr w:rsidR="00A337E3" w:rsidRPr="00BC61E9" w:rsidTr="00BC61E9">
        <w:tc>
          <w:tcPr>
            <w:tcW w:w="4009" w:type="pct"/>
          </w:tcPr>
          <w:p w:rsidR="00A337E3" w:rsidRPr="00BC61E9" w:rsidRDefault="00A337E3" w:rsidP="00A337E3">
            <w:pPr>
              <w:pStyle w:val="a9"/>
              <w:numPr>
                <w:ilvl w:val="0"/>
                <w:numId w:val="39"/>
              </w:numPr>
              <w:tabs>
                <w:tab w:val="left" w:pos="271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C61E9">
              <w:rPr>
                <w:rFonts w:ascii="Times New Roman" w:hAnsi="Times New Roman"/>
                <w:sz w:val="20"/>
                <w:szCs w:val="20"/>
              </w:rPr>
              <w:t xml:space="preserve">Набрать в </w:t>
            </w:r>
            <w:r w:rsidRPr="00BC61E9">
              <w:rPr>
                <w:rFonts w:ascii="Times New Roman" w:hAnsi="Times New Roman"/>
                <w:sz w:val="20"/>
                <w:szCs w:val="20"/>
                <w:lang w:val="en-US"/>
              </w:rPr>
              <w:t>MSWord</w:t>
            </w:r>
            <w:r w:rsidRPr="00BC61E9">
              <w:rPr>
                <w:rFonts w:ascii="Times New Roman" w:hAnsi="Times New Roman"/>
                <w:sz w:val="20"/>
                <w:szCs w:val="20"/>
              </w:rPr>
              <w:t xml:space="preserve"> заданный текст, отформатировать его в соответствие с установленными требованиями</w:t>
            </w:r>
          </w:p>
        </w:tc>
        <w:tc>
          <w:tcPr>
            <w:tcW w:w="991" w:type="pct"/>
          </w:tcPr>
          <w:p w:rsidR="00A337E3" w:rsidRPr="00BC61E9" w:rsidRDefault="00A337E3" w:rsidP="00CD6EEC">
            <w:pPr>
              <w:jc w:val="center"/>
              <w:rPr>
                <w:sz w:val="20"/>
                <w:szCs w:val="20"/>
              </w:rPr>
            </w:pPr>
            <w:r w:rsidRPr="00BC61E9">
              <w:rPr>
                <w:sz w:val="20"/>
                <w:szCs w:val="20"/>
              </w:rPr>
              <w:t>3</w:t>
            </w:r>
          </w:p>
        </w:tc>
      </w:tr>
      <w:tr w:rsidR="00A337E3" w:rsidRPr="00BC61E9" w:rsidTr="00BC61E9">
        <w:tc>
          <w:tcPr>
            <w:tcW w:w="4009" w:type="pct"/>
          </w:tcPr>
          <w:p w:rsidR="00A337E3" w:rsidRPr="00BC61E9" w:rsidRDefault="00A337E3" w:rsidP="00A337E3">
            <w:pPr>
              <w:pStyle w:val="a9"/>
              <w:numPr>
                <w:ilvl w:val="0"/>
                <w:numId w:val="39"/>
              </w:numPr>
              <w:tabs>
                <w:tab w:val="left" w:pos="271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C61E9">
              <w:rPr>
                <w:rFonts w:ascii="Times New Roman" w:hAnsi="Times New Roman"/>
                <w:sz w:val="20"/>
                <w:szCs w:val="20"/>
              </w:rPr>
              <w:t>Вставить в документ таблицу из файла Excel, и оформите ее в соответствие с установленными требованиями</w:t>
            </w:r>
          </w:p>
        </w:tc>
        <w:tc>
          <w:tcPr>
            <w:tcW w:w="991" w:type="pct"/>
          </w:tcPr>
          <w:p w:rsidR="00A337E3" w:rsidRPr="00BC61E9" w:rsidRDefault="00A337E3" w:rsidP="00CD6EEC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BC61E9">
              <w:rPr>
                <w:sz w:val="20"/>
                <w:szCs w:val="20"/>
              </w:rPr>
              <w:t>3</w:t>
            </w:r>
          </w:p>
        </w:tc>
      </w:tr>
      <w:tr w:rsidR="00A337E3" w:rsidRPr="00BC61E9" w:rsidTr="00BC61E9">
        <w:tc>
          <w:tcPr>
            <w:tcW w:w="4009" w:type="pct"/>
          </w:tcPr>
          <w:p w:rsidR="00A337E3" w:rsidRPr="00BC61E9" w:rsidRDefault="00A337E3" w:rsidP="00A337E3">
            <w:pPr>
              <w:pStyle w:val="a9"/>
              <w:numPr>
                <w:ilvl w:val="0"/>
                <w:numId w:val="39"/>
              </w:numPr>
              <w:tabs>
                <w:tab w:val="left" w:pos="271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C61E9">
              <w:rPr>
                <w:rFonts w:ascii="Times New Roman" w:hAnsi="Times New Roman"/>
                <w:sz w:val="20"/>
                <w:szCs w:val="20"/>
              </w:rPr>
              <w:t>Вставить документ рисунок из файла Excel, и оформите его в соответствие с установленными требованиями</w:t>
            </w:r>
          </w:p>
        </w:tc>
        <w:tc>
          <w:tcPr>
            <w:tcW w:w="991" w:type="pct"/>
          </w:tcPr>
          <w:p w:rsidR="00A337E3" w:rsidRPr="00BC61E9" w:rsidRDefault="00A337E3" w:rsidP="00CD6EEC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BC61E9">
              <w:rPr>
                <w:sz w:val="20"/>
                <w:szCs w:val="20"/>
              </w:rPr>
              <w:t>3</w:t>
            </w:r>
          </w:p>
        </w:tc>
      </w:tr>
      <w:tr w:rsidR="00A337E3" w:rsidRPr="00BC61E9" w:rsidTr="00BC61E9">
        <w:tc>
          <w:tcPr>
            <w:tcW w:w="5000" w:type="pct"/>
            <w:gridSpan w:val="2"/>
          </w:tcPr>
          <w:p w:rsidR="00A337E3" w:rsidRPr="00BC61E9" w:rsidRDefault="00A337E3" w:rsidP="00BC61E9">
            <w:pPr>
              <w:jc w:val="center"/>
              <w:rPr>
                <w:sz w:val="20"/>
                <w:szCs w:val="20"/>
              </w:rPr>
            </w:pPr>
            <w:r w:rsidRPr="00BC61E9">
              <w:rPr>
                <w:i/>
                <w:sz w:val="20"/>
                <w:szCs w:val="20"/>
              </w:rPr>
              <w:t xml:space="preserve">Навыки работы в </w:t>
            </w:r>
            <w:r w:rsidR="00BC61E9">
              <w:rPr>
                <w:i/>
                <w:sz w:val="20"/>
                <w:szCs w:val="20"/>
              </w:rPr>
              <w:t>табличном редакторе</w:t>
            </w:r>
          </w:p>
        </w:tc>
      </w:tr>
      <w:tr w:rsidR="00A337E3" w:rsidRPr="00BC61E9" w:rsidTr="00BC61E9">
        <w:tc>
          <w:tcPr>
            <w:tcW w:w="4009" w:type="pct"/>
          </w:tcPr>
          <w:p w:rsidR="00A337E3" w:rsidRPr="00BC61E9" w:rsidRDefault="00A337E3" w:rsidP="00A337E3">
            <w:pPr>
              <w:pStyle w:val="a9"/>
              <w:numPr>
                <w:ilvl w:val="0"/>
                <w:numId w:val="39"/>
              </w:numPr>
              <w:tabs>
                <w:tab w:val="left" w:pos="271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C61E9">
              <w:rPr>
                <w:rFonts w:ascii="Times New Roman" w:hAnsi="Times New Roman"/>
                <w:sz w:val="20"/>
                <w:szCs w:val="20"/>
              </w:rPr>
              <w:t>Создать таблицу по образцу. Выполнить необходимые вычисления</w:t>
            </w:r>
          </w:p>
        </w:tc>
        <w:tc>
          <w:tcPr>
            <w:tcW w:w="991" w:type="pct"/>
          </w:tcPr>
          <w:p w:rsidR="00A337E3" w:rsidRPr="00BC61E9" w:rsidRDefault="00A337E3" w:rsidP="00CD6EEC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BC61E9">
              <w:rPr>
                <w:sz w:val="20"/>
                <w:szCs w:val="20"/>
              </w:rPr>
              <w:t>5</w:t>
            </w:r>
          </w:p>
        </w:tc>
      </w:tr>
      <w:tr w:rsidR="00A337E3" w:rsidRPr="00BC61E9" w:rsidTr="00BC61E9">
        <w:tc>
          <w:tcPr>
            <w:tcW w:w="4009" w:type="pct"/>
          </w:tcPr>
          <w:p w:rsidR="00A337E3" w:rsidRPr="00BC61E9" w:rsidRDefault="00A337E3" w:rsidP="00A337E3">
            <w:pPr>
              <w:pStyle w:val="a9"/>
              <w:numPr>
                <w:ilvl w:val="0"/>
                <w:numId w:val="39"/>
              </w:numPr>
              <w:tabs>
                <w:tab w:val="left" w:pos="271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C61E9">
              <w:rPr>
                <w:rFonts w:ascii="Times New Roman" w:hAnsi="Times New Roman"/>
                <w:sz w:val="20"/>
                <w:szCs w:val="20"/>
              </w:rPr>
              <w:t xml:space="preserve">Использовав встроенные функции </w:t>
            </w:r>
            <w:r w:rsidRPr="00BC61E9">
              <w:rPr>
                <w:rFonts w:ascii="Times New Roman" w:hAnsi="Times New Roman"/>
                <w:sz w:val="20"/>
                <w:szCs w:val="20"/>
                <w:lang w:val="en-US"/>
              </w:rPr>
              <w:t>Excel</w:t>
            </w:r>
            <w:r w:rsidRPr="00BC61E9">
              <w:rPr>
                <w:rFonts w:ascii="Times New Roman" w:hAnsi="Times New Roman"/>
                <w:sz w:val="20"/>
                <w:szCs w:val="20"/>
              </w:rPr>
              <w:t xml:space="preserve"> (математических и логических) выполнить  обработку информации в таблице</w:t>
            </w:r>
          </w:p>
        </w:tc>
        <w:tc>
          <w:tcPr>
            <w:tcW w:w="991" w:type="pct"/>
          </w:tcPr>
          <w:p w:rsidR="00A337E3" w:rsidRPr="00BC61E9" w:rsidRDefault="00A337E3" w:rsidP="00CD6EEC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BC61E9">
              <w:rPr>
                <w:sz w:val="20"/>
                <w:szCs w:val="20"/>
              </w:rPr>
              <w:t>5</w:t>
            </w:r>
          </w:p>
        </w:tc>
      </w:tr>
      <w:tr w:rsidR="00A337E3" w:rsidRPr="00BC61E9" w:rsidTr="00BC61E9">
        <w:tc>
          <w:tcPr>
            <w:tcW w:w="4009" w:type="pct"/>
          </w:tcPr>
          <w:p w:rsidR="00A337E3" w:rsidRPr="00BC61E9" w:rsidRDefault="00A337E3" w:rsidP="00A337E3">
            <w:pPr>
              <w:pStyle w:val="a9"/>
              <w:numPr>
                <w:ilvl w:val="0"/>
                <w:numId w:val="39"/>
              </w:numPr>
              <w:tabs>
                <w:tab w:val="left" w:pos="271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C61E9">
              <w:rPr>
                <w:rFonts w:ascii="Times New Roman" w:hAnsi="Times New Roman"/>
                <w:sz w:val="20"/>
                <w:szCs w:val="20"/>
              </w:rPr>
              <w:t>Построение различных диаграмм</w:t>
            </w:r>
          </w:p>
        </w:tc>
        <w:tc>
          <w:tcPr>
            <w:tcW w:w="991" w:type="pct"/>
          </w:tcPr>
          <w:p w:rsidR="00A337E3" w:rsidRPr="00BC61E9" w:rsidRDefault="00A337E3" w:rsidP="00CD6EEC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BC61E9">
              <w:rPr>
                <w:sz w:val="20"/>
                <w:szCs w:val="20"/>
              </w:rPr>
              <w:t>3</w:t>
            </w:r>
          </w:p>
        </w:tc>
      </w:tr>
      <w:tr w:rsidR="00A337E3" w:rsidRPr="00BC61E9" w:rsidTr="00BC61E9">
        <w:tc>
          <w:tcPr>
            <w:tcW w:w="4009" w:type="pct"/>
          </w:tcPr>
          <w:p w:rsidR="00A337E3" w:rsidRPr="00BC61E9" w:rsidRDefault="00A337E3" w:rsidP="00A337E3">
            <w:pPr>
              <w:pStyle w:val="a9"/>
              <w:numPr>
                <w:ilvl w:val="0"/>
                <w:numId w:val="39"/>
              </w:numPr>
              <w:tabs>
                <w:tab w:val="left" w:pos="271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C61E9">
              <w:rPr>
                <w:rFonts w:ascii="Times New Roman" w:hAnsi="Times New Roman"/>
                <w:sz w:val="20"/>
                <w:szCs w:val="20"/>
              </w:rPr>
              <w:t>Умение создания макросов и их использования</w:t>
            </w:r>
          </w:p>
        </w:tc>
        <w:tc>
          <w:tcPr>
            <w:tcW w:w="991" w:type="pct"/>
          </w:tcPr>
          <w:p w:rsidR="00A337E3" w:rsidRPr="00BC61E9" w:rsidRDefault="00A337E3" w:rsidP="00CD6EEC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BC61E9">
              <w:rPr>
                <w:sz w:val="20"/>
                <w:szCs w:val="20"/>
              </w:rPr>
              <w:t>5</w:t>
            </w:r>
          </w:p>
        </w:tc>
      </w:tr>
      <w:tr w:rsidR="00A337E3" w:rsidRPr="00BC61E9" w:rsidTr="00BC61E9">
        <w:tc>
          <w:tcPr>
            <w:tcW w:w="4009" w:type="pct"/>
          </w:tcPr>
          <w:p w:rsidR="00A337E3" w:rsidRPr="00BC61E9" w:rsidRDefault="00A337E3" w:rsidP="00A337E3">
            <w:pPr>
              <w:pStyle w:val="a9"/>
              <w:numPr>
                <w:ilvl w:val="0"/>
                <w:numId w:val="39"/>
              </w:numPr>
              <w:tabs>
                <w:tab w:val="left" w:pos="271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C61E9">
              <w:rPr>
                <w:rFonts w:ascii="Times New Roman" w:hAnsi="Times New Roman"/>
                <w:sz w:val="20"/>
                <w:szCs w:val="20"/>
              </w:rPr>
              <w:t>Решение уравнения или поиск экстремума функции</w:t>
            </w:r>
          </w:p>
        </w:tc>
        <w:tc>
          <w:tcPr>
            <w:tcW w:w="991" w:type="pct"/>
          </w:tcPr>
          <w:p w:rsidR="00A337E3" w:rsidRPr="00BC61E9" w:rsidRDefault="00A337E3" w:rsidP="00CD6EEC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BC61E9">
              <w:rPr>
                <w:sz w:val="20"/>
                <w:szCs w:val="20"/>
              </w:rPr>
              <w:t>3</w:t>
            </w:r>
          </w:p>
        </w:tc>
      </w:tr>
    </w:tbl>
    <w:p w:rsidR="00A337E3" w:rsidRPr="003C6DED" w:rsidRDefault="00A337E3" w:rsidP="00A337E3">
      <w:pPr>
        <w:pStyle w:val="a4"/>
        <w:ind w:firstLine="709"/>
        <w:rPr>
          <w:sz w:val="12"/>
          <w:szCs w:val="12"/>
        </w:rPr>
      </w:pPr>
    </w:p>
    <w:p w:rsidR="00A337E3" w:rsidRPr="003C6DED" w:rsidRDefault="00A337E3" w:rsidP="00A337E3">
      <w:pPr>
        <w:pStyle w:val="a4"/>
        <w:ind w:firstLine="709"/>
        <w:rPr>
          <w:color w:val="FF0000"/>
          <w:sz w:val="24"/>
          <w:szCs w:val="24"/>
        </w:rPr>
      </w:pPr>
      <w:r w:rsidRPr="003C6DED">
        <w:rPr>
          <w:sz w:val="24"/>
          <w:szCs w:val="24"/>
        </w:rPr>
        <w:t>При выставлении оценки во внимание должно быть принято качество и скорость решения задачи, стиль изложения теоретических вопросов, скорость и полнота ответов на дополнительные вопросы.</w:t>
      </w:r>
    </w:p>
    <w:p w:rsidR="00A337E3" w:rsidRDefault="00A337E3" w:rsidP="00FB5356">
      <w:pPr>
        <w:ind w:firstLine="567"/>
        <w:jc w:val="both"/>
      </w:pPr>
    </w:p>
    <w:p w:rsidR="00314D54" w:rsidRPr="00487D23" w:rsidRDefault="00314D54" w:rsidP="00F17D9C">
      <w:pPr>
        <w:ind w:firstLine="567"/>
        <w:jc w:val="both"/>
        <w:rPr>
          <w:b/>
        </w:rPr>
      </w:pPr>
      <w:r w:rsidRPr="00487D23">
        <w:rPr>
          <w:b/>
        </w:rPr>
        <w:t>6 МЕТОДИЧЕСКИЕ РЕКОМЕНДАЦИИ ПО ОРГАНИЗАЦИИ И ВЫПОЛНЕНИЮ САМОСТОЯТЕЛЬНОЙ РАБОТЫ СТУДЕНТОВ ПО УЧЕБНОЙ ДИСЦИПЛИНЕ</w:t>
      </w:r>
    </w:p>
    <w:p w:rsidR="00314D54" w:rsidRPr="00487D23" w:rsidRDefault="00314D54" w:rsidP="00F17D9C">
      <w:pPr>
        <w:ind w:firstLine="567"/>
      </w:pPr>
    </w:p>
    <w:p w:rsidR="00AC1F33" w:rsidRPr="00487D23" w:rsidRDefault="00AC1F33" w:rsidP="00AC1F33">
      <w:pPr>
        <w:ind w:firstLine="567"/>
        <w:jc w:val="both"/>
        <w:rPr>
          <w:bCs/>
        </w:rPr>
      </w:pPr>
      <w:r w:rsidRPr="00487D23">
        <w:t>Самостоятельная работа студентов</w:t>
      </w:r>
      <w:r w:rsidRPr="00487D23">
        <w:rPr>
          <w:bCs/>
        </w:rPr>
        <w:t xml:space="preserve"> (СРС) направлена на закрепление и углубление освоения учебного материала, развитие практических умений. СРС включает следующие виды самостоятельной работы студентов:</w:t>
      </w:r>
    </w:p>
    <w:p w:rsidR="00AC1F33" w:rsidRPr="00487D23" w:rsidRDefault="00AC1F33" w:rsidP="00AC1F33">
      <w:pPr>
        <w:numPr>
          <w:ilvl w:val="0"/>
          <w:numId w:val="31"/>
        </w:numPr>
        <w:tabs>
          <w:tab w:val="left" w:pos="851"/>
        </w:tabs>
        <w:ind w:left="0" w:firstLine="567"/>
        <w:jc w:val="both"/>
      </w:pPr>
      <w:r w:rsidRPr="00487D23">
        <w:t>конспектирование;</w:t>
      </w:r>
    </w:p>
    <w:p w:rsidR="00AC1F33" w:rsidRPr="00487D23" w:rsidRDefault="00AC1F33" w:rsidP="00AC1F33">
      <w:pPr>
        <w:numPr>
          <w:ilvl w:val="0"/>
          <w:numId w:val="31"/>
        </w:numPr>
        <w:tabs>
          <w:tab w:val="left" w:pos="851"/>
        </w:tabs>
        <w:ind w:left="0" w:firstLine="567"/>
        <w:jc w:val="both"/>
      </w:pPr>
      <w:r w:rsidRPr="00487D23">
        <w:t>обзор литературы;</w:t>
      </w:r>
    </w:p>
    <w:p w:rsidR="00AC1F33" w:rsidRDefault="00AC1F33" w:rsidP="00AC1F33">
      <w:pPr>
        <w:numPr>
          <w:ilvl w:val="0"/>
          <w:numId w:val="31"/>
        </w:numPr>
        <w:tabs>
          <w:tab w:val="left" w:pos="851"/>
        </w:tabs>
        <w:ind w:left="0" w:firstLine="567"/>
        <w:jc w:val="both"/>
      </w:pPr>
      <w:r w:rsidRPr="00487D23">
        <w:t xml:space="preserve">ответы на контрольные вопросы; </w:t>
      </w:r>
    </w:p>
    <w:p w:rsidR="00BD776F" w:rsidRPr="00487D23" w:rsidRDefault="00BD776F" w:rsidP="00AC1F33">
      <w:pPr>
        <w:numPr>
          <w:ilvl w:val="0"/>
          <w:numId w:val="31"/>
        </w:numPr>
        <w:tabs>
          <w:tab w:val="left" w:pos="851"/>
        </w:tabs>
        <w:ind w:left="0" w:firstLine="567"/>
        <w:jc w:val="both"/>
      </w:pPr>
      <w:r w:rsidRPr="00487D23">
        <w:t xml:space="preserve">подготовка </w:t>
      </w:r>
      <w:r>
        <w:t>к зачету</w:t>
      </w:r>
      <w:r w:rsidRPr="00487D23">
        <w:t>;</w:t>
      </w:r>
    </w:p>
    <w:p w:rsidR="00AC1F33" w:rsidRPr="00487D23" w:rsidRDefault="00AC1F33" w:rsidP="00AC1F33">
      <w:pPr>
        <w:numPr>
          <w:ilvl w:val="0"/>
          <w:numId w:val="31"/>
        </w:numPr>
        <w:tabs>
          <w:tab w:val="left" w:pos="851"/>
        </w:tabs>
        <w:ind w:left="0" w:firstLine="567"/>
        <w:jc w:val="both"/>
      </w:pPr>
      <w:r w:rsidRPr="00487D23">
        <w:t>работа с материалами курса, вынесенными на самостоятельное изучение;</w:t>
      </w:r>
    </w:p>
    <w:p w:rsidR="00AC1F33" w:rsidRPr="00487D23" w:rsidRDefault="00AC1F33" w:rsidP="00AC1F33">
      <w:pPr>
        <w:numPr>
          <w:ilvl w:val="0"/>
          <w:numId w:val="31"/>
        </w:numPr>
        <w:tabs>
          <w:tab w:val="left" w:pos="851"/>
        </w:tabs>
        <w:ind w:left="0" w:firstLine="567"/>
        <w:jc w:val="both"/>
      </w:pPr>
      <w:r w:rsidRPr="00487D23">
        <w:t xml:space="preserve">работа со справочной литературой и словарями; </w:t>
      </w:r>
    </w:p>
    <w:p w:rsidR="00AC1F33" w:rsidRPr="00487D23" w:rsidRDefault="00AC1F33" w:rsidP="00D520A3">
      <w:pPr>
        <w:numPr>
          <w:ilvl w:val="0"/>
          <w:numId w:val="31"/>
        </w:numPr>
        <w:tabs>
          <w:tab w:val="left" w:pos="851"/>
        </w:tabs>
        <w:ind w:left="0" w:firstLine="567"/>
        <w:jc w:val="both"/>
      </w:pPr>
      <w:r w:rsidRPr="00487D23">
        <w:t>чтение текста (первоисточника, учебника, дополнительной литературы).</w:t>
      </w:r>
    </w:p>
    <w:p w:rsidR="00AC1F33" w:rsidRPr="00487D23" w:rsidRDefault="00AC1F33" w:rsidP="00AC1F33">
      <w:pPr>
        <w:ind w:firstLine="567"/>
        <w:jc w:val="both"/>
      </w:pPr>
      <w:r w:rsidRPr="00487D23">
        <w:t xml:space="preserve">Перечень контрольных вопросов и заданий для самостоятельной работы студентов приведен в приложении и хранится на кафедре. </w:t>
      </w:r>
    </w:p>
    <w:p w:rsidR="00AC1F33" w:rsidRPr="00487D23" w:rsidRDefault="00AC1F33" w:rsidP="00AC1F33">
      <w:pPr>
        <w:ind w:firstLine="264"/>
        <w:jc w:val="both"/>
      </w:pPr>
      <w:r w:rsidRPr="00487D23">
        <w:t>Для СРС рекомендуется использовать источники, приведенные в п. 7.</w:t>
      </w:r>
    </w:p>
    <w:p w:rsidR="00C62013" w:rsidRDefault="00C62013" w:rsidP="00F17D9C">
      <w:pPr>
        <w:ind w:firstLine="567"/>
        <w:jc w:val="both"/>
        <w:rPr>
          <w:b/>
        </w:rPr>
      </w:pPr>
    </w:p>
    <w:p w:rsidR="00A7199B" w:rsidRPr="00487D23" w:rsidRDefault="00314D54" w:rsidP="00F17D9C">
      <w:pPr>
        <w:ind w:firstLine="567"/>
        <w:jc w:val="both"/>
        <w:rPr>
          <w:b/>
        </w:rPr>
      </w:pPr>
      <w:r w:rsidRPr="00487D23">
        <w:rPr>
          <w:b/>
        </w:rPr>
        <w:t>7</w:t>
      </w:r>
      <w:r w:rsidR="00A7199B" w:rsidRPr="00487D23">
        <w:rPr>
          <w:b/>
        </w:rPr>
        <w:t xml:space="preserve"> УЧЕБНО-МЕТОДИЧЕСКОЕ И ИНФОРМАЦИОННОЕ ОБЕСПЕЧЕНИЕ ДИСЦИПЛИНЫ </w:t>
      </w:r>
    </w:p>
    <w:p w:rsidR="00DC567B" w:rsidRPr="00487D23" w:rsidRDefault="00DC567B" w:rsidP="00F17D9C">
      <w:pPr>
        <w:ind w:firstLine="567"/>
        <w:jc w:val="both"/>
        <w:rPr>
          <w:b/>
        </w:rPr>
      </w:pPr>
    </w:p>
    <w:p w:rsidR="00A7199B" w:rsidRPr="00487D23" w:rsidRDefault="00314D54" w:rsidP="00F17D9C">
      <w:pPr>
        <w:ind w:firstLine="567"/>
        <w:jc w:val="both"/>
        <w:rPr>
          <w:b/>
        </w:rPr>
      </w:pPr>
      <w:r w:rsidRPr="00487D23">
        <w:rPr>
          <w:b/>
        </w:rPr>
        <w:t>7</w:t>
      </w:r>
      <w:r w:rsidR="00A7199B" w:rsidRPr="00487D23">
        <w:rPr>
          <w:b/>
        </w:rPr>
        <w:t>.1</w:t>
      </w:r>
      <w:r w:rsidR="00DC567B" w:rsidRPr="00487D23">
        <w:rPr>
          <w:b/>
        </w:rPr>
        <w:t xml:space="preserve"> Основная литература</w:t>
      </w:r>
    </w:p>
    <w:p w:rsidR="00DC567B" w:rsidRDefault="00DC567B" w:rsidP="00F17D9C">
      <w:pPr>
        <w:ind w:firstLine="567"/>
        <w:jc w:val="both"/>
        <w:rPr>
          <w:b/>
          <w:color w:val="FF0000"/>
        </w:rPr>
      </w:pP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668"/>
        <w:gridCol w:w="3005"/>
        <w:gridCol w:w="1534"/>
      </w:tblGrid>
      <w:tr w:rsidR="00FB5EF4" w:rsidRPr="002222DE" w:rsidTr="0055236F">
        <w:trPr>
          <w:cantSplit/>
          <w:trHeight w:val="719"/>
          <w:tblHeader/>
        </w:trPr>
        <w:tc>
          <w:tcPr>
            <w:tcW w:w="282" w:type="pct"/>
            <w:vAlign w:val="center"/>
          </w:tcPr>
          <w:p w:rsidR="00FB5EF4" w:rsidRPr="00C62013" w:rsidRDefault="00FB5EF4" w:rsidP="0055236F">
            <w:pPr>
              <w:jc w:val="center"/>
            </w:pPr>
            <w:r w:rsidRPr="00C62013">
              <w:t>№</w:t>
            </w:r>
          </w:p>
          <w:p w:rsidR="00FB5EF4" w:rsidRPr="00C62013" w:rsidRDefault="00FB5EF4" w:rsidP="0055236F">
            <w:pPr>
              <w:jc w:val="center"/>
            </w:pPr>
            <w:r w:rsidRPr="00C62013">
              <w:t>п/п</w:t>
            </w:r>
          </w:p>
        </w:tc>
        <w:tc>
          <w:tcPr>
            <w:tcW w:w="2392" w:type="pct"/>
            <w:vAlign w:val="center"/>
          </w:tcPr>
          <w:p w:rsidR="00FB5EF4" w:rsidRPr="002222DE" w:rsidRDefault="00FB5EF4" w:rsidP="0055236F">
            <w:pPr>
              <w:jc w:val="center"/>
            </w:pPr>
            <w:r w:rsidRPr="002222DE">
              <w:t>Библиографическое описание</w:t>
            </w:r>
          </w:p>
        </w:tc>
        <w:tc>
          <w:tcPr>
            <w:tcW w:w="1540" w:type="pct"/>
            <w:vAlign w:val="center"/>
          </w:tcPr>
          <w:p w:rsidR="00FB5EF4" w:rsidRPr="002222DE" w:rsidRDefault="00FB5EF4" w:rsidP="0055236F">
            <w:pPr>
              <w:jc w:val="center"/>
            </w:pPr>
            <w:r w:rsidRPr="002222DE">
              <w:t>Гриф</w:t>
            </w:r>
          </w:p>
        </w:tc>
        <w:tc>
          <w:tcPr>
            <w:tcW w:w="786" w:type="pct"/>
            <w:vAlign w:val="center"/>
          </w:tcPr>
          <w:p w:rsidR="00FB5EF4" w:rsidRPr="002222DE" w:rsidRDefault="00FB5EF4" w:rsidP="0055236F">
            <w:pPr>
              <w:jc w:val="center"/>
            </w:pPr>
            <w:r w:rsidRPr="002222DE">
              <w:t>Кол-во</w:t>
            </w:r>
          </w:p>
          <w:p w:rsidR="00FB5EF4" w:rsidRPr="002222DE" w:rsidRDefault="00FB5EF4" w:rsidP="0055236F">
            <w:pPr>
              <w:jc w:val="center"/>
            </w:pPr>
            <w:r w:rsidRPr="002222DE">
              <w:t>экземпляров</w:t>
            </w:r>
          </w:p>
        </w:tc>
      </w:tr>
      <w:tr w:rsidR="00C62013" w:rsidRPr="002222DE" w:rsidTr="00BD0E78">
        <w:trPr>
          <w:cantSplit/>
        </w:trPr>
        <w:tc>
          <w:tcPr>
            <w:tcW w:w="282" w:type="pct"/>
          </w:tcPr>
          <w:p w:rsidR="00C62013" w:rsidRPr="00C62013" w:rsidRDefault="00C62013" w:rsidP="00FB5EF4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2" w:type="pct"/>
            <w:vAlign w:val="center"/>
          </w:tcPr>
          <w:p w:rsidR="00C62013" w:rsidRPr="002222DE" w:rsidRDefault="00C62013" w:rsidP="00434623">
            <w:pPr>
              <w:ind w:right="-100"/>
              <w:rPr>
                <w:b/>
                <w:bCs/>
              </w:rPr>
            </w:pPr>
            <w:proofErr w:type="spellStart"/>
            <w:r w:rsidRPr="002222DE">
              <w:rPr>
                <w:b/>
                <w:bCs/>
              </w:rPr>
              <w:t>Стариченко</w:t>
            </w:r>
            <w:proofErr w:type="spellEnd"/>
            <w:r w:rsidRPr="002222DE">
              <w:rPr>
                <w:b/>
                <w:bCs/>
              </w:rPr>
              <w:t>, Б. Е.</w:t>
            </w:r>
            <w:r w:rsidRPr="002222DE">
              <w:t xml:space="preserve"> Теоретические основы информатики : учебник для вузов / Б. Е. </w:t>
            </w:r>
            <w:proofErr w:type="spellStart"/>
            <w:r w:rsidRPr="002222DE">
              <w:t>Стариченко</w:t>
            </w:r>
            <w:proofErr w:type="spellEnd"/>
            <w:r w:rsidRPr="002222DE">
              <w:t xml:space="preserve">. - 3-е изд., </w:t>
            </w:r>
            <w:proofErr w:type="spellStart"/>
            <w:r w:rsidRPr="002222DE">
              <w:t>перераб</w:t>
            </w:r>
            <w:proofErr w:type="spellEnd"/>
            <w:r w:rsidRPr="002222DE">
              <w:t xml:space="preserve">. и доп. </w:t>
            </w:r>
            <w:r w:rsidR="00434623" w:rsidRPr="00BC7D53">
              <w:t>–</w:t>
            </w:r>
            <w:r w:rsidRPr="002222DE">
              <w:t xml:space="preserve"> </w:t>
            </w:r>
            <w:r w:rsidR="00434623">
              <w:br/>
            </w:r>
            <w:r w:rsidRPr="002222DE">
              <w:t xml:space="preserve">М. : Горячая линия-Телеком, 2017. </w:t>
            </w:r>
            <w:r w:rsidR="00434623" w:rsidRPr="00BC7D53">
              <w:t>–</w:t>
            </w:r>
            <w:r w:rsidRPr="002222DE">
              <w:t xml:space="preserve"> 400с.</w:t>
            </w:r>
          </w:p>
        </w:tc>
        <w:tc>
          <w:tcPr>
            <w:tcW w:w="1540" w:type="pct"/>
          </w:tcPr>
          <w:p w:rsidR="00C62013" w:rsidRPr="002222DE" w:rsidRDefault="00C62013" w:rsidP="00BD0E78">
            <w:pPr>
              <w:jc w:val="center"/>
            </w:pPr>
            <w:r w:rsidRPr="002222DE">
              <w:t xml:space="preserve">Доп. УМО вузов по </w:t>
            </w:r>
            <w:proofErr w:type="spellStart"/>
            <w:r w:rsidRPr="002222DE">
              <w:t>универ</w:t>
            </w:r>
            <w:proofErr w:type="spellEnd"/>
            <w:r w:rsidRPr="002222DE">
              <w:t xml:space="preserve">. </w:t>
            </w:r>
            <w:proofErr w:type="spellStart"/>
            <w:r w:rsidRPr="002222DE">
              <w:t>политехн</w:t>
            </w:r>
            <w:proofErr w:type="spellEnd"/>
            <w:r w:rsidRPr="002222DE">
              <w:t>. образованию в качестве учебника для студ. вузов</w:t>
            </w:r>
          </w:p>
        </w:tc>
        <w:tc>
          <w:tcPr>
            <w:tcW w:w="786" w:type="pct"/>
            <w:vAlign w:val="center"/>
          </w:tcPr>
          <w:p w:rsidR="00C62013" w:rsidRPr="002222DE" w:rsidRDefault="00C62013" w:rsidP="00BD0E78">
            <w:pPr>
              <w:jc w:val="center"/>
            </w:pPr>
            <w:r w:rsidRPr="002222DE">
              <w:t>5</w:t>
            </w:r>
          </w:p>
        </w:tc>
      </w:tr>
      <w:tr w:rsidR="00C62013" w:rsidRPr="002222DE" w:rsidTr="00BD0E78">
        <w:trPr>
          <w:cantSplit/>
        </w:trPr>
        <w:tc>
          <w:tcPr>
            <w:tcW w:w="282" w:type="pct"/>
          </w:tcPr>
          <w:p w:rsidR="00C62013" w:rsidRPr="00C62013" w:rsidRDefault="00C62013" w:rsidP="00FB5EF4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2" w:type="pct"/>
          </w:tcPr>
          <w:p w:rsidR="00C62013" w:rsidRPr="00BC7D53" w:rsidRDefault="00C62013" w:rsidP="00BD0E78">
            <w:r w:rsidRPr="00BC7D53">
              <w:rPr>
                <w:b/>
              </w:rPr>
              <w:t>Яшин, В. Н.</w:t>
            </w:r>
            <w:r w:rsidRPr="00BC7D53">
              <w:t xml:space="preserve"> Информатика: программные средства персонального компьютера : </w:t>
            </w:r>
            <w:proofErr w:type="spellStart"/>
            <w:r w:rsidRPr="00BC7D53">
              <w:t>учеб.пособие</w:t>
            </w:r>
            <w:proofErr w:type="spellEnd"/>
            <w:r w:rsidRPr="00BC7D53">
              <w:t xml:space="preserve"> / В. Н. Яшин. – М. : ИНФРА-М, 2017. – 236 с.</w:t>
            </w:r>
          </w:p>
        </w:tc>
        <w:tc>
          <w:tcPr>
            <w:tcW w:w="1540" w:type="pct"/>
          </w:tcPr>
          <w:p w:rsidR="00C62013" w:rsidRPr="00BC7D53" w:rsidRDefault="00C62013" w:rsidP="00BD0E78">
            <w:pPr>
              <w:jc w:val="center"/>
            </w:pPr>
            <w:r w:rsidRPr="00BC7D53">
              <w:t xml:space="preserve">Доп. УМО по образ. в обл. </w:t>
            </w:r>
            <w:proofErr w:type="spellStart"/>
            <w:r w:rsidRPr="00BC7D53">
              <w:t>прикл</w:t>
            </w:r>
            <w:proofErr w:type="spellEnd"/>
            <w:r w:rsidRPr="00BC7D53">
              <w:t>. информатики ФГБОУ ВПО «</w:t>
            </w:r>
            <w:proofErr w:type="spellStart"/>
            <w:r w:rsidRPr="00BC7D53">
              <w:t>Моск</w:t>
            </w:r>
            <w:proofErr w:type="spellEnd"/>
            <w:r w:rsidRPr="00BC7D53">
              <w:t xml:space="preserve">. гос. ун-т эконом., статистики и информатики» в </w:t>
            </w:r>
            <w:proofErr w:type="spellStart"/>
            <w:r w:rsidRPr="00BC7D53">
              <w:t>кач</w:t>
            </w:r>
            <w:proofErr w:type="spellEnd"/>
            <w:r w:rsidRPr="00BC7D53">
              <w:t xml:space="preserve">. учеб. </w:t>
            </w:r>
            <w:proofErr w:type="spellStart"/>
            <w:r w:rsidRPr="00BC7D53">
              <w:t>пособ.для</w:t>
            </w:r>
            <w:proofErr w:type="spellEnd"/>
            <w:r w:rsidRPr="00BC7D53">
              <w:t xml:space="preserve"> студентов вузов</w:t>
            </w:r>
          </w:p>
        </w:tc>
        <w:tc>
          <w:tcPr>
            <w:tcW w:w="786" w:type="pct"/>
            <w:vAlign w:val="center"/>
          </w:tcPr>
          <w:p w:rsidR="00C62013" w:rsidRPr="00BC7D53" w:rsidRDefault="00C62013" w:rsidP="00BD0E78">
            <w:pPr>
              <w:jc w:val="center"/>
            </w:pPr>
            <w:r w:rsidRPr="00BC7D53">
              <w:t>5</w:t>
            </w:r>
          </w:p>
        </w:tc>
      </w:tr>
    </w:tbl>
    <w:p w:rsidR="00FB5EF4" w:rsidRDefault="00FB5EF4" w:rsidP="00F17D9C">
      <w:pPr>
        <w:ind w:firstLine="567"/>
        <w:jc w:val="both"/>
        <w:rPr>
          <w:b/>
          <w:color w:val="FF0000"/>
        </w:rPr>
      </w:pPr>
    </w:p>
    <w:p w:rsidR="00434623" w:rsidRDefault="00434623" w:rsidP="00F17D9C">
      <w:pPr>
        <w:ind w:firstLine="567"/>
        <w:jc w:val="both"/>
        <w:rPr>
          <w:b/>
          <w:color w:val="FF0000"/>
        </w:rPr>
      </w:pPr>
    </w:p>
    <w:p w:rsidR="00434623" w:rsidRDefault="00434623" w:rsidP="00F17D9C">
      <w:pPr>
        <w:ind w:firstLine="567"/>
        <w:jc w:val="both"/>
        <w:rPr>
          <w:b/>
          <w:color w:val="FF0000"/>
        </w:rPr>
      </w:pPr>
    </w:p>
    <w:p w:rsidR="00434623" w:rsidRDefault="00434623" w:rsidP="00F17D9C">
      <w:pPr>
        <w:ind w:firstLine="567"/>
        <w:jc w:val="both"/>
        <w:rPr>
          <w:b/>
          <w:color w:val="FF0000"/>
        </w:rPr>
      </w:pPr>
    </w:p>
    <w:p w:rsidR="00434623" w:rsidRDefault="00434623" w:rsidP="00F17D9C">
      <w:pPr>
        <w:ind w:firstLine="567"/>
        <w:jc w:val="both"/>
        <w:rPr>
          <w:b/>
          <w:color w:val="FF0000"/>
        </w:rPr>
      </w:pPr>
    </w:p>
    <w:p w:rsidR="00434623" w:rsidRDefault="00434623" w:rsidP="00F17D9C">
      <w:pPr>
        <w:ind w:firstLine="567"/>
        <w:jc w:val="both"/>
        <w:rPr>
          <w:b/>
          <w:color w:val="FF0000"/>
        </w:rPr>
      </w:pPr>
    </w:p>
    <w:p w:rsidR="00434623" w:rsidRDefault="00434623" w:rsidP="00F17D9C">
      <w:pPr>
        <w:ind w:firstLine="567"/>
        <w:jc w:val="both"/>
        <w:rPr>
          <w:b/>
          <w:color w:val="FF0000"/>
        </w:rPr>
      </w:pPr>
    </w:p>
    <w:p w:rsidR="00DC567B" w:rsidRPr="00487D23" w:rsidRDefault="00B1574B" w:rsidP="00F17D9C">
      <w:pPr>
        <w:pStyle w:val="af3"/>
        <w:spacing w:before="0" w:beforeAutospacing="0" w:after="0" w:afterAutospacing="0"/>
        <w:ind w:firstLine="567"/>
        <w:rPr>
          <w:b/>
        </w:rPr>
      </w:pPr>
      <w:r w:rsidRPr="00487D23">
        <w:rPr>
          <w:b/>
        </w:rPr>
        <w:t>7</w:t>
      </w:r>
      <w:r w:rsidR="00775D6F" w:rsidRPr="00487D23">
        <w:rPr>
          <w:b/>
        </w:rPr>
        <w:t>.2 Дополнительная литература</w:t>
      </w:r>
    </w:p>
    <w:p w:rsidR="00F17D9C" w:rsidRDefault="00F17D9C" w:rsidP="00F17D9C">
      <w:pPr>
        <w:pStyle w:val="af3"/>
        <w:spacing w:before="0" w:beforeAutospacing="0" w:after="0" w:afterAutospacing="0"/>
        <w:ind w:firstLine="567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671"/>
        <w:gridCol w:w="2977"/>
        <w:gridCol w:w="1559"/>
      </w:tblGrid>
      <w:tr w:rsidR="00FB5EF4" w:rsidRPr="00BC7D53" w:rsidTr="0055236F">
        <w:trPr>
          <w:cantSplit/>
          <w:tblHeader/>
        </w:trPr>
        <w:tc>
          <w:tcPr>
            <w:tcW w:w="540" w:type="dxa"/>
            <w:vAlign w:val="center"/>
          </w:tcPr>
          <w:p w:rsidR="00FB5EF4" w:rsidRPr="00BC7D53" w:rsidRDefault="00FB5EF4" w:rsidP="00C62013">
            <w:r w:rsidRPr="00BC7D53">
              <w:t>№</w:t>
            </w:r>
          </w:p>
          <w:p w:rsidR="00FB5EF4" w:rsidRPr="00BC7D53" w:rsidRDefault="00FB5EF4" w:rsidP="00C62013">
            <w:r w:rsidRPr="00BC7D53">
              <w:t>п/п</w:t>
            </w:r>
          </w:p>
        </w:tc>
        <w:tc>
          <w:tcPr>
            <w:tcW w:w="4671" w:type="dxa"/>
            <w:vAlign w:val="center"/>
          </w:tcPr>
          <w:p w:rsidR="00FB5EF4" w:rsidRPr="00BC7D53" w:rsidRDefault="00FB5EF4" w:rsidP="0055236F">
            <w:pPr>
              <w:jc w:val="center"/>
            </w:pPr>
            <w:r w:rsidRPr="00BC7D53">
              <w:t>Библиографическое описание</w:t>
            </w:r>
          </w:p>
        </w:tc>
        <w:tc>
          <w:tcPr>
            <w:tcW w:w="2977" w:type="dxa"/>
            <w:vAlign w:val="center"/>
          </w:tcPr>
          <w:p w:rsidR="00FB5EF4" w:rsidRPr="00BC7D53" w:rsidRDefault="00FB5EF4" w:rsidP="00C62013">
            <w:pPr>
              <w:jc w:val="center"/>
            </w:pPr>
            <w:r w:rsidRPr="00BC7D53">
              <w:t>Гриф</w:t>
            </w:r>
          </w:p>
        </w:tc>
        <w:tc>
          <w:tcPr>
            <w:tcW w:w="1559" w:type="dxa"/>
            <w:vAlign w:val="center"/>
          </w:tcPr>
          <w:p w:rsidR="00FB5EF4" w:rsidRPr="00BC7D53" w:rsidRDefault="00FB5EF4" w:rsidP="0055236F">
            <w:pPr>
              <w:jc w:val="center"/>
            </w:pPr>
            <w:r w:rsidRPr="00BC7D53">
              <w:t>Кол-во</w:t>
            </w:r>
          </w:p>
          <w:p w:rsidR="00FB5EF4" w:rsidRPr="00BC7D53" w:rsidRDefault="00FB5EF4" w:rsidP="0055236F">
            <w:pPr>
              <w:jc w:val="center"/>
            </w:pPr>
            <w:r w:rsidRPr="00BC7D53">
              <w:t>экземпляров</w:t>
            </w:r>
          </w:p>
        </w:tc>
      </w:tr>
      <w:tr w:rsidR="00FB5EF4" w:rsidRPr="00BC7D53" w:rsidTr="0055236F">
        <w:trPr>
          <w:cantSplit/>
        </w:trPr>
        <w:tc>
          <w:tcPr>
            <w:tcW w:w="540" w:type="dxa"/>
          </w:tcPr>
          <w:p w:rsidR="00FB5EF4" w:rsidRPr="00BC7D53" w:rsidRDefault="00FB5EF4" w:rsidP="00C62013">
            <w:pPr>
              <w:pStyle w:val="a9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vAlign w:val="center"/>
          </w:tcPr>
          <w:p w:rsidR="00FB5EF4" w:rsidRPr="00BC7D53" w:rsidRDefault="00FB5EF4" w:rsidP="0055236F">
            <w:r w:rsidRPr="00BC7D53">
              <w:rPr>
                <w:rStyle w:val="af4"/>
                <w:rFonts w:eastAsia="Lucida Sans Unicode"/>
              </w:rPr>
              <w:t xml:space="preserve">Головин, И. Г. </w:t>
            </w:r>
            <w:r w:rsidRPr="00BC7D53">
              <w:rPr>
                <w:rStyle w:val="af4"/>
                <w:rFonts w:eastAsia="Lucida Sans Unicode"/>
                <w:b w:val="0"/>
              </w:rPr>
              <w:t>Языки и методы программирования: учебник / И. Г. Головин, И. А. Волкова. – 2-е изд., стер. – М. : Академия, 2016. – 304 с.</w:t>
            </w:r>
          </w:p>
        </w:tc>
        <w:tc>
          <w:tcPr>
            <w:tcW w:w="2977" w:type="dxa"/>
            <w:vAlign w:val="center"/>
          </w:tcPr>
          <w:p w:rsidR="00FB5EF4" w:rsidRPr="00BC7D53" w:rsidRDefault="00254B0D" w:rsidP="00254B0D">
            <w:pPr>
              <w:jc w:val="center"/>
            </w:pPr>
            <w:r w:rsidRPr="00BC7D53">
              <w:t xml:space="preserve">Доп. УМО по </w:t>
            </w:r>
            <w:proofErr w:type="spellStart"/>
            <w:r>
              <w:t>классич</w:t>
            </w:r>
            <w:proofErr w:type="spellEnd"/>
            <w:r>
              <w:t xml:space="preserve">. </w:t>
            </w:r>
            <w:proofErr w:type="spellStart"/>
            <w:r>
              <w:t>универ</w:t>
            </w:r>
            <w:proofErr w:type="spellEnd"/>
            <w:r w:rsidRPr="00BC7D53">
              <w:t>.</w:t>
            </w:r>
            <w:r>
              <w:t xml:space="preserve"> Образованию в качестве учебника для студ. вузов</w:t>
            </w:r>
          </w:p>
        </w:tc>
        <w:tc>
          <w:tcPr>
            <w:tcW w:w="1559" w:type="dxa"/>
            <w:vAlign w:val="center"/>
          </w:tcPr>
          <w:p w:rsidR="00FB5EF4" w:rsidRPr="00BC7D53" w:rsidRDefault="00FB5EF4" w:rsidP="0055236F">
            <w:pPr>
              <w:jc w:val="center"/>
            </w:pPr>
            <w:r w:rsidRPr="00BC7D53">
              <w:t>5</w:t>
            </w:r>
          </w:p>
        </w:tc>
      </w:tr>
      <w:tr w:rsidR="00FB5EF4" w:rsidRPr="00BC7D53" w:rsidTr="0055236F">
        <w:trPr>
          <w:cantSplit/>
        </w:trPr>
        <w:tc>
          <w:tcPr>
            <w:tcW w:w="540" w:type="dxa"/>
          </w:tcPr>
          <w:p w:rsidR="00FB5EF4" w:rsidRPr="00BC7D53" w:rsidRDefault="00FB5EF4" w:rsidP="00C62013">
            <w:pPr>
              <w:pStyle w:val="a9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FB5EF4" w:rsidRPr="00BC7D53" w:rsidRDefault="00FB5EF4" w:rsidP="0055236F">
            <w:pPr>
              <w:rPr>
                <w:b/>
                <w:bCs/>
              </w:rPr>
            </w:pPr>
            <w:proofErr w:type="spellStart"/>
            <w:r w:rsidRPr="00BC7D53">
              <w:rPr>
                <w:b/>
                <w:bCs/>
              </w:rPr>
              <w:t>Скитер</w:t>
            </w:r>
            <w:proofErr w:type="spellEnd"/>
            <w:r w:rsidRPr="00BC7D53">
              <w:rPr>
                <w:b/>
                <w:bCs/>
              </w:rPr>
              <w:t xml:space="preserve"> Н. Н. </w:t>
            </w:r>
            <w:r w:rsidRPr="00BC7D53">
              <w:rPr>
                <w:bCs/>
              </w:rPr>
              <w:t xml:space="preserve">Информационные технологии : учеб. Пособие / Н. Н. </w:t>
            </w:r>
            <w:proofErr w:type="spellStart"/>
            <w:r w:rsidRPr="00BC7D53">
              <w:rPr>
                <w:bCs/>
              </w:rPr>
              <w:t>Скитер</w:t>
            </w:r>
            <w:proofErr w:type="spellEnd"/>
            <w:r w:rsidRPr="00BC7D53">
              <w:rPr>
                <w:bCs/>
              </w:rPr>
              <w:t xml:space="preserve">, А. В. Костикова. </w:t>
            </w:r>
            <w:r w:rsidR="00434623" w:rsidRPr="00BC7D53">
              <w:t xml:space="preserve">– </w:t>
            </w:r>
            <w:r w:rsidRPr="00BC7D53">
              <w:rPr>
                <w:bCs/>
              </w:rPr>
              <w:t xml:space="preserve"> Волгоград</w:t>
            </w:r>
            <w:proofErr w:type="gramStart"/>
            <w:r w:rsidRPr="00BC7D53">
              <w:rPr>
                <w:bCs/>
              </w:rPr>
              <w:t xml:space="preserve"> :</w:t>
            </w:r>
            <w:proofErr w:type="gramEnd"/>
            <w:r w:rsidR="00B95DBE">
              <w:rPr>
                <w:bCs/>
              </w:rPr>
              <w:t xml:space="preserve"> </w:t>
            </w:r>
            <w:proofErr w:type="spellStart"/>
            <w:r w:rsidRPr="00BC7D53">
              <w:rPr>
                <w:bCs/>
              </w:rPr>
              <w:t>ВолгГТУ</w:t>
            </w:r>
            <w:proofErr w:type="spellEnd"/>
            <w:r w:rsidRPr="00BC7D53">
              <w:rPr>
                <w:bCs/>
              </w:rPr>
              <w:t xml:space="preserve">, 2019. </w:t>
            </w:r>
            <w:r w:rsidR="00434623" w:rsidRPr="00BC7D53">
              <w:t xml:space="preserve">– </w:t>
            </w:r>
            <w:r w:rsidRPr="00BC7D53">
              <w:rPr>
                <w:bCs/>
              </w:rPr>
              <w:t xml:space="preserve"> 96с.</w:t>
            </w:r>
          </w:p>
        </w:tc>
        <w:tc>
          <w:tcPr>
            <w:tcW w:w="2977" w:type="dxa"/>
          </w:tcPr>
          <w:p w:rsidR="00FB5EF4" w:rsidRPr="00BC7D53" w:rsidRDefault="00FB5EF4" w:rsidP="00C62013">
            <w:pPr>
              <w:jc w:val="center"/>
            </w:pPr>
            <w:r w:rsidRPr="00BC7D53">
              <w:t>-</w:t>
            </w:r>
          </w:p>
        </w:tc>
        <w:tc>
          <w:tcPr>
            <w:tcW w:w="1559" w:type="dxa"/>
          </w:tcPr>
          <w:p w:rsidR="00FB5EF4" w:rsidRPr="00BC7D53" w:rsidRDefault="00FB5EF4" w:rsidP="0055236F">
            <w:pPr>
              <w:jc w:val="center"/>
            </w:pPr>
            <w:r w:rsidRPr="00BC7D53">
              <w:t>1</w:t>
            </w:r>
          </w:p>
        </w:tc>
      </w:tr>
      <w:tr w:rsidR="00FB5EF4" w:rsidRPr="00BC7D53" w:rsidTr="0055236F">
        <w:trPr>
          <w:cantSplit/>
        </w:trPr>
        <w:tc>
          <w:tcPr>
            <w:tcW w:w="540" w:type="dxa"/>
          </w:tcPr>
          <w:p w:rsidR="00FB5EF4" w:rsidRPr="00BC7D53" w:rsidRDefault="00FB5EF4" w:rsidP="00C62013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FB5EF4" w:rsidRPr="00BC7D53" w:rsidRDefault="00FB5EF4" w:rsidP="00434623">
            <w:pPr>
              <w:pStyle w:val="af3"/>
              <w:spacing w:before="0" w:beforeAutospacing="0" w:after="0" w:afterAutospacing="0"/>
              <w:rPr>
                <w:rStyle w:val="af4"/>
                <w:rFonts w:eastAsia="Lucida Sans Unicode"/>
              </w:rPr>
            </w:pPr>
            <w:r w:rsidRPr="00BC7D53">
              <w:rPr>
                <w:b/>
                <w:bCs/>
              </w:rPr>
              <w:t xml:space="preserve">Голицына, О. Л. </w:t>
            </w:r>
            <w:r w:rsidRPr="00BC7D53">
              <w:t xml:space="preserve">Информационные системы : </w:t>
            </w:r>
            <w:proofErr w:type="spellStart"/>
            <w:r w:rsidRPr="00BC7D53">
              <w:t>учеб.пособие</w:t>
            </w:r>
            <w:proofErr w:type="spellEnd"/>
            <w:r w:rsidRPr="00BC7D53">
              <w:t xml:space="preserve"> / О. Л. Голицына, Н. В. Максимов, И. И. Попов. - 2-е изд. </w:t>
            </w:r>
            <w:r w:rsidR="00434623" w:rsidRPr="00BC7D53">
              <w:t xml:space="preserve">– </w:t>
            </w:r>
            <w:r w:rsidRPr="00BC7D53">
              <w:t xml:space="preserve"> М. : ФОРУМ : ИНФРА-М, 2016. </w:t>
            </w:r>
            <w:r w:rsidR="00434623" w:rsidRPr="00BC7D53">
              <w:t xml:space="preserve">– </w:t>
            </w:r>
            <w:r w:rsidRPr="00BC7D53">
              <w:t xml:space="preserve"> 448с. </w:t>
            </w:r>
          </w:p>
        </w:tc>
        <w:tc>
          <w:tcPr>
            <w:tcW w:w="2977" w:type="dxa"/>
          </w:tcPr>
          <w:p w:rsidR="00FB5EF4" w:rsidRPr="00BC7D53" w:rsidRDefault="00FB5EF4" w:rsidP="00C62013">
            <w:pPr>
              <w:jc w:val="center"/>
            </w:pPr>
            <w:r w:rsidRPr="00BC7D53">
              <w:t xml:space="preserve">Рек. УМО вузов РФ по образованию в обл. </w:t>
            </w:r>
            <w:proofErr w:type="spellStart"/>
            <w:r w:rsidRPr="00BC7D53">
              <w:t>прикл</w:t>
            </w:r>
            <w:proofErr w:type="spellEnd"/>
            <w:r w:rsidRPr="00BC7D53">
              <w:t>. информатики в качестве учеб. пособия для студ. вузов</w:t>
            </w:r>
          </w:p>
        </w:tc>
        <w:tc>
          <w:tcPr>
            <w:tcW w:w="1559" w:type="dxa"/>
            <w:vAlign w:val="center"/>
          </w:tcPr>
          <w:p w:rsidR="00FB5EF4" w:rsidRPr="00BC7D53" w:rsidRDefault="00FB5EF4" w:rsidP="0055236F">
            <w:pPr>
              <w:jc w:val="center"/>
            </w:pPr>
            <w:r w:rsidRPr="00BC7D53">
              <w:rPr>
                <w:bCs/>
              </w:rPr>
              <w:t>5</w:t>
            </w:r>
          </w:p>
        </w:tc>
      </w:tr>
      <w:tr w:rsidR="00FB5EF4" w:rsidRPr="00BC7D53" w:rsidTr="0055236F">
        <w:trPr>
          <w:cantSplit/>
        </w:trPr>
        <w:tc>
          <w:tcPr>
            <w:tcW w:w="540" w:type="dxa"/>
          </w:tcPr>
          <w:p w:rsidR="00FB5EF4" w:rsidRPr="00BC7D53" w:rsidRDefault="00FB5EF4" w:rsidP="00C62013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vAlign w:val="center"/>
          </w:tcPr>
          <w:p w:rsidR="00FB5EF4" w:rsidRPr="00BC7D53" w:rsidRDefault="00FB5EF4" w:rsidP="0055236F">
            <w:proofErr w:type="spellStart"/>
            <w:r w:rsidRPr="00BC7D53">
              <w:rPr>
                <w:b/>
              </w:rPr>
              <w:t>Горнец</w:t>
            </w:r>
            <w:proofErr w:type="spellEnd"/>
            <w:r w:rsidRPr="00BC7D53">
              <w:rPr>
                <w:b/>
              </w:rPr>
              <w:t>, Н. Н.</w:t>
            </w:r>
            <w:r w:rsidRPr="00BC7D53">
              <w:t xml:space="preserve"> ЭВМ и периферийные устройства. Устройства ввода-вывода : учебник для студ. вузов / Н. Н. </w:t>
            </w:r>
            <w:proofErr w:type="spellStart"/>
            <w:r w:rsidRPr="00BC7D53">
              <w:t>Горнец</w:t>
            </w:r>
            <w:proofErr w:type="spellEnd"/>
            <w:r w:rsidRPr="00BC7D53">
              <w:t>, А. Г. Рощин. – 2-е изд., стер. – М. : Академия, 2016. – 224с.</w:t>
            </w:r>
          </w:p>
        </w:tc>
        <w:tc>
          <w:tcPr>
            <w:tcW w:w="2977" w:type="dxa"/>
            <w:vAlign w:val="center"/>
          </w:tcPr>
          <w:p w:rsidR="00FB5EF4" w:rsidRPr="00BC7D53" w:rsidRDefault="00C62013" w:rsidP="00C62013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FB5EF4" w:rsidRPr="00BC7D53" w:rsidRDefault="00FB5EF4" w:rsidP="0055236F">
            <w:pPr>
              <w:jc w:val="center"/>
            </w:pPr>
            <w:r w:rsidRPr="00BC7D53">
              <w:t>5</w:t>
            </w:r>
          </w:p>
        </w:tc>
      </w:tr>
      <w:tr w:rsidR="00FB5EF4" w:rsidRPr="00BC7D53" w:rsidTr="0055236F">
        <w:trPr>
          <w:cantSplit/>
        </w:trPr>
        <w:tc>
          <w:tcPr>
            <w:tcW w:w="540" w:type="dxa"/>
          </w:tcPr>
          <w:p w:rsidR="00FB5EF4" w:rsidRPr="00BC7D53" w:rsidRDefault="00FB5EF4" w:rsidP="00C62013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FB5EF4" w:rsidRPr="00BC7D53" w:rsidRDefault="00FB5EF4" w:rsidP="0055236F">
            <w:r w:rsidRPr="00BC7D53">
              <w:rPr>
                <w:b/>
              </w:rPr>
              <w:t>Цветкова, М. С.</w:t>
            </w:r>
            <w:r w:rsidRPr="00BC7D53">
              <w:t xml:space="preserve"> Информатика и ИКТ : учебник / М. С. Цветкова, Л. С. Великович. – 8-е изд., стер. – М.: Академия, 2016. – 336 с.</w:t>
            </w:r>
          </w:p>
        </w:tc>
        <w:tc>
          <w:tcPr>
            <w:tcW w:w="2977" w:type="dxa"/>
          </w:tcPr>
          <w:p w:rsidR="00FB5EF4" w:rsidRPr="00BC7D53" w:rsidRDefault="00FB5EF4" w:rsidP="00C62013">
            <w:pPr>
              <w:jc w:val="center"/>
            </w:pPr>
            <w:r w:rsidRPr="00BC7D53">
              <w:t xml:space="preserve">Рекомендовано ФГУ «Федеральный ин-т развития образования» в </w:t>
            </w:r>
            <w:proofErr w:type="spellStart"/>
            <w:r w:rsidRPr="00BC7D53">
              <w:t>кач</w:t>
            </w:r>
            <w:proofErr w:type="spellEnd"/>
            <w:r w:rsidRPr="00BC7D53">
              <w:t>. учебника для студентов вузов</w:t>
            </w:r>
          </w:p>
        </w:tc>
        <w:tc>
          <w:tcPr>
            <w:tcW w:w="1559" w:type="dxa"/>
            <w:vAlign w:val="center"/>
          </w:tcPr>
          <w:p w:rsidR="00FB5EF4" w:rsidRPr="00BC7D53" w:rsidRDefault="00FB5EF4" w:rsidP="0055236F">
            <w:pPr>
              <w:jc w:val="center"/>
            </w:pPr>
            <w:r w:rsidRPr="00BC7D53">
              <w:t>5</w:t>
            </w:r>
          </w:p>
        </w:tc>
      </w:tr>
      <w:tr w:rsidR="00BC7D53" w:rsidRPr="00BC7D53" w:rsidTr="00BC7D53">
        <w:trPr>
          <w:cantSplit/>
          <w:trHeight w:val="1188"/>
        </w:trPr>
        <w:tc>
          <w:tcPr>
            <w:tcW w:w="540" w:type="dxa"/>
          </w:tcPr>
          <w:p w:rsidR="00BC7D53" w:rsidRPr="00BC7D53" w:rsidRDefault="00BC7D53" w:rsidP="00C62013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vAlign w:val="center"/>
          </w:tcPr>
          <w:p w:rsidR="00BC7D53" w:rsidRPr="00BC7D53" w:rsidRDefault="00BC7D53" w:rsidP="00BC7D53">
            <w:pPr>
              <w:rPr>
                <w:rStyle w:val="af4"/>
                <w:rFonts w:eastAsia="Lucida Sans Unicode"/>
              </w:rPr>
            </w:pPr>
            <w:r w:rsidRPr="00BC7D53">
              <w:rPr>
                <w:bCs/>
              </w:rPr>
              <w:t xml:space="preserve">Информационная безопасность сетей и систем : </w:t>
            </w:r>
            <w:proofErr w:type="spellStart"/>
            <w:r w:rsidRPr="00BC7D53">
              <w:rPr>
                <w:bCs/>
              </w:rPr>
              <w:t>учеб.пособие</w:t>
            </w:r>
            <w:proofErr w:type="spellEnd"/>
            <w:r w:rsidRPr="00BC7D53">
              <w:rPr>
                <w:bCs/>
              </w:rPr>
              <w:t xml:space="preserve"> </w:t>
            </w:r>
            <w:bookmarkStart w:id="1" w:name="_GoBack"/>
            <w:bookmarkEnd w:id="1"/>
            <w:r w:rsidRPr="00BC7D53">
              <w:rPr>
                <w:bCs/>
              </w:rPr>
              <w:t xml:space="preserve">/ В. И. </w:t>
            </w:r>
            <w:proofErr w:type="spellStart"/>
            <w:r w:rsidRPr="00BC7D53">
              <w:rPr>
                <w:bCs/>
              </w:rPr>
              <w:t>Аверченков</w:t>
            </w:r>
            <w:proofErr w:type="spellEnd"/>
            <w:r w:rsidRPr="00BC7D53">
              <w:rPr>
                <w:bCs/>
              </w:rPr>
              <w:t xml:space="preserve">, В. Т. Еременко, Е. А. Зайченко. </w:t>
            </w:r>
            <w:r w:rsidR="00434623" w:rsidRPr="00BC7D53">
              <w:t xml:space="preserve">– </w:t>
            </w:r>
            <w:r w:rsidRPr="00BC7D53">
              <w:rPr>
                <w:bCs/>
              </w:rPr>
              <w:t xml:space="preserve"> Могилев : Белорус.-Рос. ун-т, 2020. </w:t>
            </w:r>
            <w:r w:rsidR="00434623" w:rsidRPr="00BC7D53">
              <w:t xml:space="preserve">– </w:t>
            </w:r>
            <w:r w:rsidRPr="00BC7D53">
              <w:rPr>
                <w:bCs/>
              </w:rPr>
              <w:t>212с.</w:t>
            </w:r>
          </w:p>
        </w:tc>
        <w:tc>
          <w:tcPr>
            <w:tcW w:w="2977" w:type="dxa"/>
            <w:vAlign w:val="center"/>
          </w:tcPr>
          <w:p w:rsidR="00BC7D53" w:rsidRPr="00BC7D53" w:rsidRDefault="00BC7D53" w:rsidP="00C62013">
            <w:pPr>
              <w:jc w:val="center"/>
            </w:pPr>
            <w:r w:rsidRPr="00BC7D53">
              <w:rPr>
                <w:bCs/>
              </w:rPr>
              <w:t>Рек. УМО по образованию в обл. информатики и радиоэлектроники в качестве учеб. пособия</w:t>
            </w:r>
          </w:p>
        </w:tc>
        <w:tc>
          <w:tcPr>
            <w:tcW w:w="1559" w:type="dxa"/>
            <w:vAlign w:val="center"/>
          </w:tcPr>
          <w:p w:rsidR="00BC7D53" w:rsidRPr="00BC7D53" w:rsidRDefault="00BC7D53" w:rsidP="0055236F">
            <w:pPr>
              <w:jc w:val="center"/>
            </w:pPr>
            <w:r w:rsidRPr="00BC7D53">
              <w:t>66</w:t>
            </w:r>
          </w:p>
        </w:tc>
      </w:tr>
      <w:tr w:rsidR="00BC7D53" w:rsidRPr="00BC7D53" w:rsidTr="0055236F">
        <w:trPr>
          <w:cantSplit/>
        </w:trPr>
        <w:tc>
          <w:tcPr>
            <w:tcW w:w="540" w:type="dxa"/>
          </w:tcPr>
          <w:p w:rsidR="00BC7D53" w:rsidRPr="00BC7D53" w:rsidRDefault="00BC7D53" w:rsidP="00C62013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BC7D53" w:rsidRPr="00BC7D53" w:rsidRDefault="00BC7D53" w:rsidP="0055236F">
            <w:r w:rsidRPr="00BC7D53">
              <w:rPr>
                <w:b/>
              </w:rPr>
              <w:t>Максимов, Н. В.</w:t>
            </w:r>
            <w:r w:rsidRPr="00BC7D53">
              <w:t xml:space="preserve"> Компьютерные сети : </w:t>
            </w:r>
            <w:proofErr w:type="spellStart"/>
            <w:r w:rsidRPr="00BC7D53">
              <w:t>учеб.пособие</w:t>
            </w:r>
            <w:proofErr w:type="spellEnd"/>
            <w:r w:rsidRPr="00BC7D53">
              <w:t xml:space="preserve"> / Н. В. Максимов, И. И. Попов. – 6-е изд., </w:t>
            </w:r>
            <w:proofErr w:type="spellStart"/>
            <w:r w:rsidRPr="00BC7D53">
              <w:t>перераб</w:t>
            </w:r>
            <w:proofErr w:type="spellEnd"/>
            <w:r w:rsidRPr="00BC7D53">
              <w:t>. и доп. – М.: ФОРУМ : ИНФРА-М, 2016. – 464 с.</w:t>
            </w:r>
          </w:p>
        </w:tc>
        <w:tc>
          <w:tcPr>
            <w:tcW w:w="2977" w:type="dxa"/>
          </w:tcPr>
          <w:p w:rsidR="00BC7D53" w:rsidRPr="00BC7D53" w:rsidRDefault="00BC7D53" w:rsidP="00C62013">
            <w:pPr>
              <w:jc w:val="center"/>
            </w:pPr>
            <w:r w:rsidRPr="00BC7D53">
              <w:t>Допущено Министерством образования и науки РФ в качестве учебного пособия для студентов вузов</w:t>
            </w:r>
          </w:p>
        </w:tc>
        <w:tc>
          <w:tcPr>
            <w:tcW w:w="1559" w:type="dxa"/>
            <w:vAlign w:val="center"/>
          </w:tcPr>
          <w:p w:rsidR="00BC7D53" w:rsidRPr="00BC7D53" w:rsidRDefault="00BC7D53" w:rsidP="0055236F">
            <w:pPr>
              <w:jc w:val="center"/>
            </w:pPr>
            <w:r w:rsidRPr="00BC7D53">
              <w:t>1</w:t>
            </w:r>
          </w:p>
        </w:tc>
      </w:tr>
      <w:tr w:rsidR="00BC7D53" w:rsidRPr="00BC7D53" w:rsidTr="0055236F">
        <w:trPr>
          <w:cantSplit/>
        </w:trPr>
        <w:tc>
          <w:tcPr>
            <w:tcW w:w="540" w:type="dxa"/>
          </w:tcPr>
          <w:p w:rsidR="00BC7D53" w:rsidRPr="00BC7D53" w:rsidRDefault="00BC7D53" w:rsidP="00C62013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BC7D53" w:rsidRPr="00BC7D53" w:rsidRDefault="00BC7D53" w:rsidP="0055236F">
            <w:proofErr w:type="spellStart"/>
            <w:r w:rsidRPr="00BC7D53">
              <w:rPr>
                <w:b/>
              </w:rPr>
              <w:t>Олифер</w:t>
            </w:r>
            <w:proofErr w:type="spellEnd"/>
            <w:r w:rsidRPr="00BC7D53">
              <w:rPr>
                <w:b/>
              </w:rPr>
              <w:t>, В. Г.</w:t>
            </w:r>
            <w:r w:rsidRPr="00BC7D53">
              <w:t xml:space="preserve"> Компьютерные сети. Принципы, технологии, протоколы : учеб. пособие / В. Г. </w:t>
            </w:r>
            <w:proofErr w:type="spellStart"/>
            <w:r w:rsidRPr="00BC7D53">
              <w:t>Олифер</w:t>
            </w:r>
            <w:proofErr w:type="spellEnd"/>
            <w:r w:rsidRPr="00BC7D53">
              <w:t xml:space="preserve">, Н. А. </w:t>
            </w:r>
            <w:proofErr w:type="spellStart"/>
            <w:r w:rsidRPr="00BC7D53">
              <w:t>Олифер</w:t>
            </w:r>
            <w:proofErr w:type="spellEnd"/>
            <w:r w:rsidRPr="00BC7D53">
              <w:t>. – 5-е изд. – СПб.: Питер, 2016. – 992 с.</w:t>
            </w:r>
          </w:p>
        </w:tc>
        <w:tc>
          <w:tcPr>
            <w:tcW w:w="2977" w:type="dxa"/>
          </w:tcPr>
          <w:p w:rsidR="00BC7D53" w:rsidRPr="00BC7D53" w:rsidRDefault="00BC7D53" w:rsidP="00C62013">
            <w:pPr>
              <w:jc w:val="center"/>
            </w:pPr>
            <w:r w:rsidRPr="00BC7D53">
              <w:t>Допущено Министерством образования и науки РФ в качестве учебного пособия для студентов вузов</w:t>
            </w:r>
          </w:p>
        </w:tc>
        <w:tc>
          <w:tcPr>
            <w:tcW w:w="1559" w:type="dxa"/>
            <w:vAlign w:val="center"/>
          </w:tcPr>
          <w:p w:rsidR="00BC7D53" w:rsidRPr="00BC7D53" w:rsidRDefault="00BC7D53" w:rsidP="0055236F">
            <w:pPr>
              <w:jc w:val="center"/>
            </w:pPr>
            <w:r w:rsidRPr="00BC7D53">
              <w:t>1</w:t>
            </w:r>
          </w:p>
        </w:tc>
      </w:tr>
      <w:tr w:rsidR="00BC7D53" w:rsidRPr="00BC7D53" w:rsidTr="0055236F">
        <w:trPr>
          <w:cantSplit/>
        </w:trPr>
        <w:tc>
          <w:tcPr>
            <w:tcW w:w="540" w:type="dxa"/>
          </w:tcPr>
          <w:p w:rsidR="00BC7D53" w:rsidRPr="00BC7D53" w:rsidRDefault="00BC7D53" w:rsidP="00C62013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BC7D53" w:rsidRPr="00BC7D53" w:rsidRDefault="00BC7D53" w:rsidP="0055236F">
            <w:pPr>
              <w:rPr>
                <w:b/>
                <w:bCs/>
              </w:rPr>
            </w:pPr>
            <w:r w:rsidRPr="00BC7D53">
              <w:rPr>
                <w:b/>
                <w:bCs/>
              </w:rPr>
              <w:t xml:space="preserve">Садовская, М. Н. </w:t>
            </w:r>
            <w:r w:rsidRPr="00BC7D53">
              <w:rPr>
                <w:bCs/>
              </w:rPr>
              <w:t xml:space="preserve">Информационные системы в экономике : </w:t>
            </w:r>
            <w:proofErr w:type="spellStart"/>
            <w:r w:rsidRPr="00BC7D53">
              <w:rPr>
                <w:bCs/>
              </w:rPr>
              <w:t>учеб.пособие</w:t>
            </w:r>
            <w:proofErr w:type="spellEnd"/>
            <w:r w:rsidRPr="00BC7D53">
              <w:rPr>
                <w:bCs/>
              </w:rPr>
              <w:t xml:space="preserve"> / под общ. ред. М. Н. Садовской. </w:t>
            </w:r>
            <w:r w:rsidR="00434623" w:rsidRPr="00BC7D53">
              <w:t xml:space="preserve">– </w:t>
            </w:r>
            <w:r w:rsidRPr="00BC7D53">
              <w:rPr>
                <w:bCs/>
              </w:rPr>
              <w:t xml:space="preserve"> Мн. : БГЭУ, 2018. </w:t>
            </w:r>
            <w:r w:rsidR="00434623" w:rsidRPr="00BC7D53">
              <w:t xml:space="preserve">– </w:t>
            </w:r>
            <w:r w:rsidRPr="00BC7D53">
              <w:rPr>
                <w:bCs/>
              </w:rPr>
              <w:t xml:space="preserve">316с. </w:t>
            </w:r>
          </w:p>
        </w:tc>
        <w:tc>
          <w:tcPr>
            <w:tcW w:w="2977" w:type="dxa"/>
          </w:tcPr>
          <w:p w:rsidR="00BC7D53" w:rsidRPr="00BC7D53" w:rsidRDefault="00BC7D53" w:rsidP="00C62013">
            <w:pPr>
              <w:jc w:val="center"/>
            </w:pPr>
            <w:r w:rsidRPr="00BC7D53">
              <w:t xml:space="preserve">Доп. МО РБ в качестве учеб. пособия для студ. вузов по </w:t>
            </w:r>
            <w:proofErr w:type="spellStart"/>
            <w:r w:rsidRPr="00BC7D53">
              <w:t>экон</w:t>
            </w:r>
            <w:proofErr w:type="spellEnd"/>
            <w:r w:rsidRPr="00BC7D53">
              <w:t>. спец.</w:t>
            </w:r>
          </w:p>
        </w:tc>
        <w:tc>
          <w:tcPr>
            <w:tcW w:w="1559" w:type="dxa"/>
            <w:vAlign w:val="center"/>
          </w:tcPr>
          <w:p w:rsidR="00BC7D53" w:rsidRPr="00BC7D53" w:rsidRDefault="00BC7D53" w:rsidP="0055236F">
            <w:pPr>
              <w:jc w:val="center"/>
            </w:pPr>
            <w:r w:rsidRPr="00BC7D53">
              <w:t>8</w:t>
            </w:r>
          </w:p>
        </w:tc>
      </w:tr>
      <w:tr w:rsidR="00BC7D53" w:rsidRPr="00BC7D53" w:rsidTr="0055236F">
        <w:trPr>
          <w:cantSplit/>
        </w:trPr>
        <w:tc>
          <w:tcPr>
            <w:tcW w:w="540" w:type="dxa"/>
          </w:tcPr>
          <w:p w:rsidR="00BC7D53" w:rsidRPr="00BC7D53" w:rsidRDefault="00BC7D53" w:rsidP="00C62013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BC7D53" w:rsidRPr="00C62013" w:rsidRDefault="00BC7D53" w:rsidP="0055236F">
            <w:pPr>
              <w:pStyle w:val="af3"/>
              <w:spacing w:before="0" w:beforeAutospacing="0" w:after="0" w:afterAutospacing="0"/>
              <w:rPr>
                <w:b/>
                <w:bCs/>
              </w:rPr>
            </w:pPr>
            <w:r w:rsidRPr="00C62013">
              <w:rPr>
                <w:rStyle w:val="af4"/>
                <w:rFonts w:eastAsia="Lucida Sans Unicode"/>
              </w:rPr>
              <w:t xml:space="preserve">Щеглов А. Ю. </w:t>
            </w:r>
            <w:r w:rsidRPr="00C62013">
              <w:rPr>
                <w:rStyle w:val="af4"/>
                <w:rFonts w:eastAsia="Lucida Sans Unicode"/>
                <w:b w:val="0"/>
              </w:rPr>
              <w:t xml:space="preserve">Защита информации: основы теории : учебник для бакалавриата и магистратуры / А. Ю. Щеглов, К. А. Щеглов. </w:t>
            </w:r>
            <w:r w:rsidR="00434623" w:rsidRPr="00BC7D53">
              <w:t xml:space="preserve">– </w:t>
            </w:r>
            <w:r w:rsidRPr="00C62013">
              <w:rPr>
                <w:rStyle w:val="af4"/>
                <w:rFonts w:eastAsia="Lucida Sans Unicode"/>
                <w:b w:val="0"/>
              </w:rPr>
              <w:t xml:space="preserve"> М. :</w:t>
            </w:r>
            <w:r w:rsidR="00434623">
              <w:rPr>
                <w:rStyle w:val="af4"/>
                <w:rFonts w:eastAsia="Lucida Sans Unicode"/>
                <w:b w:val="0"/>
              </w:rPr>
              <w:t xml:space="preserve"> </w:t>
            </w:r>
            <w:proofErr w:type="spellStart"/>
            <w:r w:rsidRPr="00C62013">
              <w:rPr>
                <w:rStyle w:val="af4"/>
                <w:rFonts w:eastAsia="Lucida Sans Unicode"/>
                <w:b w:val="0"/>
              </w:rPr>
              <w:t>Юрайт</w:t>
            </w:r>
            <w:proofErr w:type="spellEnd"/>
            <w:r w:rsidRPr="00C62013">
              <w:rPr>
                <w:rStyle w:val="af4"/>
                <w:rFonts w:eastAsia="Lucida Sans Unicode"/>
                <w:b w:val="0"/>
              </w:rPr>
              <w:t xml:space="preserve">, 2019. </w:t>
            </w:r>
            <w:r w:rsidR="00434623" w:rsidRPr="00BC7D53">
              <w:t xml:space="preserve">– </w:t>
            </w:r>
            <w:r w:rsidRPr="00C62013">
              <w:rPr>
                <w:rStyle w:val="af4"/>
                <w:rFonts w:eastAsia="Lucida Sans Unicode"/>
                <w:b w:val="0"/>
              </w:rPr>
              <w:t>309с.</w:t>
            </w:r>
          </w:p>
        </w:tc>
        <w:tc>
          <w:tcPr>
            <w:tcW w:w="2977" w:type="dxa"/>
          </w:tcPr>
          <w:p w:rsidR="00BC7D53" w:rsidRPr="00C62013" w:rsidRDefault="00BC7D53" w:rsidP="00C62013">
            <w:pPr>
              <w:jc w:val="center"/>
            </w:pPr>
            <w:r w:rsidRPr="00C62013">
              <w:t xml:space="preserve">Рек. УМО ВО в качестве учебника для студ. вузов, </w:t>
            </w:r>
            <w:proofErr w:type="spellStart"/>
            <w:r w:rsidRPr="00C62013">
              <w:t>обучающ</w:t>
            </w:r>
            <w:proofErr w:type="spellEnd"/>
            <w:r w:rsidRPr="00C62013">
              <w:t xml:space="preserve">. по </w:t>
            </w:r>
            <w:proofErr w:type="spellStart"/>
            <w:r w:rsidRPr="00C62013">
              <w:t>инж</w:t>
            </w:r>
            <w:proofErr w:type="spellEnd"/>
            <w:r w:rsidRPr="00C62013">
              <w:t>.-</w:t>
            </w:r>
            <w:proofErr w:type="spellStart"/>
            <w:r w:rsidRPr="00C62013">
              <w:t>техн</w:t>
            </w:r>
            <w:proofErr w:type="spellEnd"/>
            <w:r w:rsidRPr="00C62013">
              <w:t xml:space="preserve">. </w:t>
            </w:r>
            <w:proofErr w:type="spellStart"/>
            <w:r w:rsidRPr="00C62013">
              <w:t>направл</w:t>
            </w:r>
            <w:proofErr w:type="spellEnd"/>
          </w:p>
        </w:tc>
        <w:tc>
          <w:tcPr>
            <w:tcW w:w="1559" w:type="dxa"/>
          </w:tcPr>
          <w:p w:rsidR="00BC7D53" w:rsidRPr="00C62013" w:rsidRDefault="00BC7D53" w:rsidP="0055236F">
            <w:pPr>
              <w:jc w:val="center"/>
            </w:pPr>
            <w:r w:rsidRPr="00C62013">
              <w:t>5</w:t>
            </w:r>
          </w:p>
        </w:tc>
      </w:tr>
    </w:tbl>
    <w:p w:rsidR="00FB5EF4" w:rsidRDefault="00FB5EF4" w:rsidP="00F17D9C">
      <w:pPr>
        <w:pStyle w:val="af3"/>
        <w:spacing w:before="0" w:beforeAutospacing="0" w:after="0" w:afterAutospacing="0"/>
        <w:ind w:firstLine="567"/>
      </w:pPr>
    </w:p>
    <w:p w:rsidR="00434623" w:rsidRDefault="00434623" w:rsidP="00F17D9C">
      <w:pPr>
        <w:pStyle w:val="af3"/>
        <w:spacing w:before="0" w:beforeAutospacing="0" w:after="0" w:afterAutospacing="0"/>
        <w:ind w:firstLine="567"/>
      </w:pPr>
    </w:p>
    <w:p w:rsidR="009A1672" w:rsidRPr="00487D23" w:rsidRDefault="009A1672" w:rsidP="00F17D9C">
      <w:pPr>
        <w:ind w:firstLine="567"/>
        <w:jc w:val="both"/>
        <w:rPr>
          <w:b/>
        </w:rPr>
      </w:pPr>
      <w:r w:rsidRPr="00487D23">
        <w:rPr>
          <w:b/>
        </w:rPr>
        <w:t>7.3 Перечень ресурсов сети Интернет по изучаемой дисциплине</w:t>
      </w:r>
    </w:p>
    <w:p w:rsidR="009A1672" w:rsidRPr="00487D23" w:rsidRDefault="009A1672" w:rsidP="00F17D9C">
      <w:pPr>
        <w:ind w:firstLine="567"/>
        <w:jc w:val="both"/>
        <w:rPr>
          <w:b/>
        </w:rPr>
      </w:pPr>
    </w:p>
    <w:p w:rsidR="003D124E" w:rsidRPr="003D124E" w:rsidRDefault="003D124E" w:rsidP="003D124E">
      <w:pPr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3D124E">
        <w:rPr>
          <w:bCs/>
        </w:rPr>
        <w:t xml:space="preserve">Сайт Некоммерческого партнерства «Инноватика» - </w:t>
      </w:r>
      <w:hyperlink r:id="rId9" w:history="1">
        <w:r w:rsidRPr="003D124E">
          <w:rPr>
            <w:rStyle w:val="af2"/>
            <w:bCs/>
            <w:color w:val="auto"/>
            <w:u w:val="none"/>
          </w:rPr>
          <w:t>http://salonexpo.ru/</w:t>
        </w:r>
      </w:hyperlink>
    </w:p>
    <w:p w:rsidR="003D124E" w:rsidRPr="003D124E" w:rsidRDefault="003D124E" w:rsidP="003D124E">
      <w:pPr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3D124E">
        <w:rPr>
          <w:bCs/>
        </w:rPr>
        <w:t xml:space="preserve">Сайт Центра научно-технической информации  - </w:t>
      </w:r>
      <w:hyperlink r:id="rId10" w:history="1">
        <w:r w:rsidRPr="003D124E">
          <w:rPr>
            <w:rStyle w:val="af2"/>
            <w:bCs/>
            <w:color w:val="auto"/>
            <w:u w:val="none"/>
          </w:rPr>
          <w:t>http://www.uralweb.ru</w:t>
        </w:r>
      </w:hyperlink>
    </w:p>
    <w:p w:rsidR="003D124E" w:rsidRPr="003D124E" w:rsidRDefault="003D124E" w:rsidP="003D124E">
      <w:pPr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3D124E">
        <w:rPr>
          <w:bCs/>
        </w:rPr>
        <w:t xml:space="preserve">Сайт «Инновации и предпринимательство» - </w:t>
      </w:r>
      <w:r w:rsidRPr="003D124E">
        <w:rPr>
          <w:bCs/>
          <w:lang w:val="en-US"/>
        </w:rPr>
        <w:t>http</w:t>
      </w:r>
      <w:r w:rsidRPr="003D124E">
        <w:rPr>
          <w:bCs/>
        </w:rPr>
        <w:t>://</w:t>
      </w:r>
      <w:r w:rsidRPr="003D124E">
        <w:rPr>
          <w:bCs/>
          <w:lang w:val="en-US"/>
        </w:rPr>
        <w:t>www</w:t>
      </w:r>
      <w:r w:rsidRPr="003D124E">
        <w:rPr>
          <w:bCs/>
        </w:rPr>
        <w:t>.</w:t>
      </w:r>
      <w:proofErr w:type="spellStart"/>
      <w:r w:rsidRPr="003D124E">
        <w:rPr>
          <w:bCs/>
          <w:lang w:val="en-US"/>
        </w:rPr>
        <w:t>innovbusiness</w:t>
      </w:r>
      <w:proofErr w:type="spellEnd"/>
      <w:r w:rsidRPr="003D124E">
        <w:rPr>
          <w:bCs/>
        </w:rPr>
        <w:t>.</w:t>
      </w:r>
      <w:proofErr w:type="spellStart"/>
      <w:r w:rsidRPr="003D124E">
        <w:rPr>
          <w:bCs/>
          <w:lang w:val="en-US"/>
        </w:rPr>
        <w:t>ru</w:t>
      </w:r>
      <w:proofErr w:type="spellEnd"/>
    </w:p>
    <w:p w:rsidR="009A1672" w:rsidRPr="00487D23" w:rsidRDefault="009A1672" w:rsidP="00F17D9C">
      <w:pPr>
        <w:autoSpaceDE w:val="0"/>
        <w:autoSpaceDN w:val="0"/>
        <w:adjustRightInd w:val="0"/>
        <w:ind w:firstLine="567"/>
        <w:rPr>
          <w:color w:val="FF0000"/>
        </w:rPr>
      </w:pPr>
    </w:p>
    <w:p w:rsidR="0031059E" w:rsidRPr="00487D23" w:rsidRDefault="00B1574B" w:rsidP="00F17D9C">
      <w:pPr>
        <w:ind w:firstLine="567"/>
        <w:jc w:val="both"/>
        <w:rPr>
          <w:b/>
        </w:rPr>
      </w:pPr>
      <w:r w:rsidRPr="00487D23">
        <w:rPr>
          <w:b/>
        </w:rPr>
        <w:t>7</w:t>
      </w:r>
      <w:r w:rsidR="0031059E" w:rsidRPr="00487D23">
        <w:rPr>
          <w:b/>
        </w:rPr>
        <w:t>.</w:t>
      </w:r>
      <w:r w:rsidR="009A1672" w:rsidRPr="00487D23">
        <w:rPr>
          <w:b/>
        </w:rPr>
        <w:t>4</w:t>
      </w:r>
      <w:r w:rsidR="0031059E" w:rsidRPr="00487D23">
        <w:rPr>
          <w:b/>
        </w:rPr>
        <w:t xml:space="preserve"> Перечень наглядных и других пособий, методических </w:t>
      </w:r>
      <w:r w:rsidR="00325CFB" w:rsidRPr="00487D23">
        <w:rPr>
          <w:b/>
        </w:rPr>
        <w:t>рекомендаций</w:t>
      </w:r>
      <w:r w:rsidR="0031059E" w:rsidRPr="00487D23">
        <w:rPr>
          <w:b/>
        </w:rPr>
        <w:t xml:space="preserve"> по проведению конкретных видов учебных занятий, а также методических материалов к используемым в учебном процессе техническим средствам</w:t>
      </w:r>
    </w:p>
    <w:p w:rsidR="00062A84" w:rsidRPr="00487D23" w:rsidRDefault="00062A84" w:rsidP="00F17D9C">
      <w:pPr>
        <w:ind w:firstLine="567"/>
        <w:jc w:val="both"/>
        <w:rPr>
          <w:b/>
        </w:rPr>
      </w:pPr>
    </w:p>
    <w:p w:rsidR="00C56E7B" w:rsidRPr="00487D23" w:rsidRDefault="00B1574B" w:rsidP="00F17D9C">
      <w:pPr>
        <w:ind w:firstLine="567"/>
        <w:jc w:val="both"/>
        <w:rPr>
          <w:b/>
        </w:rPr>
      </w:pPr>
      <w:r w:rsidRPr="00487D23">
        <w:rPr>
          <w:b/>
        </w:rPr>
        <w:t>7</w:t>
      </w:r>
      <w:r w:rsidR="00C56E7B" w:rsidRPr="00487D23">
        <w:rPr>
          <w:b/>
        </w:rPr>
        <w:t>.</w:t>
      </w:r>
      <w:r w:rsidR="009A1672" w:rsidRPr="00487D23">
        <w:rPr>
          <w:b/>
        </w:rPr>
        <w:t>4</w:t>
      </w:r>
      <w:r w:rsidR="00C56E7B" w:rsidRPr="00487D23">
        <w:rPr>
          <w:b/>
        </w:rPr>
        <w:t xml:space="preserve">.1 Методические </w:t>
      </w:r>
      <w:r w:rsidR="00325CFB" w:rsidRPr="00487D23">
        <w:rPr>
          <w:b/>
        </w:rPr>
        <w:t>рекомендации</w:t>
      </w:r>
    </w:p>
    <w:p w:rsidR="000A37A4" w:rsidRPr="00487D23" w:rsidRDefault="000A37A4" w:rsidP="00F17D9C">
      <w:pPr>
        <w:ind w:firstLine="567"/>
        <w:jc w:val="both"/>
      </w:pPr>
    </w:p>
    <w:p w:rsidR="00F05369" w:rsidRPr="00487D23" w:rsidRDefault="007E60D0" w:rsidP="00BC7D53">
      <w:pPr>
        <w:widowControl w:val="0"/>
        <w:tabs>
          <w:tab w:val="left" w:pos="851"/>
        </w:tabs>
        <w:ind w:firstLine="567"/>
        <w:jc w:val="both"/>
      </w:pPr>
      <w:r w:rsidRPr="00487D23">
        <w:t xml:space="preserve">1. </w:t>
      </w:r>
      <w:r w:rsidR="00BC7D53" w:rsidRPr="00C248CC">
        <w:t>Галкина Е</w:t>
      </w:r>
      <w:r w:rsidR="00BC7D53">
        <w:t xml:space="preserve">. </w:t>
      </w:r>
      <w:r w:rsidR="00BC7D53" w:rsidRPr="00C248CC">
        <w:t>Г</w:t>
      </w:r>
      <w:r w:rsidR="00BC7D53">
        <w:t xml:space="preserve">. </w:t>
      </w:r>
      <w:r w:rsidR="005337A9" w:rsidRPr="005337A9">
        <w:rPr>
          <w:bCs/>
        </w:rPr>
        <w:t>Основы информационных технологий в экономике</w:t>
      </w:r>
      <w:r w:rsidR="00BC7D53" w:rsidRPr="00C248CC">
        <w:t xml:space="preserve">: Методические рекомендации к лабораторным работам для студентов </w:t>
      </w:r>
      <w:r w:rsidR="00AD1BF6" w:rsidRPr="00487D23">
        <w:t xml:space="preserve">направления подготовки </w:t>
      </w:r>
      <w:r w:rsidR="009227A1" w:rsidRPr="00487D23">
        <w:t>27.03.05</w:t>
      </w:r>
      <w:r w:rsidR="00395253">
        <w:t xml:space="preserve"> </w:t>
      </w:r>
      <w:r w:rsidR="00F05369" w:rsidRPr="00487D23">
        <w:t xml:space="preserve">«Инноватика» </w:t>
      </w:r>
      <w:r w:rsidR="00B940A9" w:rsidRPr="00487D23">
        <w:t xml:space="preserve">дневной формы обучения. </w:t>
      </w:r>
      <w:r w:rsidR="000A2C7D" w:rsidRPr="00487D23">
        <w:t>– [Электронный вариант]</w:t>
      </w:r>
    </w:p>
    <w:p w:rsidR="008F7B68" w:rsidRPr="00487D23" w:rsidRDefault="008F7B68" w:rsidP="00EB07A1">
      <w:pPr>
        <w:pStyle w:val="21"/>
        <w:spacing w:after="0" w:line="240" w:lineRule="auto"/>
        <w:ind w:firstLine="567"/>
        <w:jc w:val="both"/>
      </w:pPr>
    </w:p>
    <w:p w:rsidR="009A1672" w:rsidRPr="00487D23" w:rsidRDefault="00B1574B" w:rsidP="0048759B">
      <w:pPr>
        <w:ind w:firstLine="567"/>
        <w:outlineLvl w:val="0"/>
        <w:rPr>
          <w:b/>
        </w:rPr>
      </w:pPr>
      <w:r w:rsidRPr="00487D23">
        <w:rPr>
          <w:b/>
        </w:rPr>
        <w:t>7</w:t>
      </w:r>
      <w:r w:rsidR="00C21F0D" w:rsidRPr="00487D23">
        <w:rPr>
          <w:b/>
        </w:rPr>
        <w:t>.</w:t>
      </w:r>
      <w:r w:rsidR="009A1672" w:rsidRPr="00487D23">
        <w:rPr>
          <w:b/>
        </w:rPr>
        <w:t>4</w:t>
      </w:r>
      <w:r w:rsidR="00C21F0D" w:rsidRPr="00487D23">
        <w:rPr>
          <w:b/>
        </w:rPr>
        <w:t xml:space="preserve">.2 </w:t>
      </w:r>
      <w:r w:rsidR="009A1672" w:rsidRPr="00487D23">
        <w:rPr>
          <w:b/>
        </w:rPr>
        <w:t>Информационные технологии</w:t>
      </w:r>
    </w:p>
    <w:p w:rsidR="00D6254A" w:rsidRPr="00487D23" w:rsidRDefault="00D6254A" w:rsidP="0048759B">
      <w:pPr>
        <w:ind w:firstLine="567"/>
        <w:jc w:val="both"/>
        <w:rPr>
          <w:color w:val="FF0000"/>
        </w:rPr>
      </w:pPr>
    </w:p>
    <w:p w:rsidR="00AC1F33" w:rsidRDefault="00AC1F33" w:rsidP="0048759B">
      <w:pPr>
        <w:pStyle w:val="a4"/>
        <w:ind w:firstLine="567"/>
        <w:rPr>
          <w:sz w:val="24"/>
          <w:szCs w:val="24"/>
        </w:rPr>
      </w:pPr>
      <w:r w:rsidRPr="00487D23">
        <w:rPr>
          <w:sz w:val="24"/>
          <w:szCs w:val="24"/>
        </w:rPr>
        <w:t>Мультимедийные презентации по лекционному курсу:</w:t>
      </w:r>
    </w:p>
    <w:p w:rsidR="008F7B68" w:rsidRPr="008F7B68" w:rsidRDefault="008F7B68" w:rsidP="008F7B68">
      <w:pPr>
        <w:pStyle w:val="a4"/>
        <w:ind w:firstLine="567"/>
        <w:rPr>
          <w:sz w:val="24"/>
          <w:szCs w:val="24"/>
        </w:rPr>
      </w:pPr>
      <w:r w:rsidRPr="008F7B68">
        <w:rPr>
          <w:sz w:val="24"/>
          <w:szCs w:val="24"/>
        </w:rPr>
        <w:t>Тема 5.</w:t>
      </w:r>
      <w:r w:rsidR="00395253">
        <w:rPr>
          <w:sz w:val="24"/>
          <w:szCs w:val="24"/>
        </w:rPr>
        <w:t xml:space="preserve"> </w:t>
      </w:r>
      <w:r w:rsidRPr="008F7B68">
        <w:rPr>
          <w:sz w:val="24"/>
          <w:szCs w:val="24"/>
        </w:rPr>
        <w:t>Язык программирования VBA</w:t>
      </w:r>
    </w:p>
    <w:p w:rsidR="008F7B68" w:rsidRPr="008F7B68" w:rsidRDefault="008F7B68" w:rsidP="008F7B68">
      <w:pPr>
        <w:pStyle w:val="a4"/>
        <w:ind w:firstLine="567"/>
        <w:rPr>
          <w:sz w:val="24"/>
          <w:szCs w:val="24"/>
        </w:rPr>
      </w:pPr>
      <w:r w:rsidRPr="008F7B68">
        <w:rPr>
          <w:sz w:val="24"/>
          <w:szCs w:val="24"/>
        </w:rPr>
        <w:t>Тема 6.</w:t>
      </w:r>
      <w:r w:rsidR="00395253">
        <w:rPr>
          <w:sz w:val="24"/>
          <w:szCs w:val="24"/>
        </w:rPr>
        <w:t xml:space="preserve"> </w:t>
      </w:r>
      <w:r w:rsidRPr="008F7B68">
        <w:rPr>
          <w:sz w:val="24"/>
          <w:szCs w:val="24"/>
        </w:rPr>
        <w:t>Язык программирования VBA. Основные понятия синтаксиса</w:t>
      </w:r>
    </w:p>
    <w:p w:rsidR="008F7B68" w:rsidRPr="008F7B68" w:rsidRDefault="008F7B68" w:rsidP="008F7B68">
      <w:pPr>
        <w:pStyle w:val="a4"/>
        <w:ind w:firstLine="567"/>
        <w:rPr>
          <w:sz w:val="24"/>
          <w:szCs w:val="24"/>
        </w:rPr>
      </w:pPr>
      <w:r w:rsidRPr="008F7B68">
        <w:rPr>
          <w:sz w:val="24"/>
          <w:szCs w:val="24"/>
        </w:rPr>
        <w:t>Тема 7.</w:t>
      </w:r>
      <w:r w:rsidR="00395253">
        <w:rPr>
          <w:sz w:val="24"/>
          <w:szCs w:val="24"/>
        </w:rPr>
        <w:t xml:space="preserve"> </w:t>
      </w:r>
      <w:r w:rsidRPr="008F7B68">
        <w:rPr>
          <w:sz w:val="24"/>
          <w:szCs w:val="24"/>
        </w:rPr>
        <w:t>Язык программирования VBA Организация ввода-вывода</w:t>
      </w:r>
    </w:p>
    <w:p w:rsidR="008F7B68" w:rsidRPr="008F7B68" w:rsidRDefault="008F7B68" w:rsidP="008F7B68">
      <w:pPr>
        <w:pStyle w:val="a4"/>
        <w:ind w:firstLine="567"/>
        <w:rPr>
          <w:sz w:val="24"/>
          <w:szCs w:val="24"/>
        </w:rPr>
      </w:pPr>
      <w:r w:rsidRPr="008F7B68">
        <w:rPr>
          <w:sz w:val="24"/>
          <w:szCs w:val="24"/>
        </w:rPr>
        <w:t xml:space="preserve">Тема 8. Язык программирования VBA. Структура ветвление  </w:t>
      </w:r>
    </w:p>
    <w:p w:rsidR="008F7B68" w:rsidRPr="008F7B68" w:rsidRDefault="008F7B68" w:rsidP="008F7B68">
      <w:pPr>
        <w:pStyle w:val="a4"/>
        <w:ind w:firstLine="567"/>
        <w:rPr>
          <w:sz w:val="24"/>
          <w:szCs w:val="24"/>
        </w:rPr>
      </w:pPr>
      <w:r w:rsidRPr="008F7B68">
        <w:rPr>
          <w:sz w:val="24"/>
          <w:szCs w:val="24"/>
        </w:rPr>
        <w:t>Тема 9. Язык программирования VBA. Операторы повтора</w:t>
      </w:r>
    </w:p>
    <w:p w:rsidR="008F7B68" w:rsidRPr="008F7B68" w:rsidRDefault="008F7B68" w:rsidP="008F7B68">
      <w:pPr>
        <w:pStyle w:val="a4"/>
        <w:ind w:firstLine="567"/>
        <w:rPr>
          <w:sz w:val="24"/>
          <w:szCs w:val="24"/>
        </w:rPr>
      </w:pPr>
      <w:r w:rsidRPr="008F7B68">
        <w:rPr>
          <w:sz w:val="24"/>
          <w:szCs w:val="24"/>
        </w:rPr>
        <w:t>Тема 10. Элементы управления и пользовательская форма</w:t>
      </w:r>
    </w:p>
    <w:p w:rsidR="008F7B68" w:rsidRPr="00487D23" w:rsidRDefault="008F7B68" w:rsidP="008F7B68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Тема 11. </w:t>
      </w:r>
      <w:r w:rsidRPr="008F7B68">
        <w:rPr>
          <w:sz w:val="24"/>
          <w:szCs w:val="24"/>
        </w:rPr>
        <w:t>Отладка программного кода и обработка ошибок</w:t>
      </w:r>
    </w:p>
    <w:p w:rsidR="005B6EF9" w:rsidRPr="00487D23" w:rsidRDefault="005B6EF9" w:rsidP="001571AA">
      <w:pPr>
        <w:pStyle w:val="a4"/>
        <w:ind w:firstLine="567"/>
        <w:rPr>
          <w:bCs/>
          <w:color w:val="FF0000"/>
          <w:sz w:val="24"/>
          <w:szCs w:val="24"/>
        </w:rPr>
      </w:pPr>
    </w:p>
    <w:p w:rsidR="00A2413F" w:rsidRPr="00487D23" w:rsidRDefault="00B1574B" w:rsidP="0048759B">
      <w:pPr>
        <w:ind w:firstLine="567"/>
        <w:jc w:val="both"/>
        <w:outlineLvl w:val="0"/>
        <w:rPr>
          <w:b/>
        </w:rPr>
      </w:pPr>
      <w:r w:rsidRPr="00487D23">
        <w:rPr>
          <w:b/>
        </w:rPr>
        <w:t>7</w:t>
      </w:r>
      <w:r w:rsidR="00A2413F" w:rsidRPr="00487D23">
        <w:rPr>
          <w:b/>
        </w:rPr>
        <w:t>.</w:t>
      </w:r>
      <w:r w:rsidR="009A1672" w:rsidRPr="00487D23">
        <w:rPr>
          <w:b/>
        </w:rPr>
        <w:t>4</w:t>
      </w:r>
      <w:r w:rsidR="00A2413F" w:rsidRPr="00487D23">
        <w:rPr>
          <w:b/>
        </w:rPr>
        <w:t>.</w:t>
      </w:r>
      <w:r w:rsidR="00A575C7" w:rsidRPr="00487D23">
        <w:rPr>
          <w:b/>
        </w:rPr>
        <w:t>3</w:t>
      </w:r>
      <w:r w:rsidR="00A2413F" w:rsidRPr="00487D23">
        <w:rPr>
          <w:b/>
        </w:rPr>
        <w:t xml:space="preserve"> Перечень программного обеспечения, используемого в учебном процессе </w:t>
      </w:r>
    </w:p>
    <w:p w:rsidR="00A2413F" w:rsidRPr="00487D23" w:rsidRDefault="00A2413F" w:rsidP="00F17D9C">
      <w:pPr>
        <w:ind w:firstLine="567"/>
        <w:jc w:val="both"/>
      </w:pPr>
      <w:r w:rsidRPr="00487D23">
        <w:tab/>
      </w:r>
    </w:p>
    <w:p w:rsidR="008F7B68" w:rsidRPr="00D96502" w:rsidRDefault="008F7B68" w:rsidP="008F7B68">
      <w:pPr>
        <w:ind w:firstLine="567"/>
        <w:jc w:val="both"/>
      </w:pPr>
      <w:r w:rsidRPr="00D96502">
        <w:t xml:space="preserve">Для выполнения </w:t>
      </w:r>
      <w:r>
        <w:t>лабораторных работ и курсовой работы</w:t>
      </w:r>
      <w:r w:rsidRPr="00D96502">
        <w:t xml:space="preserve"> используются:</w:t>
      </w:r>
    </w:p>
    <w:p w:rsidR="008F7B68" w:rsidRPr="00AA15B1" w:rsidRDefault="008F7B68" w:rsidP="008F7B68">
      <w:pPr>
        <w:ind w:firstLine="567"/>
        <w:jc w:val="both"/>
      </w:pPr>
      <w:r w:rsidRPr="00AA15B1">
        <w:t>1.</w:t>
      </w:r>
      <w:r w:rsidRPr="00541C94">
        <w:rPr>
          <w:lang w:val="en-US"/>
        </w:rPr>
        <w:t> </w:t>
      </w:r>
      <w:proofErr w:type="spellStart"/>
      <w:r>
        <w:rPr>
          <w:lang w:val="en-US"/>
        </w:rPr>
        <w:t>Calc</w:t>
      </w:r>
      <w:proofErr w:type="spellEnd"/>
      <w:r w:rsidRPr="00AA15B1">
        <w:t xml:space="preserve"> (</w:t>
      </w:r>
      <w:proofErr w:type="spellStart"/>
      <w:r>
        <w:t>Свободнораспространяемый</w:t>
      </w:r>
      <w:proofErr w:type="spellEnd"/>
      <w:r>
        <w:t xml:space="preserve"> офисный пакет </w:t>
      </w:r>
      <w:proofErr w:type="spellStart"/>
      <w:r>
        <w:rPr>
          <w:lang w:val="en-US"/>
        </w:rPr>
        <w:t>Libre</w:t>
      </w:r>
      <w:r w:rsidRPr="00541C94">
        <w:rPr>
          <w:lang w:val="en-US"/>
        </w:rPr>
        <w:t>Office</w:t>
      </w:r>
      <w:proofErr w:type="spellEnd"/>
      <w:r w:rsidRPr="00AA15B1">
        <w:t>)</w:t>
      </w:r>
    </w:p>
    <w:p w:rsidR="008F7B68" w:rsidRPr="00AA15B1" w:rsidRDefault="008F7B68" w:rsidP="008F7B68">
      <w:pPr>
        <w:ind w:firstLine="567"/>
        <w:jc w:val="both"/>
      </w:pPr>
      <w:r w:rsidRPr="00AA15B1">
        <w:t>2.</w:t>
      </w:r>
      <w:r w:rsidRPr="00541C94">
        <w:rPr>
          <w:lang w:val="en-US"/>
        </w:rPr>
        <w:t> Writer</w:t>
      </w:r>
      <w:r w:rsidRPr="00AA15B1">
        <w:t xml:space="preserve"> (</w:t>
      </w:r>
      <w:proofErr w:type="spellStart"/>
      <w:r>
        <w:t>Свободнораспространяемый</w:t>
      </w:r>
      <w:proofErr w:type="spellEnd"/>
      <w:r>
        <w:t xml:space="preserve"> офисный пакет </w:t>
      </w:r>
      <w:proofErr w:type="spellStart"/>
      <w:r>
        <w:rPr>
          <w:lang w:val="en-US"/>
        </w:rPr>
        <w:t>Libre</w:t>
      </w:r>
      <w:r w:rsidRPr="00541C94">
        <w:rPr>
          <w:lang w:val="en-US"/>
        </w:rPr>
        <w:t>Office</w:t>
      </w:r>
      <w:proofErr w:type="spellEnd"/>
      <w:r w:rsidRPr="00AA15B1">
        <w:t>)</w:t>
      </w:r>
    </w:p>
    <w:p w:rsidR="00220B7B" w:rsidRDefault="00220B7B" w:rsidP="00F17D9C">
      <w:pPr>
        <w:ind w:firstLine="567"/>
        <w:jc w:val="both"/>
      </w:pPr>
    </w:p>
    <w:p w:rsidR="00395253" w:rsidRDefault="00395253" w:rsidP="00F17D9C">
      <w:pPr>
        <w:ind w:firstLine="567"/>
        <w:jc w:val="both"/>
      </w:pPr>
    </w:p>
    <w:p w:rsidR="00395253" w:rsidRPr="008F7B68" w:rsidRDefault="00395253" w:rsidP="00F17D9C">
      <w:pPr>
        <w:ind w:firstLine="567"/>
        <w:jc w:val="both"/>
      </w:pPr>
    </w:p>
    <w:p w:rsidR="00C21F0D" w:rsidRPr="00487D23" w:rsidRDefault="00B1574B" w:rsidP="00F17D9C">
      <w:pPr>
        <w:ind w:firstLine="567"/>
        <w:jc w:val="both"/>
        <w:rPr>
          <w:b/>
        </w:rPr>
      </w:pPr>
      <w:r w:rsidRPr="00487D23">
        <w:rPr>
          <w:b/>
        </w:rPr>
        <w:t>8</w:t>
      </w:r>
      <w:r w:rsidR="00F17D9C" w:rsidRPr="00487D23">
        <w:rPr>
          <w:b/>
        </w:rPr>
        <w:t> </w:t>
      </w:r>
      <w:r w:rsidR="00C21F0D" w:rsidRPr="00487D23">
        <w:rPr>
          <w:b/>
        </w:rPr>
        <w:t>МАТЕРИАЛЬНО-ТЕХНИЧЕСКОЕ ОБЕСПЕЧЕНИЕ УЧЕБНОЙ ДИСЦИПЛИНЫ</w:t>
      </w:r>
    </w:p>
    <w:p w:rsidR="00C21F0D" w:rsidRPr="00487D23" w:rsidRDefault="00C21F0D" w:rsidP="00F17D9C">
      <w:pPr>
        <w:ind w:firstLine="567"/>
        <w:jc w:val="both"/>
      </w:pPr>
    </w:p>
    <w:p w:rsidR="00194C7F" w:rsidRPr="00487D23" w:rsidRDefault="000012F5" w:rsidP="00F17D9C">
      <w:pPr>
        <w:ind w:firstLine="567"/>
        <w:jc w:val="both"/>
      </w:pPr>
      <w:r w:rsidRPr="00487D23">
        <w:t xml:space="preserve">Материально-техническое обеспечение дисциплины содержится в паспорте компьютерных классов, рег. номера </w:t>
      </w:r>
      <w:r w:rsidR="00194C7F" w:rsidRPr="00487D23">
        <w:t>ПУЛ-4.405-404/4-</w:t>
      </w:r>
      <w:r w:rsidR="00A575C7" w:rsidRPr="00487D23">
        <w:t>2</w:t>
      </w:r>
      <w:r w:rsidR="008F7B68">
        <w:t>0</w:t>
      </w:r>
      <w:r w:rsidR="00194C7F" w:rsidRPr="00487D23">
        <w:t>, ПУЛ-4.405-410/4-</w:t>
      </w:r>
      <w:r w:rsidR="00A575C7" w:rsidRPr="00487D23">
        <w:t>2</w:t>
      </w:r>
      <w:r w:rsidR="008F7B68">
        <w:t>0</w:t>
      </w:r>
      <w:r w:rsidR="00194C7F" w:rsidRPr="00487D23">
        <w:t>.</w:t>
      </w:r>
    </w:p>
    <w:p w:rsidR="00100B66" w:rsidRPr="00100B66" w:rsidRDefault="009C13C3" w:rsidP="00100B66">
      <w:pPr>
        <w:shd w:val="clear" w:color="auto" w:fill="FFFFFF"/>
        <w:ind w:left="57" w:right="-57"/>
        <w:jc w:val="center"/>
        <w:rPr>
          <w:b/>
          <w:sz w:val="28"/>
          <w:szCs w:val="28"/>
          <w:u w:val="single"/>
        </w:rPr>
      </w:pPr>
      <w:r w:rsidRPr="00487D23">
        <w:rPr>
          <w:color w:val="FF0000"/>
        </w:rPr>
        <w:br w:type="page"/>
      </w:r>
      <w:r w:rsidR="00100B66" w:rsidRPr="00100B66">
        <w:rPr>
          <w:b/>
          <w:sz w:val="28"/>
          <w:szCs w:val="28"/>
          <w:u w:val="single"/>
        </w:rPr>
        <w:t>ОСНОВЫ ИНФОРМАЦИОННЫХ ТЕХНОЛОГИЙ В ЭКОНОМИКЕ</w:t>
      </w:r>
    </w:p>
    <w:p w:rsidR="009C13C3" w:rsidRPr="00487D23" w:rsidRDefault="009C13C3" w:rsidP="00F17D9C">
      <w:pPr>
        <w:jc w:val="center"/>
        <w:rPr>
          <w:sz w:val="20"/>
          <w:szCs w:val="20"/>
        </w:rPr>
      </w:pPr>
      <w:r w:rsidRPr="00487D23">
        <w:rPr>
          <w:sz w:val="20"/>
          <w:szCs w:val="20"/>
        </w:rPr>
        <w:t>(наименование дисциплины)</w:t>
      </w:r>
    </w:p>
    <w:p w:rsidR="009C13C3" w:rsidRPr="00487D23" w:rsidRDefault="009C13C3" w:rsidP="00F17D9C">
      <w:pPr>
        <w:shd w:val="clear" w:color="auto" w:fill="FFFFFF"/>
        <w:ind w:left="57" w:right="-57"/>
        <w:jc w:val="center"/>
        <w:rPr>
          <w:caps/>
        </w:rPr>
      </w:pPr>
    </w:p>
    <w:p w:rsidR="009C13C3" w:rsidRPr="00487D23" w:rsidRDefault="009C13C3" w:rsidP="00F17D9C">
      <w:pPr>
        <w:shd w:val="clear" w:color="auto" w:fill="FFFFFF"/>
        <w:ind w:left="57" w:right="-57"/>
        <w:jc w:val="center"/>
        <w:rPr>
          <w:b/>
          <w:sz w:val="26"/>
          <w:szCs w:val="26"/>
        </w:rPr>
      </w:pPr>
      <w:r w:rsidRPr="00487D23">
        <w:rPr>
          <w:b/>
          <w:sz w:val="26"/>
          <w:szCs w:val="26"/>
        </w:rPr>
        <w:t xml:space="preserve">АННОТАЦИЯ </w:t>
      </w:r>
    </w:p>
    <w:p w:rsidR="009C13C3" w:rsidRPr="00487D23" w:rsidRDefault="009C13C3" w:rsidP="00F17D9C">
      <w:pPr>
        <w:shd w:val="clear" w:color="auto" w:fill="FFFFFF"/>
        <w:ind w:left="57" w:right="-57"/>
        <w:jc w:val="center"/>
        <w:rPr>
          <w:b/>
          <w:sz w:val="26"/>
          <w:szCs w:val="26"/>
        </w:rPr>
      </w:pPr>
      <w:r w:rsidRPr="00487D23">
        <w:rPr>
          <w:b/>
          <w:sz w:val="26"/>
          <w:szCs w:val="26"/>
        </w:rPr>
        <w:t xml:space="preserve">К РАБОЧЕЙ ПРОГРАММЕ ДИСЦИПЛИНЫ </w:t>
      </w:r>
    </w:p>
    <w:p w:rsidR="009C13C3" w:rsidRPr="00487D23" w:rsidRDefault="009C13C3" w:rsidP="00F17D9C">
      <w:pPr>
        <w:outlineLvl w:val="0"/>
        <w:rPr>
          <w:b/>
        </w:rPr>
      </w:pPr>
    </w:p>
    <w:p w:rsidR="009C13C3" w:rsidRPr="00487D23" w:rsidRDefault="009C13C3" w:rsidP="00F17D9C">
      <w:pPr>
        <w:outlineLvl w:val="0"/>
        <w:rPr>
          <w:u w:val="single"/>
        </w:rPr>
      </w:pPr>
      <w:r w:rsidRPr="00487D23">
        <w:rPr>
          <w:b/>
        </w:rPr>
        <w:t>Направление подготовки</w:t>
      </w:r>
      <w:r w:rsidR="00395253">
        <w:rPr>
          <w:b/>
        </w:rPr>
        <w:t xml:space="preserve"> </w:t>
      </w:r>
      <w:r w:rsidRPr="00487D23">
        <w:rPr>
          <w:u w:val="single"/>
        </w:rPr>
        <w:t>27.03.05 Инноватика</w:t>
      </w:r>
      <w:r w:rsidRPr="00487D23">
        <w:rPr>
          <w:u w:val="single"/>
        </w:rPr>
        <w:tab/>
      </w:r>
      <w:r w:rsidRPr="00487D23">
        <w:rPr>
          <w:u w:val="single"/>
        </w:rPr>
        <w:tab/>
      </w:r>
      <w:r w:rsidRPr="00487D23">
        <w:rPr>
          <w:u w:val="single"/>
        </w:rPr>
        <w:tab/>
      </w:r>
      <w:r w:rsidRPr="00487D23">
        <w:rPr>
          <w:u w:val="single"/>
        </w:rPr>
        <w:tab/>
      </w:r>
    </w:p>
    <w:p w:rsidR="009C13C3" w:rsidRPr="00487D23" w:rsidRDefault="009C13C3" w:rsidP="00F17D9C">
      <w:pPr>
        <w:outlineLvl w:val="0"/>
        <w:rPr>
          <w:sz w:val="20"/>
          <w:szCs w:val="20"/>
          <w:u w:val="single"/>
        </w:rPr>
      </w:pPr>
    </w:p>
    <w:p w:rsidR="009C13C3" w:rsidRPr="00487D23" w:rsidRDefault="009C13C3" w:rsidP="00F17D9C">
      <w:pPr>
        <w:outlineLvl w:val="0"/>
        <w:rPr>
          <w:u w:val="single"/>
        </w:rPr>
      </w:pPr>
      <w:r w:rsidRPr="00487D23">
        <w:rPr>
          <w:b/>
        </w:rPr>
        <w:t xml:space="preserve">Направленность (профиль) </w:t>
      </w:r>
      <w:r w:rsidRPr="00487D23">
        <w:rPr>
          <w:u w:val="single"/>
        </w:rPr>
        <w:t>Управление инновациями (по отраслям и сферам экономики)</w:t>
      </w:r>
    </w:p>
    <w:p w:rsidR="009C13C3" w:rsidRDefault="009C13C3" w:rsidP="00F17D9C">
      <w:pPr>
        <w:ind w:firstLine="567"/>
        <w:jc w:val="both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12"/>
        <w:gridCol w:w="4458"/>
      </w:tblGrid>
      <w:tr w:rsidR="007F5D61" w:rsidRPr="008363B0" w:rsidTr="00CD6EEC">
        <w:trPr>
          <w:jc w:val="center"/>
        </w:trPr>
        <w:tc>
          <w:tcPr>
            <w:tcW w:w="2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D61" w:rsidRPr="008363B0" w:rsidRDefault="007F5D61" w:rsidP="00CD6EE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F5D61" w:rsidRPr="00E56F58" w:rsidRDefault="007F5D61" w:rsidP="00CD6EE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E56F58">
              <w:rPr>
                <w:sz w:val="20"/>
                <w:szCs w:val="20"/>
              </w:rPr>
              <w:t>Форма обучения</w:t>
            </w:r>
          </w:p>
        </w:tc>
      </w:tr>
      <w:tr w:rsidR="007F5D61" w:rsidRPr="008363B0" w:rsidTr="00CD6EEC">
        <w:trPr>
          <w:jc w:val="center"/>
        </w:trPr>
        <w:tc>
          <w:tcPr>
            <w:tcW w:w="2671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5D61" w:rsidRPr="008363B0" w:rsidRDefault="007F5D61" w:rsidP="00C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F5D61" w:rsidRPr="00E56F58" w:rsidRDefault="007F5D61" w:rsidP="00CD6EE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E56F58">
              <w:rPr>
                <w:bCs/>
                <w:color w:val="000000"/>
                <w:spacing w:val="-2"/>
                <w:sz w:val="20"/>
                <w:szCs w:val="20"/>
              </w:rPr>
              <w:t>Очная</w:t>
            </w:r>
          </w:p>
        </w:tc>
      </w:tr>
      <w:tr w:rsidR="007F5D61" w:rsidRPr="008363B0" w:rsidTr="00CD6EEC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D61" w:rsidRPr="008363B0" w:rsidRDefault="007F5D61" w:rsidP="00CD6EEC">
            <w:pPr>
              <w:spacing w:before="38"/>
              <w:ind w:right="-57"/>
              <w:rPr>
                <w:color w:val="000000"/>
                <w:spacing w:val="-19"/>
                <w:sz w:val="20"/>
                <w:szCs w:val="20"/>
              </w:rPr>
            </w:pPr>
            <w:r w:rsidRPr="008363B0">
              <w:rPr>
                <w:color w:val="000000"/>
                <w:spacing w:val="-19"/>
                <w:sz w:val="20"/>
                <w:szCs w:val="20"/>
              </w:rPr>
              <w:t xml:space="preserve">Курс 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D61" w:rsidRPr="00E56F58" w:rsidRDefault="007F5D61" w:rsidP="00CD6EEC">
            <w:pPr>
              <w:spacing w:before="38"/>
              <w:ind w:right="-2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 w:rsidRPr="00E56F58">
              <w:rPr>
                <w:bCs/>
                <w:color w:val="000000"/>
                <w:spacing w:val="-2"/>
                <w:sz w:val="20"/>
                <w:szCs w:val="20"/>
              </w:rPr>
              <w:t>1</w:t>
            </w:r>
          </w:p>
        </w:tc>
      </w:tr>
      <w:tr w:rsidR="007F5D61" w:rsidRPr="008363B0" w:rsidTr="00CD6EEC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D61" w:rsidRPr="008363B0" w:rsidRDefault="007F5D61" w:rsidP="00CD6EEC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18"/>
                <w:sz w:val="20"/>
                <w:szCs w:val="20"/>
              </w:rPr>
              <w:t xml:space="preserve">Семестр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D61" w:rsidRPr="00E56F58" w:rsidRDefault="007F5D61" w:rsidP="00CD6EEC">
            <w:pPr>
              <w:spacing w:before="38"/>
              <w:ind w:right="-2"/>
              <w:jc w:val="center"/>
              <w:rPr>
                <w:sz w:val="20"/>
                <w:szCs w:val="20"/>
              </w:rPr>
            </w:pPr>
            <w:r w:rsidRPr="00E56F58">
              <w:rPr>
                <w:sz w:val="20"/>
                <w:szCs w:val="20"/>
              </w:rPr>
              <w:t>1</w:t>
            </w:r>
          </w:p>
        </w:tc>
      </w:tr>
      <w:tr w:rsidR="007F5D61" w:rsidRPr="008363B0" w:rsidTr="00CD6EEC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D61" w:rsidRPr="008363B0" w:rsidRDefault="007F5D61" w:rsidP="00CD6EEC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Лекции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D61" w:rsidRPr="00E56F58" w:rsidRDefault="007F5D61" w:rsidP="00CD6EEC">
            <w:pPr>
              <w:spacing w:before="38"/>
              <w:ind w:right="-2"/>
              <w:jc w:val="center"/>
              <w:rPr>
                <w:sz w:val="20"/>
                <w:szCs w:val="20"/>
              </w:rPr>
            </w:pPr>
            <w:r w:rsidRPr="00E56F58">
              <w:rPr>
                <w:sz w:val="20"/>
                <w:szCs w:val="20"/>
              </w:rPr>
              <w:t>34</w:t>
            </w:r>
          </w:p>
        </w:tc>
      </w:tr>
      <w:tr w:rsidR="007F5D61" w:rsidRPr="008363B0" w:rsidTr="00CD6EEC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D61" w:rsidRPr="008363B0" w:rsidRDefault="007F5D61" w:rsidP="00CD6EEC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Лабораторные занятия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D61" w:rsidRPr="00E56F58" w:rsidRDefault="007F5D61" w:rsidP="00CD6EEC">
            <w:pPr>
              <w:spacing w:before="38"/>
              <w:ind w:right="-2"/>
              <w:jc w:val="center"/>
              <w:rPr>
                <w:sz w:val="20"/>
                <w:szCs w:val="20"/>
              </w:rPr>
            </w:pPr>
            <w:r w:rsidRPr="00E56F58">
              <w:rPr>
                <w:sz w:val="20"/>
                <w:szCs w:val="20"/>
              </w:rPr>
              <w:t>34</w:t>
            </w:r>
          </w:p>
        </w:tc>
      </w:tr>
      <w:tr w:rsidR="007F5D61" w:rsidRPr="008363B0" w:rsidTr="00CD6EEC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D61" w:rsidRPr="008363B0" w:rsidRDefault="007F5D61" w:rsidP="00CD6EEC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Зачёт</w:t>
            </w:r>
            <w:r>
              <w:rPr>
                <w:sz w:val="20"/>
                <w:szCs w:val="20"/>
              </w:rPr>
              <w:t>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D61" w:rsidRPr="00E56F58" w:rsidRDefault="007F5D61" w:rsidP="00CD6EEC">
            <w:pPr>
              <w:spacing w:before="38"/>
              <w:ind w:right="-2"/>
              <w:jc w:val="center"/>
              <w:rPr>
                <w:sz w:val="20"/>
                <w:szCs w:val="20"/>
              </w:rPr>
            </w:pPr>
            <w:r w:rsidRPr="00E56F58">
              <w:rPr>
                <w:sz w:val="20"/>
                <w:szCs w:val="20"/>
              </w:rPr>
              <w:t>1</w:t>
            </w:r>
          </w:p>
        </w:tc>
      </w:tr>
      <w:tr w:rsidR="007F5D61" w:rsidTr="00CD6EEC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D61" w:rsidRDefault="007F5D61" w:rsidP="00CD6EEC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63B0">
              <w:rPr>
                <w:sz w:val="20"/>
                <w:szCs w:val="20"/>
              </w:rPr>
              <w:t>онтактная работа</w:t>
            </w:r>
            <w:r>
              <w:rPr>
                <w:sz w:val="20"/>
                <w:szCs w:val="20"/>
              </w:rPr>
              <w:t xml:space="preserve"> по учебным занятиям</w:t>
            </w:r>
            <w:r w:rsidRPr="008363B0">
              <w:rPr>
                <w:sz w:val="20"/>
                <w:szCs w:val="20"/>
              </w:rPr>
              <w:t>, час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D61" w:rsidRPr="00E56F58" w:rsidRDefault="007F5D61" w:rsidP="00CD6EEC">
            <w:pPr>
              <w:spacing w:before="38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7F5D61" w:rsidTr="00CD6EEC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D61" w:rsidRDefault="007F5D61" w:rsidP="00CD6EEC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работа, </w:t>
            </w:r>
            <w:r>
              <w:rPr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D61" w:rsidRPr="00E56F58" w:rsidRDefault="007F5D61" w:rsidP="00CD6EEC">
            <w:pPr>
              <w:spacing w:before="38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</w:tr>
      <w:tr w:rsidR="007F5D61" w:rsidTr="00CD6EEC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F5D61" w:rsidRDefault="007F5D61" w:rsidP="00CD6EEC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D61" w:rsidRPr="00E56F58" w:rsidRDefault="007F5D61" w:rsidP="00CD6EEC">
            <w:pPr>
              <w:spacing w:before="38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Pr="00E56F5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</w:tr>
    </w:tbl>
    <w:p w:rsidR="007F5D61" w:rsidRDefault="007F5D61" w:rsidP="00F17D9C">
      <w:pPr>
        <w:ind w:firstLine="567"/>
        <w:jc w:val="both"/>
        <w:rPr>
          <w:sz w:val="20"/>
          <w:szCs w:val="20"/>
        </w:rPr>
      </w:pPr>
    </w:p>
    <w:p w:rsidR="009C13C3" w:rsidRPr="00487D23" w:rsidRDefault="009C13C3" w:rsidP="00F17D9C">
      <w:pPr>
        <w:tabs>
          <w:tab w:val="left" w:pos="851"/>
        </w:tabs>
        <w:ind w:firstLine="567"/>
        <w:jc w:val="both"/>
        <w:outlineLvl w:val="0"/>
        <w:rPr>
          <w:b/>
          <w:sz w:val="20"/>
          <w:szCs w:val="20"/>
        </w:rPr>
      </w:pPr>
      <w:r w:rsidRPr="00487D23">
        <w:rPr>
          <w:b/>
          <w:sz w:val="20"/>
          <w:szCs w:val="20"/>
        </w:rPr>
        <w:t>1</w:t>
      </w:r>
      <w:r w:rsidRPr="00487D23">
        <w:rPr>
          <w:b/>
          <w:sz w:val="20"/>
          <w:szCs w:val="20"/>
          <w:lang w:val="en-US"/>
        </w:rPr>
        <w:t> </w:t>
      </w:r>
      <w:r w:rsidRPr="00487D23">
        <w:rPr>
          <w:b/>
          <w:sz w:val="20"/>
          <w:szCs w:val="20"/>
        </w:rPr>
        <w:t>Цель учебной дисциплины</w:t>
      </w:r>
    </w:p>
    <w:p w:rsidR="009C13C3" w:rsidRPr="00050EDB" w:rsidRDefault="009C13C3" w:rsidP="00F17D9C">
      <w:pPr>
        <w:tabs>
          <w:tab w:val="left" w:pos="851"/>
          <w:tab w:val="left" w:pos="1080"/>
        </w:tabs>
        <w:ind w:firstLine="567"/>
        <w:jc w:val="both"/>
        <w:rPr>
          <w:sz w:val="20"/>
          <w:szCs w:val="20"/>
        </w:rPr>
      </w:pPr>
    </w:p>
    <w:p w:rsidR="00050EDB" w:rsidRPr="00050EDB" w:rsidRDefault="00050EDB" w:rsidP="00050EDB">
      <w:pPr>
        <w:tabs>
          <w:tab w:val="left" w:pos="851"/>
          <w:tab w:val="left" w:pos="1080"/>
        </w:tabs>
        <w:ind w:firstLine="567"/>
        <w:jc w:val="both"/>
        <w:rPr>
          <w:sz w:val="20"/>
          <w:szCs w:val="20"/>
        </w:rPr>
      </w:pPr>
      <w:r w:rsidRPr="00050EDB">
        <w:rPr>
          <w:sz w:val="20"/>
          <w:szCs w:val="20"/>
        </w:rPr>
        <w:t>Целью преподавания дисциплины является формирование у студентов представления о роли информационных технологий в экономических процессах, приобретение теоретических сведений о современных подходах к организации поиска, обработки и хранения информации и практических навыков по разработке программ на алгоритмическом языке программирования в качестве инструмента для решения задач в предметных областях.</w:t>
      </w:r>
    </w:p>
    <w:p w:rsidR="009C13C3" w:rsidRPr="00050EDB" w:rsidRDefault="009C13C3" w:rsidP="00F17D9C">
      <w:pPr>
        <w:tabs>
          <w:tab w:val="left" w:pos="851"/>
          <w:tab w:val="left" w:pos="1080"/>
        </w:tabs>
        <w:ind w:firstLine="567"/>
        <w:jc w:val="both"/>
        <w:rPr>
          <w:b/>
          <w:sz w:val="20"/>
          <w:szCs w:val="20"/>
        </w:rPr>
      </w:pPr>
    </w:p>
    <w:p w:rsidR="009C13C3" w:rsidRPr="00050EDB" w:rsidRDefault="009C13C3" w:rsidP="00F17D9C">
      <w:pPr>
        <w:tabs>
          <w:tab w:val="left" w:pos="851"/>
          <w:tab w:val="left" w:pos="1080"/>
        </w:tabs>
        <w:ind w:firstLine="567"/>
        <w:jc w:val="both"/>
        <w:rPr>
          <w:b/>
          <w:sz w:val="20"/>
          <w:szCs w:val="20"/>
        </w:rPr>
      </w:pPr>
      <w:r w:rsidRPr="00050EDB">
        <w:rPr>
          <w:b/>
          <w:sz w:val="20"/>
          <w:szCs w:val="20"/>
        </w:rPr>
        <w:t>2. Планируемые результаты в системе подготовки студента</w:t>
      </w:r>
    </w:p>
    <w:p w:rsidR="009C13C3" w:rsidRPr="00050EDB" w:rsidRDefault="009C13C3" w:rsidP="00F17D9C">
      <w:pPr>
        <w:tabs>
          <w:tab w:val="left" w:pos="851"/>
          <w:tab w:val="left" w:pos="1080"/>
        </w:tabs>
        <w:ind w:firstLine="567"/>
        <w:jc w:val="both"/>
        <w:rPr>
          <w:sz w:val="20"/>
          <w:szCs w:val="20"/>
        </w:rPr>
      </w:pPr>
    </w:p>
    <w:p w:rsidR="00050EDB" w:rsidRPr="00050EDB" w:rsidRDefault="00050EDB" w:rsidP="00050EDB">
      <w:pPr>
        <w:tabs>
          <w:tab w:val="left" w:pos="993"/>
          <w:tab w:val="left" w:pos="1080"/>
        </w:tabs>
        <w:ind w:firstLine="567"/>
        <w:jc w:val="both"/>
        <w:rPr>
          <w:sz w:val="20"/>
          <w:szCs w:val="20"/>
        </w:rPr>
      </w:pPr>
      <w:r w:rsidRPr="00050EDB">
        <w:rPr>
          <w:sz w:val="20"/>
          <w:szCs w:val="20"/>
        </w:rPr>
        <w:t>В результате освоения учебной дисциплины студент должен</w:t>
      </w:r>
    </w:p>
    <w:p w:rsidR="00050EDB" w:rsidRPr="00050EDB" w:rsidRDefault="00050EDB" w:rsidP="00050EDB">
      <w:pPr>
        <w:tabs>
          <w:tab w:val="left" w:pos="993"/>
          <w:tab w:val="left" w:pos="1080"/>
        </w:tabs>
        <w:ind w:firstLine="567"/>
        <w:jc w:val="both"/>
        <w:rPr>
          <w:sz w:val="20"/>
          <w:szCs w:val="20"/>
        </w:rPr>
      </w:pPr>
      <w:r w:rsidRPr="00050EDB">
        <w:rPr>
          <w:b/>
          <w:sz w:val="20"/>
          <w:szCs w:val="20"/>
        </w:rPr>
        <w:t>знать</w:t>
      </w:r>
      <w:r w:rsidRPr="00050EDB">
        <w:rPr>
          <w:sz w:val="20"/>
          <w:szCs w:val="20"/>
        </w:rPr>
        <w:t>:</w:t>
      </w:r>
    </w:p>
    <w:p w:rsidR="00050EDB" w:rsidRPr="00050EDB" w:rsidRDefault="00050EDB" w:rsidP="00050EDB">
      <w:pPr>
        <w:numPr>
          <w:ilvl w:val="0"/>
          <w:numId w:val="24"/>
        </w:numPr>
        <w:tabs>
          <w:tab w:val="left" w:pos="993"/>
        </w:tabs>
        <w:ind w:left="0" w:firstLine="567"/>
        <w:rPr>
          <w:sz w:val="20"/>
          <w:szCs w:val="20"/>
        </w:rPr>
      </w:pPr>
      <w:r w:rsidRPr="00050EDB">
        <w:rPr>
          <w:sz w:val="20"/>
          <w:szCs w:val="20"/>
        </w:rPr>
        <w:t>основные понятия теории информации;  </w:t>
      </w:r>
    </w:p>
    <w:p w:rsidR="00050EDB" w:rsidRPr="00050EDB" w:rsidRDefault="00050EDB" w:rsidP="00050EDB">
      <w:pPr>
        <w:numPr>
          <w:ilvl w:val="0"/>
          <w:numId w:val="24"/>
        </w:numPr>
        <w:tabs>
          <w:tab w:val="left" w:pos="993"/>
        </w:tabs>
        <w:ind w:left="0" w:firstLine="567"/>
        <w:rPr>
          <w:sz w:val="20"/>
          <w:szCs w:val="20"/>
        </w:rPr>
      </w:pPr>
      <w:r w:rsidRPr="00050EDB">
        <w:rPr>
          <w:sz w:val="20"/>
          <w:szCs w:val="20"/>
        </w:rPr>
        <w:t>принципы представления, хранения и преобразования информации;</w:t>
      </w:r>
    </w:p>
    <w:p w:rsidR="00050EDB" w:rsidRPr="00050EDB" w:rsidRDefault="00050EDB" w:rsidP="00050EDB">
      <w:pPr>
        <w:numPr>
          <w:ilvl w:val="0"/>
          <w:numId w:val="24"/>
        </w:numPr>
        <w:tabs>
          <w:tab w:val="left" w:pos="993"/>
        </w:tabs>
        <w:spacing w:before="100" w:beforeAutospacing="1" w:after="100" w:afterAutospacing="1"/>
        <w:ind w:left="0" w:firstLine="567"/>
        <w:rPr>
          <w:sz w:val="20"/>
          <w:szCs w:val="20"/>
        </w:rPr>
      </w:pPr>
      <w:r w:rsidRPr="00050EDB">
        <w:rPr>
          <w:sz w:val="20"/>
          <w:szCs w:val="20"/>
        </w:rPr>
        <w:t>основы защиты информации;</w:t>
      </w:r>
    </w:p>
    <w:p w:rsidR="00050EDB" w:rsidRPr="00050EDB" w:rsidRDefault="00050EDB" w:rsidP="00050EDB">
      <w:pPr>
        <w:numPr>
          <w:ilvl w:val="0"/>
          <w:numId w:val="24"/>
        </w:numPr>
        <w:tabs>
          <w:tab w:val="left" w:pos="993"/>
        </w:tabs>
        <w:spacing w:before="100" w:beforeAutospacing="1" w:after="100" w:afterAutospacing="1"/>
        <w:ind w:left="0" w:firstLine="567"/>
        <w:rPr>
          <w:sz w:val="20"/>
          <w:szCs w:val="20"/>
        </w:rPr>
      </w:pPr>
      <w:r w:rsidRPr="00050EDB">
        <w:rPr>
          <w:sz w:val="20"/>
          <w:szCs w:val="20"/>
        </w:rPr>
        <w:t>технические средства реализации информационных технологий;</w:t>
      </w:r>
    </w:p>
    <w:p w:rsidR="00050EDB" w:rsidRPr="00050EDB" w:rsidRDefault="00050EDB" w:rsidP="00050EDB">
      <w:pPr>
        <w:numPr>
          <w:ilvl w:val="0"/>
          <w:numId w:val="24"/>
        </w:numPr>
        <w:tabs>
          <w:tab w:val="left" w:pos="993"/>
        </w:tabs>
        <w:spacing w:before="100" w:beforeAutospacing="1" w:after="100" w:afterAutospacing="1"/>
        <w:ind w:left="0" w:firstLine="567"/>
        <w:rPr>
          <w:sz w:val="20"/>
          <w:szCs w:val="20"/>
        </w:rPr>
      </w:pPr>
      <w:r w:rsidRPr="00050EDB">
        <w:rPr>
          <w:sz w:val="20"/>
          <w:szCs w:val="20"/>
        </w:rPr>
        <w:t>программные средства реализации информационных технологий;</w:t>
      </w:r>
    </w:p>
    <w:p w:rsidR="00050EDB" w:rsidRPr="00050EDB" w:rsidRDefault="00050EDB" w:rsidP="00050EDB">
      <w:pPr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r w:rsidRPr="00050EDB">
        <w:rPr>
          <w:sz w:val="20"/>
          <w:szCs w:val="20"/>
        </w:rPr>
        <w:t>возможности применения компьютерных локальных и глобальных сетей в инновационной деятельности;</w:t>
      </w:r>
    </w:p>
    <w:p w:rsidR="00050EDB" w:rsidRPr="00050EDB" w:rsidRDefault="00050EDB" w:rsidP="00050EDB">
      <w:pPr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r w:rsidRPr="00050EDB">
        <w:rPr>
          <w:sz w:val="20"/>
          <w:szCs w:val="20"/>
        </w:rPr>
        <w:t>основные операторы и синтаксические конструкции алгоритмического языка;</w:t>
      </w:r>
    </w:p>
    <w:p w:rsidR="00050EDB" w:rsidRPr="00050EDB" w:rsidRDefault="00050EDB" w:rsidP="00050EDB">
      <w:pPr>
        <w:tabs>
          <w:tab w:val="left" w:pos="993"/>
          <w:tab w:val="left" w:pos="1080"/>
        </w:tabs>
        <w:ind w:firstLine="567"/>
        <w:jc w:val="both"/>
        <w:rPr>
          <w:sz w:val="20"/>
          <w:szCs w:val="20"/>
        </w:rPr>
      </w:pPr>
      <w:r w:rsidRPr="00050EDB">
        <w:rPr>
          <w:b/>
          <w:sz w:val="20"/>
          <w:szCs w:val="20"/>
        </w:rPr>
        <w:t>уметь</w:t>
      </w:r>
      <w:r w:rsidRPr="00050EDB">
        <w:rPr>
          <w:sz w:val="20"/>
          <w:szCs w:val="20"/>
        </w:rPr>
        <w:t>:</w:t>
      </w:r>
    </w:p>
    <w:p w:rsidR="00050EDB" w:rsidRPr="00050EDB" w:rsidRDefault="00050EDB" w:rsidP="00050EDB">
      <w:pPr>
        <w:numPr>
          <w:ilvl w:val="0"/>
          <w:numId w:val="25"/>
        </w:numPr>
        <w:tabs>
          <w:tab w:val="left" w:pos="993"/>
        </w:tabs>
        <w:ind w:left="0" w:firstLine="567"/>
        <w:rPr>
          <w:sz w:val="20"/>
          <w:szCs w:val="20"/>
        </w:rPr>
      </w:pPr>
      <w:r w:rsidRPr="00050EDB">
        <w:rPr>
          <w:sz w:val="20"/>
          <w:szCs w:val="20"/>
        </w:rPr>
        <w:t>работать с офисным программным обеспечением (текстовые редакторы, электронные таблицы, средства подготовки презентаций);</w:t>
      </w:r>
    </w:p>
    <w:p w:rsidR="00050EDB" w:rsidRPr="00050EDB" w:rsidRDefault="00050EDB" w:rsidP="00050EDB">
      <w:pPr>
        <w:numPr>
          <w:ilvl w:val="0"/>
          <w:numId w:val="25"/>
        </w:numPr>
        <w:tabs>
          <w:tab w:val="left" w:pos="993"/>
        </w:tabs>
        <w:ind w:left="0" w:firstLine="567"/>
        <w:rPr>
          <w:sz w:val="20"/>
          <w:szCs w:val="20"/>
        </w:rPr>
      </w:pPr>
      <w:r w:rsidRPr="00050EDB">
        <w:rPr>
          <w:sz w:val="20"/>
          <w:szCs w:val="20"/>
        </w:rPr>
        <w:t>осуществлять поиск необходимой информации в сети Интернет;</w:t>
      </w:r>
    </w:p>
    <w:p w:rsidR="00050EDB" w:rsidRPr="00050EDB" w:rsidRDefault="00050EDB" w:rsidP="00050EDB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r w:rsidRPr="00050EDB">
        <w:rPr>
          <w:sz w:val="20"/>
          <w:szCs w:val="20"/>
        </w:rPr>
        <w:t>работать с основными сервисами электронных коммуникаций и совместной работы в сети Интернет;</w:t>
      </w:r>
    </w:p>
    <w:p w:rsidR="00050EDB" w:rsidRPr="00050EDB" w:rsidRDefault="00050EDB" w:rsidP="00050EDB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r w:rsidRPr="00050EDB">
        <w:rPr>
          <w:sz w:val="20"/>
          <w:szCs w:val="20"/>
        </w:rPr>
        <w:t>разрабатывать программу на языке программирования с использованием модульного подхода;</w:t>
      </w:r>
    </w:p>
    <w:p w:rsidR="00050EDB" w:rsidRPr="00050EDB" w:rsidRDefault="00050EDB" w:rsidP="00050EDB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r w:rsidRPr="00050EDB">
        <w:rPr>
          <w:sz w:val="20"/>
          <w:szCs w:val="20"/>
        </w:rPr>
        <w:t>выполнять отладку и тестирование программ;</w:t>
      </w:r>
    </w:p>
    <w:p w:rsidR="00050EDB" w:rsidRPr="00050EDB" w:rsidRDefault="00050EDB" w:rsidP="00050EDB">
      <w:pPr>
        <w:tabs>
          <w:tab w:val="left" w:pos="993"/>
          <w:tab w:val="left" w:pos="1080"/>
        </w:tabs>
        <w:ind w:firstLine="567"/>
        <w:jc w:val="both"/>
        <w:rPr>
          <w:sz w:val="20"/>
          <w:szCs w:val="20"/>
        </w:rPr>
      </w:pPr>
      <w:r w:rsidRPr="00050EDB">
        <w:rPr>
          <w:b/>
          <w:sz w:val="20"/>
          <w:szCs w:val="20"/>
        </w:rPr>
        <w:t>владеть</w:t>
      </w:r>
      <w:r w:rsidRPr="00050EDB">
        <w:rPr>
          <w:sz w:val="20"/>
          <w:szCs w:val="20"/>
        </w:rPr>
        <w:t>:</w:t>
      </w:r>
    </w:p>
    <w:p w:rsidR="00050EDB" w:rsidRPr="00050EDB" w:rsidRDefault="00050EDB" w:rsidP="00050EDB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r w:rsidRPr="00050EDB">
        <w:rPr>
          <w:sz w:val="20"/>
          <w:szCs w:val="20"/>
        </w:rPr>
        <w:t>основными приемами создания текстовых документов;</w:t>
      </w:r>
    </w:p>
    <w:p w:rsidR="00050EDB" w:rsidRPr="00050EDB" w:rsidRDefault="00050EDB" w:rsidP="00050EDB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r w:rsidRPr="00050EDB">
        <w:rPr>
          <w:sz w:val="20"/>
          <w:szCs w:val="20"/>
        </w:rPr>
        <w:t>базовыми навыками работы с электронными таблицами;</w:t>
      </w:r>
    </w:p>
    <w:p w:rsidR="00050EDB" w:rsidRPr="00050EDB" w:rsidRDefault="00050EDB" w:rsidP="00050EDB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r w:rsidRPr="00050EDB">
        <w:rPr>
          <w:sz w:val="20"/>
          <w:szCs w:val="20"/>
        </w:rPr>
        <w:t>основными приемами оформления электронных презентаций;</w:t>
      </w:r>
    </w:p>
    <w:p w:rsidR="00050EDB" w:rsidRPr="00050EDB" w:rsidRDefault="00050EDB" w:rsidP="00050EDB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r w:rsidRPr="00050EDB">
        <w:rPr>
          <w:sz w:val="20"/>
          <w:szCs w:val="20"/>
        </w:rPr>
        <w:t>основными технологиями поиска информации в сети Интернет;</w:t>
      </w:r>
    </w:p>
    <w:p w:rsidR="00050EDB" w:rsidRPr="00050EDB" w:rsidRDefault="00050EDB" w:rsidP="00050EDB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r w:rsidRPr="00050EDB">
        <w:rPr>
          <w:sz w:val="20"/>
          <w:szCs w:val="20"/>
        </w:rPr>
        <w:t>навыками программирования;</w:t>
      </w:r>
    </w:p>
    <w:p w:rsidR="00050EDB" w:rsidRPr="00050EDB" w:rsidRDefault="00050EDB" w:rsidP="00050EDB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r w:rsidRPr="00050EDB">
        <w:rPr>
          <w:sz w:val="20"/>
          <w:szCs w:val="20"/>
        </w:rPr>
        <w:t>навыками разработки графического пользовательского интерфейса.</w:t>
      </w:r>
    </w:p>
    <w:p w:rsidR="007F5D61" w:rsidRDefault="007F5D61" w:rsidP="00F17D9C">
      <w:pPr>
        <w:tabs>
          <w:tab w:val="left" w:pos="851"/>
        </w:tabs>
        <w:ind w:firstLine="567"/>
        <w:jc w:val="both"/>
        <w:rPr>
          <w:b/>
          <w:sz w:val="20"/>
          <w:szCs w:val="20"/>
        </w:rPr>
      </w:pPr>
    </w:p>
    <w:p w:rsidR="007F5D61" w:rsidRDefault="007F5D61" w:rsidP="00F17D9C">
      <w:pPr>
        <w:tabs>
          <w:tab w:val="left" w:pos="851"/>
        </w:tabs>
        <w:ind w:firstLine="567"/>
        <w:jc w:val="both"/>
        <w:rPr>
          <w:b/>
          <w:sz w:val="20"/>
          <w:szCs w:val="20"/>
        </w:rPr>
      </w:pPr>
    </w:p>
    <w:p w:rsidR="009C13C3" w:rsidRPr="00050EDB" w:rsidRDefault="009C13C3" w:rsidP="00F17D9C">
      <w:pPr>
        <w:tabs>
          <w:tab w:val="left" w:pos="851"/>
        </w:tabs>
        <w:ind w:firstLine="567"/>
        <w:jc w:val="both"/>
        <w:rPr>
          <w:b/>
          <w:sz w:val="20"/>
          <w:szCs w:val="20"/>
        </w:rPr>
      </w:pPr>
      <w:r w:rsidRPr="00050EDB">
        <w:rPr>
          <w:b/>
          <w:sz w:val="20"/>
          <w:szCs w:val="20"/>
        </w:rPr>
        <w:t>3.</w:t>
      </w:r>
      <w:r w:rsidRPr="00050EDB">
        <w:rPr>
          <w:b/>
          <w:sz w:val="20"/>
          <w:szCs w:val="20"/>
          <w:lang w:val="en-US"/>
        </w:rPr>
        <w:t> </w:t>
      </w:r>
      <w:r w:rsidRPr="00050EDB">
        <w:rPr>
          <w:b/>
          <w:sz w:val="20"/>
          <w:szCs w:val="20"/>
        </w:rPr>
        <w:t>Требования к освоению учебной дисциплины</w:t>
      </w:r>
    </w:p>
    <w:p w:rsidR="004F7F10" w:rsidRPr="00050EDB" w:rsidRDefault="00050EDB" w:rsidP="00050EDB">
      <w:pPr>
        <w:tabs>
          <w:tab w:val="left" w:pos="851"/>
        </w:tabs>
        <w:ind w:firstLine="567"/>
        <w:jc w:val="both"/>
        <w:rPr>
          <w:b/>
          <w:sz w:val="20"/>
          <w:szCs w:val="20"/>
        </w:rPr>
      </w:pPr>
      <w:r w:rsidRPr="00050EDB">
        <w:rPr>
          <w:b/>
          <w:sz w:val="20"/>
          <w:szCs w:val="20"/>
        </w:rPr>
        <w:tab/>
      </w:r>
    </w:p>
    <w:p w:rsidR="009C13C3" w:rsidRPr="00050EDB" w:rsidRDefault="009C13C3" w:rsidP="00F17D9C">
      <w:pPr>
        <w:ind w:firstLine="567"/>
        <w:jc w:val="both"/>
        <w:rPr>
          <w:sz w:val="20"/>
          <w:szCs w:val="20"/>
        </w:rPr>
      </w:pPr>
      <w:r w:rsidRPr="00050EDB">
        <w:rPr>
          <w:sz w:val="20"/>
          <w:szCs w:val="20"/>
        </w:rPr>
        <w:t>Освоение данной учебной дисциплины должно обеспечивать формирование следующих компетенций:</w:t>
      </w:r>
    </w:p>
    <w:p w:rsidR="009C13C3" w:rsidRPr="00487D23" w:rsidRDefault="009C13C3" w:rsidP="00F17D9C">
      <w:pPr>
        <w:ind w:firstLine="567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55"/>
      </w:tblGrid>
      <w:tr w:rsidR="002B0543" w:rsidRPr="00395253" w:rsidTr="00050EDB">
        <w:tc>
          <w:tcPr>
            <w:tcW w:w="1809" w:type="dxa"/>
            <w:shd w:val="clear" w:color="auto" w:fill="auto"/>
            <w:vAlign w:val="center"/>
          </w:tcPr>
          <w:p w:rsidR="002B0543" w:rsidRPr="00395253" w:rsidRDefault="002B0543" w:rsidP="004B4629">
            <w:pPr>
              <w:jc w:val="center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2B0543" w:rsidRPr="00395253" w:rsidRDefault="002B0543" w:rsidP="004B4629">
            <w:pPr>
              <w:jc w:val="center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Наименование формируемых компетенций</w:t>
            </w:r>
          </w:p>
        </w:tc>
      </w:tr>
      <w:tr w:rsidR="00050EDB" w:rsidRPr="00395253" w:rsidTr="00050EDB">
        <w:tc>
          <w:tcPr>
            <w:tcW w:w="1809" w:type="dxa"/>
            <w:shd w:val="clear" w:color="auto" w:fill="auto"/>
            <w:vAlign w:val="center"/>
          </w:tcPr>
          <w:p w:rsidR="00050EDB" w:rsidRPr="00395253" w:rsidRDefault="00050EDB" w:rsidP="00BD0E78">
            <w:pPr>
              <w:jc w:val="center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УК-1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50EDB" w:rsidRPr="00395253" w:rsidRDefault="00050EDB" w:rsidP="00BD0E78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34623" w:rsidRPr="00395253" w:rsidTr="00050EDB">
        <w:tc>
          <w:tcPr>
            <w:tcW w:w="1809" w:type="dxa"/>
            <w:shd w:val="clear" w:color="auto" w:fill="auto"/>
            <w:vAlign w:val="center"/>
          </w:tcPr>
          <w:p w:rsidR="00434623" w:rsidRPr="00E17083" w:rsidRDefault="00434623" w:rsidP="00086813">
            <w:pPr>
              <w:jc w:val="center"/>
              <w:rPr>
                <w:sz w:val="20"/>
                <w:szCs w:val="20"/>
              </w:rPr>
            </w:pPr>
            <w:r w:rsidRPr="00E17083">
              <w:rPr>
                <w:sz w:val="20"/>
                <w:szCs w:val="20"/>
              </w:rPr>
              <w:t>ОПК-7</w:t>
            </w:r>
          </w:p>
        </w:tc>
        <w:tc>
          <w:tcPr>
            <w:tcW w:w="7655" w:type="dxa"/>
            <w:shd w:val="clear" w:color="auto" w:fill="auto"/>
          </w:tcPr>
          <w:p w:rsidR="00434623" w:rsidRPr="00E17083" w:rsidRDefault="00434623" w:rsidP="00086813">
            <w:pPr>
              <w:jc w:val="both"/>
              <w:rPr>
                <w:sz w:val="20"/>
                <w:szCs w:val="20"/>
              </w:rPr>
            </w:pPr>
            <w:r w:rsidRPr="00E17083">
              <w:rPr>
                <w:sz w:val="20"/>
                <w:szCs w:val="20"/>
              </w:rPr>
              <w:t xml:space="preserve">способен </w:t>
            </w:r>
            <w:r>
              <w:rPr>
                <w:sz w:val="20"/>
                <w:szCs w:val="20"/>
              </w:rPr>
              <w:t>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050EDB" w:rsidRPr="00395253" w:rsidTr="00050EDB">
        <w:tc>
          <w:tcPr>
            <w:tcW w:w="1809" w:type="dxa"/>
            <w:shd w:val="clear" w:color="auto" w:fill="auto"/>
            <w:vAlign w:val="center"/>
          </w:tcPr>
          <w:p w:rsidR="00050EDB" w:rsidRPr="00395253" w:rsidRDefault="00050EDB" w:rsidP="00BD0E78">
            <w:pPr>
              <w:jc w:val="center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ПК-5</w:t>
            </w:r>
          </w:p>
        </w:tc>
        <w:tc>
          <w:tcPr>
            <w:tcW w:w="7655" w:type="dxa"/>
            <w:shd w:val="clear" w:color="auto" w:fill="auto"/>
          </w:tcPr>
          <w:p w:rsidR="00050EDB" w:rsidRPr="00395253" w:rsidRDefault="00050EDB" w:rsidP="00BD0E78">
            <w:pPr>
              <w:jc w:val="both"/>
              <w:rPr>
                <w:sz w:val="20"/>
                <w:szCs w:val="20"/>
              </w:rPr>
            </w:pPr>
            <w:r w:rsidRPr="00395253">
              <w:rPr>
                <w:sz w:val="20"/>
                <w:szCs w:val="20"/>
              </w:rPr>
              <w:t>способен использовать информационные технологии и инструментальные средства при разработке проектов, подготовке презентаций, отчетов по результатам выполненной работы</w:t>
            </w:r>
          </w:p>
        </w:tc>
      </w:tr>
    </w:tbl>
    <w:p w:rsidR="009C13C3" w:rsidRPr="00487D23" w:rsidRDefault="009C13C3" w:rsidP="00F17D9C">
      <w:pPr>
        <w:ind w:firstLine="567"/>
        <w:jc w:val="both"/>
        <w:rPr>
          <w:sz w:val="20"/>
          <w:szCs w:val="20"/>
        </w:rPr>
      </w:pPr>
    </w:p>
    <w:p w:rsidR="009C13C3" w:rsidRPr="00487D23" w:rsidRDefault="009C13C3" w:rsidP="00F17D9C">
      <w:pPr>
        <w:ind w:firstLine="720"/>
        <w:jc w:val="both"/>
        <w:rPr>
          <w:b/>
          <w:sz w:val="20"/>
          <w:szCs w:val="20"/>
        </w:rPr>
      </w:pPr>
      <w:r w:rsidRPr="00487D23">
        <w:rPr>
          <w:b/>
          <w:sz w:val="20"/>
          <w:szCs w:val="20"/>
        </w:rPr>
        <w:t>4. Образовательные технологии</w:t>
      </w:r>
    </w:p>
    <w:p w:rsidR="009C13C3" w:rsidRPr="00487D23" w:rsidRDefault="009C13C3" w:rsidP="00F17D9C">
      <w:pPr>
        <w:ind w:firstLine="567"/>
        <w:jc w:val="both"/>
        <w:rPr>
          <w:sz w:val="20"/>
          <w:szCs w:val="20"/>
        </w:rPr>
      </w:pPr>
    </w:p>
    <w:p w:rsidR="009C13C3" w:rsidRPr="00487D23" w:rsidRDefault="009C13C3" w:rsidP="00F17D9C">
      <w:pPr>
        <w:ind w:firstLine="567"/>
        <w:jc w:val="both"/>
        <w:rPr>
          <w:sz w:val="20"/>
          <w:szCs w:val="20"/>
        </w:rPr>
      </w:pPr>
      <w:r w:rsidRPr="00487D23">
        <w:rPr>
          <w:sz w:val="20"/>
          <w:szCs w:val="20"/>
        </w:rPr>
        <w:t xml:space="preserve">При изучении дисциплины используется модульно-рейтинговая система оценки знаний студентов. Применяются следующие формы и методы проведения занятий при изучении дисциплины: традиционные, мультимедиа, </w:t>
      </w:r>
      <w:r w:rsidR="00930657" w:rsidRPr="00487D23">
        <w:rPr>
          <w:sz w:val="20"/>
          <w:szCs w:val="20"/>
        </w:rPr>
        <w:t>с использование ЭВМ</w:t>
      </w:r>
      <w:r w:rsidRPr="00487D23">
        <w:rPr>
          <w:sz w:val="20"/>
          <w:szCs w:val="20"/>
        </w:rPr>
        <w:t>.</w:t>
      </w:r>
    </w:p>
    <w:p w:rsidR="009C13C3" w:rsidRPr="00487D23" w:rsidRDefault="009C13C3" w:rsidP="00F17D9C">
      <w:pPr>
        <w:ind w:firstLine="567"/>
        <w:jc w:val="both"/>
        <w:rPr>
          <w:sz w:val="20"/>
          <w:szCs w:val="20"/>
        </w:rPr>
      </w:pPr>
    </w:p>
    <w:sectPr w:rsidR="009C13C3" w:rsidRPr="00487D23" w:rsidSect="00D057EB">
      <w:headerReference w:type="even" r:id="rId11"/>
      <w:headerReference w:type="default" r:id="rId12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B18" w:rsidRDefault="00C34B18">
      <w:r>
        <w:separator/>
      </w:r>
    </w:p>
  </w:endnote>
  <w:endnote w:type="continuationSeparator" w:id="0">
    <w:p w:rsidR="00C34B18" w:rsidRDefault="00C3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B18" w:rsidRDefault="00C34B18">
      <w:r>
        <w:separator/>
      </w:r>
    </w:p>
  </w:footnote>
  <w:footnote w:type="continuationSeparator" w:id="0">
    <w:p w:rsidR="00C34B18" w:rsidRDefault="00C34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EEC" w:rsidRDefault="00CD6EEC" w:rsidP="005D2B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6EEC" w:rsidRDefault="00CD6EEC" w:rsidP="005D2B4A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EEC" w:rsidRDefault="00CD6EEC" w:rsidP="005D2B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5DBE">
      <w:rPr>
        <w:rStyle w:val="a7"/>
        <w:noProof/>
      </w:rPr>
      <w:t>15</w:t>
    </w:r>
    <w:r>
      <w:rPr>
        <w:rStyle w:val="a7"/>
      </w:rPr>
      <w:fldChar w:fldCharType="end"/>
    </w:r>
  </w:p>
  <w:p w:rsidR="00CD6EEC" w:rsidRDefault="00CD6EEC" w:rsidP="005D2B4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3D351B"/>
    <w:multiLevelType w:val="hybridMultilevel"/>
    <w:tmpl w:val="156AD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C4F8F"/>
    <w:multiLevelType w:val="hybridMultilevel"/>
    <w:tmpl w:val="D646FA16"/>
    <w:lvl w:ilvl="0" w:tplc="116CA7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3671AC"/>
    <w:multiLevelType w:val="hybridMultilevel"/>
    <w:tmpl w:val="FC82CFA8"/>
    <w:lvl w:ilvl="0" w:tplc="176AB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7F5752"/>
    <w:multiLevelType w:val="hybridMultilevel"/>
    <w:tmpl w:val="7A268980"/>
    <w:lvl w:ilvl="0" w:tplc="116CA7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C81691"/>
    <w:multiLevelType w:val="hybridMultilevel"/>
    <w:tmpl w:val="F82A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501841"/>
    <w:multiLevelType w:val="hybridMultilevel"/>
    <w:tmpl w:val="DE32BB58"/>
    <w:lvl w:ilvl="0" w:tplc="5E1E4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CC4C4D"/>
    <w:multiLevelType w:val="hybridMultilevel"/>
    <w:tmpl w:val="1FF2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B4DC7"/>
    <w:multiLevelType w:val="hybridMultilevel"/>
    <w:tmpl w:val="312E1048"/>
    <w:lvl w:ilvl="0" w:tplc="F264AA8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B551E"/>
    <w:multiLevelType w:val="hybridMultilevel"/>
    <w:tmpl w:val="51C68AFA"/>
    <w:lvl w:ilvl="0" w:tplc="116CA7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E77E27"/>
    <w:multiLevelType w:val="hybridMultilevel"/>
    <w:tmpl w:val="D9201DF2"/>
    <w:lvl w:ilvl="0" w:tplc="6AFA75A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A0A7E"/>
    <w:multiLevelType w:val="hybridMultilevel"/>
    <w:tmpl w:val="6D503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602C5A"/>
    <w:multiLevelType w:val="hybridMultilevel"/>
    <w:tmpl w:val="3E2A4EF4"/>
    <w:lvl w:ilvl="0" w:tplc="F264AA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57738"/>
    <w:multiLevelType w:val="hybridMultilevel"/>
    <w:tmpl w:val="DC12340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4">
    <w:nsid w:val="35943BEE"/>
    <w:multiLevelType w:val="hybridMultilevel"/>
    <w:tmpl w:val="AA40D0AE"/>
    <w:lvl w:ilvl="0" w:tplc="116CA7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101227"/>
    <w:multiLevelType w:val="multilevel"/>
    <w:tmpl w:val="88FEF9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decimal"/>
      <w:lvlText w:val="7.3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>
    <w:nsid w:val="3CFD6353"/>
    <w:multiLevelType w:val="singleLevel"/>
    <w:tmpl w:val="7A9ACFD2"/>
    <w:lvl w:ilvl="0">
      <w:start w:val="5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7">
    <w:nsid w:val="3DD13886"/>
    <w:multiLevelType w:val="hybridMultilevel"/>
    <w:tmpl w:val="91F02760"/>
    <w:lvl w:ilvl="0" w:tplc="BA108E6E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D94EDB"/>
    <w:multiLevelType w:val="hybridMultilevel"/>
    <w:tmpl w:val="C06C6D88"/>
    <w:lvl w:ilvl="0" w:tplc="6AFA75A2">
      <w:start w:val="1"/>
      <w:numFmt w:val="decimal"/>
      <w:lvlText w:val="%1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FA8436C"/>
    <w:multiLevelType w:val="multilevel"/>
    <w:tmpl w:val="7E7A8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74287B"/>
    <w:multiLevelType w:val="multilevel"/>
    <w:tmpl w:val="5AB8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D65A75"/>
    <w:multiLevelType w:val="multilevel"/>
    <w:tmpl w:val="F822D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904D0B"/>
    <w:multiLevelType w:val="hybridMultilevel"/>
    <w:tmpl w:val="CC7E9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9A58E3"/>
    <w:multiLevelType w:val="hybridMultilevel"/>
    <w:tmpl w:val="A4B67C3E"/>
    <w:lvl w:ilvl="0" w:tplc="C3BCC0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E73B6"/>
    <w:multiLevelType w:val="hybridMultilevel"/>
    <w:tmpl w:val="BE5439B2"/>
    <w:lvl w:ilvl="0" w:tplc="6AFA75A2">
      <w:start w:val="1"/>
      <w:numFmt w:val="decimal"/>
      <w:lvlText w:val="%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2C45D47"/>
    <w:multiLevelType w:val="hybridMultilevel"/>
    <w:tmpl w:val="165E9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C73F7B"/>
    <w:multiLevelType w:val="hybridMultilevel"/>
    <w:tmpl w:val="0BAC301A"/>
    <w:lvl w:ilvl="0" w:tplc="F480993E">
      <w:start w:val="1"/>
      <w:numFmt w:val="bullet"/>
      <w:lvlText w:val="–"/>
      <w:lvlJc w:val="left"/>
      <w:pPr>
        <w:tabs>
          <w:tab w:val="num" w:pos="1889"/>
        </w:tabs>
        <w:ind w:left="1038" w:firstLine="567"/>
      </w:pPr>
      <w:rPr>
        <w:rFonts w:ascii="Arial" w:hAnsi="Aria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29"/>
        </w:tabs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9"/>
        </w:tabs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9"/>
        </w:tabs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9"/>
        </w:tabs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9"/>
        </w:tabs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9"/>
        </w:tabs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9"/>
        </w:tabs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9"/>
        </w:tabs>
        <w:ind w:left="7169" w:hanging="360"/>
      </w:pPr>
      <w:rPr>
        <w:rFonts w:ascii="Wingdings" w:hAnsi="Wingdings" w:hint="default"/>
      </w:rPr>
    </w:lvl>
  </w:abstractNum>
  <w:abstractNum w:abstractNumId="27">
    <w:nsid w:val="5DB9532F"/>
    <w:multiLevelType w:val="hybridMultilevel"/>
    <w:tmpl w:val="FAF05B26"/>
    <w:lvl w:ilvl="0" w:tplc="DD9EA5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8">
    <w:nsid w:val="5EBC12D5"/>
    <w:multiLevelType w:val="multilevel"/>
    <w:tmpl w:val="6A5A560E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65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87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0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338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531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7608" w:hanging="2160"/>
      </w:pPr>
      <w:rPr>
        <w:rFonts w:hint="default"/>
      </w:rPr>
    </w:lvl>
  </w:abstractNum>
  <w:abstractNum w:abstractNumId="29">
    <w:nsid w:val="600A3381"/>
    <w:multiLevelType w:val="hybridMultilevel"/>
    <w:tmpl w:val="3A26233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4EBA8B2A">
      <w:start w:val="6"/>
      <w:numFmt w:val="decimal"/>
      <w:lvlText w:val="14.%2)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06A18DC"/>
    <w:multiLevelType w:val="hybridMultilevel"/>
    <w:tmpl w:val="B7E8E984"/>
    <w:lvl w:ilvl="0" w:tplc="C3BCC0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95C41"/>
    <w:multiLevelType w:val="hybridMultilevel"/>
    <w:tmpl w:val="D9EE0ABC"/>
    <w:lvl w:ilvl="0" w:tplc="116CA7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C5D7319"/>
    <w:multiLevelType w:val="hybridMultilevel"/>
    <w:tmpl w:val="8BF22550"/>
    <w:lvl w:ilvl="0" w:tplc="24F2CA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D465744"/>
    <w:multiLevelType w:val="hybridMultilevel"/>
    <w:tmpl w:val="42B8E372"/>
    <w:lvl w:ilvl="0" w:tplc="116CA7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F08574E"/>
    <w:multiLevelType w:val="hybridMultilevel"/>
    <w:tmpl w:val="FB4AE2D4"/>
    <w:lvl w:ilvl="0" w:tplc="74B6FDD2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71A802E6"/>
    <w:multiLevelType w:val="multilevel"/>
    <w:tmpl w:val="B810C7E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36">
    <w:nsid w:val="7D22453F"/>
    <w:multiLevelType w:val="hybridMultilevel"/>
    <w:tmpl w:val="082E06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6"/>
  </w:num>
  <w:num w:numId="4">
    <w:abstractNumId w:val="21"/>
  </w:num>
  <w:num w:numId="5">
    <w:abstractNumId w:val="3"/>
  </w:num>
  <w:num w:numId="6">
    <w:abstractNumId w:val="16"/>
  </w:num>
  <w:num w:numId="7">
    <w:abstractNumId w:val="1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8">
    <w:abstractNumId w:val="13"/>
  </w:num>
  <w:num w:numId="9">
    <w:abstractNumId w:val="1"/>
  </w:num>
  <w:num w:numId="10">
    <w:abstractNumId w:val="25"/>
  </w:num>
  <w:num w:numId="11">
    <w:abstractNumId w:val="11"/>
  </w:num>
  <w:num w:numId="12">
    <w:abstractNumId w:val="27"/>
  </w:num>
  <w:num w:numId="13">
    <w:abstractNumId w:val="5"/>
  </w:num>
  <w:num w:numId="14">
    <w:abstractNumId w:val="22"/>
  </w:num>
  <w:num w:numId="15">
    <w:abstractNumId w:val="15"/>
  </w:num>
  <w:num w:numId="16">
    <w:abstractNumId w:val="10"/>
  </w:num>
  <w:num w:numId="17">
    <w:abstractNumId w:val="18"/>
  </w:num>
  <w:num w:numId="18">
    <w:abstractNumId w:val="24"/>
  </w:num>
  <w:num w:numId="19">
    <w:abstractNumId w:val="17"/>
  </w:num>
  <w:num w:numId="20">
    <w:abstractNumId w:val="19"/>
  </w:num>
  <w:num w:numId="21">
    <w:abstractNumId w:val="32"/>
  </w:num>
  <w:num w:numId="22">
    <w:abstractNumId w:val="34"/>
  </w:num>
  <w:num w:numId="23">
    <w:abstractNumId w:val="30"/>
  </w:num>
  <w:num w:numId="24">
    <w:abstractNumId w:val="4"/>
  </w:num>
  <w:num w:numId="25">
    <w:abstractNumId w:val="31"/>
  </w:num>
  <w:num w:numId="26">
    <w:abstractNumId w:val="9"/>
  </w:num>
  <w:num w:numId="27">
    <w:abstractNumId w:val="2"/>
  </w:num>
  <w:num w:numId="28">
    <w:abstractNumId w:val="14"/>
  </w:num>
  <w:num w:numId="29">
    <w:abstractNumId w:val="29"/>
  </w:num>
  <w:num w:numId="30">
    <w:abstractNumId w:val="28"/>
  </w:num>
  <w:num w:numId="31">
    <w:abstractNumId w:val="33"/>
  </w:num>
  <w:num w:numId="32">
    <w:abstractNumId w:val="23"/>
  </w:num>
  <w:num w:numId="33">
    <w:abstractNumId w:val="20"/>
  </w:num>
  <w:num w:numId="34">
    <w:abstractNumId w:val="35"/>
  </w:num>
  <w:num w:numId="35">
    <w:abstractNumId w:val="12"/>
  </w:num>
  <w:num w:numId="36">
    <w:abstractNumId w:val="8"/>
  </w:num>
  <w:num w:numId="37">
    <w:abstractNumId w:val="6"/>
  </w:num>
  <w:num w:numId="38">
    <w:abstractNumId w:val="26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2A43"/>
    <w:rsid w:val="0000075B"/>
    <w:rsid w:val="00000B61"/>
    <w:rsid w:val="000012F5"/>
    <w:rsid w:val="00003EEF"/>
    <w:rsid w:val="00007591"/>
    <w:rsid w:val="00007DFB"/>
    <w:rsid w:val="00015D87"/>
    <w:rsid w:val="000210F8"/>
    <w:rsid w:val="000250E8"/>
    <w:rsid w:val="0003424D"/>
    <w:rsid w:val="00034E86"/>
    <w:rsid w:val="000359E7"/>
    <w:rsid w:val="00037166"/>
    <w:rsid w:val="00040095"/>
    <w:rsid w:val="0004614F"/>
    <w:rsid w:val="00050EDB"/>
    <w:rsid w:val="00055F37"/>
    <w:rsid w:val="00062A84"/>
    <w:rsid w:val="00064BC8"/>
    <w:rsid w:val="00072404"/>
    <w:rsid w:val="000745E1"/>
    <w:rsid w:val="00086D0F"/>
    <w:rsid w:val="00090F27"/>
    <w:rsid w:val="00091F9C"/>
    <w:rsid w:val="00092A09"/>
    <w:rsid w:val="00095EB9"/>
    <w:rsid w:val="000A2C7D"/>
    <w:rsid w:val="000A37A4"/>
    <w:rsid w:val="000A3C25"/>
    <w:rsid w:val="000A4C69"/>
    <w:rsid w:val="000A70AE"/>
    <w:rsid w:val="000B2719"/>
    <w:rsid w:val="000C1AE5"/>
    <w:rsid w:val="000D05AE"/>
    <w:rsid w:val="000D3A7F"/>
    <w:rsid w:val="000D47D9"/>
    <w:rsid w:val="000E48C6"/>
    <w:rsid w:val="000E5725"/>
    <w:rsid w:val="000E5B8C"/>
    <w:rsid w:val="000F165A"/>
    <w:rsid w:val="000F1CBF"/>
    <w:rsid w:val="000F7556"/>
    <w:rsid w:val="00100B66"/>
    <w:rsid w:val="001036C9"/>
    <w:rsid w:val="0010683E"/>
    <w:rsid w:val="00106BAE"/>
    <w:rsid w:val="00106BD3"/>
    <w:rsid w:val="00106DB0"/>
    <w:rsid w:val="00114496"/>
    <w:rsid w:val="001151EC"/>
    <w:rsid w:val="00116272"/>
    <w:rsid w:val="00120572"/>
    <w:rsid w:val="001210A6"/>
    <w:rsid w:val="00123C7B"/>
    <w:rsid w:val="00134835"/>
    <w:rsid w:val="00135B12"/>
    <w:rsid w:val="00137B52"/>
    <w:rsid w:val="00140C3F"/>
    <w:rsid w:val="0014224A"/>
    <w:rsid w:val="0014410B"/>
    <w:rsid w:val="00144C0A"/>
    <w:rsid w:val="00145C2E"/>
    <w:rsid w:val="00146B4B"/>
    <w:rsid w:val="001518EB"/>
    <w:rsid w:val="001529D9"/>
    <w:rsid w:val="001571AA"/>
    <w:rsid w:val="00157C59"/>
    <w:rsid w:val="00161413"/>
    <w:rsid w:val="001701F6"/>
    <w:rsid w:val="001851E6"/>
    <w:rsid w:val="00185CB6"/>
    <w:rsid w:val="00186D64"/>
    <w:rsid w:val="00193C61"/>
    <w:rsid w:val="00194C7F"/>
    <w:rsid w:val="001956D5"/>
    <w:rsid w:val="001A5B35"/>
    <w:rsid w:val="001A6D74"/>
    <w:rsid w:val="001B3B82"/>
    <w:rsid w:val="001B4CB5"/>
    <w:rsid w:val="001B5E13"/>
    <w:rsid w:val="001C02FE"/>
    <w:rsid w:val="001C154A"/>
    <w:rsid w:val="001C3BA6"/>
    <w:rsid w:val="001D03AC"/>
    <w:rsid w:val="001D1E5D"/>
    <w:rsid w:val="001D5B3F"/>
    <w:rsid w:val="001E2A19"/>
    <w:rsid w:val="001F0058"/>
    <w:rsid w:val="001F3874"/>
    <w:rsid w:val="001F4070"/>
    <w:rsid w:val="001F576E"/>
    <w:rsid w:val="00200797"/>
    <w:rsid w:val="00200B2A"/>
    <w:rsid w:val="00202951"/>
    <w:rsid w:val="00203E12"/>
    <w:rsid w:val="00204B1D"/>
    <w:rsid w:val="002118C8"/>
    <w:rsid w:val="00212047"/>
    <w:rsid w:val="00213E83"/>
    <w:rsid w:val="00220B7B"/>
    <w:rsid w:val="00221ABF"/>
    <w:rsid w:val="002360B8"/>
    <w:rsid w:val="00240EDC"/>
    <w:rsid w:val="0024463C"/>
    <w:rsid w:val="002475D4"/>
    <w:rsid w:val="00247DCC"/>
    <w:rsid w:val="00254B0D"/>
    <w:rsid w:val="00255309"/>
    <w:rsid w:val="002561EE"/>
    <w:rsid w:val="00262461"/>
    <w:rsid w:val="00265005"/>
    <w:rsid w:val="00265164"/>
    <w:rsid w:val="002671DD"/>
    <w:rsid w:val="002703C5"/>
    <w:rsid w:val="00271185"/>
    <w:rsid w:val="00273E85"/>
    <w:rsid w:val="00276BDD"/>
    <w:rsid w:val="00280BB6"/>
    <w:rsid w:val="00284196"/>
    <w:rsid w:val="00287C12"/>
    <w:rsid w:val="00291991"/>
    <w:rsid w:val="00291AF1"/>
    <w:rsid w:val="002965EE"/>
    <w:rsid w:val="00296E48"/>
    <w:rsid w:val="002A0DB0"/>
    <w:rsid w:val="002A46B7"/>
    <w:rsid w:val="002A4744"/>
    <w:rsid w:val="002A489A"/>
    <w:rsid w:val="002A52E8"/>
    <w:rsid w:val="002B0543"/>
    <w:rsid w:val="002B5984"/>
    <w:rsid w:val="002B5D47"/>
    <w:rsid w:val="002C6469"/>
    <w:rsid w:val="002C7B52"/>
    <w:rsid w:val="002E1956"/>
    <w:rsid w:val="002E3F80"/>
    <w:rsid w:val="002E667E"/>
    <w:rsid w:val="002F4E0A"/>
    <w:rsid w:val="0031059E"/>
    <w:rsid w:val="003121FB"/>
    <w:rsid w:val="00314D54"/>
    <w:rsid w:val="00317096"/>
    <w:rsid w:val="00324214"/>
    <w:rsid w:val="0032483F"/>
    <w:rsid w:val="00325CFB"/>
    <w:rsid w:val="00326358"/>
    <w:rsid w:val="00332D0C"/>
    <w:rsid w:val="003378EE"/>
    <w:rsid w:val="00340F87"/>
    <w:rsid w:val="00341E1D"/>
    <w:rsid w:val="0034253B"/>
    <w:rsid w:val="003429CB"/>
    <w:rsid w:val="00346309"/>
    <w:rsid w:val="00351F46"/>
    <w:rsid w:val="00353CD0"/>
    <w:rsid w:val="003558BD"/>
    <w:rsid w:val="003562DA"/>
    <w:rsid w:val="00357344"/>
    <w:rsid w:val="00367BDF"/>
    <w:rsid w:val="00371022"/>
    <w:rsid w:val="00376522"/>
    <w:rsid w:val="00376779"/>
    <w:rsid w:val="0039362C"/>
    <w:rsid w:val="00395253"/>
    <w:rsid w:val="003A430C"/>
    <w:rsid w:val="003B544A"/>
    <w:rsid w:val="003B6D84"/>
    <w:rsid w:val="003C0658"/>
    <w:rsid w:val="003C4ED7"/>
    <w:rsid w:val="003C6BB7"/>
    <w:rsid w:val="003D0001"/>
    <w:rsid w:val="003D124E"/>
    <w:rsid w:val="003D2DDE"/>
    <w:rsid w:val="003D7010"/>
    <w:rsid w:val="003D71CD"/>
    <w:rsid w:val="003D793F"/>
    <w:rsid w:val="003E1E53"/>
    <w:rsid w:val="003E28F2"/>
    <w:rsid w:val="003E69AE"/>
    <w:rsid w:val="003E73FA"/>
    <w:rsid w:val="003E7765"/>
    <w:rsid w:val="003F3BE6"/>
    <w:rsid w:val="003F6850"/>
    <w:rsid w:val="0040283C"/>
    <w:rsid w:val="00402B23"/>
    <w:rsid w:val="004038CD"/>
    <w:rsid w:val="004121FB"/>
    <w:rsid w:val="004131D7"/>
    <w:rsid w:val="0041558B"/>
    <w:rsid w:val="004202AA"/>
    <w:rsid w:val="004308C7"/>
    <w:rsid w:val="00431AF8"/>
    <w:rsid w:val="00431BC3"/>
    <w:rsid w:val="004345DE"/>
    <w:rsid w:val="00434623"/>
    <w:rsid w:val="004370F7"/>
    <w:rsid w:val="00442A8D"/>
    <w:rsid w:val="00451E46"/>
    <w:rsid w:val="00451EEC"/>
    <w:rsid w:val="00454A3F"/>
    <w:rsid w:val="0046675F"/>
    <w:rsid w:val="00470EDD"/>
    <w:rsid w:val="00473549"/>
    <w:rsid w:val="0047429D"/>
    <w:rsid w:val="00474CE4"/>
    <w:rsid w:val="004771FB"/>
    <w:rsid w:val="00482A43"/>
    <w:rsid w:val="00483DBA"/>
    <w:rsid w:val="004855A4"/>
    <w:rsid w:val="00485BDC"/>
    <w:rsid w:val="0048759B"/>
    <w:rsid w:val="00487A2C"/>
    <w:rsid w:val="00487D23"/>
    <w:rsid w:val="0049326C"/>
    <w:rsid w:val="00497003"/>
    <w:rsid w:val="004A39DA"/>
    <w:rsid w:val="004B35D8"/>
    <w:rsid w:val="004B36FC"/>
    <w:rsid w:val="004B4629"/>
    <w:rsid w:val="004C290B"/>
    <w:rsid w:val="004C36A5"/>
    <w:rsid w:val="004C5219"/>
    <w:rsid w:val="004C5F64"/>
    <w:rsid w:val="004C7CCC"/>
    <w:rsid w:val="004D527E"/>
    <w:rsid w:val="004D6E83"/>
    <w:rsid w:val="004D7A1E"/>
    <w:rsid w:val="004E77DB"/>
    <w:rsid w:val="004F47C0"/>
    <w:rsid w:val="004F51C8"/>
    <w:rsid w:val="004F7F10"/>
    <w:rsid w:val="00501C33"/>
    <w:rsid w:val="00506551"/>
    <w:rsid w:val="00515670"/>
    <w:rsid w:val="0052430F"/>
    <w:rsid w:val="00525C7F"/>
    <w:rsid w:val="00526D6D"/>
    <w:rsid w:val="0052700E"/>
    <w:rsid w:val="005337A9"/>
    <w:rsid w:val="0053503B"/>
    <w:rsid w:val="00542962"/>
    <w:rsid w:val="005449A1"/>
    <w:rsid w:val="005453D3"/>
    <w:rsid w:val="00546FCF"/>
    <w:rsid w:val="0055236F"/>
    <w:rsid w:val="00557241"/>
    <w:rsid w:val="00557C2B"/>
    <w:rsid w:val="005607F6"/>
    <w:rsid w:val="00565348"/>
    <w:rsid w:val="00565633"/>
    <w:rsid w:val="005717E6"/>
    <w:rsid w:val="00574474"/>
    <w:rsid w:val="00580C26"/>
    <w:rsid w:val="00585E13"/>
    <w:rsid w:val="00585E16"/>
    <w:rsid w:val="00591B3C"/>
    <w:rsid w:val="00594F18"/>
    <w:rsid w:val="005954E3"/>
    <w:rsid w:val="005A03F9"/>
    <w:rsid w:val="005A4976"/>
    <w:rsid w:val="005A4A26"/>
    <w:rsid w:val="005A59FD"/>
    <w:rsid w:val="005A77F0"/>
    <w:rsid w:val="005B54FF"/>
    <w:rsid w:val="005B6EF9"/>
    <w:rsid w:val="005B7F45"/>
    <w:rsid w:val="005C717A"/>
    <w:rsid w:val="005C7CD8"/>
    <w:rsid w:val="005D0976"/>
    <w:rsid w:val="005D2B4A"/>
    <w:rsid w:val="005E01B9"/>
    <w:rsid w:val="005E3216"/>
    <w:rsid w:val="005E4F1C"/>
    <w:rsid w:val="005F4D45"/>
    <w:rsid w:val="00600BD0"/>
    <w:rsid w:val="00604A0E"/>
    <w:rsid w:val="00606E61"/>
    <w:rsid w:val="00611FBC"/>
    <w:rsid w:val="00613190"/>
    <w:rsid w:val="00617EC2"/>
    <w:rsid w:val="006214DF"/>
    <w:rsid w:val="006215B5"/>
    <w:rsid w:val="00623900"/>
    <w:rsid w:val="00631ECA"/>
    <w:rsid w:val="00634A24"/>
    <w:rsid w:val="00636E43"/>
    <w:rsid w:val="006370E8"/>
    <w:rsid w:val="00641ADA"/>
    <w:rsid w:val="00643470"/>
    <w:rsid w:val="00644AD3"/>
    <w:rsid w:val="0064792A"/>
    <w:rsid w:val="006627B5"/>
    <w:rsid w:val="00665E58"/>
    <w:rsid w:val="006702A8"/>
    <w:rsid w:val="00674EF6"/>
    <w:rsid w:val="00677B61"/>
    <w:rsid w:val="00684017"/>
    <w:rsid w:val="00691897"/>
    <w:rsid w:val="00694478"/>
    <w:rsid w:val="0069511D"/>
    <w:rsid w:val="006957A0"/>
    <w:rsid w:val="006965C2"/>
    <w:rsid w:val="0069666D"/>
    <w:rsid w:val="006A0808"/>
    <w:rsid w:val="006A30C7"/>
    <w:rsid w:val="006A3A2B"/>
    <w:rsid w:val="006A6550"/>
    <w:rsid w:val="006A7B06"/>
    <w:rsid w:val="006B0182"/>
    <w:rsid w:val="006B360D"/>
    <w:rsid w:val="006B56BF"/>
    <w:rsid w:val="006C0A1F"/>
    <w:rsid w:val="006C7FC7"/>
    <w:rsid w:val="006D4C77"/>
    <w:rsid w:val="006D6AE7"/>
    <w:rsid w:val="006E1844"/>
    <w:rsid w:val="006E1976"/>
    <w:rsid w:val="006E1E4D"/>
    <w:rsid w:val="006F3971"/>
    <w:rsid w:val="006F4810"/>
    <w:rsid w:val="006F69D9"/>
    <w:rsid w:val="006F7DAF"/>
    <w:rsid w:val="006F7F5E"/>
    <w:rsid w:val="007014CB"/>
    <w:rsid w:val="00722E2D"/>
    <w:rsid w:val="0072398C"/>
    <w:rsid w:val="00724FD4"/>
    <w:rsid w:val="007250A7"/>
    <w:rsid w:val="0072727D"/>
    <w:rsid w:val="00727C77"/>
    <w:rsid w:val="007305AD"/>
    <w:rsid w:val="0073615F"/>
    <w:rsid w:val="00736851"/>
    <w:rsid w:val="007373BE"/>
    <w:rsid w:val="00737BCE"/>
    <w:rsid w:val="0074088E"/>
    <w:rsid w:val="00742D84"/>
    <w:rsid w:val="007451C9"/>
    <w:rsid w:val="007501D9"/>
    <w:rsid w:val="00753A80"/>
    <w:rsid w:val="00754F8A"/>
    <w:rsid w:val="00764B9E"/>
    <w:rsid w:val="00766EB0"/>
    <w:rsid w:val="00775D6F"/>
    <w:rsid w:val="00780DED"/>
    <w:rsid w:val="00782CF5"/>
    <w:rsid w:val="00785D6D"/>
    <w:rsid w:val="00787054"/>
    <w:rsid w:val="007877AA"/>
    <w:rsid w:val="0079127A"/>
    <w:rsid w:val="007A05D6"/>
    <w:rsid w:val="007A2F7A"/>
    <w:rsid w:val="007A30D2"/>
    <w:rsid w:val="007B1EA8"/>
    <w:rsid w:val="007B2A91"/>
    <w:rsid w:val="007C2889"/>
    <w:rsid w:val="007C2B21"/>
    <w:rsid w:val="007C562F"/>
    <w:rsid w:val="007E2792"/>
    <w:rsid w:val="007E2DD6"/>
    <w:rsid w:val="007E2EE5"/>
    <w:rsid w:val="007E60D0"/>
    <w:rsid w:val="007F22B9"/>
    <w:rsid w:val="007F5D61"/>
    <w:rsid w:val="00805D3D"/>
    <w:rsid w:val="00812DD2"/>
    <w:rsid w:val="00820542"/>
    <w:rsid w:val="00822CA9"/>
    <w:rsid w:val="0082375D"/>
    <w:rsid w:val="008241A6"/>
    <w:rsid w:val="0082571C"/>
    <w:rsid w:val="0083451A"/>
    <w:rsid w:val="00834AC6"/>
    <w:rsid w:val="0084010D"/>
    <w:rsid w:val="00843F62"/>
    <w:rsid w:val="008504E7"/>
    <w:rsid w:val="0085157E"/>
    <w:rsid w:val="008574BE"/>
    <w:rsid w:val="00860804"/>
    <w:rsid w:val="00860D46"/>
    <w:rsid w:val="008673FC"/>
    <w:rsid w:val="008678B6"/>
    <w:rsid w:val="0086797A"/>
    <w:rsid w:val="00870127"/>
    <w:rsid w:val="00877729"/>
    <w:rsid w:val="00877C06"/>
    <w:rsid w:val="008908BA"/>
    <w:rsid w:val="00890FF8"/>
    <w:rsid w:val="00892B22"/>
    <w:rsid w:val="008952B5"/>
    <w:rsid w:val="00895A23"/>
    <w:rsid w:val="008A5B05"/>
    <w:rsid w:val="008B1AFE"/>
    <w:rsid w:val="008B46DF"/>
    <w:rsid w:val="008B7D88"/>
    <w:rsid w:val="008C349D"/>
    <w:rsid w:val="008C3FD6"/>
    <w:rsid w:val="008C59AA"/>
    <w:rsid w:val="008D074A"/>
    <w:rsid w:val="008D1A70"/>
    <w:rsid w:val="008D1C97"/>
    <w:rsid w:val="008E02BF"/>
    <w:rsid w:val="008E0A45"/>
    <w:rsid w:val="008E1E5E"/>
    <w:rsid w:val="008E245D"/>
    <w:rsid w:val="008E41DB"/>
    <w:rsid w:val="008E7E77"/>
    <w:rsid w:val="008F0235"/>
    <w:rsid w:val="008F0D56"/>
    <w:rsid w:val="008F7B68"/>
    <w:rsid w:val="009003CD"/>
    <w:rsid w:val="00906DCC"/>
    <w:rsid w:val="009074AF"/>
    <w:rsid w:val="0091080C"/>
    <w:rsid w:val="0091111E"/>
    <w:rsid w:val="009115DD"/>
    <w:rsid w:val="009118EC"/>
    <w:rsid w:val="009167DB"/>
    <w:rsid w:val="009227A1"/>
    <w:rsid w:val="00923C95"/>
    <w:rsid w:val="00930657"/>
    <w:rsid w:val="00936254"/>
    <w:rsid w:val="00942E4F"/>
    <w:rsid w:val="00950720"/>
    <w:rsid w:val="009522FA"/>
    <w:rsid w:val="00952793"/>
    <w:rsid w:val="00952BF7"/>
    <w:rsid w:val="00955DFE"/>
    <w:rsid w:val="00957A39"/>
    <w:rsid w:val="00964BB2"/>
    <w:rsid w:val="00967E6B"/>
    <w:rsid w:val="00974CAE"/>
    <w:rsid w:val="00975B4C"/>
    <w:rsid w:val="0097663C"/>
    <w:rsid w:val="00981C4D"/>
    <w:rsid w:val="0098424F"/>
    <w:rsid w:val="00984C77"/>
    <w:rsid w:val="009900F6"/>
    <w:rsid w:val="00992DDA"/>
    <w:rsid w:val="009934B4"/>
    <w:rsid w:val="00994183"/>
    <w:rsid w:val="009A0EF7"/>
    <w:rsid w:val="009A1235"/>
    <w:rsid w:val="009A1672"/>
    <w:rsid w:val="009A1716"/>
    <w:rsid w:val="009A51AA"/>
    <w:rsid w:val="009A6F66"/>
    <w:rsid w:val="009B558F"/>
    <w:rsid w:val="009C13C3"/>
    <w:rsid w:val="009D0E94"/>
    <w:rsid w:val="009D38E2"/>
    <w:rsid w:val="009D3BC1"/>
    <w:rsid w:val="009D792A"/>
    <w:rsid w:val="009D7A55"/>
    <w:rsid w:val="009E3C67"/>
    <w:rsid w:val="009E4CCB"/>
    <w:rsid w:val="009E60D4"/>
    <w:rsid w:val="009E7FE5"/>
    <w:rsid w:val="009F05F8"/>
    <w:rsid w:val="009F3F19"/>
    <w:rsid w:val="009F5BC1"/>
    <w:rsid w:val="00A01AFA"/>
    <w:rsid w:val="00A02FB8"/>
    <w:rsid w:val="00A03086"/>
    <w:rsid w:val="00A04206"/>
    <w:rsid w:val="00A07F70"/>
    <w:rsid w:val="00A10942"/>
    <w:rsid w:val="00A10ABC"/>
    <w:rsid w:val="00A1231D"/>
    <w:rsid w:val="00A1417C"/>
    <w:rsid w:val="00A17B2A"/>
    <w:rsid w:val="00A17E74"/>
    <w:rsid w:val="00A23911"/>
    <w:rsid w:val="00A2413F"/>
    <w:rsid w:val="00A326D3"/>
    <w:rsid w:val="00A337E3"/>
    <w:rsid w:val="00A34B3D"/>
    <w:rsid w:val="00A35392"/>
    <w:rsid w:val="00A37A6C"/>
    <w:rsid w:val="00A41D95"/>
    <w:rsid w:val="00A43064"/>
    <w:rsid w:val="00A44990"/>
    <w:rsid w:val="00A457AF"/>
    <w:rsid w:val="00A45B79"/>
    <w:rsid w:val="00A4773C"/>
    <w:rsid w:val="00A51998"/>
    <w:rsid w:val="00A51D2A"/>
    <w:rsid w:val="00A5551B"/>
    <w:rsid w:val="00A558F7"/>
    <w:rsid w:val="00A575C7"/>
    <w:rsid w:val="00A57A8B"/>
    <w:rsid w:val="00A61562"/>
    <w:rsid w:val="00A678BB"/>
    <w:rsid w:val="00A7199B"/>
    <w:rsid w:val="00A7252E"/>
    <w:rsid w:val="00A76ECC"/>
    <w:rsid w:val="00A97AFC"/>
    <w:rsid w:val="00AA1415"/>
    <w:rsid w:val="00AA2E1F"/>
    <w:rsid w:val="00AB0531"/>
    <w:rsid w:val="00AB22ED"/>
    <w:rsid w:val="00AB25FC"/>
    <w:rsid w:val="00AB7CCA"/>
    <w:rsid w:val="00AC1F33"/>
    <w:rsid w:val="00AC2260"/>
    <w:rsid w:val="00AC6FD7"/>
    <w:rsid w:val="00AC7A8D"/>
    <w:rsid w:val="00AD121A"/>
    <w:rsid w:val="00AD1BF6"/>
    <w:rsid w:val="00AD2A78"/>
    <w:rsid w:val="00AD3406"/>
    <w:rsid w:val="00AD5249"/>
    <w:rsid w:val="00AD6EE1"/>
    <w:rsid w:val="00AE23D0"/>
    <w:rsid w:val="00AE4E0D"/>
    <w:rsid w:val="00AF27DE"/>
    <w:rsid w:val="00AF2A9E"/>
    <w:rsid w:val="00AF2FA4"/>
    <w:rsid w:val="00AF61F5"/>
    <w:rsid w:val="00AF702D"/>
    <w:rsid w:val="00B006C3"/>
    <w:rsid w:val="00B1574B"/>
    <w:rsid w:val="00B35083"/>
    <w:rsid w:val="00B3786E"/>
    <w:rsid w:val="00B442D7"/>
    <w:rsid w:val="00B53188"/>
    <w:rsid w:val="00B55FAE"/>
    <w:rsid w:val="00B60EF7"/>
    <w:rsid w:val="00B6496A"/>
    <w:rsid w:val="00B661AE"/>
    <w:rsid w:val="00B66251"/>
    <w:rsid w:val="00B67E12"/>
    <w:rsid w:val="00B700D1"/>
    <w:rsid w:val="00B71804"/>
    <w:rsid w:val="00B7530F"/>
    <w:rsid w:val="00B83D73"/>
    <w:rsid w:val="00B84228"/>
    <w:rsid w:val="00B84833"/>
    <w:rsid w:val="00B854DA"/>
    <w:rsid w:val="00B90889"/>
    <w:rsid w:val="00B91A80"/>
    <w:rsid w:val="00B92B0B"/>
    <w:rsid w:val="00B940A9"/>
    <w:rsid w:val="00B95DBE"/>
    <w:rsid w:val="00BA04FE"/>
    <w:rsid w:val="00BA58CF"/>
    <w:rsid w:val="00BB03B1"/>
    <w:rsid w:val="00BB2B81"/>
    <w:rsid w:val="00BB308E"/>
    <w:rsid w:val="00BB7CFF"/>
    <w:rsid w:val="00BC61E9"/>
    <w:rsid w:val="00BC688A"/>
    <w:rsid w:val="00BC7A95"/>
    <w:rsid w:val="00BC7D53"/>
    <w:rsid w:val="00BD0E78"/>
    <w:rsid w:val="00BD7089"/>
    <w:rsid w:val="00BD776F"/>
    <w:rsid w:val="00BE0A3C"/>
    <w:rsid w:val="00BE10E8"/>
    <w:rsid w:val="00BE11EC"/>
    <w:rsid w:val="00BE18AD"/>
    <w:rsid w:val="00BE6E19"/>
    <w:rsid w:val="00BF02BF"/>
    <w:rsid w:val="00C02605"/>
    <w:rsid w:val="00C06812"/>
    <w:rsid w:val="00C0773D"/>
    <w:rsid w:val="00C104D8"/>
    <w:rsid w:val="00C109E6"/>
    <w:rsid w:val="00C127FF"/>
    <w:rsid w:val="00C1344E"/>
    <w:rsid w:val="00C20CF3"/>
    <w:rsid w:val="00C21F0D"/>
    <w:rsid w:val="00C30651"/>
    <w:rsid w:val="00C30664"/>
    <w:rsid w:val="00C3276B"/>
    <w:rsid w:val="00C335F6"/>
    <w:rsid w:val="00C345C7"/>
    <w:rsid w:val="00C34B18"/>
    <w:rsid w:val="00C424A2"/>
    <w:rsid w:val="00C42B32"/>
    <w:rsid w:val="00C44F2F"/>
    <w:rsid w:val="00C45C43"/>
    <w:rsid w:val="00C50C53"/>
    <w:rsid w:val="00C5108E"/>
    <w:rsid w:val="00C55774"/>
    <w:rsid w:val="00C56E7B"/>
    <w:rsid w:val="00C60003"/>
    <w:rsid w:val="00C62013"/>
    <w:rsid w:val="00C62768"/>
    <w:rsid w:val="00C6625E"/>
    <w:rsid w:val="00C67660"/>
    <w:rsid w:val="00C6766F"/>
    <w:rsid w:val="00C71ED7"/>
    <w:rsid w:val="00C7257A"/>
    <w:rsid w:val="00C73630"/>
    <w:rsid w:val="00C768F6"/>
    <w:rsid w:val="00C8110A"/>
    <w:rsid w:val="00C85BF4"/>
    <w:rsid w:val="00C87AD9"/>
    <w:rsid w:val="00C92490"/>
    <w:rsid w:val="00C94F79"/>
    <w:rsid w:val="00C9513C"/>
    <w:rsid w:val="00C96D42"/>
    <w:rsid w:val="00CA17D7"/>
    <w:rsid w:val="00CA2035"/>
    <w:rsid w:val="00CA33F9"/>
    <w:rsid w:val="00CB15D5"/>
    <w:rsid w:val="00CB7F24"/>
    <w:rsid w:val="00CC14AE"/>
    <w:rsid w:val="00CC4053"/>
    <w:rsid w:val="00CC777E"/>
    <w:rsid w:val="00CC7E13"/>
    <w:rsid w:val="00CD0F17"/>
    <w:rsid w:val="00CD12CB"/>
    <w:rsid w:val="00CD22FE"/>
    <w:rsid w:val="00CD2C53"/>
    <w:rsid w:val="00CD3C65"/>
    <w:rsid w:val="00CD44CB"/>
    <w:rsid w:val="00CD4E44"/>
    <w:rsid w:val="00CD6EEC"/>
    <w:rsid w:val="00CE4CE3"/>
    <w:rsid w:val="00CE50CD"/>
    <w:rsid w:val="00CF1502"/>
    <w:rsid w:val="00CF229F"/>
    <w:rsid w:val="00CF5372"/>
    <w:rsid w:val="00D057EB"/>
    <w:rsid w:val="00D107B5"/>
    <w:rsid w:val="00D13660"/>
    <w:rsid w:val="00D15ECC"/>
    <w:rsid w:val="00D23EB9"/>
    <w:rsid w:val="00D24C70"/>
    <w:rsid w:val="00D25DD1"/>
    <w:rsid w:val="00D3227C"/>
    <w:rsid w:val="00D32C08"/>
    <w:rsid w:val="00D35D9D"/>
    <w:rsid w:val="00D362D8"/>
    <w:rsid w:val="00D46AEC"/>
    <w:rsid w:val="00D520A3"/>
    <w:rsid w:val="00D544FE"/>
    <w:rsid w:val="00D575DD"/>
    <w:rsid w:val="00D61444"/>
    <w:rsid w:val="00D61D85"/>
    <w:rsid w:val="00D6254A"/>
    <w:rsid w:val="00D66581"/>
    <w:rsid w:val="00D677E2"/>
    <w:rsid w:val="00D76132"/>
    <w:rsid w:val="00D77781"/>
    <w:rsid w:val="00D815A8"/>
    <w:rsid w:val="00D87CF3"/>
    <w:rsid w:val="00D937AF"/>
    <w:rsid w:val="00D9429E"/>
    <w:rsid w:val="00D95116"/>
    <w:rsid w:val="00DA2B40"/>
    <w:rsid w:val="00DA469B"/>
    <w:rsid w:val="00DA623B"/>
    <w:rsid w:val="00DA7440"/>
    <w:rsid w:val="00DB2321"/>
    <w:rsid w:val="00DB5479"/>
    <w:rsid w:val="00DB6719"/>
    <w:rsid w:val="00DB7DFD"/>
    <w:rsid w:val="00DC23B8"/>
    <w:rsid w:val="00DC3685"/>
    <w:rsid w:val="00DC567B"/>
    <w:rsid w:val="00DC721C"/>
    <w:rsid w:val="00DD1372"/>
    <w:rsid w:val="00DD3303"/>
    <w:rsid w:val="00DD44D8"/>
    <w:rsid w:val="00DD5D3F"/>
    <w:rsid w:val="00DE0B23"/>
    <w:rsid w:val="00DE3589"/>
    <w:rsid w:val="00DE37C5"/>
    <w:rsid w:val="00DE4FB0"/>
    <w:rsid w:val="00DF5353"/>
    <w:rsid w:val="00DF7D41"/>
    <w:rsid w:val="00E02289"/>
    <w:rsid w:val="00E033CF"/>
    <w:rsid w:val="00E06B93"/>
    <w:rsid w:val="00E12BF8"/>
    <w:rsid w:val="00E131B6"/>
    <w:rsid w:val="00E14A5A"/>
    <w:rsid w:val="00E14FE2"/>
    <w:rsid w:val="00E1546C"/>
    <w:rsid w:val="00E25D97"/>
    <w:rsid w:val="00E37625"/>
    <w:rsid w:val="00E40F21"/>
    <w:rsid w:val="00E50B47"/>
    <w:rsid w:val="00E5409A"/>
    <w:rsid w:val="00E56CC3"/>
    <w:rsid w:val="00E56F58"/>
    <w:rsid w:val="00E57E58"/>
    <w:rsid w:val="00E62271"/>
    <w:rsid w:val="00E66263"/>
    <w:rsid w:val="00E74926"/>
    <w:rsid w:val="00E75E96"/>
    <w:rsid w:val="00E8457B"/>
    <w:rsid w:val="00E86D41"/>
    <w:rsid w:val="00E9100F"/>
    <w:rsid w:val="00E921B7"/>
    <w:rsid w:val="00E928DC"/>
    <w:rsid w:val="00E92BFA"/>
    <w:rsid w:val="00E96E96"/>
    <w:rsid w:val="00E97A41"/>
    <w:rsid w:val="00EA13A0"/>
    <w:rsid w:val="00EA56B8"/>
    <w:rsid w:val="00EB07A1"/>
    <w:rsid w:val="00EC00FE"/>
    <w:rsid w:val="00EC253B"/>
    <w:rsid w:val="00EC3E7A"/>
    <w:rsid w:val="00ED115F"/>
    <w:rsid w:val="00ED2794"/>
    <w:rsid w:val="00ED420B"/>
    <w:rsid w:val="00ED68AD"/>
    <w:rsid w:val="00EE6ECF"/>
    <w:rsid w:val="00EF5585"/>
    <w:rsid w:val="00EF6246"/>
    <w:rsid w:val="00F004BD"/>
    <w:rsid w:val="00F00532"/>
    <w:rsid w:val="00F03490"/>
    <w:rsid w:val="00F05369"/>
    <w:rsid w:val="00F07FB4"/>
    <w:rsid w:val="00F12E74"/>
    <w:rsid w:val="00F15136"/>
    <w:rsid w:val="00F17CBE"/>
    <w:rsid w:val="00F17D9C"/>
    <w:rsid w:val="00F24418"/>
    <w:rsid w:val="00F31230"/>
    <w:rsid w:val="00F43F3A"/>
    <w:rsid w:val="00F50695"/>
    <w:rsid w:val="00F518A5"/>
    <w:rsid w:val="00F52709"/>
    <w:rsid w:val="00F63AD0"/>
    <w:rsid w:val="00F6425D"/>
    <w:rsid w:val="00F67203"/>
    <w:rsid w:val="00F73351"/>
    <w:rsid w:val="00F74F82"/>
    <w:rsid w:val="00F80269"/>
    <w:rsid w:val="00F82032"/>
    <w:rsid w:val="00F8383A"/>
    <w:rsid w:val="00F868FD"/>
    <w:rsid w:val="00F86B25"/>
    <w:rsid w:val="00F96EBC"/>
    <w:rsid w:val="00FA69E5"/>
    <w:rsid w:val="00FB05B0"/>
    <w:rsid w:val="00FB2E09"/>
    <w:rsid w:val="00FB5356"/>
    <w:rsid w:val="00FB5EF4"/>
    <w:rsid w:val="00FC01A6"/>
    <w:rsid w:val="00FC055A"/>
    <w:rsid w:val="00FC0DEF"/>
    <w:rsid w:val="00FC306F"/>
    <w:rsid w:val="00FC392B"/>
    <w:rsid w:val="00FC3F9B"/>
    <w:rsid w:val="00FC43A7"/>
    <w:rsid w:val="00FC45D9"/>
    <w:rsid w:val="00FC6B30"/>
    <w:rsid w:val="00FD1F42"/>
    <w:rsid w:val="00FD3278"/>
    <w:rsid w:val="00FD39E2"/>
    <w:rsid w:val="00FD438F"/>
    <w:rsid w:val="00FD53E5"/>
    <w:rsid w:val="00FD7DB1"/>
    <w:rsid w:val="00FE6B7C"/>
    <w:rsid w:val="00FE6F01"/>
    <w:rsid w:val="00FE748B"/>
    <w:rsid w:val="00FF057C"/>
    <w:rsid w:val="00FF1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4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56E7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82375D"/>
    <w:pPr>
      <w:keepNext/>
      <w:widowControl w:val="0"/>
      <w:jc w:val="center"/>
      <w:outlineLvl w:val="3"/>
    </w:pPr>
    <w:rPr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D2B4A"/>
    <w:pPr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5D2B4A"/>
    <w:pPr>
      <w:spacing w:after="120" w:line="480" w:lineRule="auto"/>
    </w:pPr>
  </w:style>
  <w:style w:type="paragraph" w:styleId="a6">
    <w:name w:val="header"/>
    <w:basedOn w:val="a"/>
    <w:rsid w:val="005D2B4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D2B4A"/>
  </w:style>
  <w:style w:type="paragraph" w:styleId="3">
    <w:name w:val="Body Text Indent 3"/>
    <w:basedOn w:val="a"/>
    <w:rsid w:val="00A76ECC"/>
    <w:pPr>
      <w:spacing w:after="120"/>
      <w:ind w:left="283"/>
    </w:pPr>
    <w:rPr>
      <w:sz w:val="16"/>
      <w:szCs w:val="16"/>
    </w:rPr>
  </w:style>
  <w:style w:type="paragraph" w:customStyle="1" w:styleId="1">
    <w:name w:val="Обычный1"/>
    <w:rsid w:val="00145C2E"/>
    <w:pPr>
      <w:widowControl w:val="0"/>
    </w:pPr>
    <w:rPr>
      <w:rFonts w:ascii="Arial" w:hAnsi="Arial"/>
    </w:rPr>
  </w:style>
  <w:style w:type="paragraph" w:styleId="a8">
    <w:name w:val="Plain Text"/>
    <w:basedOn w:val="a"/>
    <w:rsid w:val="00631ECA"/>
    <w:rPr>
      <w:rFonts w:ascii="Courier New" w:hAnsi="Courier New"/>
      <w:sz w:val="20"/>
      <w:szCs w:val="20"/>
    </w:rPr>
  </w:style>
  <w:style w:type="paragraph" w:styleId="23">
    <w:name w:val="Body Text Indent 2"/>
    <w:basedOn w:val="a"/>
    <w:link w:val="24"/>
    <w:rsid w:val="002965EE"/>
    <w:pPr>
      <w:ind w:firstLine="851"/>
      <w:jc w:val="both"/>
    </w:pPr>
    <w:rPr>
      <w:sz w:val="28"/>
      <w:szCs w:val="20"/>
    </w:rPr>
  </w:style>
  <w:style w:type="paragraph" w:styleId="a9">
    <w:name w:val="List Paragraph"/>
    <w:basedOn w:val="a"/>
    <w:uiPriority w:val="34"/>
    <w:qFormat/>
    <w:rsid w:val="006F4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C56E7B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аголовок 1"/>
    <w:basedOn w:val="a"/>
    <w:next w:val="a"/>
    <w:rsid w:val="00C56E7B"/>
    <w:pPr>
      <w:keepNext/>
      <w:autoSpaceDE w:val="0"/>
      <w:autoSpaceDN w:val="0"/>
      <w:jc w:val="center"/>
    </w:pPr>
    <w:rPr>
      <w:szCs w:val="20"/>
      <w:lang w:val="en-US"/>
    </w:rPr>
  </w:style>
  <w:style w:type="paragraph" w:customStyle="1" w:styleId="aa">
    <w:name w:val="формула"/>
    <w:basedOn w:val="a"/>
    <w:rsid w:val="00C56E7B"/>
    <w:pPr>
      <w:widowControl w:val="0"/>
    </w:pPr>
    <w:rPr>
      <w:snapToGrid w:val="0"/>
      <w:sz w:val="20"/>
      <w:szCs w:val="20"/>
    </w:rPr>
  </w:style>
  <w:style w:type="paragraph" w:customStyle="1" w:styleId="5">
    <w:name w:val="заголовок 5"/>
    <w:basedOn w:val="a"/>
    <w:next w:val="a"/>
    <w:rsid w:val="00C56E7B"/>
    <w:pPr>
      <w:keepNext/>
      <w:jc w:val="center"/>
    </w:pPr>
    <w:rPr>
      <w:sz w:val="28"/>
      <w:szCs w:val="20"/>
    </w:rPr>
  </w:style>
  <w:style w:type="character" w:customStyle="1" w:styleId="a5">
    <w:name w:val="Основной текст Знак"/>
    <w:link w:val="a4"/>
    <w:rsid w:val="003B6D84"/>
    <w:rPr>
      <w:sz w:val="28"/>
    </w:rPr>
  </w:style>
  <w:style w:type="character" w:customStyle="1" w:styleId="22">
    <w:name w:val="Основной текст 2 Знак"/>
    <w:link w:val="21"/>
    <w:rsid w:val="003B6D84"/>
    <w:rPr>
      <w:sz w:val="24"/>
      <w:szCs w:val="24"/>
    </w:rPr>
  </w:style>
  <w:style w:type="character" w:styleId="ab">
    <w:name w:val="annotation reference"/>
    <w:uiPriority w:val="99"/>
    <w:semiHidden/>
    <w:unhideWhenUsed/>
    <w:rsid w:val="00003E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03EE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03EEF"/>
  </w:style>
  <w:style w:type="paragraph" w:styleId="ae">
    <w:name w:val="annotation subject"/>
    <w:basedOn w:val="ac"/>
    <w:next w:val="ac"/>
    <w:link w:val="af"/>
    <w:uiPriority w:val="99"/>
    <w:semiHidden/>
    <w:unhideWhenUsed/>
    <w:rsid w:val="00003EEF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003EE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03EEF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003EEF"/>
    <w:rPr>
      <w:rFonts w:ascii="Tahoma" w:hAnsi="Tahoma" w:cs="Tahoma"/>
      <w:sz w:val="16"/>
      <w:szCs w:val="16"/>
    </w:rPr>
  </w:style>
  <w:style w:type="character" w:styleId="af2">
    <w:name w:val="Hyperlink"/>
    <w:uiPriority w:val="99"/>
    <w:rsid w:val="00C104D8"/>
    <w:rPr>
      <w:color w:val="0000FF"/>
      <w:u w:val="single"/>
    </w:rPr>
  </w:style>
  <w:style w:type="paragraph" w:customStyle="1" w:styleId="Style7">
    <w:name w:val="Style7"/>
    <w:basedOn w:val="a"/>
    <w:uiPriority w:val="99"/>
    <w:rsid w:val="00324214"/>
    <w:pPr>
      <w:widowControl w:val="0"/>
      <w:autoSpaceDE w:val="0"/>
      <w:autoSpaceDN w:val="0"/>
      <w:adjustRightInd w:val="0"/>
      <w:spacing w:line="515" w:lineRule="exact"/>
      <w:ind w:firstLine="715"/>
      <w:jc w:val="both"/>
    </w:pPr>
  </w:style>
  <w:style w:type="character" w:customStyle="1" w:styleId="FontStyle41">
    <w:name w:val="Font Style41"/>
    <w:uiPriority w:val="99"/>
    <w:rsid w:val="0032421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E66263"/>
    <w:pPr>
      <w:widowControl w:val="0"/>
      <w:autoSpaceDE w:val="0"/>
      <w:autoSpaceDN w:val="0"/>
      <w:adjustRightInd w:val="0"/>
      <w:jc w:val="both"/>
    </w:pPr>
  </w:style>
  <w:style w:type="paragraph" w:customStyle="1" w:styleId="11">
    <w:name w:val="Обычный1"/>
    <w:rsid w:val="007A2F7A"/>
    <w:pPr>
      <w:widowControl w:val="0"/>
    </w:pPr>
    <w:rPr>
      <w:rFonts w:ascii="Arial" w:hAnsi="Arial"/>
    </w:rPr>
  </w:style>
  <w:style w:type="paragraph" w:styleId="af3">
    <w:name w:val="Normal (Web)"/>
    <w:basedOn w:val="a"/>
    <w:uiPriority w:val="99"/>
    <w:unhideWhenUsed/>
    <w:rsid w:val="00C335F6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C335F6"/>
    <w:rPr>
      <w:b/>
      <w:bCs/>
    </w:rPr>
  </w:style>
  <w:style w:type="paragraph" w:styleId="af5">
    <w:name w:val="footer"/>
    <w:basedOn w:val="a"/>
    <w:link w:val="af6"/>
    <w:uiPriority w:val="99"/>
    <w:semiHidden/>
    <w:unhideWhenUsed/>
    <w:rsid w:val="004F7F1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semiHidden/>
    <w:rsid w:val="004F7F10"/>
    <w:rPr>
      <w:sz w:val="24"/>
      <w:szCs w:val="24"/>
    </w:rPr>
  </w:style>
  <w:style w:type="paragraph" w:styleId="af7">
    <w:name w:val="Body Text First Indent"/>
    <w:basedOn w:val="a4"/>
    <w:link w:val="af8"/>
    <w:uiPriority w:val="99"/>
    <w:unhideWhenUsed/>
    <w:rsid w:val="003C6BB7"/>
    <w:pPr>
      <w:ind w:firstLine="360"/>
      <w:jc w:val="left"/>
    </w:pPr>
    <w:rPr>
      <w:sz w:val="24"/>
      <w:szCs w:val="24"/>
    </w:rPr>
  </w:style>
  <w:style w:type="character" w:customStyle="1" w:styleId="af8">
    <w:name w:val="Красная строка Знак"/>
    <w:link w:val="af7"/>
    <w:uiPriority w:val="99"/>
    <w:rsid w:val="003C6BB7"/>
    <w:rPr>
      <w:sz w:val="24"/>
      <w:szCs w:val="24"/>
    </w:rPr>
  </w:style>
  <w:style w:type="paragraph" w:customStyle="1" w:styleId="Default">
    <w:name w:val="Default"/>
    <w:rsid w:val="003C6B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4">
    <w:name w:val="Основной текст с отступом 2 Знак"/>
    <w:link w:val="23"/>
    <w:rsid w:val="00B661A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ralwe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lonexp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40C57-20A1-4AA2-8DA2-B08AC252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15</Pages>
  <Words>4288</Words>
  <Characters>30401</Characters>
  <Application>Microsoft Office Word</Application>
  <DocSecurity>0</DocSecurity>
  <Lines>253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Дом</Company>
  <LinksUpToDate>false</LinksUpToDate>
  <CharactersWithSpaces>34620</CharactersWithSpaces>
  <SharedDoc>false</SharedDoc>
  <HLinks>
    <vt:vector size="12" baseType="variant">
      <vt:variant>
        <vt:i4>7929960</vt:i4>
      </vt:variant>
      <vt:variant>
        <vt:i4>3</vt:i4>
      </vt:variant>
      <vt:variant>
        <vt:i4>0</vt:i4>
      </vt:variant>
      <vt:variant>
        <vt:i4>5</vt:i4>
      </vt:variant>
      <vt:variant>
        <vt:lpwstr>http://belstat.gov.by/</vt:lpwstr>
      </vt:variant>
      <vt:variant>
        <vt:lpwstr/>
      </vt:variant>
      <vt:variant>
        <vt:i4>1572954</vt:i4>
      </vt:variant>
      <vt:variant>
        <vt:i4>0</vt:i4>
      </vt:variant>
      <vt:variant>
        <vt:i4>0</vt:i4>
      </vt:variant>
      <vt:variant>
        <vt:i4>5</vt:i4>
      </vt:variant>
      <vt:variant>
        <vt:lpwstr>http://pravo.by/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Ольга Пичугова</dc:creator>
  <cp:lastModifiedBy>Преподаватель</cp:lastModifiedBy>
  <cp:revision>55</cp:revision>
  <cp:lastPrinted>2022-01-27T12:23:00Z</cp:lastPrinted>
  <dcterms:created xsi:type="dcterms:W3CDTF">2021-05-15T00:33:00Z</dcterms:created>
  <dcterms:modified xsi:type="dcterms:W3CDTF">2022-01-27T12:27:00Z</dcterms:modified>
</cp:coreProperties>
</file>