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E5" w:rsidRPr="00487D23" w:rsidRDefault="00FA69E5" w:rsidP="00F17D9C">
      <w:pPr>
        <w:shd w:val="clear" w:color="auto" w:fill="FFFFFF"/>
        <w:ind w:right="691"/>
        <w:jc w:val="center"/>
        <w:outlineLvl w:val="0"/>
      </w:pPr>
      <w:r w:rsidRPr="00487D23">
        <w:t>Межгосударственное образовательное учреждение высшего образования</w:t>
      </w:r>
    </w:p>
    <w:p w:rsidR="00FA69E5" w:rsidRPr="00487D23" w:rsidRDefault="00FA69E5" w:rsidP="00F17D9C">
      <w:pPr>
        <w:shd w:val="clear" w:color="auto" w:fill="FFFFFF"/>
        <w:ind w:right="691"/>
        <w:jc w:val="center"/>
        <w:outlineLvl w:val="0"/>
      </w:pPr>
      <w:r w:rsidRPr="00487D23">
        <w:t>«Белорусско-Российский университет»</w:t>
      </w:r>
    </w:p>
    <w:p w:rsidR="00FA69E5" w:rsidRPr="00487D23" w:rsidRDefault="00FA69E5" w:rsidP="00F17D9C">
      <w:pPr>
        <w:shd w:val="clear" w:color="auto" w:fill="FFFFFF"/>
        <w:jc w:val="center"/>
        <w:outlineLvl w:val="0"/>
        <w:rPr>
          <w:b/>
          <w:bCs/>
          <w:caps/>
        </w:rPr>
      </w:pPr>
    </w:p>
    <w:p w:rsidR="00FA69E5" w:rsidRPr="00487D23" w:rsidRDefault="00FA69E5" w:rsidP="00F17D9C">
      <w:pPr>
        <w:shd w:val="clear" w:color="auto" w:fill="FFFFFF"/>
        <w:jc w:val="center"/>
        <w:outlineLvl w:val="0"/>
        <w:rPr>
          <w:b/>
          <w:bCs/>
          <w:caps/>
        </w:rPr>
      </w:pPr>
    </w:p>
    <w:tbl>
      <w:tblPr>
        <w:tblW w:w="5103" w:type="dxa"/>
        <w:tblInd w:w="4786" w:type="dxa"/>
        <w:tblLayout w:type="fixed"/>
        <w:tblLook w:val="01E0"/>
      </w:tblPr>
      <w:tblGrid>
        <w:gridCol w:w="5103"/>
      </w:tblGrid>
      <w:tr w:rsidR="00FA69E5" w:rsidRPr="00487D23" w:rsidTr="00FA69E5">
        <w:tc>
          <w:tcPr>
            <w:tcW w:w="5103" w:type="dxa"/>
            <w:hideMark/>
          </w:tcPr>
          <w:p w:rsidR="00FA69E5" w:rsidRPr="00487D23" w:rsidRDefault="00FA69E5" w:rsidP="00F17D9C">
            <w:r w:rsidRPr="00487D23">
              <w:t>УТВЕРЖДАЮ</w:t>
            </w:r>
          </w:p>
        </w:tc>
      </w:tr>
      <w:tr w:rsidR="00FA69E5" w:rsidRPr="00487D23" w:rsidTr="00FA69E5">
        <w:tc>
          <w:tcPr>
            <w:tcW w:w="5103" w:type="dxa"/>
            <w:hideMark/>
          </w:tcPr>
          <w:p w:rsidR="00FA69E5" w:rsidRPr="00487D23" w:rsidRDefault="00FA69E5" w:rsidP="00F17D9C">
            <w:r w:rsidRPr="00487D23">
              <w:t>Первый проректор Белорусско-Российского университета</w:t>
            </w:r>
          </w:p>
        </w:tc>
      </w:tr>
      <w:tr w:rsidR="00FA69E5" w:rsidRPr="00487D23" w:rsidTr="00FA69E5">
        <w:tc>
          <w:tcPr>
            <w:tcW w:w="5103" w:type="dxa"/>
          </w:tcPr>
          <w:p w:rsidR="00FA69E5" w:rsidRPr="00487D23" w:rsidRDefault="00FA69E5" w:rsidP="00F17D9C">
            <w:pPr>
              <w:rPr>
                <w:sz w:val="16"/>
                <w:szCs w:val="16"/>
              </w:rPr>
            </w:pPr>
          </w:p>
          <w:p w:rsidR="00FA69E5" w:rsidRPr="00487D23" w:rsidRDefault="00FA69E5" w:rsidP="00F17D9C">
            <w:r w:rsidRPr="00487D23">
              <w:t>__________________ Ю.В. Машин</w:t>
            </w:r>
          </w:p>
        </w:tc>
      </w:tr>
      <w:tr w:rsidR="00FA69E5" w:rsidRPr="00487D23" w:rsidTr="00FA69E5">
        <w:tc>
          <w:tcPr>
            <w:tcW w:w="5103" w:type="dxa"/>
            <w:hideMark/>
          </w:tcPr>
          <w:p w:rsidR="00FA69E5" w:rsidRPr="00487D23" w:rsidRDefault="00FA69E5" w:rsidP="00F17D9C">
            <w:pPr>
              <w:rPr>
                <w:sz w:val="10"/>
                <w:szCs w:val="10"/>
              </w:rPr>
            </w:pPr>
          </w:p>
          <w:p w:rsidR="00FA69E5" w:rsidRPr="00487D23" w:rsidRDefault="00FA69E5" w:rsidP="00F17D9C">
            <w:r w:rsidRPr="00487D23">
              <w:t>«___»________ 20</w:t>
            </w:r>
            <w:r w:rsidRPr="00487D23">
              <w:rPr>
                <w:lang w:val="en-US"/>
              </w:rPr>
              <w:t>21</w:t>
            </w:r>
            <w:r w:rsidRPr="00487D23">
              <w:t>г.</w:t>
            </w:r>
          </w:p>
        </w:tc>
      </w:tr>
      <w:tr w:rsidR="00FA69E5" w:rsidRPr="00487D23" w:rsidTr="00FA69E5">
        <w:tc>
          <w:tcPr>
            <w:tcW w:w="5103" w:type="dxa"/>
            <w:hideMark/>
          </w:tcPr>
          <w:p w:rsidR="00FA69E5" w:rsidRPr="00487D23" w:rsidRDefault="00FA69E5" w:rsidP="00F17D9C">
            <w:pPr>
              <w:tabs>
                <w:tab w:val="left" w:pos="3438"/>
              </w:tabs>
              <w:rPr>
                <w:sz w:val="16"/>
                <w:szCs w:val="16"/>
              </w:rPr>
            </w:pPr>
          </w:p>
          <w:p w:rsidR="00FA69E5" w:rsidRPr="00487D23" w:rsidRDefault="00FA69E5" w:rsidP="002548D6">
            <w:pPr>
              <w:tabs>
                <w:tab w:val="left" w:pos="3438"/>
              </w:tabs>
            </w:pPr>
            <w:r w:rsidRPr="00487D23">
              <w:t>Регистрационный</w:t>
            </w:r>
            <w:r w:rsidR="00937B96">
              <w:t xml:space="preserve"> </w:t>
            </w:r>
            <w:r w:rsidRPr="00487D23">
              <w:t>№ УД-_________________/р</w:t>
            </w:r>
          </w:p>
        </w:tc>
      </w:tr>
    </w:tbl>
    <w:p w:rsidR="00FA69E5" w:rsidRPr="00487D23" w:rsidRDefault="00FA69E5" w:rsidP="00F17D9C">
      <w:pPr>
        <w:shd w:val="clear" w:color="auto" w:fill="FFFFFF"/>
        <w:jc w:val="center"/>
        <w:outlineLvl w:val="0"/>
        <w:rPr>
          <w:b/>
          <w:bCs/>
          <w:caps/>
        </w:rPr>
      </w:pPr>
    </w:p>
    <w:p w:rsidR="002475D4" w:rsidRPr="00487D23" w:rsidRDefault="002475D4" w:rsidP="00F17D9C">
      <w:pPr>
        <w:shd w:val="clear" w:color="auto" w:fill="FFFFFF"/>
        <w:jc w:val="center"/>
        <w:outlineLvl w:val="0"/>
        <w:rPr>
          <w:b/>
          <w:bCs/>
          <w:caps/>
        </w:rPr>
      </w:pPr>
    </w:p>
    <w:p w:rsidR="002475D4" w:rsidRPr="00487D23" w:rsidRDefault="002475D4" w:rsidP="00F17D9C">
      <w:pPr>
        <w:shd w:val="clear" w:color="auto" w:fill="FFFFFF"/>
        <w:jc w:val="center"/>
        <w:outlineLvl w:val="0"/>
        <w:rPr>
          <w:b/>
          <w:bCs/>
          <w:caps/>
          <w:color w:val="FF0000"/>
        </w:rPr>
      </w:pPr>
    </w:p>
    <w:p w:rsidR="002475D4" w:rsidRPr="00487D23" w:rsidRDefault="002475D4" w:rsidP="00F17D9C">
      <w:pPr>
        <w:shd w:val="clear" w:color="auto" w:fill="FFFFFF"/>
        <w:jc w:val="center"/>
        <w:outlineLvl w:val="0"/>
        <w:rPr>
          <w:b/>
          <w:bCs/>
          <w:caps/>
          <w:color w:val="FF0000"/>
        </w:rPr>
      </w:pPr>
    </w:p>
    <w:p w:rsidR="00F17D9C" w:rsidRPr="00487D23" w:rsidRDefault="00F17D9C" w:rsidP="00F17D9C">
      <w:pPr>
        <w:shd w:val="clear" w:color="auto" w:fill="FFFFFF"/>
        <w:jc w:val="center"/>
        <w:outlineLvl w:val="0"/>
        <w:rPr>
          <w:b/>
          <w:bCs/>
          <w:caps/>
          <w:color w:val="FF0000"/>
        </w:rPr>
      </w:pPr>
    </w:p>
    <w:p w:rsidR="00F17D9C" w:rsidRPr="00487D23" w:rsidRDefault="00F17D9C" w:rsidP="00F17D9C">
      <w:pPr>
        <w:shd w:val="clear" w:color="auto" w:fill="FFFFFF"/>
        <w:jc w:val="center"/>
        <w:outlineLvl w:val="0"/>
        <w:rPr>
          <w:b/>
          <w:bCs/>
          <w:caps/>
          <w:color w:val="FF0000"/>
        </w:rPr>
      </w:pPr>
    </w:p>
    <w:p w:rsidR="00F17D9C" w:rsidRPr="00487D23" w:rsidRDefault="00F17D9C" w:rsidP="00F17D9C">
      <w:pPr>
        <w:shd w:val="clear" w:color="auto" w:fill="FFFFFF"/>
        <w:jc w:val="center"/>
        <w:outlineLvl w:val="0"/>
        <w:rPr>
          <w:b/>
          <w:bCs/>
          <w:caps/>
          <w:color w:val="FF0000"/>
        </w:rPr>
      </w:pPr>
    </w:p>
    <w:p w:rsidR="00F17D9C" w:rsidRPr="00487D23" w:rsidRDefault="00F17D9C" w:rsidP="00F17D9C">
      <w:pPr>
        <w:shd w:val="clear" w:color="auto" w:fill="FFFFFF"/>
        <w:jc w:val="center"/>
        <w:outlineLvl w:val="0"/>
        <w:rPr>
          <w:b/>
          <w:bCs/>
          <w:caps/>
          <w:color w:val="FF0000"/>
        </w:rPr>
      </w:pPr>
    </w:p>
    <w:p w:rsidR="00F17D9C" w:rsidRDefault="00F17D9C" w:rsidP="00F17D9C">
      <w:pPr>
        <w:shd w:val="clear" w:color="auto" w:fill="FFFFFF"/>
        <w:jc w:val="center"/>
        <w:outlineLvl w:val="0"/>
        <w:rPr>
          <w:b/>
          <w:bCs/>
          <w:caps/>
          <w:color w:val="FF0000"/>
        </w:rPr>
      </w:pPr>
    </w:p>
    <w:p w:rsidR="00097F21" w:rsidRDefault="00097F21" w:rsidP="00F17D9C">
      <w:pPr>
        <w:shd w:val="clear" w:color="auto" w:fill="FFFFFF"/>
        <w:jc w:val="center"/>
        <w:outlineLvl w:val="0"/>
        <w:rPr>
          <w:b/>
          <w:bCs/>
          <w:caps/>
          <w:color w:val="FF0000"/>
        </w:rPr>
      </w:pPr>
    </w:p>
    <w:p w:rsidR="00097F21" w:rsidRDefault="00097F21" w:rsidP="00F17D9C">
      <w:pPr>
        <w:shd w:val="clear" w:color="auto" w:fill="FFFFFF"/>
        <w:jc w:val="center"/>
        <w:outlineLvl w:val="0"/>
        <w:rPr>
          <w:b/>
          <w:bCs/>
          <w:caps/>
          <w:color w:val="FF0000"/>
        </w:rPr>
      </w:pPr>
    </w:p>
    <w:p w:rsidR="00097F21" w:rsidRPr="00487D23" w:rsidRDefault="00097F21" w:rsidP="00F17D9C">
      <w:pPr>
        <w:shd w:val="clear" w:color="auto" w:fill="FFFFFF"/>
        <w:jc w:val="center"/>
        <w:outlineLvl w:val="0"/>
        <w:rPr>
          <w:b/>
          <w:bCs/>
          <w:caps/>
          <w:color w:val="FF0000"/>
        </w:rPr>
      </w:pPr>
    </w:p>
    <w:p w:rsidR="003B6D84" w:rsidRPr="00487D23" w:rsidRDefault="003B6D84" w:rsidP="00F17D9C">
      <w:pPr>
        <w:shd w:val="clear" w:color="auto" w:fill="FFFFFF"/>
        <w:jc w:val="center"/>
        <w:outlineLvl w:val="0"/>
        <w:rPr>
          <w:b/>
          <w:bCs/>
          <w:caps/>
          <w:color w:val="FF0000"/>
        </w:rPr>
      </w:pPr>
    </w:p>
    <w:p w:rsidR="003C6BB7" w:rsidRPr="00487D23" w:rsidRDefault="00B1076F" w:rsidP="003C6BB7">
      <w:pPr>
        <w:shd w:val="clear" w:color="auto" w:fill="FFFFFF"/>
        <w:spacing w:before="5"/>
        <w:ind w:left="57" w:right="-57"/>
        <w:jc w:val="center"/>
        <w:rPr>
          <w:b/>
          <w:color w:val="000000"/>
        </w:rPr>
      </w:pPr>
      <w:r>
        <w:rPr>
          <w:b/>
          <w:color w:val="000000"/>
        </w:rPr>
        <w:t>СИСТЕМЫ МЕНЕДЖМЕНТА КАЧЕСТВА</w:t>
      </w:r>
    </w:p>
    <w:p w:rsidR="003B6D84" w:rsidRPr="00487D23" w:rsidRDefault="003B6D84" w:rsidP="00F17D9C">
      <w:pPr>
        <w:shd w:val="clear" w:color="auto" w:fill="FFFFFF"/>
        <w:ind w:left="57" w:right="-57"/>
        <w:jc w:val="center"/>
        <w:rPr>
          <w:caps/>
          <w:color w:val="FF0000"/>
        </w:rPr>
      </w:pPr>
    </w:p>
    <w:p w:rsidR="00346309" w:rsidRPr="00487D23" w:rsidRDefault="00346309" w:rsidP="00346309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 w:rsidRPr="00487D23">
        <w:rPr>
          <w:b/>
          <w:sz w:val="26"/>
          <w:szCs w:val="26"/>
        </w:rPr>
        <w:t>РАБОЧАЯ ПРОГРАММА ДИСЦИПЛИНЫ</w:t>
      </w:r>
    </w:p>
    <w:p w:rsidR="003B6D84" w:rsidRPr="00487D23" w:rsidRDefault="003B6D84" w:rsidP="00F17D9C">
      <w:pPr>
        <w:outlineLvl w:val="0"/>
        <w:rPr>
          <w:b/>
        </w:rPr>
      </w:pPr>
    </w:p>
    <w:p w:rsidR="00062A84" w:rsidRPr="00487D23" w:rsidRDefault="00062A84" w:rsidP="00F17D9C">
      <w:pPr>
        <w:outlineLvl w:val="0"/>
        <w:rPr>
          <w:b/>
        </w:rPr>
      </w:pPr>
    </w:p>
    <w:p w:rsidR="003B6D84" w:rsidRPr="00487D23" w:rsidRDefault="003B6D84" w:rsidP="00F17D9C">
      <w:pPr>
        <w:outlineLvl w:val="0"/>
        <w:rPr>
          <w:sz w:val="20"/>
          <w:szCs w:val="20"/>
          <w:u w:val="single"/>
        </w:rPr>
      </w:pPr>
      <w:r w:rsidRPr="00487D23">
        <w:rPr>
          <w:b/>
        </w:rPr>
        <w:t>Направление подготовки</w:t>
      </w:r>
      <w:r w:rsidR="005E251D">
        <w:rPr>
          <w:b/>
        </w:rPr>
        <w:t xml:space="preserve"> </w:t>
      </w:r>
      <w:r w:rsidRPr="00487D23">
        <w:rPr>
          <w:u w:val="single"/>
        </w:rPr>
        <w:t>27.03.05 Инноватика</w:t>
      </w:r>
    </w:p>
    <w:p w:rsidR="003B6D84" w:rsidRPr="00487D23" w:rsidRDefault="0064792A" w:rsidP="00F17D9C">
      <w:pPr>
        <w:outlineLvl w:val="0"/>
        <w:rPr>
          <w:sz w:val="20"/>
          <w:szCs w:val="20"/>
        </w:rPr>
      </w:pPr>
      <w:r w:rsidRPr="00487D23">
        <w:rPr>
          <w:b/>
        </w:rPr>
        <w:t>Направленность (п</w:t>
      </w:r>
      <w:r w:rsidR="003B6D84" w:rsidRPr="00487D23">
        <w:rPr>
          <w:b/>
        </w:rPr>
        <w:t>рофиль</w:t>
      </w:r>
      <w:r w:rsidRPr="00487D23">
        <w:rPr>
          <w:b/>
        </w:rPr>
        <w:t>)</w:t>
      </w:r>
      <w:r w:rsidR="005E251D">
        <w:rPr>
          <w:b/>
        </w:rPr>
        <w:t xml:space="preserve"> </w:t>
      </w:r>
      <w:r w:rsidR="003B6D84" w:rsidRPr="00487D23">
        <w:rPr>
          <w:u w:val="single"/>
        </w:rPr>
        <w:t>Управление инновациями (по отраслям и сферам экономики)</w:t>
      </w:r>
    </w:p>
    <w:p w:rsidR="003B6D84" w:rsidRPr="00487D23" w:rsidRDefault="003B6D84" w:rsidP="00F17D9C">
      <w:pPr>
        <w:outlineLvl w:val="0"/>
        <w:rPr>
          <w:u w:val="single"/>
        </w:rPr>
      </w:pPr>
      <w:r w:rsidRPr="00487D23">
        <w:rPr>
          <w:b/>
        </w:rPr>
        <w:t xml:space="preserve">Квалификация </w:t>
      </w:r>
      <w:r w:rsidRPr="00487D23">
        <w:rPr>
          <w:u w:val="single"/>
        </w:rPr>
        <w:t>Бакалавр</w:t>
      </w:r>
    </w:p>
    <w:p w:rsidR="00AC1F33" w:rsidRPr="00487D23" w:rsidRDefault="00AC1F33" w:rsidP="00F17D9C">
      <w:pPr>
        <w:outlineLvl w:val="0"/>
        <w:rPr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112"/>
        <w:gridCol w:w="4458"/>
      </w:tblGrid>
      <w:tr w:rsidR="00346309" w:rsidRPr="00487D23" w:rsidTr="00485BDC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309" w:rsidRPr="00487D23" w:rsidRDefault="00346309" w:rsidP="00485BD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6309" w:rsidRPr="00487D23" w:rsidRDefault="00346309" w:rsidP="00485BD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Форма обучения</w:t>
            </w:r>
          </w:p>
        </w:tc>
      </w:tr>
      <w:tr w:rsidR="00346309" w:rsidRPr="00487D23" w:rsidTr="00485BDC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309" w:rsidRPr="00487D23" w:rsidRDefault="00346309" w:rsidP="00485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6309" w:rsidRPr="00487D23" w:rsidRDefault="00346309" w:rsidP="00485BD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487D23">
              <w:rPr>
                <w:bCs/>
                <w:color w:val="000000"/>
                <w:sz w:val="20"/>
                <w:szCs w:val="20"/>
              </w:rPr>
              <w:t>Очная</w:t>
            </w:r>
          </w:p>
        </w:tc>
      </w:tr>
      <w:tr w:rsidR="00346309" w:rsidRPr="00487D23" w:rsidTr="00485BD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09" w:rsidRPr="00487D23" w:rsidRDefault="00346309" w:rsidP="00485BDC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487D23">
              <w:rPr>
                <w:color w:val="000000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09" w:rsidRPr="00487D23" w:rsidRDefault="00B1076F" w:rsidP="00FE0583">
            <w:pPr>
              <w:spacing w:before="38"/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46309" w:rsidRPr="00487D23" w:rsidTr="00485BD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09" w:rsidRPr="00487D23" w:rsidRDefault="00346309" w:rsidP="00485BDC">
            <w:pPr>
              <w:spacing w:before="38"/>
              <w:ind w:right="-57"/>
              <w:rPr>
                <w:sz w:val="20"/>
                <w:szCs w:val="20"/>
              </w:rPr>
            </w:pPr>
            <w:r w:rsidRPr="00487D23">
              <w:rPr>
                <w:color w:val="000000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09" w:rsidRPr="00487D23" w:rsidRDefault="00B1076F" w:rsidP="00485BD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46309" w:rsidRPr="00487D23" w:rsidTr="00485BD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09" w:rsidRPr="00487D23" w:rsidRDefault="00346309" w:rsidP="00485BDC">
            <w:pPr>
              <w:spacing w:before="38"/>
              <w:ind w:right="-57"/>
              <w:rPr>
                <w:sz w:val="20"/>
                <w:szCs w:val="20"/>
              </w:rPr>
            </w:pPr>
            <w:r w:rsidRPr="00487D23">
              <w:rPr>
                <w:color w:val="000000"/>
                <w:sz w:val="20"/>
                <w:szCs w:val="20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09" w:rsidRPr="00487D23" w:rsidRDefault="00B1076F" w:rsidP="00485BD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346309" w:rsidRPr="00487D23" w:rsidTr="00485BD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09" w:rsidRPr="00487D23" w:rsidRDefault="00346309" w:rsidP="00485BDC">
            <w:pPr>
              <w:spacing w:before="38"/>
              <w:ind w:right="-57"/>
              <w:rPr>
                <w:sz w:val="20"/>
                <w:szCs w:val="20"/>
              </w:rPr>
            </w:pPr>
            <w:r w:rsidRPr="00487D23">
              <w:rPr>
                <w:color w:val="000000"/>
                <w:sz w:val="20"/>
                <w:szCs w:val="20"/>
              </w:rPr>
              <w:t>Практические 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09" w:rsidRPr="00487D23" w:rsidRDefault="00B1076F" w:rsidP="00485BD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346309" w:rsidRPr="00487D23" w:rsidTr="00485BD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09" w:rsidRPr="00487D23" w:rsidRDefault="00817626" w:rsidP="00485BD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  <w:r w:rsidR="00346309" w:rsidRPr="00487D23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09" w:rsidRPr="00487D23" w:rsidRDefault="00B1076F" w:rsidP="00485BD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46309" w:rsidRPr="00487D23" w:rsidTr="00485BDC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09" w:rsidRPr="00487D23" w:rsidRDefault="00346309" w:rsidP="00485BDC">
            <w:pPr>
              <w:spacing w:before="38"/>
              <w:ind w:right="-57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09" w:rsidRPr="00487D23" w:rsidRDefault="00B1076F" w:rsidP="00485BD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346309" w:rsidRPr="00487D23" w:rsidTr="00485BD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09" w:rsidRPr="00487D23" w:rsidRDefault="00346309" w:rsidP="00485BDC">
            <w:pPr>
              <w:spacing w:before="38"/>
              <w:ind w:right="-57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 xml:space="preserve">Самостоятельная работа, </w:t>
            </w:r>
            <w:r w:rsidRPr="00487D23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09" w:rsidRPr="00487D23" w:rsidRDefault="00B1076F" w:rsidP="00485BD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346309" w:rsidRPr="00487D23" w:rsidTr="00485BDC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6309" w:rsidRPr="00487D23" w:rsidRDefault="00346309" w:rsidP="00485BDC">
            <w:pPr>
              <w:spacing w:before="38"/>
              <w:ind w:right="-57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6309" w:rsidRPr="00487D23" w:rsidRDefault="00B1076F" w:rsidP="00485BD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144/4</w:t>
            </w:r>
          </w:p>
        </w:tc>
      </w:tr>
    </w:tbl>
    <w:p w:rsidR="00AC1F33" w:rsidRPr="00487D23" w:rsidRDefault="003B6D84" w:rsidP="00F17D9C">
      <w:pPr>
        <w:rPr>
          <w:color w:val="FF0000"/>
        </w:rPr>
      </w:pPr>
      <w:r w:rsidRPr="00487D23">
        <w:rPr>
          <w:color w:val="FF0000"/>
        </w:rPr>
        <w:tab/>
      </w:r>
      <w:r w:rsidRPr="00487D23">
        <w:rPr>
          <w:color w:val="FF0000"/>
        </w:rPr>
        <w:tab/>
      </w:r>
      <w:r w:rsidRPr="00487D23">
        <w:rPr>
          <w:color w:val="FF0000"/>
        </w:rPr>
        <w:tab/>
      </w:r>
      <w:r w:rsidRPr="00487D23">
        <w:rPr>
          <w:color w:val="FF0000"/>
        </w:rPr>
        <w:tab/>
      </w:r>
    </w:p>
    <w:p w:rsidR="003B6D84" w:rsidRPr="00487D23" w:rsidRDefault="003B6D84" w:rsidP="00F17D9C">
      <w:pPr>
        <w:rPr>
          <w:color w:val="FF0000"/>
        </w:rPr>
      </w:pPr>
      <w:r w:rsidRPr="00487D23">
        <w:rPr>
          <w:color w:val="FF0000"/>
        </w:rPr>
        <w:tab/>
      </w:r>
      <w:r w:rsidRPr="00487D23">
        <w:rPr>
          <w:color w:val="FF0000"/>
        </w:rPr>
        <w:tab/>
      </w:r>
    </w:p>
    <w:p w:rsidR="002475D4" w:rsidRPr="00487D23" w:rsidRDefault="002475D4" w:rsidP="00F17D9C">
      <w:pPr>
        <w:rPr>
          <w:color w:val="FF0000"/>
        </w:rPr>
      </w:pPr>
    </w:p>
    <w:p w:rsidR="002475D4" w:rsidRPr="00487D23" w:rsidRDefault="002475D4" w:rsidP="00F17D9C">
      <w:pPr>
        <w:rPr>
          <w:color w:val="FF0000"/>
        </w:rPr>
      </w:pPr>
    </w:p>
    <w:p w:rsidR="003B6D84" w:rsidRPr="00487D23" w:rsidRDefault="002475D4" w:rsidP="00F17D9C">
      <w:pPr>
        <w:shd w:val="clear" w:color="auto" w:fill="FFFFFF"/>
        <w:ind w:left="57" w:right="-57"/>
      </w:pPr>
      <w:r w:rsidRPr="00487D23">
        <w:t>Кафедра-</w:t>
      </w:r>
      <w:r w:rsidR="003B6D84" w:rsidRPr="00487D23">
        <w:t>разработчик программы: «</w:t>
      </w:r>
      <w:r w:rsidR="00FA69E5" w:rsidRPr="00487D23">
        <w:t>Экономика и управление</w:t>
      </w:r>
      <w:r w:rsidR="00CE50CD" w:rsidRPr="00487D23">
        <w:t>»</w:t>
      </w:r>
    </w:p>
    <w:p w:rsidR="003B6D84" w:rsidRPr="00487D23" w:rsidRDefault="003B6D84" w:rsidP="00F17D9C">
      <w:pPr>
        <w:shd w:val="clear" w:color="auto" w:fill="FFFFFF"/>
        <w:ind w:left="57" w:right="-57"/>
      </w:pPr>
      <w:r w:rsidRPr="00487D23">
        <w:t>Составитель</w:t>
      </w:r>
      <w:r w:rsidRPr="00621590">
        <w:t xml:space="preserve">: </w:t>
      </w:r>
      <w:r w:rsidR="00FA69E5" w:rsidRPr="00621590">
        <w:t>Е.Г.Галкина</w:t>
      </w:r>
    </w:p>
    <w:p w:rsidR="003B6D84" w:rsidRPr="00487D23" w:rsidRDefault="003B6D84" w:rsidP="00F17D9C">
      <w:pPr>
        <w:shd w:val="clear" w:color="auto" w:fill="FFFFFF"/>
        <w:ind w:firstLine="709"/>
        <w:jc w:val="center"/>
      </w:pPr>
    </w:p>
    <w:p w:rsidR="003B6D84" w:rsidRPr="00487D23" w:rsidRDefault="003B6D84" w:rsidP="00F17D9C">
      <w:pPr>
        <w:shd w:val="clear" w:color="auto" w:fill="FFFFFF"/>
        <w:ind w:firstLine="709"/>
        <w:jc w:val="center"/>
      </w:pPr>
    </w:p>
    <w:p w:rsidR="003B6D84" w:rsidRPr="00487D23" w:rsidRDefault="003B6D84" w:rsidP="00F17D9C">
      <w:pPr>
        <w:shd w:val="clear" w:color="auto" w:fill="FFFFFF"/>
        <w:jc w:val="center"/>
      </w:pPr>
      <w:r w:rsidRPr="00487D23">
        <w:t xml:space="preserve">Могилев, </w:t>
      </w:r>
      <w:r w:rsidR="002475D4" w:rsidRPr="00487D23">
        <w:t>2021</w:t>
      </w:r>
    </w:p>
    <w:p w:rsidR="0039362C" w:rsidRPr="00487D23" w:rsidRDefault="003B6D84" w:rsidP="00346309">
      <w:pPr>
        <w:shd w:val="clear" w:color="auto" w:fill="FFFFFF"/>
        <w:ind w:firstLine="708"/>
        <w:jc w:val="both"/>
        <w:rPr>
          <w:bCs/>
        </w:rPr>
      </w:pPr>
      <w:r w:rsidRPr="00487D23">
        <w:rPr>
          <w:color w:val="FF0000"/>
        </w:rPr>
        <w:br w:type="page"/>
      </w:r>
      <w:r w:rsidR="00346309" w:rsidRPr="00487D23">
        <w:lastRenderedPageBreak/>
        <w:t xml:space="preserve">Рабочая программа составлена в соответствии с федеральным государственным </w:t>
      </w:r>
      <w:r w:rsidR="00026BBB">
        <w:br/>
      </w:r>
      <w:r w:rsidR="00346309" w:rsidRPr="00487D23">
        <w:t xml:space="preserve">образовательным стандартом высшего образования – бакалавриат по направлению </w:t>
      </w:r>
      <w:r w:rsidR="00026BBB">
        <w:br/>
      </w:r>
      <w:r w:rsidR="00346309" w:rsidRPr="00487D23">
        <w:t xml:space="preserve">подготовки 27.03.05 «Инноватика» </w:t>
      </w:r>
      <w:r w:rsidR="000B32C0" w:rsidRPr="000B32C0">
        <w:t>№ 870</w:t>
      </w:r>
      <w:r w:rsidR="005E251D">
        <w:t xml:space="preserve"> </w:t>
      </w:r>
      <w:r w:rsidR="000B32C0" w:rsidRPr="000B32C0">
        <w:t xml:space="preserve">от 31.07.2020г. </w:t>
      </w:r>
      <w:r w:rsidR="00346309" w:rsidRPr="00487D23">
        <w:t xml:space="preserve">и учебным планом </w:t>
      </w:r>
      <w:r w:rsidR="00346309" w:rsidRPr="00487D23">
        <w:br/>
        <w:t xml:space="preserve">рег. № 270305-3 от </w:t>
      </w:r>
      <w:r w:rsidR="00AE01A0" w:rsidRPr="00204EB3">
        <w:t>30</w:t>
      </w:r>
      <w:r w:rsidR="00346309" w:rsidRPr="00487D23">
        <w:t>.0</w:t>
      </w:r>
      <w:r w:rsidR="00AE01A0" w:rsidRPr="00204EB3">
        <w:t>8</w:t>
      </w:r>
      <w:r w:rsidR="00346309" w:rsidRPr="00487D23">
        <w:t>.2021 г.</w:t>
      </w:r>
    </w:p>
    <w:p w:rsidR="0039362C" w:rsidRPr="00487D23" w:rsidRDefault="0039362C" w:rsidP="0039362C">
      <w:pPr>
        <w:shd w:val="clear" w:color="auto" w:fill="FFFFFF"/>
        <w:ind w:firstLine="709"/>
        <w:jc w:val="both"/>
        <w:rPr>
          <w:bCs/>
        </w:rPr>
      </w:pPr>
    </w:p>
    <w:p w:rsidR="0039362C" w:rsidRPr="00487D23" w:rsidRDefault="0039362C" w:rsidP="0039362C">
      <w:pPr>
        <w:pStyle w:val="21"/>
        <w:spacing w:after="0" w:line="240" w:lineRule="auto"/>
        <w:ind w:firstLine="720"/>
        <w:jc w:val="both"/>
      </w:pPr>
    </w:p>
    <w:p w:rsidR="0039362C" w:rsidRPr="00487D23" w:rsidRDefault="0039362C" w:rsidP="0039362C">
      <w:pPr>
        <w:pStyle w:val="21"/>
        <w:spacing w:after="0" w:line="240" w:lineRule="auto"/>
        <w:ind w:firstLine="720"/>
        <w:jc w:val="both"/>
      </w:pPr>
    </w:p>
    <w:p w:rsidR="0039362C" w:rsidRPr="00487D23" w:rsidRDefault="0039362C" w:rsidP="0039362C">
      <w:pPr>
        <w:rPr>
          <w:sz w:val="20"/>
          <w:szCs w:val="20"/>
        </w:rPr>
      </w:pPr>
      <w:r w:rsidRPr="00487D23">
        <w:t>Рассмотрена и рекомендована к утверждению кафедрой «Экономика и управление»</w:t>
      </w:r>
    </w:p>
    <w:p w:rsidR="0039362C" w:rsidRPr="00487D23" w:rsidRDefault="0039362C" w:rsidP="0039362C">
      <w:r w:rsidRPr="00487D23">
        <w:t>«</w:t>
      </w:r>
      <w:r w:rsidR="00B30B7C" w:rsidRPr="00B30B7C">
        <w:t>30</w:t>
      </w:r>
      <w:r w:rsidR="00B30B7C">
        <w:t>» августа</w:t>
      </w:r>
      <w:r w:rsidRPr="00487D23">
        <w:t xml:space="preserve"> 2021 г., протокол № </w:t>
      </w:r>
      <w:r w:rsidR="00B30B7C">
        <w:t>1</w:t>
      </w:r>
      <w:r w:rsidRPr="00487D23">
        <w:t>.</w:t>
      </w:r>
    </w:p>
    <w:p w:rsidR="0039362C" w:rsidRPr="00487D23" w:rsidRDefault="0039362C" w:rsidP="0039362C">
      <w:pPr>
        <w:tabs>
          <w:tab w:val="left" w:pos="1410"/>
        </w:tabs>
      </w:pPr>
    </w:p>
    <w:p w:rsidR="0039362C" w:rsidRPr="00487D23" w:rsidRDefault="0039362C" w:rsidP="0039362C"/>
    <w:p w:rsidR="0039362C" w:rsidRPr="00487D23" w:rsidRDefault="0039362C" w:rsidP="0039362C">
      <w:r w:rsidRPr="00487D23">
        <w:t>Зав. кафедрой______________ И.В. Ивановская</w:t>
      </w:r>
    </w:p>
    <w:p w:rsidR="0039362C" w:rsidRPr="00487D23" w:rsidRDefault="0039362C" w:rsidP="0039362C"/>
    <w:p w:rsidR="00086D0F" w:rsidRPr="00487D23" w:rsidRDefault="00086D0F" w:rsidP="0039362C">
      <w:pPr>
        <w:shd w:val="clear" w:color="auto" w:fill="FFFFFF"/>
        <w:ind w:firstLine="709"/>
        <w:jc w:val="both"/>
      </w:pPr>
    </w:p>
    <w:p w:rsidR="00086D0F" w:rsidRPr="00487D23" w:rsidRDefault="00086D0F" w:rsidP="00F17D9C"/>
    <w:p w:rsidR="00086D0F" w:rsidRPr="00487D23" w:rsidRDefault="00086D0F" w:rsidP="00F17D9C">
      <w:pPr>
        <w:pStyle w:val="a4"/>
        <w:outlineLvl w:val="0"/>
        <w:rPr>
          <w:sz w:val="24"/>
          <w:szCs w:val="24"/>
        </w:rPr>
      </w:pPr>
      <w:r w:rsidRPr="00487D23">
        <w:rPr>
          <w:sz w:val="24"/>
          <w:szCs w:val="24"/>
        </w:rPr>
        <w:t xml:space="preserve">Одобрена и рекомендована к утверждению </w:t>
      </w:r>
      <w:r w:rsidR="002475D4" w:rsidRPr="00487D23">
        <w:rPr>
          <w:sz w:val="24"/>
          <w:szCs w:val="24"/>
        </w:rPr>
        <w:t>Н</w:t>
      </w:r>
      <w:r w:rsidRPr="00487D23">
        <w:rPr>
          <w:sz w:val="24"/>
          <w:szCs w:val="24"/>
        </w:rPr>
        <w:t>аучно-методическ</w:t>
      </w:r>
      <w:r w:rsidR="002475D4" w:rsidRPr="00487D23">
        <w:rPr>
          <w:sz w:val="24"/>
          <w:szCs w:val="24"/>
        </w:rPr>
        <w:t>им советом</w:t>
      </w:r>
    </w:p>
    <w:p w:rsidR="00086D0F" w:rsidRPr="00487D23" w:rsidRDefault="00086D0F" w:rsidP="00F17D9C">
      <w:pPr>
        <w:pStyle w:val="a4"/>
        <w:rPr>
          <w:sz w:val="24"/>
          <w:szCs w:val="24"/>
        </w:rPr>
      </w:pPr>
      <w:r w:rsidRPr="00487D23">
        <w:rPr>
          <w:sz w:val="24"/>
          <w:szCs w:val="24"/>
        </w:rPr>
        <w:t>Белорусско-Российского университета</w:t>
      </w:r>
      <w:r w:rsidRPr="00487D23">
        <w:rPr>
          <w:sz w:val="24"/>
          <w:szCs w:val="24"/>
        </w:rPr>
        <w:tab/>
      </w:r>
      <w:r w:rsidRPr="00487D23">
        <w:rPr>
          <w:sz w:val="24"/>
          <w:szCs w:val="24"/>
        </w:rPr>
        <w:tab/>
      </w:r>
      <w:r w:rsidRPr="00487D23">
        <w:rPr>
          <w:sz w:val="24"/>
          <w:szCs w:val="24"/>
        </w:rPr>
        <w:tab/>
      </w:r>
      <w:r w:rsidRPr="00487D23">
        <w:rPr>
          <w:sz w:val="24"/>
          <w:szCs w:val="24"/>
        </w:rPr>
        <w:tab/>
      </w:r>
      <w:r w:rsidRPr="00487D23">
        <w:rPr>
          <w:sz w:val="24"/>
          <w:szCs w:val="24"/>
        </w:rPr>
        <w:tab/>
      </w:r>
    </w:p>
    <w:p w:rsidR="00086D0F" w:rsidRPr="00487D23" w:rsidRDefault="00086D0F" w:rsidP="00F17D9C">
      <w:pPr>
        <w:pStyle w:val="a4"/>
        <w:rPr>
          <w:sz w:val="24"/>
          <w:szCs w:val="24"/>
        </w:rPr>
      </w:pPr>
    </w:p>
    <w:p w:rsidR="002475D4" w:rsidRPr="00487D23" w:rsidRDefault="002475D4" w:rsidP="00F17D9C">
      <w:pPr>
        <w:pStyle w:val="a4"/>
        <w:rPr>
          <w:sz w:val="24"/>
          <w:szCs w:val="24"/>
        </w:rPr>
      </w:pPr>
      <w:r w:rsidRPr="00487D23">
        <w:rPr>
          <w:sz w:val="24"/>
          <w:szCs w:val="24"/>
        </w:rPr>
        <w:t>«</w:t>
      </w:r>
      <w:r w:rsidR="00B30B7C">
        <w:rPr>
          <w:sz w:val="24"/>
          <w:szCs w:val="24"/>
        </w:rPr>
        <w:t>30</w:t>
      </w:r>
      <w:r w:rsidRPr="00487D23">
        <w:rPr>
          <w:sz w:val="24"/>
          <w:szCs w:val="24"/>
        </w:rPr>
        <w:t xml:space="preserve">» </w:t>
      </w:r>
      <w:r w:rsidR="00B30B7C">
        <w:rPr>
          <w:sz w:val="24"/>
          <w:szCs w:val="24"/>
        </w:rPr>
        <w:t xml:space="preserve">августа </w:t>
      </w:r>
      <w:r w:rsidRPr="00487D23">
        <w:rPr>
          <w:sz w:val="24"/>
          <w:szCs w:val="24"/>
        </w:rPr>
        <w:t xml:space="preserve">2021г., протокол № </w:t>
      </w:r>
      <w:r w:rsidR="00B30B7C">
        <w:rPr>
          <w:sz w:val="24"/>
          <w:szCs w:val="24"/>
        </w:rPr>
        <w:t>1</w:t>
      </w:r>
      <w:r w:rsidRPr="00487D23">
        <w:rPr>
          <w:sz w:val="24"/>
          <w:szCs w:val="24"/>
        </w:rPr>
        <w:t>.</w:t>
      </w:r>
    </w:p>
    <w:p w:rsidR="00086D0F" w:rsidRPr="00487D23" w:rsidRDefault="00086D0F" w:rsidP="00F17D9C"/>
    <w:p w:rsidR="00086D0F" w:rsidRPr="00487D23" w:rsidRDefault="004531B8" w:rsidP="00F17D9C">
      <w:r>
        <w:t>Зам. председателя</w:t>
      </w:r>
    </w:p>
    <w:p w:rsidR="00086D0F" w:rsidRPr="00487D23" w:rsidRDefault="00086D0F" w:rsidP="00F17D9C">
      <w:pPr>
        <w:outlineLvl w:val="0"/>
      </w:pPr>
      <w:r w:rsidRPr="00487D23">
        <w:t>научно-методического совета</w:t>
      </w:r>
      <w:r w:rsidRPr="00487D23">
        <w:tab/>
      </w:r>
      <w:r w:rsidRPr="00487D23">
        <w:tab/>
      </w:r>
      <w:r w:rsidRPr="00487D23">
        <w:tab/>
        <w:t xml:space="preserve">_________________ </w:t>
      </w:r>
      <w:r w:rsidR="002475D4" w:rsidRPr="00487D23">
        <w:t>С.А. Сухоцкий</w:t>
      </w:r>
    </w:p>
    <w:p w:rsidR="002475D4" w:rsidRPr="00487D23" w:rsidRDefault="002475D4" w:rsidP="00F17D9C">
      <w:pPr>
        <w:ind w:left="1416" w:firstLine="708"/>
        <w:rPr>
          <w:sz w:val="18"/>
          <w:szCs w:val="18"/>
        </w:rPr>
      </w:pPr>
    </w:p>
    <w:p w:rsidR="00086D0F" w:rsidRPr="00487D23" w:rsidRDefault="00086D0F" w:rsidP="00F17D9C">
      <w:pPr>
        <w:ind w:left="1416" w:firstLine="708"/>
        <w:rPr>
          <w:sz w:val="18"/>
          <w:szCs w:val="18"/>
        </w:rPr>
      </w:pPr>
      <w:r w:rsidRPr="00487D23">
        <w:rPr>
          <w:sz w:val="18"/>
          <w:szCs w:val="18"/>
        </w:rPr>
        <w:tab/>
      </w:r>
      <w:r w:rsidRPr="00487D23">
        <w:rPr>
          <w:sz w:val="18"/>
          <w:szCs w:val="18"/>
        </w:rPr>
        <w:tab/>
      </w:r>
      <w:r w:rsidRPr="00487D23">
        <w:rPr>
          <w:sz w:val="18"/>
          <w:szCs w:val="18"/>
        </w:rPr>
        <w:tab/>
      </w:r>
      <w:r w:rsidRPr="00487D23">
        <w:rPr>
          <w:sz w:val="18"/>
          <w:szCs w:val="18"/>
        </w:rPr>
        <w:tab/>
      </w:r>
      <w:r w:rsidRPr="00487D23">
        <w:rPr>
          <w:sz w:val="18"/>
          <w:szCs w:val="18"/>
        </w:rPr>
        <w:tab/>
      </w:r>
    </w:p>
    <w:p w:rsidR="00621590" w:rsidRPr="00621590" w:rsidRDefault="002475D4" w:rsidP="00621590">
      <w:pPr>
        <w:rPr>
          <w:u w:val="single"/>
        </w:rPr>
      </w:pPr>
      <w:r w:rsidRPr="00487D23">
        <w:t>Рецензент:</w:t>
      </w:r>
      <w:r w:rsidR="005E251D">
        <w:t xml:space="preserve"> </w:t>
      </w:r>
      <w:r w:rsidR="00621590" w:rsidRPr="00621590">
        <w:rPr>
          <w:u w:val="single"/>
        </w:rPr>
        <w:t xml:space="preserve">Жесткова Елена Сергеевна, зав. кафедрой экономики и управления, </w:t>
      </w:r>
      <w:r w:rsidR="00204EB3">
        <w:rPr>
          <w:u w:val="single"/>
        </w:rPr>
        <w:br/>
      </w:r>
      <w:r w:rsidR="00621590" w:rsidRPr="00621590">
        <w:rPr>
          <w:u w:val="single"/>
        </w:rPr>
        <w:t>УО «Могилевский государственный университет имени А. А. Кулешова», к.э.н., доцент</w:t>
      </w:r>
    </w:p>
    <w:p w:rsidR="00376779" w:rsidRPr="00487D23" w:rsidRDefault="00376779" w:rsidP="00F17D9C">
      <w:pPr>
        <w:rPr>
          <w:vertAlign w:val="superscript"/>
        </w:rPr>
      </w:pPr>
      <w:r w:rsidRPr="00487D23">
        <w:tab/>
      </w:r>
      <w:r w:rsidRPr="00487D23">
        <w:tab/>
      </w:r>
      <w:r w:rsidRPr="00487D23">
        <w:tab/>
      </w:r>
      <w:r w:rsidRPr="00487D23">
        <w:tab/>
      </w:r>
      <w:r w:rsidRPr="00487D23">
        <w:rPr>
          <w:vertAlign w:val="superscript"/>
        </w:rPr>
        <w:t>(И.О. Фамилия, должность, ученая степень, ученое звание рецензента)</w:t>
      </w:r>
    </w:p>
    <w:p w:rsidR="00376779" w:rsidRPr="00487D23" w:rsidRDefault="00376779" w:rsidP="00F17D9C">
      <w:bookmarkStart w:id="0" w:name="_GoBack"/>
      <w:bookmarkEnd w:id="0"/>
    </w:p>
    <w:p w:rsidR="00086D0F" w:rsidRPr="00487D23" w:rsidRDefault="00086D0F" w:rsidP="00F17D9C">
      <w:r w:rsidRPr="00487D23">
        <w:t>Рабочая</w:t>
      </w:r>
      <w:r w:rsidR="00B618CA">
        <w:t xml:space="preserve"> </w:t>
      </w:r>
      <w:r w:rsidRPr="00487D23">
        <w:t>программа согласована:</w:t>
      </w:r>
    </w:p>
    <w:p w:rsidR="00805D3D" w:rsidRPr="00487D23" w:rsidRDefault="00805D3D" w:rsidP="00F17D9C"/>
    <w:p w:rsidR="00805D3D" w:rsidRPr="00487D23" w:rsidRDefault="00805D3D" w:rsidP="00F17D9C">
      <w:r w:rsidRPr="00487D23">
        <w:t>Ведущий библиотекарь</w:t>
      </w:r>
      <w:r w:rsidRPr="00487D23">
        <w:tab/>
      </w:r>
      <w:r w:rsidRPr="00487D23">
        <w:tab/>
      </w:r>
      <w:r w:rsidRPr="00487D23">
        <w:tab/>
      </w:r>
      <w:r w:rsidRPr="00487D23">
        <w:tab/>
        <w:t xml:space="preserve">___________________ </w:t>
      </w:r>
    </w:p>
    <w:p w:rsidR="00805D3D" w:rsidRPr="00487D23" w:rsidRDefault="00805D3D" w:rsidP="00F17D9C"/>
    <w:p w:rsidR="00805D3D" w:rsidRPr="00487D23" w:rsidRDefault="00805D3D" w:rsidP="00F17D9C"/>
    <w:p w:rsidR="00805D3D" w:rsidRPr="00487D23" w:rsidRDefault="00805D3D" w:rsidP="00F17D9C">
      <w:pPr>
        <w:outlineLvl w:val="0"/>
      </w:pPr>
      <w:r w:rsidRPr="00487D23">
        <w:t>Начальник учебно-методического</w:t>
      </w:r>
    </w:p>
    <w:p w:rsidR="00805D3D" w:rsidRPr="00487D23" w:rsidRDefault="00805D3D" w:rsidP="00F17D9C">
      <w:r w:rsidRPr="00487D23">
        <w:t>отдела</w:t>
      </w:r>
      <w:r w:rsidRPr="00487D23">
        <w:tab/>
      </w:r>
      <w:r w:rsidRPr="00487D23">
        <w:tab/>
      </w:r>
      <w:r w:rsidRPr="00487D23">
        <w:tab/>
      </w:r>
      <w:r w:rsidRPr="00487D23">
        <w:tab/>
      </w:r>
      <w:r w:rsidRPr="00487D23">
        <w:tab/>
      </w:r>
      <w:r w:rsidRPr="00487D23">
        <w:tab/>
      </w:r>
      <w:r w:rsidRPr="00487D23">
        <w:tab/>
        <w:t>___________________ В.А. Кемова</w:t>
      </w:r>
    </w:p>
    <w:p w:rsidR="00805D3D" w:rsidRPr="00487D23" w:rsidRDefault="00805D3D" w:rsidP="00F17D9C"/>
    <w:p w:rsidR="00086D0F" w:rsidRPr="00487D23" w:rsidRDefault="00086D0F" w:rsidP="00F17D9C"/>
    <w:p w:rsidR="00086D0F" w:rsidRPr="00487D23" w:rsidRDefault="00086D0F" w:rsidP="00F17D9C">
      <w:pPr>
        <w:jc w:val="center"/>
        <w:rPr>
          <w:color w:val="FF0000"/>
        </w:rPr>
      </w:pPr>
    </w:p>
    <w:p w:rsidR="00086D0F" w:rsidRPr="00487D23" w:rsidRDefault="00086D0F" w:rsidP="00F17D9C">
      <w:pPr>
        <w:jc w:val="center"/>
        <w:rPr>
          <w:color w:val="FF0000"/>
        </w:rPr>
      </w:pPr>
    </w:p>
    <w:p w:rsidR="00086D0F" w:rsidRDefault="00086D0F" w:rsidP="00F17D9C">
      <w:pPr>
        <w:jc w:val="center"/>
        <w:rPr>
          <w:color w:val="FF0000"/>
        </w:rPr>
      </w:pPr>
    </w:p>
    <w:p w:rsidR="006209AB" w:rsidRPr="00487D23" w:rsidRDefault="006209AB" w:rsidP="00F17D9C">
      <w:pPr>
        <w:jc w:val="center"/>
        <w:rPr>
          <w:color w:val="FF0000"/>
        </w:rPr>
      </w:pPr>
    </w:p>
    <w:p w:rsidR="003B6D84" w:rsidRPr="00487D23" w:rsidRDefault="003B6D84" w:rsidP="00F17D9C">
      <w:pPr>
        <w:shd w:val="clear" w:color="auto" w:fill="FFFFFF"/>
        <w:tabs>
          <w:tab w:val="left" w:pos="851"/>
        </w:tabs>
        <w:ind w:firstLine="567"/>
        <w:jc w:val="both"/>
        <w:rPr>
          <w:b/>
        </w:rPr>
      </w:pPr>
      <w:r w:rsidRPr="00487D23">
        <w:rPr>
          <w:color w:val="FF0000"/>
        </w:rPr>
        <w:br w:type="page"/>
      </w:r>
      <w:r w:rsidRPr="00487D23">
        <w:rPr>
          <w:b/>
        </w:rPr>
        <w:lastRenderedPageBreak/>
        <w:t>1 ПОЯСНИТЕЛЬНАЯ ЗАПИСКА</w:t>
      </w:r>
    </w:p>
    <w:p w:rsidR="003B6D84" w:rsidRPr="00487D23" w:rsidRDefault="003B6D84" w:rsidP="00F17D9C">
      <w:pPr>
        <w:tabs>
          <w:tab w:val="left" w:pos="851"/>
        </w:tabs>
        <w:ind w:firstLine="567"/>
        <w:jc w:val="both"/>
        <w:outlineLvl w:val="0"/>
        <w:rPr>
          <w:b/>
        </w:rPr>
      </w:pPr>
    </w:p>
    <w:p w:rsidR="003B6D84" w:rsidRPr="00487D23" w:rsidRDefault="003B6D84" w:rsidP="00F17D9C">
      <w:pPr>
        <w:tabs>
          <w:tab w:val="left" w:pos="851"/>
        </w:tabs>
        <w:ind w:firstLine="567"/>
        <w:jc w:val="both"/>
        <w:outlineLvl w:val="0"/>
        <w:rPr>
          <w:b/>
        </w:rPr>
      </w:pPr>
      <w:r w:rsidRPr="00487D23">
        <w:rPr>
          <w:b/>
        </w:rPr>
        <w:t>1.1</w:t>
      </w:r>
      <w:r w:rsidRPr="00487D23">
        <w:rPr>
          <w:b/>
          <w:lang w:val="en-US"/>
        </w:rPr>
        <w:t> </w:t>
      </w:r>
      <w:r w:rsidRPr="00487D23">
        <w:rPr>
          <w:b/>
        </w:rPr>
        <w:t>Цель учебной дисциплины</w:t>
      </w:r>
    </w:p>
    <w:p w:rsidR="005D2B4A" w:rsidRPr="00487D23" w:rsidRDefault="005D2B4A" w:rsidP="00F17D9C">
      <w:pPr>
        <w:tabs>
          <w:tab w:val="left" w:pos="851"/>
          <w:tab w:val="left" w:pos="1080"/>
        </w:tabs>
        <w:ind w:firstLine="567"/>
        <w:jc w:val="both"/>
        <w:rPr>
          <w:color w:val="FF0000"/>
        </w:rPr>
      </w:pPr>
    </w:p>
    <w:p w:rsidR="003D7010" w:rsidRDefault="009A0029" w:rsidP="00F17D9C">
      <w:pPr>
        <w:tabs>
          <w:tab w:val="left" w:pos="851"/>
          <w:tab w:val="left" w:pos="1080"/>
        </w:tabs>
        <w:ind w:firstLine="567"/>
        <w:jc w:val="both"/>
      </w:pPr>
      <w:r w:rsidRPr="009A0029">
        <w:t xml:space="preserve">Целью учебной дисциплины является </w:t>
      </w:r>
      <w:r>
        <w:t>ф</w:t>
      </w:r>
      <w:r w:rsidR="00251144">
        <w:t>ормирование у студентов целостного пре</w:t>
      </w:r>
      <w:r w:rsidR="00251144">
        <w:t>д</w:t>
      </w:r>
      <w:r w:rsidR="00251144">
        <w:t>ставления о системах менеджмента качества</w:t>
      </w:r>
      <w:r w:rsidR="00287CF5">
        <w:t xml:space="preserve"> (СМК)</w:t>
      </w:r>
      <w:r w:rsidR="005E251D">
        <w:t xml:space="preserve"> </w:t>
      </w:r>
      <w:r w:rsidR="00251144" w:rsidRPr="0010645A">
        <w:t>в различных отраслях экономики</w:t>
      </w:r>
      <w:r w:rsidR="00251144">
        <w:t xml:space="preserve"> как современной концепции управления, а также приобретение умений и навыков по реш</w:t>
      </w:r>
      <w:r w:rsidR="00251144">
        <w:t>е</w:t>
      </w:r>
      <w:r w:rsidR="00251144">
        <w:t>нию профессиональных задач при разработке и внедрению систем менеджмента качества.</w:t>
      </w:r>
    </w:p>
    <w:p w:rsidR="00251144" w:rsidRPr="00487D23" w:rsidRDefault="00251144" w:rsidP="00F17D9C">
      <w:pPr>
        <w:tabs>
          <w:tab w:val="left" w:pos="851"/>
          <w:tab w:val="left" w:pos="1080"/>
        </w:tabs>
        <w:ind w:firstLine="567"/>
        <w:jc w:val="both"/>
        <w:rPr>
          <w:b/>
        </w:rPr>
      </w:pPr>
    </w:p>
    <w:p w:rsidR="005D2B4A" w:rsidRPr="00487D23" w:rsidRDefault="005D2B4A" w:rsidP="00F17D9C">
      <w:pPr>
        <w:tabs>
          <w:tab w:val="left" w:pos="851"/>
          <w:tab w:val="left" w:pos="1080"/>
        </w:tabs>
        <w:ind w:firstLine="567"/>
        <w:jc w:val="both"/>
        <w:rPr>
          <w:b/>
        </w:rPr>
      </w:pPr>
      <w:r w:rsidRPr="00487D23">
        <w:rPr>
          <w:b/>
        </w:rPr>
        <w:t xml:space="preserve">1.2 </w:t>
      </w:r>
      <w:r w:rsidR="00805D3D" w:rsidRPr="00487D23">
        <w:rPr>
          <w:rFonts w:eastAsia="Calibri"/>
          <w:b/>
        </w:rPr>
        <w:t>Планируемые результаты изучения дисциплины</w:t>
      </w:r>
    </w:p>
    <w:p w:rsidR="005D2B4A" w:rsidRPr="00487D23" w:rsidRDefault="005D2B4A" w:rsidP="00F17D9C">
      <w:pPr>
        <w:tabs>
          <w:tab w:val="left" w:pos="851"/>
          <w:tab w:val="left" w:pos="1080"/>
        </w:tabs>
        <w:ind w:firstLine="567"/>
        <w:jc w:val="both"/>
      </w:pPr>
    </w:p>
    <w:p w:rsidR="003C6BB7" w:rsidRPr="009638EB" w:rsidRDefault="003C6BB7" w:rsidP="003D3604">
      <w:pPr>
        <w:tabs>
          <w:tab w:val="left" w:pos="851"/>
          <w:tab w:val="left" w:pos="1080"/>
        </w:tabs>
        <w:ind w:firstLine="567"/>
        <w:jc w:val="both"/>
      </w:pPr>
      <w:r w:rsidRPr="00487D23">
        <w:t xml:space="preserve">В </w:t>
      </w:r>
      <w:r w:rsidRPr="009638EB">
        <w:t>результате освоения учебной дисциплины студент должен</w:t>
      </w:r>
    </w:p>
    <w:p w:rsidR="003C6BB7" w:rsidRPr="009638EB" w:rsidRDefault="003C6BB7" w:rsidP="003D3604">
      <w:pPr>
        <w:tabs>
          <w:tab w:val="left" w:pos="851"/>
          <w:tab w:val="left" w:pos="1080"/>
        </w:tabs>
        <w:ind w:firstLine="567"/>
        <w:jc w:val="both"/>
      </w:pPr>
      <w:r w:rsidRPr="009638EB">
        <w:rPr>
          <w:b/>
        </w:rPr>
        <w:t>знать</w:t>
      </w:r>
      <w:r w:rsidRPr="009638EB">
        <w:t>:</w:t>
      </w:r>
    </w:p>
    <w:p w:rsidR="00287CF5" w:rsidRDefault="00287CF5" w:rsidP="00287CF5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</w:pPr>
      <w:r>
        <w:t>технологии сбора, обработки, систематизации данных, анализировать и синтез</w:t>
      </w:r>
      <w:r>
        <w:t>и</w:t>
      </w:r>
      <w:r>
        <w:t>ровать информацию и принимать на этой основе адекватные решения</w:t>
      </w:r>
      <w:r w:rsidR="001F516E" w:rsidRPr="001F516E">
        <w:t>;</w:t>
      </w:r>
    </w:p>
    <w:p w:rsidR="00287CF5" w:rsidRPr="00287CF5" w:rsidRDefault="00287CF5" w:rsidP="00287CF5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</w:pPr>
      <w:r w:rsidRPr="00287CF5">
        <w:t>цели и содержание нормативных документов,</w:t>
      </w:r>
      <w:r w:rsidR="00B618CA">
        <w:t xml:space="preserve"> </w:t>
      </w:r>
      <w:r w:rsidRPr="00287CF5">
        <w:t>определяющих порядок разработки</w:t>
      </w:r>
      <w:r>
        <w:t xml:space="preserve"> систем менеджмента качества</w:t>
      </w:r>
      <w:r w:rsidR="001F516E" w:rsidRPr="001F516E">
        <w:t>;</w:t>
      </w:r>
    </w:p>
    <w:p w:rsidR="00287CF5" w:rsidRPr="00287CF5" w:rsidRDefault="00287CF5" w:rsidP="00287CF5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</w:pPr>
      <w:r w:rsidRPr="00287CF5">
        <w:t>современные методы и системы управления качеством</w:t>
      </w:r>
      <w:r w:rsidR="001F516E" w:rsidRPr="001F516E">
        <w:t>;</w:t>
      </w:r>
    </w:p>
    <w:p w:rsidR="009638EB" w:rsidRPr="009638EB" w:rsidRDefault="00287CF5" w:rsidP="009638EB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</w:pPr>
      <w:r w:rsidRPr="00287CF5">
        <w:t>модель СМК, основанную на процессном подходе, циклы PDCA, PDSA</w:t>
      </w:r>
      <w:r w:rsidR="001F516E" w:rsidRPr="001F516E">
        <w:t>;</w:t>
      </w:r>
    </w:p>
    <w:p w:rsidR="003C6BB7" w:rsidRPr="009638EB" w:rsidRDefault="003C6BB7" w:rsidP="009638EB">
      <w:pPr>
        <w:tabs>
          <w:tab w:val="left" w:pos="851"/>
          <w:tab w:val="left" w:pos="1080"/>
        </w:tabs>
        <w:ind w:firstLine="567"/>
        <w:jc w:val="both"/>
      </w:pPr>
      <w:r w:rsidRPr="009638EB">
        <w:rPr>
          <w:b/>
        </w:rPr>
        <w:t>уметь</w:t>
      </w:r>
      <w:r w:rsidRPr="009638EB">
        <w:t>:</w:t>
      </w:r>
    </w:p>
    <w:p w:rsidR="00287CF5" w:rsidRDefault="00287CF5" w:rsidP="00287CF5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</w:pPr>
      <w:r>
        <w:t>управлять накапливаемыми знаниями для установления требований в целях их совершенствования</w:t>
      </w:r>
      <w:r w:rsidR="001F516E" w:rsidRPr="001F516E">
        <w:t>;</w:t>
      </w:r>
    </w:p>
    <w:p w:rsidR="00287CF5" w:rsidRDefault="00287CF5" w:rsidP="00287CF5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</w:pPr>
      <w:r w:rsidRPr="00287CF5">
        <w:t>применять инструменты качества для создания доказательной базы рассуждений и выводов при разработке и принятии решений</w:t>
      </w:r>
      <w:r w:rsidR="001F516E" w:rsidRPr="001F516E">
        <w:t>;</w:t>
      </w:r>
    </w:p>
    <w:p w:rsidR="00287CF5" w:rsidRPr="00287CF5" w:rsidRDefault="00287CF5" w:rsidP="00287CF5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</w:pPr>
      <w:r w:rsidRPr="00287CF5">
        <w:t>распределять обязанности, находить</w:t>
      </w:r>
      <w:r w:rsidR="00B618CA">
        <w:t xml:space="preserve"> </w:t>
      </w:r>
      <w:r w:rsidRPr="00287CF5">
        <w:t>решения методом «мозгового штурма», эк</w:t>
      </w:r>
      <w:r w:rsidRPr="00287CF5">
        <w:t>с</w:t>
      </w:r>
      <w:r w:rsidRPr="00287CF5">
        <w:t>пертным</w:t>
      </w:r>
      <w:r w:rsidR="00B618CA">
        <w:t xml:space="preserve"> </w:t>
      </w:r>
      <w:r w:rsidRPr="00287CF5">
        <w:t>методом, анализировать результаты</w:t>
      </w:r>
      <w:r w:rsidR="00B618CA">
        <w:t xml:space="preserve"> </w:t>
      </w:r>
      <w:r w:rsidRPr="00287CF5">
        <w:t>работы, формировать отчеты</w:t>
      </w:r>
      <w:r w:rsidR="001F516E" w:rsidRPr="001F516E">
        <w:t>;</w:t>
      </w:r>
    </w:p>
    <w:p w:rsidR="009638EB" w:rsidRPr="009638EB" w:rsidRDefault="00287CF5" w:rsidP="009638EB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</w:pPr>
      <w:r w:rsidRPr="00287CF5">
        <w:t>проводить анализ бизнес-процессов в части обеспечения качества и использовать его результаты для подготовки управленческих</w:t>
      </w:r>
      <w:r w:rsidR="00FE63E0">
        <w:t xml:space="preserve"> решений</w:t>
      </w:r>
      <w:r w:rsidR="001F516E" w:rsidRPr="001F516E">
        <w:t>;</w:t>
      </w:r>
    </w:p>
    <w:p w:rsidR="003C6BB7" w:rsidRPr="009638EB" w:rsidRDefault="003C6BB7" w:rsidP="003D3604">
      <w:pPr>
        <w:tabs>
          <w:tab w:val="left" w:pos="851"/>
          <w:tab w:val="left" w:pos="1080"/>
        </w:tabs>
        <w:ind w:firstLine="567"/>
        <w:jc w:val="both"/>
      </w:pPr>
      <w:r w:rsidRPr="009638EB">
        <w:rPr>
          <w:b/>
        </w:rPr>
        <w:t>владеть</w:t>
      </w:r>
      <w:r w:rsidRPr="009638EB">
        <w:t>:</w:t>
      </w:r>
    </w:p>
    <w:p w:rsidR="00287CF5" w:rsidRDefault="00287CF5" w:rsidP="00287CF5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</w:pPr>
      <w:r w:rsidRPr="00287CF5">
        <w:t>технологиями организации процессов</w:t>
      </w:r>
      <w:r w:rsidR="00B618CA">
        <w:t xml:space="preserve"> </w:t>
      </w:r>
      <w:r w:rsidRPr="00287CF5">
        <w:t>деятельности, измерения процессов, пол</w:t>
      </w:r>
      <w:r w:rsidRPr="00287CF5">
        <w:t>у</w:t>
      </w:r>
      <w:r w:rsidRPr="00287CF5">
        <w:t>чения</w:t>
      </w:r>
      <w:r w:rsidR="00B618CA">
        <w:t xml:space="preserve"> </w:t>
      </w:r>
      <w:r w:rsidRPr="00287CF5">
        <w:t>свидет</w:t>
      </w:r>
      <w:r w:rsidR="001F516E">
        <w:t>ельств выполненной деятельности;</w:t>
      </w:r>
    </w:p>
    <w:p w:rsidR="00287CF5" w:rsidRDefault="00287CF5" w:rsidP="00287CF5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</w:pPr>
      <w:r>
        <w:t>способами системного документирования информации, анализа и разработки д</w:t>
      </w:r>
      <w:r>
        <w:t>о</w:t>
      </w:r>
      <w:r>
        <w:t>кументации в области качества</w:t>
      </w:r>
      <w:r w:rsidR="001F516E" w:rsidRPr="001F516E">
        <w:t>;</w:t>
      </w:r>
    </w:p>
    <w:p w:rsidR="003143D1" w:rsidRDefault="00287CF5" w:rsidP="00287CF5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</w:pPr>
      <w:r w:rsidRPr="00287CF5">
        <w:t>методами синтеза для создания аналитических</w:t>
      </w:r>
      <w:r w:rsidR="00B618CA">
        <w:t xml:space="preserve"> </w:t>
      </w:r>
      <w:r w:rsidRPr="00287CF5">
        <w:t>информационных материалов</w:t>
      </w:r>
      <w:r w:rsidR="001F516E" w:rsidRPr="001F516E">
        <w:t>;</w:t>
      </w:r>
    </w:p>
    <w:p w:rsidR="00287CF5" w:rsidRDefault="00287CF5" w:rsidP="00287CF5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</w:pPr>
      <w:r w:rsidRPr="003143D1">
        <w:t xml:space="preserve"> современными методами и инструментами анализа и измерения качества</w:t>
      </w:r>
      <w:r w:rsidR="00402634">
        <w:t>.</w:t>
      </w:r>
    </w:p>
    <w:p w:rsidR="00287CF5" w:rsidRPr="00487D23" w:rsidRDefault="00287CF5" w:rsidP="00287CF5">
      <w:pPr>
        <w:autoSpaceDE w:val="0"/>
        <w:autoSpaceDN w:val="0"/>
        <w:adjustRightInd w:val="0"/>
        <w:ind w:left="1440"/>
        <w:jc w:val="both"/>
      </w:pPr>
    </w:p>
    <w:p w:rsidR="00DA623B" w:rsidRPr="00487D23" w:rsidRDefault="00DA623B" w:rsidP="00F17D9C">
      <w:pPr>
        <w:tabs>
          <w:tab w:val="left" w:pos="851"/>
          <w:tab w:val="left" w:pos="1080"/>
        </w:tabs>
        <w:ind w:firstLine="567"/>
        <w:jc w:val="both"/>
        <w:outlineLvl w:val="0"/>
        <w:rPr>
          <w:b/>
        </w:rPr>
      </w:pPr>
      <w:r w:rsidRPr="00487D23">
        <w:rPr>
          <w:b/>
        </w:rPr>
        <w:t xml:space="preserve">1.3 </w:t>
      </w:r>
      <w:r w:rsidR="00643470" w:rsidRPr="00487D23">
        <w:rPr>
          <w:b/>
        </w:rPr>
        <w:t>Место учебной дисциплины в системе подготовки студента</w:t>
      </w:r>
    </w:p>
    <w:p w:rsidR="00DA623B" w:rsidRPr="00487D23" w:rsidRDefault="00DA623B" w:rsidP="00F17D9C">
      <w:pPr>
        <w:tabs>
          <w:tab w:val="left" w:pos="851"/>
          <w:tab w:val="left" w:pos="1080"/>
        </w:tabs>
        <w:ind w:firstLine="567"/>
        <w:jc w:val="both"/>
      </w:pPr>
    </w:p>
    <w:p w:rsidR="008E1E5E" w:rsidRPr="00487D23" w:rsidRDefault="00B1076F" w:rsidP="008E1E5E">
      <w:pPr>
        <w:tabs>
          <w:tab w:val="left" w:pos="851"/>
          <w:tab w:val="left" w:pos="1080"/>
        </w:tabs>
        <w:ind w:firstLine="567"/>
        <w:jc w:val="both"/>
      </w:pPr>
      <w:r w:rsidRPr="00487D23">
        <w:t>Дисциплина относится</w:t>
      </w:r>
      <w:r w:rsidR="008E1E5E" w:rsidRPr="00487D23">
        <w:t xml:space="preserve"> к Блоку 1 «Дисциплины (модули)» (</w:t>
      </w:r>
      <w:r>
        <w:t>часть формируемая уч</w:t>
      </w:r>
      <w:r>
        <w:t>а</w:t>
      </w:r>
      <w:r>
        <w:t>стниками образовательных отношений</w:t>
      </w:r>
      <w:r w:rsidR="008E1E5E" w:rsidRPr="00487D23">
        <w:t xml:space="preserve">). </w:t>
      </w:r>
    </w:p>
    <w:p w:rsidR="003C6BB7" w:rsidRPr="00487D23" w:rsidRDefault="003C6BB7" w:rsidP="003C6BB7">
      <w:pPr>
        <w:tabs>
          <w:tab w:val="left" w:pos="851"/>
          <w:tab w:val="left" w:pos="1080"/>
        </w:tabs>
        <w:ind w:firstLine="567"/>
        <w:jc w:val="both"/>
      </w:pPr>
      <w:r w:rsidRPr="00487D23">
        <w:t>Перечень учебных дисциплин, изучаемых ранее, усвоение которых необходимо для изучения данной дисциплины:</w:t>
      </w:r>
    </w:p>
    <w:p w:rsidR="00B1076F" w:rsidRDefault="003D3604" w:rsidP="00B1076F">
      <w:pPr>
        <w:numPr>
          <w:ilvl w:val="0"/>
          <w:numId w:val="27"/>
        </w:numPr>
        <w:tabs>
          <w:tab w:val="left" w:pos="851"/>
          <w:tab w:val="left" w:pos="1080"/>
        </w:tabs>
        <w:ind w:left="0" w:firstLine="567"/>
        <w:jc w:val="both"/>
      </w:pPr>
      <w:r>
        <w:t>«</w:t>
      </w:r>
      <w:r w:rsidR="00B1076F">
        <w:t>Введение в инноватику</w:t>
      </w:r>
      <w:r>
        <w:t>»</w:t>
      </w:r>
      <w:r w:rsidR="00B1076F">
        <w:t>;</w:t>
      </w:r>
    </w:p>
    <w:p w:rsidR="00B1076F" w:rsidRDefault="00B1076F" w:rsidP="001A21D4">
      <w:pPr>
        <w:numPr>
          <w:ilvl w:val="0"/>
          <w:numId w:val="27"/>
        </w:numPr>
        <w:tabs>
          <w:tab w:val="left" w:pos="851"/>
          <w:tab w:val="left" w:pos="1080"/>
        </w:tabs>
        <w:ind w:left="0" w:firstLine="567"/>
        <w:jc w:val="both"/>
      </w:pPr>
      <w:r w:rsidRPr="00487D23">
        <w:t>«</w:t>
      </w:r>
      <w:r>
        <w:t>Метрология, стандартизация и сертификация»;</w:t>
      </w:r>
    </w:p>
    <w:p w:rsidR="003C6BB7" w:rsidRPr="00487D23" w:rsidRDefault="00B1076F" w:rsidP="001A21D4">
      <w:pPr>
        <w:numPr>
          <w:ilvl w:val="0"/>
          <w:numId w:val="27"/>
        </w:numPr>
        <w:tabs>
          <w:tab w:val="left" w:pos="851"/>
          <w:tab w:val="left" w:pos="1080"/>
        </w:tabs>
        <w:ind w:left="0" w:firstLine="567"/>
        <w:jc w:val="both"/>
      </w:pPr>
      <w:r>
        <w:t>«Технологии интеллектуального анализа данных»</w:t>
      </w:r>
      <w:r w:rsidR="003D3604">
        <w:t>.</w:t>
      </w:r>
    </w:p>
    <w:p w:rsidR="003C6BB7" w:rsidRPr="00487D23" w:rsidRDefault="003C6BB7" w:rsidP="003C6BB7">
      <w:pPr>
        <w:tabs>
          <w:tab w:val="left" w:pos="851"/>
          <w:tab w:val="left" w:pos="1080"/>
        </w:tabs>
        <w:ind w:firstLine="567"/>
        <w:jc w:val="both"/>
      </w:pPr>
      <w:r w:rsidRPr="00487D23">
        <w:t>Перечень учебных дисциплин (циклов дисциплин), которые будут опираться на да</w:t>
      </w:r>
      <w:r w:rsidRPr="00487D23">
        <w:t>н</w:t>
      </w:r>
      <w:r w:rsidRPr="00487D23">
        <w:t>ную дисциплину:</w:t>
      </w:r>
    </w:p>
    <w:p w:rsidR="003C6BB7" w:rsidRPr="00487D23" w:rsidRDefault="008E1E5E" w:rsidP="003C6BB7">
      <w:pPr>
        <w:numPr>
          <w:ilvl w:val="0"/>
          <w:numId w:val="28"/>
        </w:numPr>
        <w:tabs>
          <w:tab w:val="left" w:pos="851"/>
          <w:tab w:val="left" w:pos="1080"/>
        </w:tabs>
        <w:ind w:left="0" w:firstLine="567"/>
        <w:jc w:val="both"/>
      </w:pPr>
      <w:r w:rsidRPr="00487D23">
        <w:t>«</w:t>
      </w:r>
      <w:r w:rsidR="003B508A">
        <w:t>Управление ин</w:t>
      </w:r>
      <w:r w:rsidR="00B1076F">
        <w:t>новационной</w:t>
      </w:r>
      <w:r w:rsidR="003B508A">
        <w:t xml:space="preserve"> деятельностью</w:t>
      </w:r>
      <w:r w:rsidRPr="00487D23">
        <w:t>»;</w:t>
      </w:r>
    </w:p>
    <w:p w:rsidR="008E1E5E" w:rsidRDefault="008E1E5E" w:rsidP="003C6BB7">
      <w:pPr>
        <w:numPr>
          <w:ilvl w:val="0"/>
          <w:numId w:val="28"/>
        </w:numPr>
        <w:tabs>
          <w:tab w:val="left" w:pos="851"/>
          <w:tab w:val="left" w:pos="1080"/>
        </w:tabs>
        <w:ind w:left="0" w:firstLine="567"/>
        <w:jc w:val="both"/>
      </w:pPr>
      <w:r w:rsidRPr="00487D23">
        <w:t>«</w:t>
      </w:r>
      <w:r w:rsidR="001A21D4">
        <w:t>Производственный менеджмент</w:t>
      </w:r>
      <w:r w:rsidRPr="00487D23">
        <w:t>»;</w:t>
      </w:r>
    </w:p>
    <w:p w:rsidR="003B508A" w:rsidRPr="00487D23" w:rsidRDefault="003B508A" w:rsidP="003C6BB7">
      <w:pPr>
        <w:numPr>
          <w:ilvl w:val="0"/>
          <w:numId w:val="28"/>
        </w:numPr>
        <w:tabs>
          <w:tab w:val="left" w:pos="851"/>
          <w:tab w:val="left" w:pos="1080"/>
        </w:tabs>
        <w:ind w:left="0" w:firstLine="567"/>
        <w:jc w:val="both"/>
      </w:pPr>
      <w:r>
        <w:t>«</w:t>
      </w:r>
      <w:r w:rsidR="001A21D4">
        <w:t>Управление проектами</w:t>
      </w:r>
      <w:r>
        <w:t>»;</w:t>
      </w:r>
    </w:p>
    <w:p w:rsidR="008E1E5E" w:rsidRPr="00487D23" w:rsidRDefault="008E1E5E" w:rsidP="003C6BB7">
      <w:pPr>
        <w:numPr>
          <w:ilvl w:val="0"/>
          <w:numId w:val="28"/>
        </w:numPr>
        <w:tabs>
          <w:tab w:val="left" w:pos="851"/>
          <w:tab w:val="left" w:pos="1080"/>
        </w:tabs>
        <w:ind w:left="0" w:firstLine="567"/>
        <w:jc w:val="both"/>
      </w:pPr>
      <w:r w:rsidRPr="00487D23">
        <w:t>«Инновационное предпринимательство».</w:t>
      </w:r>
    </w:p>
    <w:p w:rsidR="00F33DAE" w:rsidRPr="00236408" w:rsidRDefault="00F33DAE" w:rsidP="00F33DAE">
      <w:pPr>
        <w:tabs>
          <w:tab w:val="left" w:pos="851"/>
          <w:tab w:val="left" w:pos="1080"/>
        </w:tabs>
        <w:ind w:firstLine="567"/>
        <w:jc w:val="both"/>
      </w:pPr>
      <w:r w:rsidRPr="00236408">
        <w:lastRenderedPageBreak/>
        <w:t xml:space="preserve">Кроме того, знания, полученные при изучении дисциплины на </w:t>
      </w:r>
      <w:r w:rsidR="001427AD">
        <w:t xml:space="preserve">практических </w:t>
      </w:r>
      <w:r w:rsidRPr="00236408">
        <w:t>занят</w:t>
      </w:r>
      <w:r w:rsidRPr="00236408">
        <w:t>и</w:t>
      </w:r>
      <w:r w:rsidRPr="00236408">
        <w:t xml:space="preserve">ях, будут применены при прохождении </w:t>
      </w:r>
      <w:r w:rsidR="001427AD">
        <w:t>организационно-управленческой и преддипло</w:t>
      </w:r>
      <w:r w:rsidR="001427AD">
        <w:t>м</w:t>
      </w:r>
      <w:r w:rsidR="001427AD">
        <w:t>ной</w:t>
      </w:r>
      <w:r w:rsidRPr="00236408">
        <w:t xml:space="preserve"> практики, а также при подготовке выпускной квалификационной работы и в дал</w:t>
      </w:r>
      <w:r w:rsidRPr="00236408">
        <w:t>ь</w:t>
      </w:r>
      <w:r w:rsidRPr="00236408">
        <w:t>нейшей профессиональной деятельности.</w:t>
      </w:r>
    </w:p>
    <w:p w:rsidR="00B1076F" w:rsidRPr="00487D23" w:rsidRDefault="00B1076F" w:rsidP="00F17D9C">
      <w:pPr>
        <w:tabs>
          <w:tab w:val="left" w:pos="851"/>
          <w:tab w:val="left" w:pos="1080"/>
        </w:tabs>
        <w:ind w:firstLine="567"/>
        <w:jc w:val="both"/>
      </w:pPr>
    </w:p>
    <w:p w:rsidR="003B6D84" w:rsidRPr="00487D23" w:rsidRDefault="003B6D84" w:rsidP="00F17D9C">
      <w:pPr>
        <w:tabs>
          <w:tab w:val="left" w:pos="851"/>
        </w:tabs>
        <w:ind w:firstLine="567"/>
        <w:jc w:val="both"/>
        <w:rPr>
          <w:b/>
        </w:rPr>
      </w:pPr>
      <w:r w:rsidRPr="00487D23">
        <w:rPr>
          <w:b/>
        </w:rPr>
        <w:t>1.4</w:t>
      </w:r>
      <w:r w:rsidRPr="00487D23">
        <w:rPr>
          <w:b/>
          <w:lang w:val="en-US"/>
        </w:rPr>
        <w:t> </w:t>
      </w:r>
      <w:r w:rsidRPr="00487D23">
        <w:rPr>
          <w:b/>
        </w:rPr>
        <w:t>Требования к освоению учебной дисциплины</w:t>
      </w:r>
    </w:p>
    <w:p w:rsidR="004F7F10" w:rsidRPr="00487D23" w:rsidRDefault="004F7F10" w:rsidP="00F17D9C">
      <w:pPr>
        <w:tabs>
          <w:tab w:val="left" w:pos="851"/>
        </w:tabs>
        <w:ind w:firstLine="567"/>
        <w:jc w:val="both"/>
      </w:pPr>
    </w:p>
    <w:p w:rsidR="003B6D84" w:rsidRDefault="003B6D84" w:rsidP="00F17D9C">
      <w:pPr>
        <w:tabs>
          <w:tab w:val="left" w:pos="851"/>
        </w:tabs>
        <w:ind w:firstLine="567"/>
        <w:jc w:val="both"/>
      </w:pPr>
      <w:r w:rsidRPr="00487D23">
        <w:t>Освоение данной учебной дисциплины должно обеспечивать формирование сл</w:t>
      </w:r>
      <w:r w:rsidRPr="00487D23">
        <w:t>е</w:t>
      </w:r>
      <w:r w:rsidRPr="00487D23">
        <w:t>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9"/>
        <w:gridCol w:w="8035"/>
      </w:tblGrid>
      <w:tr w:rsidR="003C6BB7" w:rsidRPr="00487D23" w:rsidTr="00BC4C0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C6BB7" w:rsidRPr="00487D23" w:rsidRDefault="003C6BB7" w:rsidP="004B4629">
            <w:pPr>
              <w:jc w:val="center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 xml:space="preserve">Коды </w:t>
            </w:r>
            <w:r w:rsidR="001F516E" w:rsidRPr="001F516E">
              <w:rPr>
                <w:sz w:val="20"/>
                <w:szCs w:val="20"/>
              </w:rPr>
              <w:br/>
            </w:r>
            <w:r w:rsidRPr="00487D23">
              <w:rPr>
                <w:sz w:val="20"/>
                <w:szCs w:val="20"/>
              </w:rPr>
              <w:t>формируемых компетенций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3C6BB7" w:rsidRPr="00487D23" w:rsidRDefault="003C6BB7" w:rsidP="004B4629">
            <w:pPr>
              <w:jc w:val="center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Наименование формируемых компетенций</w:t>
            </w:r>
          </w:p>
        </w:tc>
      </w:tr>
      <w:tr w:rsidR="00DB405E" w:rsidRPr="00487D23" w:rsidTr="00BC4C0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B405E" w:rsidRPr="00487D23" w:rsidRDefault="00DB405E" w:rsidP="004B4629">
            <w:pPr>
              <w:jc w:val="center"/>
              <w:rPr>
                <w:sz w:val="20"/>
                <w:szCs w:val="20"/>
              </w:rPr>
            </w:pPr>
            <w:r w:rsidRPr="007168E9">
              <w:rPr>
                <w:sz w:val="20"/>
                <w:szCs w:val="20"/>
              </w:rPr>
              <w:t>ПК-1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DB405E" w:rsidRPr="00487D23" w:rsidRDefault="00DB405E" w:rsidP="00DB405E">
            <w:pPr>
              <w:rPr>
                <w:sz w:val="20"/>
                <w:szCs w:val="20"/>
              </w:rPr>
            </w:pPr>
            <w:r w:rsidRPr="00185769">
              <w:rPr>
                <w:sz w:val="20"/>
                <w:szCs w:val="20"/>
              </w:rPr>
              <w:t>способен руководить выполнением типовых задач тактического планирования на уровне структурного подразделения организации</w:t>
            </w:r>
          </w:p>
        </w:tc>
      </w:tr>
      <w:tr w:rsidR="00DB405E" w:rsidRPr="00487D23" w:rsidTr="00BC4C0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B405E" w:rsidRPr="007168E9" w:rsidRDefault="00DB405E" w:rsidP="004B4629">
            <w:pPr>
              <w:jc w:val="center"/>
              <w:rPr>
                <w:sz w:val="20"/>
                <w:szCs w:val="20"/>
              </w:rPr>
            </w:pPr>
            <w:r w:rsidRPr="007168E9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DB405E" w:rsidRPr="00185769" w:rsidRDefault="00DB405E" w:rsidP="00DB405E">
            <w:pPr>
              <w:rPr>
                <w:sz w:val="20"/>
                <w:szCs w:val="20"/>
              </w:rPr>
            </w:pPr>
            <w:r w:rsidRPr="00185769">
              <w:rPr>
                <w:sz w:val="20"/>
                <w:szCs w:val="20"/>
              </w:rPr>
              <w:t>способен управлять программами и проектами по созданию, развитию, продвижению на рынок инновационных продуктов (товаров, работ, услуг) и коммерциализации результатов инновационной деятельности</w:t>
            </w:r>
          </w:p>
        </w:tc>
      </w:tr>
    </w:tbl>
    <w:p w:rsidR="00B53188" w:rsidRPr="00487D23" w:rsidRDefault="00B53188" w:rsidP="00F17D9C">
      <w:pPr>
        <w:ind w:firstLine="540"/>
        <w:rPr>
          <w:b/>
          <w:caps/>
          <w:sz w:val="20"/>
          <w:szCs w:val="20"/>
        </w:rPr>
      </w:pPr>
    </w:p>
    <w:p w:rsidR="00B53188" w:rsidRPr="00487D23" w:rsidRDefault="00B53188" w:rsidP="00F17D9C">
      <w:pPr>
        <w:ind w:firstLine="540"/>
        <w:rPr>
          <w:b/>
          <w:caps/>
          <w:sz w:val="20"/>
          <w:szCs w:val="20"/>
        </w:rPr>
      </w:pPr>
      <w:r w:rsidRPr="00487D23">
        <w:rPr>
          <w:b/>
          <w:caps/>
          <w:sz w:val="20"/>
          <w:szCs w:val="20"/>
        </w:rPr>
        <w:t>2 Структура и содержание дисциплины</w:t>
      </w:r>
    </w:p>
    <w:p w:rsidR="00B53188" w:rsidRPr="00487D23" w:rsidRDefault="00B53188" w:rsidP="00F17D9C">
      <w:pPr>
        <w:ind w:firstLine="540"/>
        <w:jc w:val="both"/>
        <w:outlineLvl w:val="0"/>
        <w:rPr>
          <w:b/>
          <w:sz w:val="20"/>
          <w:szCs w:val="20"/>
        </w:rPr>
      </w:pPr>
    </w:p>
    <w:p w:rsidR="00B53188" w:rsidRPr="00487D23" w:rsidRDefault="00B53188" w:rsidP="00F17D9C">
      <w:pPr>
        <w:ind w:firstLine="540"/>
        <w:jc w:val="both"/>
        <w:outlineLvl w:val="0"/>
      </w:pPr>
      <w:r w:rsidRPr="00487D23">
        <w:rPr>
          <w:sz w:val="20"/>
          <w:szCs w:val="20"/>
        </w:rPr>
        <w:t xml:space="preserve">Вклад дисциплины в формирование результатов обучения выпускника (компетенций) и достижение обобщенных результатов обучения происходит путём освоения содержания обучения и достижения частных результатов </w:t>
      </w:r>
      <w:r w:rsidRPr="00487D23">
        <w:t xml:space="preserve">обучения, описанных в данном разделе. </w:t>
      </w:r>
    </w:p>
    <w:p w:rsidR="00B53188" w:rsidRPr="00487D23" w:rsidRDefault="00B53188" w:rsidP="00F17D9C">
      <w:pPr>
        <w:ind w:firstLine="540"/>
        <w:jc w:val="both"/>
        <w:outlineLvl w:val="0"/>
        <w:rPr>
          <w:b/>
        </w:rPr>
      </w:pPr>
    </w:p>
    <w:p w:rsidR="00B53188" w:rsidRPr="00487D23" w:rsidRDefault="00B53188" w:rsidP="00F17D9C">
      <w:pPr>
        <w:ind w:firstLine="540"/>
        <w:jc w:val="both"/>
        <w:rPr>
          <w:b/>
        </w:rPr>
      </w:pPr>
      <w:r w:rsidRPr="00487D23">
        <w:rPr>
          <w:b/>
        </w:rPr>
        <w:t>2.1 Содержание учебной дисциплины</w:t>
      </w:r>
    </w:p>
    <w:p w:rsidR="00B53188" w:rsidRPr="00487D23" w:rsidRDefault="00B53188" w:rsidP="00F17D9C">
      <w:pPr>
        <w:ind w:firstLine="709"/>
        <w:jc w:val="both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278"/>
        <w:gridCol w:w="5610"/>
        <w:gridCol w:w="1122"/>
      </w:tblGrid>
      <w:tr w:rsidR="003C6BB7" w:rsidRPr="0050036A" w:rsidTr="00030786">
        <w:tc>
          <w:tcPr>
            <w:tcW w:w="293" w:type="pct"/>
            <w:vAlign w:val="center"/>
          </w:tcPr>
          <w:p w:rsidR="003C6BB7" w:rsidRPr="0050036A" w:rsidRDefault="00276BDD" w:rsidP="0050036A">
            <w:pPr>
              <w:ind w:left="-142" w:right="-149"/>
              <w:jc w:val="center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>Номер тем</w:t>
            </w:r>
          </w:p>
        </w:tc>
        <w:tc>
          <w:tcPr>
            <w:tcW w:w="1190" w:type="pct"/>
            <w:vAlign w:val="center"/>
          </w:tcPr>
          <w:p w:rsidR="003C6BB7" w:rsidRPr="0050036A" w:rsidRDefault="003C6BB7" w:rsidP="0050036A">
            <w:pPr>
              <w:jc w:val="center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931" w:type="pct"/>
            <w:vAlign w:val="center"/>
          </w:tcPr>
          <w:p w:rsidR="003C6BB7" w:rsidRPr="0050036A" w:rsidRDefault="003C6BB7" w:rsidP="001F516E">
            <w:pPr>
              <w:jc w:val="center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>Содержание</w:t>
            </w:r>
          </w:p>
        </w:tc>
        <w:tc>
          <w:tcPr>
            <w:tcW w:w="586" w:type="pct"/>
          </w:tcPr>
          <w:p w:rsidR="003C6BB7" w:rsidRPr="0050036A" w:rsidRDefault="003C6BB7" w:rsidP="0050036A">
            <w:pPr>
              <w:jc w:val="center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>Коды формиру-емых</w:t>
            </w:r>
            <w:r w:rsidR="005E251D">
              <w:rPr>
                <w:sz w:val="20"/>
                <w:szCs w:val="20"/>
              </w:rPr>
              <w:t xml:space="preserve"> </w:t>
            </w:r>
            <w:r w:rsidRPr="0050036A">
              <w:rPr>
                <w:sz w:val="20"/>
                <w:szCs w:val="20"/>
              </w:rPr>
              <w:t>компетен-ций</w:t>
            </w:r>
          </w:p>
        </w:tc>
      </w:tr>
      <w:tr w:rsidR="00C34C21" w:rsidRPr="0050036A" w:rsidTr="00030786">
        <w:tc>
          <w:tcPr>
            <w:tcW w:w="293" w:type="pct"/>
          </w:tcPr>
          <w:p w:rsidR="00C34C21" w:rsidRPr="0050036A" w:rsidRDefault="00C34C21" w:rsidP="0050036A">
            <w:pPr>
              <w:numPr>
                <w:ilvl w:val="0"/>
                <w:numId w:val="32"/>
              </w:numPr>
              <w:ind w:left="-142" w:right="-14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pct"/>
          </w:tcPr>
          <w:p w:rsidR="00C34C21" w:rsidRPr="0050036A" w:rsidRDefault="00216F52" w:rsidP="0050036A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50036A">
              <w:rPr>
                <w:b/>
                <w:sz w:val="20"/>
                <w:szCs w:val="20"/>
              </w:rPr>
              <w:t xml:space="preserve">Введение. </w:t>
            </w:r>
            <w:r w:rsidR="00A94308" w:rsidRPr="0050036A">
              <w:rPr>
                <w:b/>
                <w:sz w:val="20"/>
                <w:szCs w:val="20"/>
              </w:rPr>
              <w:t>Методол</w:t>
            </w:r>
            <w:r w:rsidR="00A94308" w:rsidRPr="0050036A">
              <w:rPr>
                <w:b/>
                <w:sz w:val="20"/>
                <w:szCs w:val="20"/>
              </w:rPr>
              <w:t>о</w:t>
            </w:r>
            <w:r w:rsidR="00A94308" w:rsidRPr="0050036A">
              <w:rPr>
                <w:b/>
                <w:sz w:val="20"/>
                <w:szCs w:val="20"/>
              </w:rPr>
              <w:t>гические основы управления качес</w:t>
            </w:r>
            <w:r w:rsidR="00A94308" w:rsidRPr="0050036A">
              <w:rPr>
                <w:b/>
                <w:sz w:val="20"/>
                <w:szCs w:val="20"/>
              </w:rPr>
              <w:t>т</w:t>
            </w:r>
            <w:r w:rsidR="00A94308" w:rsidRPr="0050036A">
              <w:rPr>
                <w:b/>
                <w:sz w:val="20"/>
                <w:szCs w:val="20"/>
              </w:rPr>
              <w:t>вом</w:t>
            </w:r>
          </w:p>
        </w:tc>
        <w:tc>
          <w:tcPr>
            <w:tcW w:w="2931" w:type="pct"/>
          </w:tcPr>
          <w:p w:rsidR="00C34C21" w:rsidRPr="0050036A" w:rsidRDefault="002156EF" w:rsidP="005003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>Формирование философии качества. Качество как удовлетв</w:t>
            </w:r>
            <w:r w:rsidRPr="0050036A">
              <w:rPr>
                <w:sz w:val="20"/>
                <w:szCs w:val="20"/>
              </w:rPr>
              <w:t>о</w:t>
            </w:r>
            <w:r w:rsidRPr="0050036A">
              <w:rPr>
                <w:sz w:val="20"/>
                <w:szCs w:val="20"/>
              </w:rPr>
              <w:t xml:space="preserve">рение требований потребителя. </w:t>
            </w:r>
            <w:r w:rsidR="00216F52" w:rsidRPr="0050036A">
              <w:rPr>
                <w:sz w:val="20"/>
                <w:szCs w:val="20"/>
              </w:rPr>
              <w:t>Этапы жизненного цикла со</w:t>
            </w:r>
            <w:r w:rsidR="00216F52" w:rsidRPr="0050036A">
              <w:rPr>
                <w:sz w:val="20"/>
                <w:szCs w:val="20"/>
              </w:rPr>
              <w:t>з</w:t>
            </w:r>
            <w:r w:rsidR="00216F52" w:rsidRPr="0050036A">
              <w:rPr>
                <w:sz w:val="20"/>
                <w:szCs w:val="20"/>
              </w:rPr>
              <w:t>дания продукции (услуги) от маркетинга доутилизации.</w:t>
            </w:r>
          </w:p>
        </w:tc>
        <w:tc>
          <w:tcPr>
            <w:tcW w:w="586" w:type="pct"/>
          </w:tcPr>
          <w:p w:rsidR="00C34C21" w:rsidRPr="0050036A" w:rsidRDefault="00C34C21" w:rsidP="0050036A">
            <w:pPr>
              <w:jc w:val="center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>ПК-1</w:t>
            </w:r>
          </w:p>
        </w:tc>
      </w:tr>
      <w:tr w:rsidR="00C34C21" w:rsidRPr="0050036A" w:rsidTr="00030786">
        <w:tc>
          <w:tcPr>
            <w:tcW w:w="293" w:type="pct"/>
          </w:tcPr>
          <w:p w:rsidR="00C34C21" w:rsidRPr="0050036A" w:rsidRDefault="00C34C21" w:rsidP="0050036A">
            <w:pPr>
              <w:numPr>
                <w:ilvl w:val="0"/>
                <w:numId w:val="32"/>
              </w:numPr>
              <w:ind w:left="-142" w:right="-14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pct"/>
          </w:tcPr>
          <w:p w:rsidR="00C34C21" w:rsidRPr="0050036A" w:rsidRDefault="00A94308" w:rsidP="0050036A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0036A">
              <w:rPr>
                <w:b/>
                <w:sz w:val="20"/>
                <w:szCs w:val="20"/>
              </w:rPr>
              <w:t>Основные этапы ра</w:t>
            </w:r>
            <w:r w:rsidRPr="0050036A">
              <w:rPr>
                <w:b/>
                <w:sz w:val="20"/>
                <w:szCs w:val="20"/>
              </w:rPr>
              <w:t>з</w:t>
            </w:r>
            <w:r w:rsidRPr="0050036A">
              <w:rPr>
                <w:b/>
                <w:sz w:val="20"/>
                <w:szCs w:val="20"/>
              </w:rPr>
              <w:t>вития систем качес</w:t>
            </w:r>
            <w:r w:rsidRPr="0050036A">
              <w:rPr>
                <w:b/>
                <w:sz w:val="20"/>
                <w:szCs w:val="20"/>
              </w:rPr>
              <w:t>т</w:t>
            </w:r>
            <w:r w:rsidRPr="0050036A">
              <w:rPr>
                <w:b/>
                <w:sz w:val="20"/>
                <w:szCs w:val="20"/>
              </w:rPr>
              <w:t>ва</w:t>
            </w:r>
          </w:p>
        </w:tc>
        <w:tc>
          <w:tcPr>
            <w:tcW w:w="2931" w:type="pct"/>
          </w:tcPr>
          <w:p w:rsidR="00C34C21" w:rsidRPr="0050036A" w:rsidRDefault="00216F52" w:rsidP="0050036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>Эволюция от контроля качества до стадии постоянного пов</w:t>
            </w:r>
            <w:r w:rsidRPr="0050036A">
              <w:rPr>
                <w:sz w:val="20"/>
                <w:szCs w:val="20"/>
              </w:rPr>
              <w:t>ы</w:t>
            </w:r>
            <w:r w:rsidRPr="0050036A">
              <w:rPr>
                <w:sz w:val="20"/>
                <w:szCs w:val="20"/>
              </w:rPr>
              <w:t>шения качества. Качество продукциикак соответствие ста</w:t>
            </w:r>
            <w:r w:rsidRPr="0050036A">
              <w:rPr>
                <w:sz w:val="20"/>
                <w:szCs w:val="20"/>
              </w:rPr>
              <w:t>н</w:t>
            </w:r>
            <w:r w:rsidRPr="0050036A">
              <w:rPr>
                <w:sz w:val="20"/>
                <w:szCs w:val="20"/>
              </w:rPr>
              <w:t>дартам. Философия качества Деминга.  Понятие о вариабел</w:t>
            </w:r>
            <w:r w:rsidRPr="0050036A">
              <w:rPr>
                <w:sz w:val="20"/>
                <w:szCs w:val="20"/>
              </w:rPr>
              <w:t>ь</w:t>
            </w:r>
            <w:r w:rsidRPr="0050036A">
              <w:rPr>
                <w:sz w:val="20"/>
                <w:szCs w:val="20"/>
              </w:rPr>
              <w:t xml:space="preserve">ности процессов. Цепная реакция Деминга. </w:t>
            </w:r>
            <w:r w:rsidR="002156EF" w:rsidRPr="0050036A">
              <w:rPr>
                <w:bCs/>
                <w:sz w:val="20"/>
                <w:szCs w:val="20"/>
              </w:rPr>
              <w:t>Эволюция методов обеспечения качества: ф</w:t>
            </w:r>
            <w:r w:rsidR="002156EF" w:rsidRPr="0050036A">
              <w:rPr>
                <w:sz w:val="20"/>
                <w:szCs w:val="20"/>
              </w:rPr>
              <w:t>аза отбраковки продукции, фаза ко</w:t>
            </w:r>
            <w:r w:rsidR="002156EF" w:rsidRPr="0050036A">
              <w:rPr>
                <w:sz w:val="20"/>
                <w:szCs w:val="20"/>
              </w:rPr>
              <w:t>н</w:t>
            </w:r>
            <w:r w:rsidR="002156EF" w:rsidRPr="0050036A">
              <w:rPr>
                <w:sz w:val="20"/>
                <w:szCs w:val="20"/>
              </w:rPr>
              <w:t>троля к</w:t>
            </w:r>
            <w:r w:rsidR="006E2158" w:rsidRPr="0050036A">
              <w:rPr>
                <w:sz w:val="20"/>
                <w:szCs w:val="20"/>
              </w:rPr>
              <w:t>ачеств</w:t>
            </w:r>
            <w:r w:rsidR="002156EF" w:rsidRPr="0050036A">
              <w:rPr>
                <w:sz w:val="20"/>
                <w:szCs w:val="20"/>
              </w:rPr>
              <w:t>а, фаза управления качеством, фаза менеджмента качества, фаза среды. Формирование системного подхода к качеству; статистическое управление качествам; всеобщий контроль качеством</w:t>
            </w:r>
            <w:r w:rsidRPr="0050036A">
              <w:rPr>
                <w:sz w:val="20"/>
                <w:szCs w:val="20"/>
              </w:rPr>
              <w:t xml:space="preserve">. Современные тенденции в управлении качеством. </w:t>
            </w:r>
          </w:p>
        </w:tc>
        <w:tc>
          <w:tcPr>
            <w:tcW w:w="586" w:type="pct"/>
          </w:tcPr>
          <w:p w:rsidR="00C34C21" w:rsidRPr="0050036A" w:rsidRDefault="00C34C21" w:rsidP="0050036A">
            <w:pPr>
              <w:jc w:val="center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>ПК-1</w:t>
            </w:r>
          </w:p>
        </w:tc>
      </w:tr>
      <w:tr w:rsidR="00C34C21" w:rsidRPr="0050036A" w:rsidTr="00030786">
        <w:tc>
          <w:tcPr>
            <w:tcW w:w="293" w:type="pct"/>
          </w:tcPr>
          <w:p w:rsidR="00C34C21" w:rsidRPr="0050036A" w:rsidRDefault="00C34C21" w:rsidP="0050036A">
            <w:pPr>
              <w:numPr>
                <w:ilvl w:val="0"/>
                <w:numId w:val="32"/>
              </w:numPr>
              <w:ind w:left="-142" w:right="-14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pct"/>
          </w:tcPr>
          <w:p w:rsidR="00C34C21" w:rsidRPr="0050036A" w:rsidRDefault="00A94308" w:rsidP="0050036A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0036A">
              <w:rPr>
                <w:b/>
                <w:sz w:val="20"/>
                <w:szCs w:val="20"/>
              </w:rPr>
              <w:t>Российский опыт управления качес</w:t>
            </w:r>
            <w:r w:rsidRPr="0050036A">
              <w:rPr>
                <w:b/>
                <w:sz w:val="20"/>
                <w:szCs w:val="20"/>
              </w:rPr>
              <w:t>т</w:t>
            </w:r>
            <w:r w:rsidRPr="0050036A">
              <w:rPr>
                <w:b/>
                <w:sz w:val="20"/>
                <w:szCs w:val="20"/>
              </w:rPr>
              <w:t>вом</w:t>
            </w:r>
          </w:p>
        </w:tc>
        <w:tc>
          <w:tcPr>
            <w:tcW w:w="2931" w:type="pct"/>
          </w:tcPr>
          <w:p w:rsidR="00C34C21" w:rsidRPr="0050036A" w:rsidRDefault="002156EF" w:rsidP="0050036A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50036A">
              <w:rPr>
                <w:bCs/>
                <w:sz w:val="20"/>
                <w:szCs w:val="20"/>
              </w:rPr>
              <w:t>Опыт российских предприятий по управлению качеством в период плановой экономики: с</w:t>
            </w:r>
            <w:r w:rsidRPr="0050036A">
              <w:rPr>
                <w:sz w:val="20"/>
                <w:szCs w:val="20"/>
              </w:rPr>
              <w:t xml:space="preserve">оветские модели управления качеством: БИП, СБТ, КАНАРСПИ, НОРМ, КСУКП и др. </w:t>
            </w:r>
            <w:r w:rsidR="006E2158" w:rsidRPr="0050036A">
              <w:rPr>
                <w:bCs/>
                <w:sz w:val="20"/>
                <w:szCs w:val="20"/>
              </w:rPr>
              <w:t>Опыт российских предприятий в переходный период к рыно</w:t>
            </w:r>
            <w:r w:rsidR="006E2158" w:rsidRPr="0050036A">
              <w:rPr>
                <w:bCs/>
                <w:sz w:val="20"/>
                <w:szCs w:val="20"/>
              </w:rPr>
              <w:t>ч</w:t>
            </w:r>
            <w:r w:rsidR="006E2158" w:rsidRPr="0050036A">
              <w:rPr>
                <w:bCs/>
                <w:sz w:val="20"/>
                <w:szCs w:val="20"/>
              </w:rPr>
              <w:t xml:space="preserve">ным отношениям </w:t>
            </w:r>
          </w:p>
        </w:tc>
        <w:tc>
          <w:tcPr>
            <w:tcW w:w="586" w:type="pct"/>
          </w:tcPr>
          <w:p w:rsidR="00C34C21" w:rsidRPr="0050036A" w:rsidRDefault="00C34C21" w:rsidP="0050036A">
            <w:pPr>
              <w:jc w:val="center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>ПК-1</w:t>
            </w:r>
          </w:p>
        </w:tc>
      </w:tr>
      <w:tr w:rsidR="00C34C21" w:rsidRPr="0050036A" w:rsidTr="00030786">
        <w:tc>
          <w:tcPr>
            <w:tcW w:w="293" w:type="pct"/>
          </w:tcPr>
          <w:p w:rsidR="00C34C21" w:rsidRPr="0050036A" w:rsidRDefault="00C34C21" w:rsidP="0050036A">
            <w:pPr>
              <w:numPr>
                <w:ilvl w:val="0"/>
                <w:numId w:val="32"/>
              </w:numPr>
              <w:ind w:left="-142" w:right="-14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pct"/>
          </w:tcPr>
          <w:p w:rsidR="00C34C21" w:rsidRPr="0050036A" w:rsidRDefault="00A94308" w:rsidP="0050036A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0036A">
              <w:rPr>
                <w:b/>
                <w:sz w:val="20"/>
                <w:szCs w:val="20"/>
              </w:rPr>
              <w:t>Зарубежные модели систем управления качеством</w:t>
            </w:r>
          </w:p>
        </w:tc>
        <w:tc>
          <w:tcPr>
            <w:tcW w:w="2931" w:type="pct"/>
          </w:tcPr>
          <w:p w:rsidR="00C34C21" w:rsidRPr="0050036A" w:rsidRDefault="006E2158" w:rsidP="0050036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0036A">
              <w:rPr>
                <w:bCs/>
                <w:sz w:val="20"/>
                <w:szCs w:val="20"/>
              </w:rPr>
              <w:t>Управление качеством в экономически развитых странах: е</w:t>
            </w:r>
            <w:r w:rsidRPr="0050036A">
              <w:rPr>
                <w:sz w:val="20"/>
                <w:szCs w:val="20"/>
              </w:rPr>
              <w:t>в</w:t>
            </w:r>
            <w:r w:rsidRPr="0050036A">
              <w:rPr>
                <w:sz w:val="20"/>
                <w:szCs w:val="20"/>
              </w:rPr>
              <w:t>ропейский опыт управления качеством. Зарубежные модели систем управления качеством. Модель Фейгенбаума. Модель Эттингера</w:t>
            </w:r>
            <w:r w:rsidR="00A83355" w:rsidRPr="0050036A">
              <w:rPr>
                <w:sz w:val="20"/>
                <w:szCs w:val="20"/>
              </w:rPr>
              <w:t>–</w:t>
            </w:r>
            <w:r w:rsidRPr="0050036A">
              <w:rPr>
                <w:sz w:val="20"/>
                <w:szCs w:val="20"/>
              </w:rPr>
              <w:t>Ситтинга. Модель Джурана. МС ИСО 9000</w:t>
            </w:r>
            <w:r w:rsidR="00846B5B" w:rsidRPr="0050036A">
              <w:rPr>
                <w:sz w:val="20"/>
                <w:szCs w:val="20"/>
              </w:rPr>
              <w:t xml:space="preserve">. </w:t>
            </w:r>
            <w:r w:rsidR="00846B5B" w:rsidRPr="0050036A">
              <w:rPr>
                <w:bCs/>
                <w:sz w:val="20"/>
                <w:szCs w:val="20"/>
              </w:rPr>
              <w:t>С</w:t>
            </w:r>
            <w:r w:rsidR="00846B5B" w:rsidRPr="0050036A">
              <w:rPr>
                <w:bCs/>
                <w:sz w:val="20"/>
                <w:szCs w:val="20"/>
              </w:rPr>
              <w:t>о</w:t>
            </w:r>
            <w:r w:rsidR="00846B5B" w:rsidRPr="0050036A">
              <w:rPr>
                <w:bCs/>
                <w:sz w:val="20"/>
                <w:szCs w:val="20"/>
              </w:rPr>
              <w:t xml:space="preserve">временные тенденции в управлении процессами. Японский, американский и европейский опыты </w:t>
            </w:r>
            <w:r w:rsidR="00216F52" w:rsidRPr="0050036A">
              <w:rPr>
                <w:sz w:val="20"/>
                <w:szCs w:val="20"/>
              </w:rPr>
              <w:t>управления качеством</w:t>
            </w:r>
          </w:p>
        </w:tc>
        <w:tc>
          <w:tcPr>
            <w:tcW w:w="586" w:type="pct"/>
          </w:tcPr>
          <w:p w:rsidR="00C34C21" w:rsidRPr="0050036A" w:rsidRDefault="00C34C21" w:rsidP="0050036A">
            <w:pPr>
              <w:jc w:val="center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>ПК-1</w:t>
            </w:r>
          </w:p>
        </w:tc>
      </w:tr>
      <w:tr w:rsidR="00C34C21" w:rsidRPr="0050036A" w:rsidTr="00030786">
        <w:tc>
          <w:tcPr>
            <w:tcW w:w="293" w:type="pct"/>
          </w:tcPr>
          <w:p w:rsidR="00C34C21" w:rsidRPr="0050036A" w:rsidRDefault="00C34C21" w:rsidP="0050036A">
            <w:pPr>
              <w:numPr>
                <w:ilvl w:val="0"/>
                <w:numId w:val="32"/>
              </w:numPr>
              <w:ind w:left="-142" w:right="-14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pct"/>
          </w:tcPr>
          <w:p w:rsidR="00C34C21" w:rsidRDefault="00A94308" w:rsidP="0050036A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50036A">
              <w:rPr>
                <w:b/>
                <w:sz w:val="20"/>
                <w:szCs w:val="20"/>
              </w:rPr>
              <w:t>Стимулирование де</w:t>
            </w:r>
            <w:r w:rsidRPr="0050036A">
              <w:rPr>
                <w:b/>
                <w:sz w:val="20"/>
                <w:szCs w:val="20"/>
              </w:rPr>
              <w:t>я</w:t>
            </w:r>
            <w:r w:rsidRPr="0050036A">
              <w:rPr>
                <w:b/>
                <w:sz w:val="20"/>
                <w:szCs w:val="20"/>
              </w:rPr>
              <w:t>тельности по сове</w:t>
            </w:r>
            <w:r w:rsidRPr="0050036A">
              <w:rPr>
                <w:b/>
                <w:sz w:val="20"/>
                <w:szCs w:val="20"/>
              </w:rPr>
              <w:t>р</w:t>
            </w:r>
            <w:r w:rsidRPr="0050036A">
              <w:rPr>
                <w:b/>
                <w:sz w:val="20"/>
                <w:szCs w:val="20"/>
              </w:rPr>
              <w:t>шенствованию кач</w:t>
            </w:r>
            <w:r w:rsidRPr="0050036A">
              <w:rPr>
                <w:b/>
                <w:sz w:val="20"/>
                <w:szCs w:val="20"/>
              </w:rPr>
              <w:t>е</w:t>
            </w:r>
            <w:r w:rsidRPr="0050036A">
              <w:rPr>
                <w:b/>
                <w:sz w:val="20"/>
                <w:szCs w:val="20"/>
              </w:rPr>
              <w:t>ства</w:t>
            </w:r>
          </w:p>
          <w:p w:rsidR="00097F21" w:rsidRPr="0050036A" w:rsidRDefault="00097F21" w:rsidP="0050036A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1" w:type="pct"/>
          </w:tcPr>
          <w:p w:rsidR="00C34C21" w:rsidRPr="0050036A" w:rsidRDefault="006E2158" w:rsidP="0050036A">
            <w:pPr>
              <w:pStyle w:val="Default"/>
              <w:jc w:val="both"/>
              <w:rPr>
                <w:bCs/>
                <w:spacing w:val="-4"/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>Премия имени Э. Деминга в Японии, Национальная премия качества Бэлриджа в США, Европейская премия за качество. Российская премия в области качества</w:t>
            </w:r>
            <w:r w:rsidR="003143D1" w:rsidRPr="0050036A">
              <w:rPr>
                <w:sz w:val="20"/>
                <w:szCs w:val="20"/>
              </w:rPr>
              <w:t>. Премия Правительс</w:t>
            </w:r>
            <w:r w:rsidR="003143D1" w:rsidRPr="0050036A">
              <w:rPr>
                <w:sz w:val="20"/>
                <w:szCs w:val="20"/>
              </w:rPr>
              <w:t>т</w:t>
            </w:r>
            <w:r w:rsidR="003143D1" w:rsidRPr="0050036A">
              <w:rPr>
                <w:sz w:val="20"/>
                <w:szCs w:val="20"/>
              </w:rPr>
              <w:t>ва Республики Беларусь за достижения в области качества</w:t>
            </w:r>
          </w:p>
        </w:tc>
        <w:tc>
          <w:tcPr>
            <w:tcW w:w="586" w:type="pct"/>
          </w:tcPr>
          <w:p w:rsidR="00C34C21" w:rsidRPr="0050036A" w:rsidRDefault="00C34C21" w:rsidP="0050036A">
            <w:pPr>
              <w:jc w:val="center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>ПК-1</w:t>
            </w:r>
          </w:p>
        </w:tc>
      </w:tr>
      <w:tr w:rsidR="00C34C21" w:rsidRPr="0050036A" w:rsidTr="00030786">
        <w:tc>
          <w:tcPr>
            <w:tcW w:w="293" w:type="pct"/>
          </w:tcPr>
          <w:p w:rsidR="00C34C21" w:rsidRPr="0050036A" w:rsidRDefault="00C34C21" w:rsidP="0050036A">
            <w:pPr>
              <w:numPr>
                <w:ilvl w:val="0"/>
                <w:numId w:val="32"/>
              </w:numPr>
              <w:ind w:left="-142" w:right="-14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pct"/>
          </w:tcPr>
          <w:p w:rsidR="00C34C21" w:rsidRPr="0050036A" w:rsidRDefault="006E2158" w:rsidP="0050036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50036A">
              <w:rPr>
                <w:b/>
                <w:bCs/>
                <w:sz w:val="20"/>
                <w:szCs w:val="20"/>
              </w:rPr>
              <w:t>Системные понятия менеджмента качес</w:t>
            </w:r>
            <w:r w:rsidRPr="0050036A">
              <w:rPr>
                <w:b/>
                <w:bCs/>
                <w:sz w:val="20"/>
                <w:szCs w:val="20"/>
              </w:rPr>
              <w:t>т</w:t>
            </w:r>
            <w:r w:rsidRPr="0050036A">
              <w:rPr>
                <w:b/>
                <w:bCs/>
                <w:sz w:val="20"/>
                <w:szCs w:val="20"/>
              </w:rPr>
              <w:t xml:space="preserve">ва </w:t>
            </w:r>
          </w:p>
        </w:tc>
        <w:tc>
          <w:tcPr>
            <w:tcW w:w="2931" w:type="pct"/>
          </w:tcPr>
          <w:p w:rsidR="00846B5B" w:rsidRPr="0050036A" w:rsidRDefault="00846B5B" w:rsidP="0050036A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50036A">
              <w:rPr>
                <w:bCs/>
                <w:sz w:val="20"/>
                <w:szCs w:val="20"/>
              </w:rPr>
              <w:t>Международная  организация по стандартизации (ИСО) и</w:t>
            </w:r>
          </w:p>
          <w:p w:rsidR="00C34C21" w:rsidRPr="0050036A" w:rsidRDefault="00846B5B" w:rsidP="0050036A">
            <w:pPr>
              <w:pStyle w:val="Default"/>
              <w:jc w:val="both"/>
              <w:rPr>
                <w:sz w:val="20"/>
                <w:szCs w:val="20"/>
              </w:rPr>
            </w:pPr>
            <w:r w:rsidRPr="0050036A">
              <w:rPr>
                <w:bCs/>
                <w:sz w:val="20"/>
                <w:szCs w:val="20"/>
              </w:rPr>
              <w:t xml:space="preserve">её стандарты. </w:t>
            </w:r>
            <w:r w:rsidR="006E2158" w:rsidRPr="0050036A">
              <w:rPr>
                <w:sz w:val="20"/>
                <w:szCs w:val="20"/>
              </w:rPr>
              <w:t>Основные принципы современных систем управления качеством: принципы систем качества на основе международных стандартов ИСО серии 9000; принципы с</w:t>
            </w:r>
            <w:r w:rsidR="006E2158" w:rsidRPr="0050036A">
              <w:rPr>
                <w:sz w:val="20"/>
                <w:szCs w:val="20"/>
              </w:rPr>
              <w:t>о</w:t>
            </w:r>
            <w:r w:rsidR="006E2158" w:rsidRPr="0050036A">
              <w:rPr>
                <w:sz w:val="20"/>
                <w:szCs w:val="20"/>
              </w:rPr>
              <w:t>временной концепции менеджмента качества TQM</w:t>
            </w:r>
            <w:r w:rsidRPr="0050036A">
              <w:rPr>
                <w:sz w:val="20"/>
                <w:szCs w:val="20"/>
              </w:rPr>
              <w:t>.</w:t>
            </w:r>
          </w:p>
          <w:p w:rsidR="00216F52" w:rsidRPr="0050036A" w:rsidRDefault="00216F52" w:rsidP="005003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>Основные принципы менеджмента качества. Ориентация на потребителя, лидерства руководителя, вовлечение работников, процессный подход, системныйподход к менеджменту орг</w:t>
            </w:r>
            <w:r w:rsidRPr="0050036A">
              <w:rPr>
                <w:sz w:val="20"/>
                <w:szCs w:val="20"/>
              </w:rPr>
              <w:t>а</w:t>
            </w:r>
            <w:r w:rsidRPr="0050036A">
              <w:rPr>
                <w:sz w:val="20"/>
                <w:szCs w:val="20"/>
              </w:rPr>
              <w:t>низации, постоянное улучшение, принятие решений, основа</w:t>
            </w:r>
            <w:r w:rsidRPr="0050036A">
              <w:rPr>
                <w:sz w:val="20"/>
                <w:szCs w:val="20"/>
              </w:rPr>
              <w:t>н</w:t>
            </w:r>
            <w:r w:rsidRPr="0050036A">
              <w:rPr>
                <w:sz w:val="20"/>
                <w:szCs w:val="20"/>
              </w:rPr>
              <w:t>ныхна фактах, взаимовыгодные отношения с поставщик</w:t>
            </w:r>
            <w:r w:rsidRPr="0050036A">
              <w:rPr>
                <w:sz w:val="20"/>
                <w:szCs w:val="20"/>
              </w:rPr>
              <w:t>а</w:t>
            </w:r>
            <w:r w:rsidRPr="0050036A">
              <w:rPr>
                <w:sz w:val="20"/>
                <w:szCs w:val="20"/>
              </w:rPr>
              <w:t xml:space="preserve">ми.Процессный подход. Модель </w:t>
            </w:r>
            <w:r w:rsidR="00026BBB">
              <w:rPr>
                <w:sz w:val="20"/>
                <w:szCs w:val="20"/>
              </w:rPr>
              <w:t>СМК</w:t>
            </w:r>
            <w:r w:rsidRPr="0050036A">
              <w:rPr>
                <w:sz w:val="20"/>
                <w:szCs w:val="20"/>
              </w:rPr>
              <w:t>, основанная на пр</w:t>
            </w:r>
            <w:r w:rsidRPr="0050036A">
              <w:rPr>
                <w:sz w:val="20"/>
                <w:szCs w:val="20"/>
              </w:rPr>
              <w:t>о</w:t>
            </w:r>
            <w:r w:rsidRPr="0050036A">
              <w:rPr>
                <w:sz w:val="20"/>
                <w:szCs w:val="20"/>
              </w:rPr>
              <w:t>цессном подходе. Плоская и пространственная модели. Сеть и взаимодействия</w:t>
            </w:r>
          </w:p>
          <w:p w:rsidR="00216F52" w:rsidRPr="0050036A" w:rsidRDefault="00216F52" w:rsidP="0050036A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>процессов. Связь с другими подсистемами. Цикл PDCA - (планирование, действия, оценивание, коррекция) - главный инструмент управления.</w:t>
            </w:r>
          </w:p>
        </w:tc>
        <w:tc>
          <w:tcPr>
            <w:tcW w:w="586" w:type="pct"/>
          </w:tcPr>
          <w:p w:rsidR="00544B6D" w:rsidRDefault="00544B6D" w:rsidP="00544B6D">
            <w:pPr>
              <w:jc w:val="center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,</w:t>
            </w:r>
          </w:p>
          <w:p w:rsidR="00C34C21" w:rsidRPr="0050036A" w:rsidRDefault="00544B6D" w:rsidP="00544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</w:tc>
      </w:tr>
      <w:tr w:rsidR="00C34C21" w:rsidRPr="0050036A" w:rsidTr="00030786">
        <w:tc>
          <w:tcPr>
            <w:tcW w:w="293" w:type="pct"/>
          </w:tcPr>
          <w:p w:rsidR="00C34C21" w:rsidRPr="0050036A" w:rsidRDefault="00C34C21" w:rsidP="0050036A">
            <w:pPr>
              <w:numPr>
                <w:ilvl w:val="0"/>
                <w:numId w:val="32"/>
              </w:numPr>
              <w:ind w:left="-142" w:right="-14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pct"/>
          </w:tcPr>
          <w:p w:rsidR="00C34C21" w:rsidRPr="0050036A" w:rsidRDefault="00A94308" w:rsidP="0050036A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0036A">
              <w:rPr>
                <w:b/>
                <w:sz w:val="20"/>
                <w:szCs w:val="20"/>
              </w:rPr>
              <w:t>Системы менеджме</w:t>
            </w:r>
            <w:r w:rsidRPr="0050036A">
              <w:rPr>
                <w:b/>
                <w:sz w:val="20"/>
                <w:szCs w:val="20"/>
              </w:rPr>
              <w:t>н</w:t>
            </w:r>
            <w:r w:rsidRPr="0050036A">
              <w:rPr>
                <w:b/>
                <w:sz w:val="20"/>
                <w:szCs w:val="20"/>
              </w:rPr>
              <w:t xml:space="preserve">та качества </w:t>
            </w:r>
            <w:r w:rsidR="00026BBB">
              <w:rPr>
                <w:b/>
                <w:sz w:val="20"/>
                <w:szCs w:val="20"/>
              </w:rPr>
              <w:t>(СМК)</w:t>
            </w:r>
          </w:p>
        </w:tc>
        <w:tc>
          <w:tcPr>
            <w:tcW w:w="2931" w:type="pct"/>
          </w:tcPr>
          <w:p w:rsidR="006E2158" w:rsidRPr="0050036A" w:rsidRDefault="003143D1" w:rsidP="0050036A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50036A">
              <w:rPr>
                <w:b/>
                <w:sz w:val="20"/>
                <w:szCs w:val="20"/>
              </w:rPr>
              <w:t>7</w:t>
            </w:r>
            <w:r w:rsidR="0050036A" w:rsidRPr="0050036A">
              <w:rPr>
                <w:b/>
                <w:sz w:val="20"/>
                <w:szCs w:val="20"/>
              </w:rPr>
              <w:t>.1 Основы</w:t>
            </w:r>
            <w:r w:rsidR="006E2158" w:rsidRPr="0050036A">
              <w:rPr>
                <w:b/>
                <w:sz w:val="20"/>
                <w:szCs w:val="20"/>
              </w:rPr>
              <w:t xml:space="preserve"> системы менеджмента. </w:t>
            </w:r>
          </w:p>
          <w:p w:rsidR="00216F52" w:rsidRPr="0050036A" w:rsidRDefault="00216F52" w:rsidP="005003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 xml:space="preserve">Основные положения и терминология (СТБ </w:t>
            </w:r>
            <w:r w:rsidRPr="0050036A">
              <w:rPr>
                <w:sz w:val="20"/>
                <w:szCs w:val="20"/>
                <w:lang w:val="en-US"/>
              </w:rPr>
              <w:t>ISO</w:t>
            </w:r>
            <w:r w:rsidRPr="0050036A">
              <w:rPr>
                <w:sz w:val="20"/>
                <w:szCs w:val="20"/>
              </w:rPr>
              <w:t xml:space="preserve"> 900</w:t>
            </w:r>
            <w:r w:rsidR="002646D8" w:rsidRPr="0050036A">
              <w:rPr>
                <w:sz w:val="20"/>
                <w:szCs w:val="20"/>
              </w:rPr>
              <w:t>0</w:t>
            </w:r>
            <w:r w:rsidRPr="0050036A">
              <w:rPr>
                <w:sz w:val="20"/>
                <w:szCs w:val="20"/>
              </w:rPr>
              <w:t>). Прав</w:t>
            </w:r>
            <w:r w:rsidRPr="0050036A">
              <w:rPr>
                <w:sz w:val="20"/>
                <w:szCs w:val="20"/>
              </w:rPr>
              <w:t>и</w:t>
            </w:r>
            <w:r w:rsidRPr="0050036A">
              <w:rPr>
                <w:sz w:val="20"/>
                <w:szCs w:val="20"/>
              </w:rPr>
              <w:t>ла пользования словарем. Взаимосвязь терминов. Комплекс стандартов ИСО серии 9000. Их назначение.</w:t>
            </w:r>
          </w:p>
          <w:p w:rsidR="006E2158" w:rsidRPr="0050036A" w:rsidRDefault="006E2158" w:rsidP="0050036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 xml:space="preserve">Этапы создания СМК на основе стандартов ИСО 9000. СТБ </w:t>
            </w:r>
            <w:r w:rsidRPr="0050036A">
              <w:rPr>
                <w:sz w:val="20"/>
                <w:szCs w:val="20"/>
                <w:lang w:val="en-US"/>
              </w:rPr>
              <w:t>ISO</w:t>
            </w:r>
            <w:r w:rsidRPr="0050036A">
              <w:rPr>
                <w:sz w:val="20"/>
                <w:szCs w:val="20"/>
              </w:rPr>
              <w:t xml:space="preserve"> 9001. Общие требования к построению системы. Требов</w:t>
            </w:r>
            <w:r w:rsidRPr="0050036A">
              <w:rPr>
                <w:sz w:val="20"/>
                <w:szCs w:val="20"/>
              </w:rPr>
              <w:t>а</w:t>
            </w:r>
            <w:r w:rsidRPr="0050036A">
              <w:rPr>
                <w:sz w:val="20"/>
                <w:szCs w:val="20"/>
              </w:rPr>
              <w:t>ния к документации. Политика в области качества. Руков</w:t>
            </w:r>
            <w:r w:rsidRPr="0050036A">
              <w:rPr>
                <w:sz w:val="20"/>
                <w:szCs w:val="20"/>
              </w:rPr>
              <w:t>о</w:t>
            </w:r>
            <w:r w:rsidRPr="0050036A">
              <w:rPr>
                <w:sz w:val="20"/>
                <w:szCs w:val="20"/>
              </w:rPr>
              <w:t>дство по качеству. Документированные процедуры. Управл</w:t>
            </w:r>
            <w:r w:rsidRPr="0050036A">
              <w:rPr>
                <w:sz w:val="20"/>
                <w:szCs w:val="20"/>
              </w:rPr>
              <w:t>е</w:t>
            </w:r>
            <w:r w:rsidRPr="0050036A">
              <w:rPr>
                <w:sz w:val="20"/>
                <w:szCs w:val="20"/>
              </w:rPr>
              <w:t xml:space="preserve">ние документацией </w:t>
            </w:r>
          </w:p>
          <w:p w:rsidR="006E2158" w:rsidRPr="0050036A" w:rsidRDefault="003143D1" w:rsidP="0050036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50036A">
              <w:rPr>
                <w:b/>
                <w:bCs/>
                <w:sz w:val="20"/>
                <w:szCs w:val="20"/>
              </w:rPr>
              <w:t>7</w:t>
            </w:r>
            <w:r w:rsidR="006E2158" w:rsidRPr="0050036A">
              <w:rPr>
                <w:b/>
                <w:bCs/>
                <w:sz w:val="20"/>
                <w:szCs w:val="20"/>
              </w:rPr>
              <w:t xml:space="preserve">.2 Ответственность руководства </w:t>
            </w:r>
          </w:p>
          <w:p w:rsidR="006E2158" w:rsidRPr="0050036A" w:rsidRDefault="006E2158" w:rsidP="0050036A">
            <w:pPr>
              <w:pStyle w:val="Default"/>
              <w:jc w:val="both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 xml:space="preserve">Планирование </w:t>
            </w:r>
            <w:r w:rsidR="00026BBB">
              <w:rPr>
                <w:sz w:val="20"/>
                <w:szCs w:val="20"/>
              </w:rPr>
              <w:t>СМК</w:t>
            </w:r>
            <w:r w:rsidRPr="0050036A">
              <w:rPr>
                <w:sz w:val="20"/>
                <w:szCs w:val="20"/>
              </w:rPr>
              <w:t>. Менеджмент ресурсов. Обеспечение р</w:t>
            </w:r>
            <w:r w:rsidRPr="0050036A">
              <w:rPr>
                <w:sz w:val="20"/>
                <w:szCs w:val="20"/>
              </w:rPr>
              <w:t>е</w:t>
            </w:r>
            <w:r w:rsidRPr="0050036A">
              <w:rPr>
                <w:sz w:val="20"/>
                <w:szCs w:val="20"/>
              </w:rPr>
              <w:t>сурсами. Человеческие ресурсы. Инфраструктура. Произво</w:t>
            </w:r>
            <w:r w:rsidRPr="0050036A">
              <w:rPr>
                <w:sz w:val="20"/>
                <w:szCs w:val="20"/>
              </w:rPr>
              <w:t>д</w:t>
            </w:r>
            <w:r w:rsidRPr="0050036A">
              <w:rPr>
                <w:sz w:val="20"/>
                <w:szCs w:val="20"/>
              </w:rPr>
              <w:t xml:space="preserve">ственная среда. Информация. Поставщики и партнеры </w:t>
            </w:r>
          </w:p>
          <w:p w:rsidR="006E2158" w:rsidRPr="0050036A" w:rsidRDefault="003143D1" w:rsidP="0050036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50036A">
              <w:rPr>
                <w:b/>
                <w:bCs/>
                <w:sz w:val="20"/>
                <w:szCs w:val="20"/>
              </w:rPr>
              <w:t>7</w:t>
            </w:r>
            <w:r w:rsidR="006E2158" w:rsidRPr="0050036A">
              <w:rPr>
                <w:b/>
                <w:bCs/>
                <w:sz w:val="20"/>
                <w:szCs w:val="20"/>
              </w:rPr>
              <w:t xml:space="preserve">.3 Процессы жизненного цикла продукции </w:t>
            </w:r>
          </w:p>
          <w:p w:rsidR="00216F52" w:rsidRPr="0050036A" w:rsidRDefault="006E2158" w:rsidP="0050036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>Планирование процессов.</w:t>
            </w:r>
            <w:r w:rsidR="002646D8" w:rsidRPr="0050036A">
              <w:rPr>
                <w:sz w:val="20"/>
                <w:szCs w:val="20"/>
              </w:rPr>
              <w:t xml:space="preserve"> Программы (планы) обеспечения качества.</w:t>
            </w:r>
            <w:r w:rsidRPr="0050036A">
              <w:rPr>
                <w:sz w:val="20"/>
                <w:szCs w:val="20"/>
              </w:rPr>
              <w:t xml:space="preserve"> Процессы, связанные с потребителями. Проектир</w:t>
            </w:r>
            <w:r w:rsidRPr="0050036A">
              <w:rPr>
                <w:sz w:val="20"/>
                <w:szCs w:val="20"/>
              </w:rPr>
              <w:t>о</w:t>
            </w:r>
            <w:r w:rsidRPr="0050036A">
              <w:rPr>
                <w:sz w:val="20"/>
                <w:szCs w:val="20"/>
              </w:rPr>
              <w:t>вание и разработка.</w:t>
            </w:r>
            <w:r w:rsidR="00030786" w:rsidRPr="0050036A">
              <w:rPr>
                <w:sz w:val="20"/>
                <w:szCs w:val="20"/>
              </w:rPr>
              <w:t xml:space="preserve"> Входные и выходные данные. Верифик</w:t>
            </w:r>
            <w:r w:rsidR="00030786" w:rsidRPr="0050036A">
              <w:rPr>
                <w:sz w:val="20"/>
                <w:szCs w:val="20"/>
              </w:rPr>
              <w:t>а</w:t>
            </w:r>
            <w:r w:rsidR="00030786" w:rsidRPr="0050036A">
              <w:rPr>
                <w:sz w:val="20"/>
                <w:szCs w:val="20"/>
              </w:rPr>
              <w:t>ция и валидация проекта и разработки. Закупки (материальное и другое обеспечение этапов жизненного цикла продукции). Выбор поставщиков. Требования к закупкам. Верификация закупленной продукции. Производство и обслуживание. Управляемые условия. Валидация специальных процессов. Собственность потребителей. Сохранение качества продукции при внутренних и внешних перемещениях, хранении. Метр</w:t>
            </w:r>
            <w:r w:rsidR="00030786" w:rsidRPr="0050036A">
              <w:rPr>
                <w:sz w:val="20"/>
                <w:szCs w:val="20"/>
              </w:rPr>
              <w:t>о</w:t>
            </w:r>
            <w:r w:rsidR="00030786" w:rsidRPr="0050036A">
              <w:rPr>
                <w:sz w:val="20"/>
                <w:szCs w:val="20"/>
              </w:rPr>
              <w:t>логическое обеспечение процессов жизненного цикла проду</w:t>
            </w:r>
            <w:r w:rsidR="00030786" w:rsidRPr="0050036A">
              <w:rPr>
                <w:sz w:val="20"/>
                <w:szCs w:val="20"/>
              </w:rPr>
              <w:t>к</w:t>
            </w:r>
            <w:r w:rsidR="00030786" w:rsidRPr="0050036A">
              <w:rPr>
                <w:sz w:val="20"/>
                <w:szCs w:val="20"/>
              </w:rPr>
              <w:t>ции (Управление устройствами для мониторинга и измер</w:t>
            </w:r>
            <w:r w:rsidR="00030786" w:rsidRPr="0050036A">
              <w:rPr>
                <w:sz w:val="20"/>
                <w:szCs w:val="20"/>
              </w:rPr>
              <w:t>е</w:t>
            </w:r>
            <w:r w:rsidR="00030786" w:rsidRPr="0050036A">
              <w:rPr>
                <w:sz w:val="20"/>
                <w:szCs w:val="20"/>
              </w:rPr>
              <w:t>ний). Методики выполнения измерений, контроля и испыт</w:t>
            </w:r>
            <w:r w:rsidR="00030786" w:rsidRPr="0050036A">
              <w:rPr>
                <w:sz w:val="20"/>
                <w:szCs w:val="20"/>
              </w:rPr>
              <w:t>а</w:t>
            </w:r>
            <w:r w:rsidR="00030786" w:rsidRPr="0050036A">
              <w:rPr>
                <w:sz w:val="20"/>
                <w:szCs w:val="20"/>
              </w:rPr>
              <w:t>ний. Требования к состоянию и условиям применения измер</w:t>
            </w:r>
            <w:r w:rsidR="00030786" w:rsidRPr="0050036A">
              <w:rPr>
                <w:sz w:val="20"/>
                <w:szCs w:val="20"/>
              </w:rPr>
              <w:t>и</w:t>
            </w:r>
            <w:r w:rsidR="00030786" w:rsidRPr="0050036A">
              <w:rPr>
                <w:sz w:val="20"/>
                <w:szCs w:val="20"/>
              </w:rPr>
              <w:t>тельного оборудования. Поверка и калибровка средств изм</w:t>
            </w:r>
            <w:r w:rsidR="00030786" w:rsidRPr="0050036A">
              <w:rPr>
                <w:sz w:val="20"/>
                <w:szCs w:val="20"/>
              </w:rPr>
              <w:t>е</w:t>
            </w:r>
            <w:r w:rsidR="00030786" w:rsidRPr="0050036A">
              <w:rPr>
                <w:sz w:val="20"/>
                <w:szCs w:val="20"/>
              </w:rPr>
              <w:t>рений, аттестация испытательного оборудования, проверка средств контроля.</w:t>
            </w:r>
          </w:p>
          <w:p w:rsidR="00216F52" w:rsidRPr="0050036A" w:rsidRDefault="00216F52" w:rsidP="0050036A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50036A">
              <w:rPr>
                <w:b/>
                <w:bCs/>
                <w:sz w:val="20"/>
                <w:szCs w:val="20"/>
              </w:rPr>
              <w:t>7.4 Оценивание, анализ и улучшение процессов и проду</w:t>
            </w:r>
            <w:r w:rsidRPr="0050036A">
              <w:rPr>
                <w:b/>
                <w:bCs/>
                <w:sz w:val="20"/>
                <w:szCs w:val="20"/>
              </w:rPr>
              <w:t>к</w:t>
            </w:r>
            <w:r w:rsidRPr="0050036A">
              <w:rPr>
                <w:b/>
                <w:bCs/>
                <w:sz w:val="20"/>
                <w:szCs w:val="20"/>
              </w:rPr>
              <w:t>ции</w:t>
            </w:r>
          </w:p>
          <w:p w:rsidR="00030786" w:rsidRPr="0050036A" w:rsidRDefault="00030786" w:rsidP="0050036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>Мониторинг и оценивание (измерение). Удовлетворенность потребителей. Внутренние аудиты. Мониторинг процессов. Мониторинг и измерение характеристик продукции. Управл</w:t>
            </w:r>
            <w:r w:rsidRPr="0050036A">
              <w:rPr>
                <w:sz w:val="20"/>
                <w:szCs w:val="20"/>
              </w:rPr>
              <w:t>е</w:t>
            </w:r>
            <w:r w:rsidRPr="0050036A">
              <w:rPr>
                <w:sz w:val="20"/>
                <w:szCs w:val="20"/>
              </w:rPr>
              <w:t>ние несоответствующей продукцией. Несоответствующие процессы. Анализ данных мониторинга. Использование р</w:t>
            </w:r>
            <w:r w:rsidRPr="0050036A">
              <w:rPr>
                <w:sz w:val="20"/>
                <w:szCs w:val="20"/>
              </w:rPr>
              <w:t>е</w:t>
            </w:r>
            <w:r w:rsidRPr="0050036A">
              <w:rPr>
                <w:sz w:val="20"/>
                <w:szCs w:val="20"/>
              </w:rPr>
              <w:t>зультатов анализа для принятия решений.Корректирующие и предупреждающие действия. Поиск и устранение причин. Плановые предупредительные мероприятия.</w:t>
            </w:r>
          </w:p>
          <w:p w:rsidR="003143D1" w:rsidRPr="0050036A" w:rsidRDefault="003143D1" w:rsidP="0050036A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50036A">
              <w:rPr>
                <w:b/>
                <w:sz w:val="20"/>
                <w:szCs w:val="20"/>
              </w:rPr>
              <w:t>7</w:t>
            </w:r>
            <w:r w:rsidR="00216F52" w:rsidRPr="0050036A">
              <w:rPr>
                <w:b/>
                <w:sz w:val="20"/>
                <w:szCs w:val="20"/>
              </w:rPr>
              <w:t>.5</w:t>
            </w:r>
            <w:r w:rsidRPr="0050036A">
              <w:rPr>
                <w:b/>
                <w:sz w:val="20"/>
                <w:szCs w:val="20"/>
              </w:rPr>
              <w:t xml:space="preserve"> Отраслевая специфика</w:t>
            </w:r>
          </w:p>
          <w:p w:rsidR="003143D1" w:rsidRDefault="003143D1" w:rsidP="0050036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036A">
              <w:rPr>
                <w:bCs/>
                <w:sz w:val="20"/>
                <w:szCs w:val="20"/>
              </w:rPr>
              <w:t>Стандарты на СМК предста</w:t>
            </w:r>
            <w:r w:rsidRPr="0050036A">
              <w:rPr>
                <w:sz w:val="20"/>
                <w:szCs w:val="20"/>
              </w:rPr>
              <w:t>вления услуг (образование/ мед</w:t>
            </w:r>
            <w:r w:rsidRPr="0050036A">
              <w:rPr>
                <w:sz w:val="20"/>
                <w:szCs w:val="20"/>
              </w:rPr>
              <w:t>и</w:t>
            </w:r>
            <w:r w:rsidRPr="0050036A">
              <w:rPr>
                <w:sz w:val="20"/>
                <w:szCs w:val="20"/>
              </w:rPr>
              <w:t>цина)</w:t>
            </w:r>
            <w:r w:rsidR="00030786" w:rsidRPr="0050036A">
              <w:rPr>
                <w:sz w:val="20"/>
                <w:szCs w:val="20"/>
              </w:rPr>
              <w:t>. Дополнительные требования к ГОСТ ISO 9001 в вое</w:t>
            </w:r>
            <w:r w:rsidR="00030786" w:rsidRPr="0050036A">
              <w:rPr>
                <w:sz w:val="20"/>
                <w:szCs w:val="20"/>
              </w:rPr>
              <w:t>н</w:t>
            </w:r>
            <w:r w:rsidR="00030786" w:rsidRPr="0050036A">
              <w:rPr>
                <w:sz w:val="20"/>
                <w:szCs w:val="20"/>
              </w:rPr>
              <w:t>ном стандарте (ГОСТ РВ 0015.002) и в стандартах на аэроко</w:t>
            </w:r>
            <w:r w:rsidR="00030786" w:rsidRPr="0050036A">
              <w:rPr>
                <w:sz w:val="20"/>
                <w:szCs w:val="20"/>
              </w:rPr>
              <w:t>с</w:t>
            </w:r>
            <w:r w:rsidR="00030786" w:rsidRPr="0050036A">
              <w:rPr>
                <w:sz w:val="20"/>
                <w:szCs w:val="20"/>
              </w:rPr>
              <w:t>мическую технику (AS 9100 и др.). Руководящие указания по использованию ГОСТ ISO 9001 в сфере образования. Треб</w:t>
            </w:r>
            <w:r w:rsidR="00030786" w:rsidRPr="0050036A">
              <w:rPr>
                <w:sz w:val="20"/>
                <w:szCs w:val="20"/>
              </w:rPr>
              <w:t>о</w:t>
            </w:r>
            <w:r w:rsidR="00030786" w:rsidRPr="0050036A">
              <w:rPr>
                <w:sz w:val="20"/>
                <w:szCs w:val="20"/>
              </w:rPr>
              <w:t>вания к системам коммуникаций (TL 9000). Обеспечение к</w:t>
            </w:r>
            <w:r w:rsidR="00030786" w:rsidRPr="0050036A">
              <w:rPr>
                <w:sz w:val="20"/>
                <w:szCs w:val="20"/>
              </w:rPr>
              <w:t>а</w:t>
            </w:r>
            <w:r w:rsidR="00030786" w:rsidRPr="0050036A">
              <w:rPr>
                <w:sz w:val="20"/>
                <w:szCs w:val="20"/>
              </w:rPr>
              <w:lastRenderedPageBreak/>
              <w:t>чества комплектующих изделий и материалов при поставках автомобильной промышленности</w:t>
            </w:r>
          </w:p>
          <w:p w:rsidR="00C34C21" w:rsidRPr="0050036A" w:rsidRDefault="003143D1" w:rsidP="0050036A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50036A">
              <w:rPr>
                <w:b/>
                <w:sz w:val="20"/>
                <w:szCs w:val="20"/>
              </w:rPr>
              <w:t>7.</w:t>
            </w:r>
            <w:r w:rsidR="00216F52" w:rsidRPr="0050036A">
              <w:rPr>
                <w:b/>
                <w:sz w:val="20"/>
                <w:szCs w:val="20"/>
              </w:rPr>
              <w:t>6</w:t>
            </w:r>
            <w:r w:rsidRPr="0050036A">
              <w:rPr>
                <w:b/>
                <w:sz w:val="20"/>
                <w:szCs w:val="20"/>
              </w:rPr>
              <w:t xml:space="preserve"> Разработка, внедрение и сертификация </w:t>
            </w:r>
            <w:r w:rsidR="00026BBB">
              <w:rPr>
                <w:b/>
                <w:sz w:val="20"/>
                <w:szCs w:val="20"/>
              </w:rPr>
              <w:t>СМК</w:t>
            </w:r>
          </w:p>
          <w:p w:rsidR="00030786" w:rsidRPr="0050036A" w:rsidRDefault="00030786" w:rsidP="0050036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>Планирование работ по разработке, внедрению, самооценке и подготовке к сертификации. Организационная структура и функциональная схема управления качеством. Службы упра</w:t>
            </w:r>
            <w:r w:rsidRPr="0050036A">
              <w:rPr>
                <w:sz w:val="20"/>
                <w:szCs w:val="20"/>
              </w:rPr>
              <w:t>в</w:t>
            </w:r>
            <w:r w:rsidRPr="0050036A">
              <w:rPr>
                <w:sz w:val="20"/>
                <w:szCs w:val="20"/>
              </w:rPr>
              <w:t>ления системой качества, технического контроля, испытаний, метрологии, стандартизации, надежности. Документирование и информационное обеспечение СМК.</w:t>
            </w:r>
          </w:p>
          <w:p w:rsidR="00030786" w:rsidRPr="0050036A" w:rsidRDefault="00030786" w:rsidP="0050036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>Участие организации в сертификационном аудите. Анализ несоответствий и выявление причин. Разработка коррект</w:t>
            </w:r>
            <w:r w:rsidRPr="0050036A">
              <w:rPr>
                <w:sz w:val="20"/>
                <w:szCs w:val="20"/>
              </w:rPr>
              <w:t>и</w:t>
            </w:r>
            <w:r w:rsidRPr="0050036A">
              <w:rPr>
                <w:sz w:val="20"/>
                <w:szCs w:val="20"/>
              </w:rPr>
              <w:t>рующих действий. Инспекционные проверки.</w:t>
            </w:r>
          </w:p>
          <w:p w:rsidR="00846B5B" w:rsidRPr="0050036A" w:rsidRDefault="00216F52" w:rsidP="0050036A">
            <w:pPr>
              <w:shd w:val="clear" w:color="auto" w:fill="FFFFFF"/>
              <w:jc w:val="both"/>
              <w:rPr>
                <w:b/>
                <w:bCs/>
                <w:color w:val="000000"/>
                <w:spacing w:val="-4"/>
                <w:sz w:val="20"/>
                <w:szCs w:val="20"/>
              </w:rPr>
            </w:pPr>
            <w:r w:rsidRPr="0050036A">
              <w:rPr>
                <w:b/>
                <w:sz w:val="20"/>
                <w:szCs w:val="20"/>
              </w:rPr>
              <w:t>7.7 </w:t>
            </w:r>
            <w:r w:rsidR="00846B5B" w:rsidRPr="0050036A">
              <w:rPr>
                <w:b/>
                <w:sz w:val="20"/>
                <w:szCs w:val="20"/>
              </w:rPr>
              <w:t xml:space="preserve">Взаимодействие </w:t>
            </w:r>
            <w:r w:rsidR="0050036A" w:rsidRPr="0050036A">
              <w:rPr>
                <w:b/>
                <w:sz w:val="20"/>
                <w:szCs w:val="20"/>
              </w:rPr>
              <w:t>СМК</w:t>
            </w:r>
            <w:r w:rsidR="00846B5B" w:rsidRPr="0050036A">
              <w:rPr>
                <w:b/>
                <w:sz w:val="20"/>
                <w:szCs w:val="20"/>
              </w:rPr>
              <w:t xml:space="preserve"> по стандартам ИСО серии 9000 с другими системами менеджмента</w:t>
            </w:r>
          </w:p>
        </w:tc>
        <w:tc>
          <w:tcPr>
            <w:tcW w:w="586" w:type="pct"/>
          </w:tcPr>
          <w:p w:rsidR="00C34C21" w:rsidRDefault="00C34C21" w:rsidP="0050036A">
            <w:pPr>
              <w:jc w:val="center"/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lastRenderedPageBreak/>
              <w:t>ПК-1</w:t>
            </w:r>
            <w:r w:rsidR="00544B6D">
              <w:rPr>
                <w:sz w:val="20"/>
                <w:szCs w:val="20"/>
              </w:rPr>
              <w:t>,</w:t>
            </w:r>
          </w:p>
          <w:p w:rsidR="00544B6D" w:rsidRPr="0050036A" w:rsidRDefault="00544B6D" w:rsidP="0050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</w:tc>
      </w:tr>
    </w:tbl>
    <w:p w:rsidR="00BC4C02" w:rsidRDefault="00BC4C02" w:rsidP="00F17D9C">
      <w:pPr>
        <w:ind w:firstLine="540"/>
        <w:jc w:val="both"/>
        <w:rPr>
          <w:b/>
        </w:rPr>
      </w:pPr>
    </w:p>
    <w:p w:rsidR="00FB05B0" w:rsidRPr="00487D23" w:rsidRDefault="00FB05B0" w:rsidP="00F17D9C">
      <w:pPr>
        <w:ind w:firstLine="540"/>
        <w:jc w:val="both"/>
        <w:rPr>
          <w:b/>
        </w:rPr>
      </w:pPr>
      <w:r w:rsidRPr="00487D23">
        <w:rPr>
          <w:b/>
        </w:rPr>
        <w:t>2.2 Учебно-методическая карта учебной дисциплины</w:t>
      </w:r>
    </w:p>
    <w:p w:rsidR="008673FC" w:rsidRPr="00487D23" w:rsidRDefault="008673FC" w:rsidP="0011223C">
      <w:pPr>
        <w:ind w:firstLine="539"/>
        <w:jc w:val="both"/>
        <w:rPr>
          <w:b/>
        </w:rPr>
      </w:pP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53"/>
        <w:gridCol w:w="3109"/>
        <w:gridCol w:w="388"/>
        <w:gridCol w:w="3288"/>
        <w:gridCol w:w="388"/>
        <w:gridCol w:w="553"/>
        <w:gridCol w:w="760"/>
        <w:gridCol w:w="471"/>
      </w:tblGrid>
      <w:tr w:rsidR="008A0273" w:rsidRPr="008A0273" w:rsidTr="001F516E">
        <w:trPr>
          <w:cantSplit/>
          <w:trHeight w:val="1840"/>
        </w:trPr>
        <w:tc>
          <w:tcPr>
            <w:tcW w:w="241" w:type="pct"/>
            <w:textDirection w:val="btLr"/>
            <w:vAlign w:val="center"/>
          </w:tcPr>
          <w:p w:rsidR="00D37A7A" w:rsidRPr="008A0273" w:rsidRDefault="00D37A7A" w:rsidP="0011223C">
            <w:pPr>
              <w:ind w:left="113" w:right="113"/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№ недели</w:t>
            </w:r>
          </w:p>
        </w:tc>
        <w:tc>
          <w:tcPr>
            <w:tcW w:w="1652" w:type="pct"/>
            <w:vAlign w:val="center"/>
          </w:tcPr>
          <w:p w:rsidR="00D37A7A" w:rsidRPr="008A0273" w:rsidRDefault="00D37A7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Лекции</w:t>
            </w:r>
          </w:p>
          <w:p w:rsidR="00D37A7A" w:rsidRPr="003143D1" w:rsidRDefault="00D37A7A" w:rsidP="0011223C">
            <w:pPr>
              <w:jc w:val="center"/>
              <w:rPr>
                <w:sz w:val="20"/>
                <w:szCs w:val="20"/>
              </w:rPr>
            </w:pPr>
            <w:r w:rsidRPr="003143D1">
              <w:rPr>
                <w:sz w:val="20"/>
                <w:szCs w:val="20"/>
              </w:rPr>
              <w:t>(</w:t>
            </w:r>
            <w:r w:rsidRPr="008A0273">
              <w:rPr>
                <w:sz w:val="20"/>
                <w:szCs w:val="20"/>
              </w:rPr>
              <w:t>наименование тем</w:t>
            </w:r>
            <w:r w:rsidRPr="003143D1">
              <w:rPr>
                <w:sz w:val="20"/>
                <w:szCs w:val="20"/>
              </w:rPr>
              <w:t>)</w:t>
            </w:r>
          </w:p>
          <w:p w:rsidR="00D37A7A" w:rsidRPr="008A0273" w:rsidRDefault="00D37A7A" w:rsidP="00112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extDirection w:val="btLr"/>
            <w:vAlign w:val="center"/>
          </w:tcPr>
          <w:p w:rsidR="00D37A7A" w:rsidRPr="008A0273" w:rsidRDefault="00D37A7A" w:rsidP="0011223C">
            <w:pPr>
              <w:ind w:left="113" w:right="113"/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Часы</w:t>
            </w:r>
          </w:p>
        </w:tc>
        <w:tc>
          <w:tcPr>
            <w:tcW w:w="1747" w:type="pct"/>
            <w:textDirection w:val="btLr"/>
            <w:vAlign w:val="center"/>
          </w:tcPr>
          <w:p w:rsidR="00D37A7A" w:rsidRPr="008A0273" w:rsidRDefault="00D37A7A" w:rsidP="0011223C">
            <w:pPr>
              <w:ind w:left="113" w:right="113"/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Практические</w:t>
            </w:r>
          </w:p>
          <w:p w:rsidR="00D37A7A" w:rsidRPr="008A0273" w:rsidRDefault="00D37A7A" w:rsidP="0011223C">
            <w:pPr>
              <w:ind w:left="113" w:right="113"/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(семинарские) з</w:t>
            </w:r>
            <w:r w:rsidRPr="008A0273">
              <w:rPr>
                <w:sz w:val="20"/>
                <w:szCs w:val="20"/>
              </w:rPr>
              <w:t>а</w:t>
            </w:r>
            <w:r w:rsidRPr="008A0273">
              <w:rPr>
                <w:sz w:val="20"/>
                <w:szCs w:val="20"/>
              </w:rPr>
              <w:t>нятия</w:t>
            </w:r>
          </w:p>
        </w:tc>
        <w:tc>
          <w:tcPr>
            <w:tcW w:w="206" w:type="pct"/>
            <w:textDirection w:val="btLr"/>
            <w:vAlign w:val="center"/>
          </w:tcPr>
          <w:p w:rsidR="00D37A7A" w:rsidRPr="008A0273" w:rsidRDefault="00D37A7A" w:rsidP="0011223C">
            <w:pPr>
              <w:ind w:left="113" w:right="113"/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Часы</w:t>
            </w:r>
          </w:p>
        </w:tc>
        <w:tc>
          <w:tcPr>
            <w:tcW w:w="294" w:type="pct"/>
            <w:textDirection w:val="btLr"/>
            <w:vAlign w:val="center"/>
          </w:tcPr>
          <w:p w:rsidR="00D37A7A" w:rsidRPr="008A0273" w:rsidRDefault="00D37A7A" w:rsidP="0011223C">
            <w:pPr>
              <w:ind w:left="-57" w:right="-57"/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 xml:space="preserve">Самостоятельная </w:t>
            </w:r>
            <w:r w:rsidR="001F516E" w:rsidRPr="001F516E">
              <w:rPr>
                <w:sz w:val="20"/>
                <w:szCs w:val="20"/>
              </w:rPr>
              <w:br/>
            </w:r>
            <w:r w:rsidRPr="008A0273">
              <w:rPr>
                <w:sz w:val="20"/>
                <w:szCs w:val="20"/>
              </w:rPr>
              <w:t>работа, часы</w:t>
            </w:r>
          </w:p>
        </w:tc>
        <w:tc>
          <w:tcPr>
            <w:tcW w:w="404" w:type="pct"/>
            <w:textDirection w:val="btLr"/>
            <w:vAlign w:val="center"/>
          </w:tcPr>
          <w:p w:rsidR="00D37A7A" w:rsidRPr="008A0273" w:rsidRDefault="00D37A7A" w:rsidP="0011223C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Форма контроля знаний</w:t>
            </w:r>
          </w:p>
        </w:tc>
        <w:tc>
          <w:tcPr>
            <w:tcW w:w="250" w:type="pct"/>
            <w:textDirection w:val="btLr"/>
            <w:vAlign w:val="center"/>
          </w:tcPr>
          <w:p w:rsidR="00D37A7A" w:rsidRPr="001F516E" w:rsidRDefault="00D37A7A" w:rsidP="0011223C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Баллы (</w:t>
            </w:r>
            <w:r w:rsidRPr="008A0273">
              <w:rPr>
                <w:sz w:val="20"/>
                <w:szCs w:val="20"/>
                <w:lang w:val="en-US"/>
              </w:rPr>
              <w:t>max</w:t>
            </w:r>
            <w:r w:rsidRPr="001F516E">
              <w:rPr>
                <w:sz w:val="20"/>
                <w:szCs w:val="20"/>
              </w:rPr>
              <w:t>)</w:t>
            </w:r>
          </w:p>
        </w:tc>
      </w:tr>
      <w:tr w:rsidR="00D37A7A" w:rsidRPr="008A0273" w:rsidTr="008A0273">
        <w:trPr>
          <w:trHeight w:val="18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A" w:rsidRPr="008A0273" w:rsidRDefault="00D37A7A" w:rsidP="0011223C">
            <w:pPr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Модуль 1</w:t>
            </w:r>
          </w:p>
        </w:tc>
      </w:tr>
      <w:tr w:rsidR="0050036A" w:rsidRPr="008A0273" w:rsidTr="008A0273">
        <w:trPr>
          <w:trHeight w:val="18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A" w:rsidRPr="001F516E" w:rsidRDefault="0050036A" w:rsidP="0011223C">
            <w:pPr>
              <w:rPr>
                <w:sz w:val="20"/>
                <w:szCs w:val="20"/>
              </w:rPr>
            </w:pPr>
            <w:r w:rsidRPr="001F516E">
              <w:rPr>
                <w:sz w:val="20"/>
                <w:szCs w:val="20"/>
              </w:rPr>
              <w:t>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A" w:rsidRPr="0050036A" w:rsidRDefault="0050036A" w:rsidP="0011223C">
            <w:r w:rsidRPr="0050036A">
              <w:rPr>
                <w:bCs/>
                <w:sz w:val="20"/>
                <w:szCs w:val="20"/>
              </w:rPr>
              <w:t xml:space="preserve">Тема 1. </w:t>
            </w:r>
            <w:r w:rsidRPr="0050036A">
              <w:rPr>
                <w:sz w:val="20"/>
                <w:szCs w:val="20"/>
              </w:rPr>
              <w:t>Введение. Методологич</w:t>
            </w:r>
            <w:r w:rsidRPr="0050036A">
              <w:rPr>
                <w:sz w:val="20"/>
                <w:szCs w:val="20"/>
              </w:rPr>
              <w:t>е</w:t>
            </w:r>
            <w:r w:rsidRPr="0050036A">
              <w:rPr>
                <w:sz w:val="20"/>
                <w:szCs w:val="20"/>
              </w:rPr>
              <w:t>ские основы управления качеством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2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A" w:rsidRPr="00030786" w:rsidRDefault="0050036A" w:rsidP="0011223C">
            <w:pPr>
              <w:rPr>
                <w:sz w:val="20"/>
                <w:szCs w:val="20"/>
              </w:rPr>
            </w:pPr>
            <w:r w:rsidRPr="00030786">
              <w:rPr>
                <w:sz w:val="20"/>
                <w:szCs w:val="20"/>
              </w:rPr>
              <w:t>Пр. р. 1. Методологические основы управления качеством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</w:tr>
      <w:tr w:rsidR="0050036A" w:rsidRPr="008A0273" w:rsidTr="008A0273">
        <w:tc>
          <w:tcPr>
            <w:tcW w:w="241" w:type="pct"/>
            <w:tcBorders>
              <w:top w:val="single" w:sz="4" w:space="0" w:color="auto"/>
            </w:tcBorders>
          </w:tcPr>
          <w:p w:rsidR="0050036A" w:rsidRPr="008A0273" w:rsidRDefault="0050036A" w:rsidP="0011223C">
            <w:pPr>
              <w:rPr>
                <w:sz w:val="20"/>
                <w:szCs w:val="20"/>
                <w:lang w:val="en-US"/>
              </w:rPr>
            </w:pPr>
            <w:r w:rsidRPr="008A027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52" w:type="pct"/>
            <w:tcBorders>
              <w:top w:val="single" w:sz="4" w:space="0" w:color="auto"/>
            </w:tcBorders>
          </w:tcPr>
          <w:p w:rsidR="0050036A" w:rsidRPr="0050036A" w:rsidRDefault="0050036A" w:rsidP="0011223C">
            <w:r w:rsidRPr="0050036A">
              <w:rPr>
                <w:bCs/>
                <w:sz w:val="20"/>
                <w:szCs w:val="20"/>
              </w:rPr>
              <w:t xml:space="preserve">Тема 2. </w:t>
            </w:r>
            <w:r w:rsidRPr="0050036A">
              <w:rPr>
                <w:sz w:val="20"/>
                <w:szCs w:val="20"/>
              </w:rPr>
              <w:t>Основные этапы развития систем качества</w:t>
            </w: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:rsidR="0050036A" w:rsidRPr="00030786" w:rsidRDefault="0050036A" w:rsidP="0011223C">
            <w:pPr>
              <w:rPr>
                <w:sz w:val="20"/>
                <w:szCs w:val="20"/>
              </w:rPr>
            </w:pPr>
            <w:r w:rsidRPr="00030786">
              <w:rPr>
                <w:sz w:val="20"/>
                <w:szCs w:val="20"/>
              </w:rPr>
              <w:t>Пр. р. 1. Методологические основы управления качеством</w:t>
            </w: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</w:tr>
      <w:tr w:rsidR="0050036A" w:rsidRPr="008A0273" w:rsidTr="008A0273">
        <w:tc>
          <w:tcPr>
            <w:tcW w:w="241" w:type="pct"/>
          </w:tcPr>
          <w:p w:rsidR="0050036A" w:rsidRPr="008A0273" w:rsidRDefault="0050036A" w:rsidP="0011223C">
            <w:pPr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3</w:t>
            </w:r>
          </w:p>
        </w:tc>
        <w:tc>
          <w:tcPr>
            <w:tcW w:w="1652" w:type="pct"/>
          </w:tcPr>
          <w:p w:rsidR="0050036A" w:rsidRPr="0050036A" w:rsidRDefault="0050036A" w:rsidP="0011223C">
            <w:r w:rsidRPr="0050036A">
              <w:rPr>
                <w:bCs/>
                <w:sz w:val="20"/>
                <w:szCs w:val="20"/>
              </w:rPr>
              <w:t xml:space="preserve">Тема 2. </w:t>
            </w:r>
            <w:r w:rsidRPr="0050036A">
              <w:rPr>
                <w:sz w:val="20"/>
                <w:szCs w:val="20"/>
              </w:rPr>
              <w:t>Основные этапы развития систем качества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2</w:t>
            </w:r>
          </w:p>
        </w:tc>
        <w:tc>
          <w:tcPr>
            <w:tcW w:w="1747" w:type="pct"/>
          </w:tcPr>
          <w:p w:rsidR="0050036A" w:rsidRPr="00030786" w:rsidRDefault="0050036A" w:rsidP="0011223C">
            <w:pPr>
              <w:rPr>
                <w:sz w:val="20"/>
                <w:szCs w:val="20"/>
              </w:rPr>
            </w:pPr>
            <w:r w:rsidRPr="00030786">
              <w:rPr>
                <w:sz w:val="20"/>
                <w:szCs w:val="20"/>
              </w:rPr>
              <w:t>Пр. р. 2.</w:t>
            </w:r>
            <w:r w:rsidRPr="00030786">
              <w:rPr>
                <w:bCs/>
                <w:sz w:val="20"/>
                <w:szCs w:val="20"/>
              </w:rPr>
              <w:t xml:space="preserve"> Этапы жизненного цикла создания продукции и их связь с си</w:t>
            </w:r>
            <w:r w:rsidRPr="00030786">
              <w:rPr>
                <w:bCs/>
                <w:sz w:val="20"/>
                <w:szCs w:val="20"/>
              </w:rPr>
              <w:t>с</w:t>
            </w:r>
            <w:r w:rsidRPr="00030786">
              <w:rPr>
                <w:bCs/>
                <w:sz w:val="20"/>
                <w:szCs w:val="20"/>
              </w:rPr>
              <w:t>темами менеджмента</w:t>
            </w:r>
          </w:p>
        </w:tc>
        <w:tc>
          <w:tcPr>
            <w:tcW w:w="206" w:type="pct"/>
          </w:tcPr>
          <w:p w:rsidR="0050036A" w:rsidRDefault="0050036A" w:rsidP="0011223C">
            <w:pPr>
              <w:jc w:val="center"/>
            </w:pPr>
            <w:r w:rsidRPr="00774DE6"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</w:tr>
      <w:tr w:rsidR="0050036A" w:rsidRPr="008A0273" w:rsidTr="008A0273">
        <w:tc>
          <w:tcPr>
            <w:tcW w:w="241" w:type="pct"/>
          </w:tcPr>
          <w:p w:rsidR="0050036A" w:rsidRPr="008A0273" w:rsidRDefault="0050036A" w:rsidP="0011223C">
            <w:pPr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4</w:t>
            </w:r>
          </w:p>
        </w:tc>
        <w:tc>
          <w:tcPr>
            <w:tcW w:w="1652" w:type="pct"/>
          </w:tcPr>
          <w:p w:rsidR="0050036A" w:rsidRPr="0050036A" w:rsidRDefault="0050036A" w:rsidP="0011223C">
            <w:r w:rsidRPr="0050036A">
              <w:rPr>
                <w:bCs/>
                <w:sz w:val="20"/>
                <w:szCs w:val="20"/>
              </w:rPr>
              <w:t xml:space="preserve">Тема 3. </w:t>
            </w:r>
            <w:r w:rsidRPr="0050036A">
              <w:rPr>
                <w:sz w:val="20"/>
                <w:szCs w:val="20"/>
              </w:rPr>
              <w:t>Российский опыт управл</w:t>
            </w:r>
            <w:r w:rsidRPr="0050036A">
              <w:rPr>
                <w:sz w:val="20"/>
                <w:szCs w:val="20"/>
              </w:rPr>
              <w:t>е</w:t>
            </w:r>
            <w:r w:rsidRPr="0050036A">
              <w:rPr>
                <w:sz w:val="20"/>
                <w:szCs w:val="20"/>
              </w:rPr>
              <w:t>ния качеством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7" w:type="pct"/>
          </w:tcPr>
          <w:p w:rsidR="0050036A" w:rsidRPr="00030786" w:rsidRDefault="0050036A" w:rsidP="0011223C">
            <w:pPr>
              <w:rPr>
                <w:sz w:val="20"/>
                <w:szCs w:val="20"/>
              </w:rPr>
            </w:pPr>
            <w:r w:rsidRPr="00030786">
              <w:rPr>
                <w:sz w:val="20"/>
                <w:szCs w:val="20"/>
              </w:rPr>
              <w:t xml:space="preserve">Пр. р. 2. </w:t>
            </w:r>
            <w:r w:rsidRPr="00030786">
              <w:rPr>
                <w:bCs/>
                <w:sz w:val="20"/>
                <w:szCs w:val="20"/>
              </w:rPr>
              <w:t xml:space="preserve"> Этапы жизненного цикла создания продукции и их связь с си</w:t>
            </w:r>
            <w:r w:rsidRPr="00030786">
              <w:rPr>
                <w:bCs/>
                <w:sz w:val="20"/>
                <w:szCs w:val="20"/>
              </w:rPr>
              <w:t>с</w:t>
            </w:r>
            <w:r w:rsidRPr="00030786">
              <w:rPr>
                <w:bCs/>
                <w:sz w:val="20"/>
                <w:szCs w:val="20"/>
              </w:rPr>
              <w:t>темами менеджмента</w:t>
            </w:r>
          </w:p>
        </w:tc>
        <w:tc>
          <w:tcPr>
            <w:tcW w:w="206" w:type="pct"/>
          </w:tcPr>
          <w:p w:rsidR="0050036A" w:rsidRDefault="0050036A" w:rsidP="0011223C">
            <w:pPr>
              <w:jc w:val="center"/>
            </w:pPr>
            <w:r w:rsidRPr="00774DE6"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ЗИЗ</w:t>
            </w:r>
          </w:p>
        </w:tc>
        <w:tc>
          <w:tcPr>
            <w:tcW w:w="250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50036A" w:rsidRPr="008A0273" w:rsidTr="008A0273">
        <w:tc>
          <w:tcPr>
            <w:tcW w:w="241" w:type="pct"/>
          </w:tcPr>
          <w:p w:rsidR="0050036A" w:rsidRPr="008A0273" w:rsidRDefault="0050036A" w:rsidP="0011223C">
            <w:pPr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5</w:t>
            </w:r>
          </w:p>
        </w:tc>
        <w:tc>
          <w:tcPr>
            <w:tcW w:w="1652" w:type="pct"/>
          </w:tcPr>
          <w:p w:rsidR="0050036A" w:rsidRPr="0050036A" w:rsidRDefault="0050036A" w:rsidP="0011223C">
            <w:r w:rsidRPr="0050036A">
              <w:rPr>
                <w:bCs/>
                <w:sz w:val="20"/>
                <w:szCs w:val="20"/>
              </w:rPr>
              <w:t xml:space="preserve">Тема 4. </w:t>
            </w:r>
            <w:r w:rsidRPr="0050036A">
              <w:rPr>
                <w:sz w:val="20"/>
                <w:szCs w:val="20"/>
              </w:rPr>
              <w:t>Зарубежные модели систем управления качеством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2</w:t>
            </w:r>
          </w:p>
        </w:tc>
        <w:tc>
          <w:tcPr>
            <w:tcW w:w="1747" w:type="pct"/>
          </w:tcPr>
          <w:p w:rsidR="0050036A" w:rsidRPr="00030786" w:rsidRDefault="0050036A" w:rsidP="0011223C">
            <w:pPr>
              <w:rPr>
                <w:sz w:val="20"/>
                <w:szCs w:val="20"/>
              </w:rPr>
            </w:pPr>
            <w:r w:rsidRPr="00030786">
              <w:rPr>
                <w:sz w:val="20"/>
                <w:szCs w:val="20"/>
              </w:rPr>
              <w:t>Пр. р. 3.</w:t>
            </w:r>
            <w:r w:rsidRPr="00030786">
              <w:rPr>
                <w:bCs/>
                <w:sz w:val="20"/>
                <w:szCs w:val="20"/>
              </w:rPr>
              <w:t xml:space="preserve"> Оценка уровня качества и конкурентоспособности продукции</w:t>
            </w:r>
          </w:p>
        </w:tc>
        <w:tc>
          <w:tcPr>
            <w:tcW w:w="206" w:type="pct"/>
          </w:tcPr>
          <w:p w:rsidR="0050036A" w:rsidRDefault="0050036A" w:rsidP="0011223C">
            <w:pPr>
              <w:jc w:val="center"/>
            </w:pPr>
            <w:r w:rsidRPr="00774DE6"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</w:tr>
      <w:tr w:rsidR="0050036A" w:rsidRPr="008A0273" w:rsidTr="008A0273">
        <w:tc>
          <w:tcPr>
            <w:tcW w:w="241" w:type="pct"/>
          </w:tcPr>
          <w:p w:rsidR="0050036A" w:rsidRPr="008A0273" w:rsidRDefault="0050036A" w:rsidP="0011223C">
            <w:pPr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6</w:t>
            </w:r>
          </w:p>
        </w:tc>
        <w:tc>
          <w:tcPr>
            <w:tcW w:w="1652" w:type="pct"/>
          </w:tcPr>
          <w:p w:rsidR="0050036A" w:rsidRPr="0050036A" w:rsidRDefault="0050036A" w:rsidP="0011223C">
            <w:r w:rsidRPr="0050036A">
              <w:rPr>
                <w:bCs/>
                <w:sz w:val="20"/>
                <w:szCs w:val="20"/>
              </w:rPr>
              <w:t xml:space="preserve">Тема 5. </w:t>
            </w:r>
            <w:r w:rsidRPr="0050036A">
              <w:rPr>
                <w:sz w:val="20"/>
                <w:szCs w:val="20"/>
              </w:rPr>
              <w:t>Стимулирование деятел</w:t>
            </w:r>
            <w:r w:rsidRPr="0050036A">
              <w:rPr>
                <w:sz w:val="20"/>
                <w:szCs w:val="20"/>
              </w:rPr>
              <w:t>ь</w:t>
            </w:r>
            <w:r w:rsidRPr="0050036A">
              <w:rPr>
                <w:sz w:val="20"/>
                <w:szCs w:val="20"/>
              </w:rPr>
              <w:t>ности по совершенствованию кач</w:t>
            </w:r>
            <w:r w:rsidRPr="0050036A">
              <w:rPr>
                <w:sz w:val="20"/>
                <w:szCs w:val="20"/>
              </w:rPr>
              <w:t>е</w:t>
            </w:r>
            <w:r w:rsidRPr="0050036A">
              <w:rPr>
                <w:sz w:val="20"/>
                <w:szCs w:val="20"/>
              </w:rPr>
              <w:t>ства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7" w:type="pct"/>
          </w:tcPr>
          <w:p w:rsidR="0050036A" w:rsidRPr="00030786" w:rsidRDefault="0050036A" w:rsidP="0011223C">
            <w:pPr>
              <w:rPr>
                <w:sz w:val="20"/>
                <w:szCs w:val="20"/>
              </w:rPr>
            </w:pPr>
            <w:r w:rsidRPr="00030786">
              <w:rPr>
                <w:sz w:val="20"/>
                <w:szCs w:val="20"/>
              </w:rPr>
              <w:t>Пр. р. 3.</w:t>
            </w:r>
            <w:r w:rsidRPr="00030786">
              <w:rPr>
                <w:bCs/>
                <w:sz w:val="20"/>
                <w:szCs w:val="20"/>
              </w:rPr>
              <w:t xml:space="preserve">  Оценка уровня качества и конкурентоспособности продукции</w:t>
            </w:r>
          </w:p>
        </w:tc>
        <w:tc>
          <w:tcPr>
            <w:tcW w:w="206" w:type="pct"/>
          </w:tcPr>
          <w:p w:rsidR="0050036A" w:rsidRDefault="0050036A" w:rsidP="0011223C">
            <w:pPr>
              <w:jc w:val="center"/>
            </w:pPr>
            <w:r w:rsidRPr="00774DE6"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</w:tr>
      <w:tr w:rsidR="0050036A" w:rsidRPr="008A0273" w:rsidTr="008A0273">
        <w:tc>
          <w:tcPr>
            <w:tcW w:w="241" w:type="pct"/>
          </w:tcPr>
          <w:p w:rsidR="0050036A" w:rsidRPr="008A0273" w:rsidRDefault="0050036A" w:rsidP="0011223C">
            <w:pPr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7</w:t>
            </w:r>
          </w:p>
        </w:tc>
        <w:tc>
          <w:tcPr>
            <w:tcW w:w="1652" w:type="pct"/>
          </w:tcPr>
          <w:p w:rsidR="0050036A" w:rsidRPr="0050036A" w:rsidRDefault="0050036A" w:rsidP="0011223C">
            <w:r w:rsidRPr="0050036A">
              <w:rPr>
                <w:bCs/>
                <w:sz w:val="20"/>
                <w:szCs w:val="20"/>
              </w:rPr>
              <w:t>Тема 6. Системные понятия м</w:t>
            </w:r>
            <w:r w:rsidRPr="0050036A">
              <w:rPr>
                <w:bCs/>
                <w:sz w:val="20"/>
                <w:szCs w:val="20"/>
              </w:rPr>
              <w:t>е</w:t>
            </w:r>
            <w:r w:rsidRPr="0050036A">
              <w:rPr>
                <w:bCs/>
                <w:sz w:val="20"/>
                <w:szCs w:val="20"/>
              </w:rPr>
              <w:t xml:space="preserve">неджмента качества 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2</w:t>
            </w:r>
          </w:p>
        </w:tc>
        <w:tc>
          <w:tcPr>
            <w:tcW w:w="1747" w:type="pct"/>
          </w:tcPr>
          <w:p w:rsidR="0050036A" w:rsidRPr="00030786" w:rsidRDefault="0050036A" w:rsidP="0011223C">
            <w:pPr>
              <w:rPr>
                <w:sz w:val="20"/>
                <w:szCs w:val="20"/>
              </w:rPr>
            </w:pPr>
            <w:r w:rsidRPr="00030786">
              <w:rPr>
                <w:sz w:val="20"/>
                <w:szCs w:val="20"/>
              </w:rPr>
              <w:t>Пр. р. 4.</w:t>
            </w:r>
            <w:r w:rsidRPr="00030786">
              <w:rPr>
                <w:bCs/>
                <w:sz w:val="20"/>
                <w:szCs w:val="20"/>
              </w:rPr>
              <w:t xml:space="preserve"> Процессный подход в и</w:t>
            </w:r>
            <w:r w:rsidRPr="00030786">
              <w:rPr>
                <w:bCs/>
                <w:sz w:val="20"/>
                <w:szCs w:val="20"/>
              </w:rPr>
              <w:t>н</w:t>
            </w:r>
            <w:r w:rsidRPr="00030786">
              <w:rPr>
                <w:bCs/>
                <w:sz w:val="20"/>
                <w:szCs w:val="20"/>
              </w:rPr>
              <w:t>тегрированных системах менед</w:t>
            </w:r>
            <w:r w:rsidRPr="00030786">
              <w:rPr>
                <w:bCs/>
                <w:sz w:val="20"/>
                <w:szCs w:val="20"/>
              </w:rPr>
              <w:t>ж</w:t>
            </w:r>
            <w:r w:rsidRPr="00030786">
              <w:rPr>
                <w:bCs/>
                <w:sz w:val="20"/>
                <w:szCs w:val="20"/>
              </w:rPr>
              <w:t>мента</w:t>
            </w:r>
          </w:p>
        </w:tc>
        <w:tc>
          <w:tcPr>
            <w:tcW w:w="206" w:type="pct"/>
          </w:tcPr>
          <w:p w:rsidR="0050036A" w:rsidRDefault="0050036A" w:rsidP="0011223C">
            <w:pPr>
              <w:jc w:val="center"/>
            </w:pPr>
            <w:r w:rsidRPr="00774DE6"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</w:tr>
      <w:tr w:rsidR="0050036A" w:rsidRPr="008A0273" w:rsidTr="008A0273">
        <w:tc>
          <w:tcPr>
            <w:tcW w:w="241" w:type="pct"/>
          </w:tcPr>
          <w:p w:rsidR="0050036A" w:rsidRPr="008A0273" w:rsidRDefault="0050036A" w:rsidP="0011223C">
            <w:pPr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8</w:t>
            </w:r>
          </w:p>
        </w:tc>
        <w:tc>
          <w:tcPr>
            <w:tcW w:w="1652" w:type="pct"/>
          </w:tcPr>
          <w:p w:rsidR="0050036A" w:rsidRPr="0050036A" w:rsidRDefault="0050036A" w:rsidP="0011223C">
            <w:r w:rsidRPr="0050036A">
              <w:rPr>
                <w:bCs/>
                <w:sz w:val="20"/>
                <w:szCs w:val="20"/>
              </w:rPr>
              <w:t>Тема 6. Системные понятия м</w:t>
            </w:r>
            <w:r w:rsidRPr="0050036A">
              <w:rPr>
                <w:bCs/>
                <w:sz w:val="20"/>
                <w:szCs w:val="20"/>
              </w:rPr>
              <w:t>е</w:t>
            </w:r>
            <w:r w:rsidRPr="0050036A">
              <w:rPr>
                <w:bCs/>
                <w:sz w:val="20"/>
                <w:szCs w:val="20"/>
              </w:rPr>
              <w:t xml:space="preserve">неджмента качества 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7" w:type="pct"/>
          </w:tcPr>
          <w:p w:rsidR="0050036A" w:rsidRPr="00030786" w:rsidRDefault="0050036A" w:rsidP="0011223C">
            <w:pPr>
              <w:rPr>
                <w:sz w:val="20"/>
                <w:szCs w:val="20"/>
              </w:rPr>
            </w:pPr>
            <w:r w:rsidRPr="00030786">
              <w:rPr>
                <w:sz w:val="20"/>
                <w:szCs w:val="20"/>
              </w:rPr>
              <w:t>Пр. р. 4.</w:t>
            </w:r>
            <w:r w:rsidRPr="00030786">
              <w:rPr>
                <w:bCs/>
                <w:sz w:val="20"/>
                <w:szCs w:val="20"/>
              </w:rPr>
              <w:t xml:space="preserve"> Процессный подход в и</w:t>
            </w:r>
            <w:r w:rsidRPr="00030786">
              <w:rPr>
                <w:bCs/>
                <w:sz w:val="20"/>
                <w:szCs w:val="20"/>
              </w:rPr>
              <w:t>н</w:t>
            </w:r>
            <w:r w:rsidRPr="00030786">
              <w:rPr>
                <w:bCs/>
                <w:sz w:val="20"/>
                <w:szCs w:val="20"/>
              </w:rPr>
              <w:t>тегрированных системах менед</w:t>
            </w:r>
            <w:r w:rsidRPr="00030786">
              <w:rPr>
                <w:bCs/>
                <w:sz w:val="20"/>
                <w:szCs w:val="20"/>
              </w:rPr>
              <w:t>ж</w:t>
            </w:r>
            <w:r w:rsidRPr="00030786">
              <w:rPr>
                <w:bCs/>
                <w:sz w:val="20"/>
                <w:szCs w:val="20"/>
              </w:rPr>
              <w:t>мента</w:t>
            </w:r>
          </w:p>
        </w:tc>
        <w:tc>
          <w:tcPr>
            <w:tcW w:w="206" w:type="pct"/>
          </w:tcPr>
          <w:p w:rsidR="0050036A" w:rsidRDefault="0050036A" w:rsidP="0011223C">
            <w:pPr>
              <w:jc w:val="center"/>
            </w:pPr>
            <w:r w:rsidRPr="00774DE6"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ЗИЗ</w:t>
            </w:r>
          </w:p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ПКУ</w:t>
            </w:r>
          </w:p>
        </w:tc>
        <w:tc>
          <w:tcPr>
            <w:tcW w:w="250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30</w:t>
            </w:r>
          </w:p>
        </w:tc>
      </w:tr>
      <w:tr w:rsidR="00D37A7A" w:rsidRPr="008A0273" w:rsidTr="008A0273">
        <w:tc>
          <w:tcPr>
            <w:tcW w:w="5000" w:type="pct"/>
            <w:gridSpan w:val="8"/>
            <w:shd w:val="clear" w:color="auto" w:fill="auto"/>
          </w:tcPr>
          <w:p w:rsidR="00D37A7A" w:rsidRPr="008A0273" w:rsidRDefault="00D37A7A" w:rsidP="0011223C">
            <w:pPr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Модуль 2</w:t>
            </w:r>
          </w:p>
        </w:tc>
      </w:tr>
      <w:tr w:rsidR="00DB405E" w:rsidRPr="008A0273" w:rsidTr="00DB405E">
        <w:trPr>
          <w:trHeight w:val="248"/>
        </w:trPr>
        <w:tc>
          <w:tcPr>
            <w:tcW w:w="241" w:type="pct"/>
            <w:shd w:val="clear" w:color="auto" w:fill="auto"/>
          </w:tcPr>
          <w:p w:rsidR="00DB405E" w:rsidRPr="008A0273" w:rsidRDefault="00DB405E" w:rsidP="0011223C">
            <w:pPr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9</w:t>
            </w:r>
          </w:p>
        </w:tc>
        <w:tc>
          <w:tcPr>
            <w:tcW w:w="1652" w:type="pct"/>
          </w:tcPr>
          <w:p w:rsidR="00DB405E" w:rsidRPr="0050036A" w:rsidRDefault="0050036A" w:rsidP="0011223C">
            <w:pPr>
              <w:shd w:val="clear" w:color="auto" w:fill="FFFFFF"/>
              <w:rPr>
                <w:sz w:val="20"/>
                <w:szCs w:val="20"/>
              </w:rPr>
            </w:pPr>
            <w:r w:rsidRPr="0050036A">
              <w:rPr>
                <w:bCs/>
                <w:sz w:val="20"/>
                <w:szCs w:val="20"/>
              </w:rPr>
              <w:t>Тема 6. Системные понятия м</w:t>
            </w:r>
            <w:r w:rsidRPr="0050036A">
              <w:rPr>
                <w:bCs/>
                <w:sz w:val="20"/>
                <w:szCs w:val="20"/>
              </w:rPr>
              <w:t>е</w:t>
            </w:r>
            <w:r w:rsidRPr="0050036A">
              <w:rPr>
                <w:bCs/>
                <w:sz w:val="20"/>
                <w:szCs w:val="20"/>
              </w:rPr>
              <w:t xml:space="preserve">неджмента качества </w:t>
            </w:r>
          </w:p>
        </w:tc>
        <w:tc>
          <w:tcPr>
            <w:tcW w:w="206" w:type="pct"/>
          </w:tcPr>
          <w:p w:rsidR="00DB405E" w:rsidRPr="008A0273" w:rsidRDefault="00DB405E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2</w:t>
            </w:r>
          </w:p>
        </w:tc>
        <w:tc>
          <w:tcPr>
            <w:tcW w:w="1747" w:type="pct"/>
          </w:tcPr>
          <w:p w:rsidR="00DB405E" w:rsidRPr="008A0273" w:rsidRDefault="001F516E" w:rsidP="0011223C">
            <w:pPr>
              <w:rPr>
                <w:sz w:val="20"/>
                <w:szCs w:val="20"/>
              </w:rPr>
            </w:pPr>
            <w:r w:rsidRPr="00030786">
              <w:rPr>
                <w:sz w:val="20"/>
                <w:szCs w:val="20"/>
              </w:rPr>
              <w:t xml:space="preserve">Пр. р. </w:t>
            </w:r>
            <w:r>
              <w:rPr>
                <w:sz w:val="20"/>
                <w:szCs w:val="20"/>
              </w:rPr>
              <w:t>5</w:t>
            </w:r>
            <w:r w:rsidRPr="0003078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</w:t>
            </w:r>
            <w:r w:rsidRPr="00964EEE">
              <w:rPr>
                <w:sz w:val="20"/>
                <w:szCs w:val="20"/>
              </w:rPr>
              <w:t>азраб</w:t>
            </w:r>
            <w:r>
              <w:rPr>
                <w:sz w:val="20"/>
                <w:szCs w:val="20"/>
              </w:rPr>
              <w:t xml:space="preserve">отка, внедрение </w:t>
            </w:r>
            <w:r w:rsidRPr="00964EEE">
              <w:rPr>
                <w:sz w:val="20"/>
                <w:szCs w:val="20"/>
              </w:rPr>
              <w:t>и поддерж</w:t>
            </w:r>
            <w:r>
              <w:rPr>
                <w:sz w:val="20"/>
                <w:szCs w:val="20"/>
              </w:rPr>
              <w:t>ание</w:t>
            </w:r>
            <w:r w:rsidRPr="00964EEE">
              <w:rPr>
                <w:sz w:val="20"/>
                <w:szCs w:val="20"/>
              </w:rPr>
              <w:t xml:space="preserve"> в работоспособном с</w:t>
            </w:r>
            <w:r w:rsidRPr="00964EEE">
              <w:rPr>
                <w:sz w:val="20"/>
                <w:szCs w:val="20"/>
              </w:rPr>
              <w:t>о</w:t>
            </w:r>
            <w:r w:rsidRPr="00964EEE">
              <w:rPr>
                <w:sz w:val="20"/>
                <w:szCs w:val="20"/>
              </w:rPr>
              <w:t xml:space="preserve">стоянии </w:t>
            </w:r>
            <w:r>
              <w:rPr>
                <w:sz w:val="20"/>
                <w:szCs w:val="20"/>
              </w:rPr>
              <w:t>СМК  предприятия</w:t>
            </w:r>
          </w:p>
        </w:tc>
        <w:tc>
          <w:tcPr>
            <w:tcW w:w="206" w:type="pct"/>
          </w:tcPr>
          <w:p w:rsidR="00DB405E" w:rsidRPr="008A0273" w:rsidRDefault="00DB405E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DB405E" w:rsidRPr="008A0273" w:rsidRDefault="00DB405E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:rsidR="00DB405E" w:rsidRPr="008A0273" w:rsidRDefault="00DB405E" w:rsidP="00112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B405E" w:rsidRPr="008A0273" w:rsidRDefault="00DB405E" w:rsidP="0011223C">
            <w:pPr>
              <w:jc w:val="center"/>
              <w:rPr>
                <w:sz w:val="20"/>
                <w:szCs w:val="20"/>
              </w:rPr>
            </w:pPr>
          </w:p>
        </w:tc>
      </w:tr>
      <w:tr w:rsidR="00DB405E" w:rsidRPr="008A0273" w:rsidTr="008A0273">
        <w:tc>
          <w:tcPr>
            <w:tcW w:w="241" w:type="pct"/>
          </w:tcPr>
          <w:p w:rsidR="00DB405E" w:rsidRPr="008A0273" w:rsidRDefault="00DB405E" w:rsidP="0011223C">
            <w:pPr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10</w:t>
            </w:r>
          </w:p>
        </w:tc>
        <w:tc>
          <w:tcPr>
            <w:tcW w:w="1652" w:type="pct"/>
          </w:tcPr>
          <w:p w:rsidR="00DB405E" w:rsidRPr="0050036A" w:rsidRDefault="0050036A" w:rsidP="0011223C">
            <w:pPr>
              <w:rPr>
                <w:sz w:val="20"/>
                <w:szCs w:val="20"/>
              </w:rPr>
            </w:pPr>
            <w:r w:rsidRPr="0050036A">
              <w:rPr>
                <w:sz w:val="20"/>
                <w:szCs w:val="20"/>
              </w:rPr>
              <w:t xml:space="preserve">Тема 7.  </w:t>
            </w:r>
            <w:r w:rsidR="00026BBB">
              <w:rPr>
                <w:sz w:val="20"/>
                <w:szCs w:val="20"/>
              </w:rPr>
              <w:t>СМК</w:t>
            </w:r>
            <w:r w:rsidRPr="0050036A">
              <w:rPr>
                <w:sz w:val="20"/>
                <w:szCs w:val="20"/>
              </w:rPr>
              <w:t>.</w:t>
            </w:r>
            <w:r w:rsidRPr="0050036A">
              <w:rPr>
                <w:bCs/>
                <w:sz w:val="20"/>
                <w:szCs w:val="20"/>
              </w:rPr>
              <w:t xml:space="preserve"> Ответственность руководства</w:t>
            </w:r>
          </w:p>
        </w:tc>
        <w:tc>
          <w:tcPr>
            <w:tcW w:w="206" w:type="pct"/>
          </w:tcPr>
          <w:p w:rsidR="00DB405E" w:rsidRPr="008A0273" w:rsidRDefault="00DB405E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7" w:type="pct"/>
          </w:tcPr>
          <w:p w:rsidR="00DB405E" w:rsidRPr="008A0273" w:rsidRDefault="00030786" w:rsidP="0011223C">
            <w:pPr>
              <w:rPr>
                <w:sz w:val="20"/>
                <w:szCs w:val="20"/>
              </w:rPr>
            </w:pPr>
            <w:r w:rsidRPr="00030786">
              <w:rPr>
                <w:sz w:val="20"/>
                <w:szCs w:val="20"/>
              </w:rPr>
              <w:t xml:space="preserve">Пр. р. </w:t>
            </w:r>
            <w:r>
              <w:rPr>
                <w:sz w:val="20"/>
                <w:szCs w:val="20"/>
              </w:rPr>
              <w:t>5</w:t>
            </w:r>
            <w:r w:rsidRPr="0003078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</w:t>
            </w:r>
            <w:r w:rsidRPr="00964EEE">
              <w:rPr>
                <w:sz w:val="20"/>
                <w:szCs w:val="20"/>
              </w:rPr>
              <w:t>азраб</w:t>
            </w:r>
            <w:r>
              <w:rPr>
                <w:sz w:val="20"/>
                <w:szCs w:val="20"/>
              </w:rPr>
              <w:t xml:space="preserve">отка, внедрение </w:t>
            </w:r>
            <w:r w:rsidRPr="00964EEE">
              <w:rPr>
                <w:sz w:val="20"/>
                <w:szCs w:val="20"/>
              </w:rPr>
              <w:t>и поддерж</w:t>
            </w:r>
            <w:r>
              <w:rPr>
                <w:sz w:val="20"/>
                <w:szCs w:val="20"/>
              </w:rPr>
              <w:t>ание</w:t>
            </w:r>
            <w:r w:rsidRPr="00964EEE">
              <w:rPr>
                <w:sz w:val="20"/>
                <w:szCs w:val="20"/>
              </w:rPr>
              <w:t xml:space="preserve"> в работоспособном с</w:t>
            </w:r>
            <w:r w:rsidRPr="00964EEE">
              <w:rPr>
                <w:sz w:val="20"/>
                <w:szCs w:val="20"/>
              </w:rPr>
              <w:t>о</w:t>
            </w:r>
            <w:r w:rsidRPr="00964EEE">
              <w:rPr>
                <w:sz w:val="20"/>
                <w:szCs w:val="20"/>
              </w:rPr>
              <w:t xml:space="preserve">стоянии </w:t>
            </w:r>
            <w:r>
              <w:rPr>
                <w:sz w:val="20"/>
                <w:szCs w:val="20"/>
              </w:rPr>
              <w:t>СМК  предприятия</w:t>
            </w:r>
          </w:p>
        </w:tc>
        <w:tc>
          <w:tcPr>
            <w:tcW w:w="206" w:type="pct"/>
          </w:tcPr>
          <w:p w:rsidR="00DB405E" w:rsidRPr="008A0273" w:rsidRDefault="00DB405E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DB405E" w:rsidRPr="008A0273" w:rsidRDefault="00DB405E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:rsidR="00DB405E" w:rsidRPr="008A0273" w:rsidRDefault="00DB405E" w:rsidP="00112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B405E" w:rsidRPr="008A0273" w:rsidRDefault="00DB405E" w:rsidP="0011223C">
            <w:pPr>
              <w:jc w:val="center"/>
              <w:rPr>
                <w:sz w:val="20"/>
                <w:szCs w:val="20"/>
              </w:rPr>
            </w:pPr>
          </w:p>
        </w:tc>
      </w:tr>
      <w:tr w:rsidR="0050036A" w:rsidRPr="008A0273" w:rsidTr="008A0273">
        <w:tc>
          <w:tcPr>
            <w:tcW w:w="241" w:type="pct"/>
          </w:tcPr>
          <w:p w:rsidR="0050036A" w:rsidRPr="008A0273" w:rsidRDefault="0050036A" w:rsidP="0011223C">
            <w:pPr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11</w:t>
            </w:r>
          </w:p>
        </w:tc>
        <w:tc>
          <w:tcPr>
            <w:tcW w:w="1652" w:type="pct"/>
          </w:tcPr>
          <w:p w:rsidR="0050036A" w:rsidRPr="0050036A" w:rsidRDefault="0050036A" w:rsidP="0011223C">
            <w:r w:rsidRPr="0050036A">
              <w:rPr>
                <w:sz w:val="20"/>
                <w:szCs w:val="20"/>
              </w:rPr>
              <w:t xml:space="preserve">Тема 7.  </w:t>
            </w:r>
            <w:r w:rsidR="00026BBB">
              <w:rPr>
                <w:sz w:val="20"/>
                <w:szCs w:val="20"/>
              </w:rPr>
              <w:t>СМК</w:t>
            </w:r>
            <w:r w:rsidRPr="0050036A">
              <w:rPr>
                <w:sz w:val="20"/>
                <w:szCs w:val="20"/>
              </w:rPr>
              <w:t>.Основы системы менеджмента.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2</w:t>
            </w:r>
          </w:p>
        </w:tc>
        <w:tc>
          <w:tcPr>
            <w:tcW w:w="1747" w:type="pct"/>
          </w:tcPr>
          <w:p w:rsidR="0050036A" w:rsidRDefault="0050036A" w:rsidP="0011223C">
            <w:r w:rsidRPr="00F70688">
              <w:rPr>
                <w:sz w:val="20"/>
                <w:szCs w:val="20"/>
              </w:rPr>
              <w:t>Пр. р. 5.  Разработка, внедрение и поддержание в работоспособном с</w:t>
            </w:r>
            <w:r w:rsidRPr="00F70688">
              <w:rPr>
                <w:sz w:val="20"/>
                <w:szCs w:val="20"/>
              </w:rPr>
              <w:t>о</w:t>
            </w:r>
            <w:r w:rsidRPr="00F70688">
              <w:rPr>
                <w:sz w:val="20"/>
                <w:szCs w:val="20"/>
              </w:rPr>
              <w:t>стоянии СМК  предприятия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</w:tr>
      <w:tr w:rsidR="0050036A" w:rsidRPr="008A0273" w:rsidTr="008A0273">
        <w:tc>
          <w:tcPr>
            <w:tcW w:w="241" w:type="pct"/>
          </w:tcPr>
          <w:p w:rsidR="0050036A" w:rsidRPr="008A0273" w:rsidRDefault="0050036A" w:rsidP="0011223C">
            <w:pPr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12</w:t>
            </w:r>
          </w:p>
        </w:tc>
        <w:tc>
          <w:tcPr>
            <w:tcW w:w="1652" w:type="pct"/>
          </w:tcPr>
          <w:p w:rsidR="0050036A" w:rsidRPr="0050036A" w:rsidRDefault="0050036A" w:rsidP="0011223C">
            <w:r w:rsidRPr="0050036A">
              <w:rPr>
                <w:sz w:val="20"/>
                <w:szCs w:val="20"/>
              </w:rPr>
              <w:t xml:space="preserve">Тема 7.  </w:t>
            </w:r>
            <w:r w:rsidR="00026BBB">
              <w:rPr>
                <w:sz w:val="20"/>
                <w:szCs w:val="20"/>
              </w:rPr>
              <w:t>СМК</w:t>
            </w:r>
            <w:r w:rsidRPr="0050036A">
              <w:rPr>
                <w:sz w:val="20"/>
                <w:szCs w:val="20"/>
              </w:rPr>
              <w:t xml:space="preserve">. </w:t>
            </w:r>
            <w:r w:rsidRPr="0050036A">
              <w:rPr>
                <w:bCs/>
                <w:sz w:val="20"/>
                <w:szCs w:val="20"/>
              </w:rPr>
              <w:t>Процессы жизне</w:t>
            </w:r>
            <w:r w:rsidRPr="0050036A">
              <w:rPr>
                <w:bCs/>
                <w:sz w:val="20"/>
                <w:szCs w:val="20"/>
              </w:rPr>
              <w:t>н</w:t>
            </w:r>
            <w:r w:rsidRPr="0050036A">
              <w:rPr>
                <w:bCs/>
                <w:sz w:val="20"/>
                <w:szCs w:val="20"/>
              </w:rPr>
              <w:t>ного цикла продукции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7" w:type="pct"/>
          </w:tcPr>
          <w:p w:rsidR="0050036A" w:rsidRDefault="0050036A" w:rsidP="0011223C">
            <w:r w:rsidRPr="00F70688">
              <w:rPr>
                <w:sz w:val="20"/>
                <w:szCs w:val="20"/>
              </w:rPr>
              <w:t>Пр. р. 5.  Разработка, внедрение и поддержание в работоспособном с</w:t>
            </w:r>
            <w:r w:rsidRPr="00F70688">
              <w:rPr>
                <w:sz w:val="20"/>
                <w:szCs w:val="20"/>
              </w:rPr>
              <w:t>о</w:t>
            </w:r>
            <w:r w:rsidRPr="00F70688">
              <w:rPr>
                <w:sz w:val="20"/>
                <w:szCs w:val="20"/>
              </w:rPr>
              <w:t>стоянии СМК  предприятия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ЗИЗ</w:t>
            </w:r>
          </w:p>
        </w:tc>
        <w:tc>
          <w:tcPr>
            <w:tcW w:w="250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50036A" w:rsidRPr="008A0273" w:rsidTr="008A0273">
        <w:tc>
          <w:tcPr>
            <w:tcW w:w="241" w:type="pct"/>
          </w:tcPr>
          <w:p w:rsidR="0050036A" w:rsidRPr="008A0273" w:rsidRDefault="0050036A" w:rsidP="0011223C">
            <w:pPr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13</w:t>
            </w:r>
          </w:p>
        </w:tc>
        <w:tc>
          <w:tcPr>
            <w:tcW w:w="1652" w:type="pct"/>
          </w:tcPr>
          <w:p w:rsidR="0050036A" w:rsidRPr="0050036A" w:rsidRDefault="0050036A" w:rsidP="0011223C">
            <w:r w:rsidRPr="0050036A">
              <w:rPr>
                <w:sz w:val="20"/>
                <w:szCs w:val="20"/>
              </w:rPr>
              <w:t xml:space="preserve">Тема 7.  </w:t>
            </w:r>
            <w:r w:rsidR="00026BBB">
              <w:rPr>
                <w:sz w:val="20"/>
                <w:szCs w:val="20"/>
              </w:rPr>
              <w:t>СМК</w:t>
            </w:r>
            <w:r w:rsidRPr="0050036A">
              <w:rPr>
                <w:sz w:val="20"/>
                <w:szCs w:val="20"/>
              </w:rPr>
              <w:t xml:space="preserve">. </w:t>
            </w:r>
            <w:r w:rsidRPr="0050036A">
              <w:rPr>
                <w:bCs/>
                <w:sz w:val="20"/>
                <w:szCs w:val="20"/>
              </w:rPr>
              <w:t>Процессы жизне</w:t>
            </w:r>
            <w:r w:rsidRPr="0050036A">
              <w:rPr>
                <w:bCs/>
                <w:sz w:val="20"/>
                <w:szCs w:val="20"/>
              </w:rPr>
              <w:t>н</w:t>
            </w:r>
            <w:r w:rsidRPr="0050036A">
              <w:rPr>
                <w:bCs/>
                <w:sz w:val="20"/>
                <w:szCs w:val="20"/>
              </w:rPr>
              <w:t>ного цикла продукции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2</w:t>
            </w:r>
          </w:p>
        </w:tc>
        <w:tc>
          <w:tcPr>
            <w:tcW w:w="1747" w:type="pct"/>
          </w:tcPr>
          <w:p w:rsidR="0050036A" w:rsidRDefault="0050036A" w:rsidP="0011223C">
            <w:r w:rsidRPr="00F70688">
              <w:rPr>
                <w:sz w:val="20"/>
                <w:szCs w:val="20"/>
              </w:rPr>
              <w:t>Пр. р. 5.  Разработка, внедрение и поддержание в работоспособном с</w:t>
            </w:r>
            <w:r w:rsidRPr="00F70688">
              <w:rPr>
                <w:sz w:val="20"/>
                <w:szCs w:val="20"/>
              </w:rPr>
              <w:t>о</w:t>
            </w:r>
            <w:r w:rsidRPr="00F70688">
              <w:rPr>
                <w:sz w:val="20"/>
                <w:szCs w:val="20"/>
              </w:rPr>
              <w:lastRenderedPageBreak/>
              <w:t>стоянии СМК  предприятия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</w:tr>
      <w:tr w:rsidR="0050036A" w:rsidRPr="008A0273" w:rsidTr="008A0273">
        <w:tc>
          <w:tcPr>
            <w:tcW w:w="241" w:type="pct"/>
          </w:tcPr>
          <w:p w:rsidR="0050036A" w:rsidRPr="008A0273" w:rsidRDefault="0050036A" w:rsidP="0011223C">
            <w:pPr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652" w:type="pct"/>
          </w:tcPr>
          <w:p w:rsidR="0050036A" w:rsidRPr="0050036A" w:rsidRDefault="0050036A" w:rsidP="0011223C">
            <w:r w:rsidRPr="0050036A">
              <w:rPr>
                <w:sz w:val="20"/>
                <w:szCs w:val="20"/>
              </w:rPr>
              <w:t xml:space="preserve">Тема 7.  </w:t>
            </w:r>
            <w:r w:rsidR="00026BBB">
              <w:rPr>
                <w:sz w:val="20"/>
                <w:szCs w:val="20"/>
              </w:rPr>
              <w:t>СМК</w:t>
            </w:r>
            <w:r w:rsidRPr="0050036A">
              <w:rPr>
                <w:sz w:val="20"/>
                <w:szCs w:val="20"/>
              </w:rPr>
              <w:t>.</w:t>
            </w:r>
            <w:r w:rsidRPr="0050036A">
              <w:rPr>
                <w:bCs/>
                <w:sz w:val="20"/>
                <w:szCs w:val="20"/>
              </w:rPr>
              <w:t xml:space="preserve"> Оценивание, анализ и улучшение процессов и проду</w:t>
            </w:r>
            <w:r w:rsidRPr="0050036A">
              <w:rPr>
                <w:bCs/>
                <w:sz w:val="20"/>
                <w:szCs w:val="20"/>
              </w:rPr>
              <w:t>к</w:t>
            </w:r>
            <w:r w:rsidRPr="0050036A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7" w:type="pct"/>
          </w:tcPr>
          <w:p w:rsidR="0050036A" w:rsidRDefault="0050036A" w:rsidP="0011223C">
            <w:r w:rsidRPr="00F70688">
              <w:rPr>
                <w:sz w:val="20"/>
                <w:szCs w:val="20"/>
              </w:rPr>
              <w:t>Пр. р. 5.  Разработка, внедрение и поддержание в работоспособном с</w:t>
            </w:r>
            <w:r w:rsidRPr="00F70688">
              <w:rPr>
                <w:sz w:val="20"/>
                <w:szCs w:val="20"/>
              </w:rPr>
              <w:t>о</w:t>
            </w:r>
            <w:r w:rsidRPr="00F70688">
              <w:rPr>
                <w:sz w:val="20"/>
                <w:szCs w:val="20"/>
              </w:rPr>
              <w:t>стоянии СМК  предприятия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</w:tr>
      <w:tr w:rsidR="0050036A" w:rsidRPr="008A0273" w:rsidTr="008A0273">
        <w:tc>
          <w:tcPr>
            <w:tcW w:w="241" w:type="pct"/>
          </w:tcPr>
          <w:p w:rsidR="0050036A" w:rsidRPr="008A0273" w:rsidRDefault="0050036A" w:rsidP="0011223C">
            <w:pPr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15</w:t>
            </w:r>
          </w:p>
        </w:tc>
        <w:tc>
          <w:tcPr>
            <w:tcW w:w="1652" w:type="pct"/>
          </w:tcPr>
          <w:p w:rsidR="0050036A" w:rsidRPr="0050036A" w:rsidRDefault="0050036A" w:rsidP="0011223C">
            <w:r w:rsidRPr="0050036A">
              <w:rPr>
                <w:sz w:val="20"/>
                <w:szCs w:val="20"/>
              </w:rPr>
              <w:t xml:space="preserve">Тема 7.  </w:t>
            </w:r>
            <w:r w:rsidR="00026BBB">
              <w:rPr>
                <w:sz w:val="20"/>
                <w:szCs w:val="20"/>
              </w:rPr>
              <w:t>СМК</w:t>
            </w:r>
            <w:r w:rsidRPr="0050036A">
              <w:rPr>
                <w:sz w:val="20"/>
                <w:szCs w:val="20"/>
              </w:rPr>
              <w:t>. Отраслевая спец</w:t>
            </w:r>
            <w:r w:rsidRPr="0050036A">
              <w:rPr>
                <w:sz w:val="20"/>
                <w:szCs w:val="20"/>
              </w:rPr>
              <w:t>и</w:t>
            </w:r>
            <w:r w:rsidRPr="0050036A">
              <w:rPr>
                <w:sz w:val="20"/>
                <w:szCs w:val="20"/>
              </w:rPr>
              <w:t>фика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2</w:t>
            </w:r>
          </w:p>
        </w:tc>
        <w:tc>
          <w:tcPr>
            <w:tcW w:w="1747" w:type="pct"/>
          </w:tcPr>
          <w:p w:rsidR="0050036A" w:rsidRDefault="0050036A" w:rsidP="0011223C">
            <w:r w:rsidRPr="00F70688">
              <w:rPr>
                <w:sz w:val="20"/>
                <w:szCs w:val="20"/>
              </w:rPr>
              <w:t>Пр. р. 5.  Разработка, внедрение и поддержание в работоспособном с</w:t>
            </w:r>
            <w:r w:rsidRPr="00F70688">
              <w:rPr>
                <w:sz w:val="20"/>
                <w:szCs w:val="20"/>
              </w:rPr>
              <w:t>о</w:t>
            </w:r>
            <w:r w:rsidRPr="00F70688">
              <w:rPr>
                <w:sz w:val="20"/>
                <w:szCs w:val="20"/>
              </w:rPr>
              <w:t>стоянии СМК  предприятия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</w:p>
        </w:tc>
      </w:tr>
      <w:tr w:rsidR="0050036A" w:rsidRPr="008A0273" w:rsidTr="008A0273">
        <w:tc>
          <w:tcPr>
            <w:tcW w:w="241" w:type="pct"/>
            <w:shd w:val="clear" w:color="auto" w:fill="auto"/>
          </w:tcPr>
          <w:p w:rsidR="0050036A" w:rsidRPr="008A0273" w:rsidRDefault="0050036A" w:rsidP="0011223C">
            <w:pPr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16</w:t>
            </w:r>
          </w:p>
        </w:tc>
        <w:tc>
          <w:tcPr>
            <w:tcW w:w="1652" w:type="pct"/>
          </w:tcPr>
          <w:p w:rsidR="0050036A" w:rsidRPr="0050036A" w:rsidRDefault="0050036A" w:rsidP="0011223C">
            <w:r w:rsidRPr="0050036A">
              <w:rPr>
                <w:sz w:val="20"/>
                <w:szCs w:val="20"/>
              </w:rPr>
              <w:t xml:space="preserve">Тема 7.  </w:t>
            </w:r>
            <w:r w:rsidR="00026BBB">
              <w:rPr>
                <w:sz w:val="20"/>
                <w:szCs w:val="20"/>
              </w:rPr>
              <w:t>СМК</w:t>
            </w:r>
            <w:r w:rsidRPr="0050036A">
              <w:rPr>
                <w:sz w:val="20"/>
                <w:szCs w:val="20"/>
              </w:rPr>
              <w:t>. Разработка, внедр</w:t>
            </w:r>
            <w:r w:rsidRPr="0050036A">
              <w:rPr>
                <w:sz w:val="20"/>
                <w:szCs w:val="20"/>
              </w:rPr>
              <w:t>е</w:t>
            </w:r>
            <w:r w:rsidRPr="0050036A">
              <w:rPr>
                <w:sz w:val="20"/>
                <w:szCs w:val="20"/>
              </w:rPr>
              <w:t xml:space="preserve">ние и сертификация </w:t>
            </w:r>
            <w:r w:rsidR="00026BBB">
              <w:rPr>
                <w:sz w:val="20"/>
                <w:szCs w:val="20"/>
              </w:rPr>
              <w:t>СМК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7" w:type="pct"/>
          </w:tcPr>
          <w:p w:rsidR="0050036A" w:rsidRDefault="0050036A" w:rsidP="0011223C">
            <w:r w:rsidRPr="00F70688">
              <w:rPr>
                <w:sz w:val="20"/>
                <w:szCs w:val="20"/>
              </w:rPr>
              <w:t>Пр. р. 5.  Разработка, внедрение и поддержание в работоспособном с</w:t>
            </w:r>
            <w:r w:rsidRPr="00F70688">
              <w:rPr>
                <w:sz w:val="20"/>
                <w:szCs w:val="20"/>
              </w:rPr>
              <w:t>о</w:t>
            </w:r>
            <w:r w:rsidRPr="00F70688">
              <w:rPr>
                <w:sz w:val="20"/>
                <w:szCs w:val="20"/>
              </w:rPr>
              <w:t>стоянии СМК  предприятия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ЗИЗ</w:t>
            </w:r>
          </w:p>
        </w:tc>
        <w:tc>
          <w:tcPr>
            <w:tcW w:w="250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50036A" w:rsidRPr="008A0273" w:rsidTr="008A0273">
        <w:tc>
          <w:tcPr>
            <w:tcW w:w="241" w:type="pct"/>
            <w:shd w:val="clear" w:color="auto" w:fill="auto"/>
          </w:tcPr>
          <w:p w:rsidR="0050036A" w:rsidRPr="008A0273" w:rsidRDefault="0050036A" w:rsidP="00112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52" w:type="pct"/>
          </w:tcPr>
          <w:p w:rsidR="0050036A" w:rsidRPr="0050036A" w:rsidRDefault="0050036A" w:rsidP="0011223C">
            <w:r w:rsidRPr="0050036A">
              <w:rPr>
                <w:sz w:val="20"/>
                <w:szCs w:val="20"/>
              </w:rPr>
              <w:t xml:space="preserve">Тема 7.  </w:t>
            </w:r>
            <w:r w:rsidR="00026BBB">
              <w:rPr>
                <w:sz w:val="20"/>
                <w:szCs w:val="20"/>
              </w:rPr>
              <w:t>СМК</w:t>
            </w:r>
            <w:r w:rsidRPr="0050036A">
              <w:rPr>
                <w:sz w:val="20"/>
                <w:szCs w:val="20"/>
              </w:rPr>
              <w:t>. Взаимодействие СМК по стандартам ИСО серии 9000 с другими системами м</w:t>
            </w:r>
            <w:r w:rsidRPr="0050036A">
              <w:rPr>
                <w:sz w:val="20"/>
                <w:szCs w:val="20"/>
              </w:rPr>
              <w:t>е</w:t>
            </w:r>
            <w:r w:rsidRPr="0050036A">
              <w:rPr>
                <w:sz w:val="20"/>
                <w:szCs w:val="20"/>
              </w:rPr>
              <w:t>неджмента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7" w:type="pct"/>
          </w:tcPr>
          <w:p w:rsidR="0050036A" w:rsidRDefault="0050036A" w:rsidP="0011223C">
            <w:r w:rsidRPr="00F70688">
              <w:rPr>
                <w:sz w:val="20"/>
                <w:szCs w:val="20"/>
              </w:rPr>
              <w:t>Пр. р. 5.  Разработка, внедрение и поддержание в работоспособном с</w:t>
            </w:r>
            <w:r w:rsidRPr="00F70688">
              <w:rPr>
                <w:sz w:val="20"/>
                <w:szCs w:val="20"/>
              </w:rPr>
              <w:t>о</w:t>
            </w:r>
            <w:r w:rsidRPr="00F70688">
              <w:rPr>
                <w:sz w:val="20"/>
                <w:szCs w:val="20"/>
              </w:rPr>
              <w:t>стоянии СМК  предприятия</w:t>
            </w:r>
          </w:p>
        </w:tc>
        <w:tc>
          <w:tcPr>
            <w:tcW w:w="206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0036A" w:rsidRPr="008A0273" w:rsidRDefault="0050036A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4" w:type="pct"/>
          </w:tcPr>
          <w:p w:rsidR="0050036A" w:rsidRPr="008A0273" w:rsidRDefault="0050036A" w:rsidP="00026BBB">
            <w:pPr>
              <w:widowControl w:val="0"/>
              <w:ind w:left="-99" w:right="-189"/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ПКУ</w:t>
            </w:r>
          </w:p>
          <w:p w:rsidR="0050036A" w:rsidRPr="008A0273" w:rsidRDefault="0050036A" w:rsidP="00026BBB">
            <w:pPr>
              <w:widowControl w:val="0"/>
              <w:ind w:left="-99" w:right="-189"/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 xml:space="preserve">ПА </w:t>
            </w:r>
            <w:r w:rsidR="00026BBB">
              <w:rPr>
                <w:sz w:val="20"/>
                <w:szCs w:val="20"/>
              </w:rPr>
              <w:br/>
            </w:r>
            <w:r w:rsidRPr="008A0273">
              <w:rPr>
                <w:sz w:val="20"/>
                <w:szCs w:val="20"/>
              </w:rPr>
              <w:t>(зачет)</w:t>
            </w:r>
          </w:p>
        </w:tc>
        <w:tc>
          <w:tcPr>
            <w:tcW w:w="250" w:type="pct"/>
          </w:tcPr>
          <w:p w:rsidR="0050036A" w:rsidRPr="008A0273" w:rsidRDefault="0050036A" w:rsidP="0011223C">
            <w:pPr>
              <w:widowControl w:val="0"/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30</w:t>
            </w:r>
          </w:p>
          <w:p w:rsidR="0050036A" w:rsidRPr="008A0273" w:rsidRDefault="0050036A" w:rsidP="0011223C">
            <w:pPr>
              <w:widowControl w:val="0"/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40</w:t>
            </w:r>
          </w:p>
        </w:tc>
      </w:tr>
      <w:tr w:rsidR="00DB405E" w:rsidRPr="008A0273" w:rsidTr="008A0273">
        <w:tc>
          <w:tcPr>
            <w:tcW w:w="241" w:type="pct"/>
            <w:shd w:val="clear" w:color="auto" w:fill="auto"/>
          </w:tcPr>
          <w:p w:rsidR="00DB405E" w:rsidRPr="008A0273" w:rsidRDefault="00DB405E" w:rsidP="0011223C">
            <w:pPr>
              <w:ind w:right="-32" w:hanging="42"/>
              <w:rPr>
                <w:sz w:val="20"/>
                <w:szCs w:val="20"/>
              </w:rPr>
            </w:pPr>
          </w:p>
        </w:tc>
        <w:tc>
          <w:tcPr>
            <w:tcW w:w="1652" w:type="pct"/>
          </w:tcPr>
          <w:p w:rsidR="00DB405E" w:rsidRPr="008A0273" w:rsidRDefault="00DB405E" w:rsidP="0011223C">
            <w:pPr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Итого</w:t>
            </w:r>
          </w:p>
        </w:tc>
        <w:tc>
          <w:tcPr>
            <w:tcW w:w="206" w:type="pct"/>
          </w:tcPr>
          <w:p w:rsidR="00DB405E" w:rsidRPr="008A0273" w:rsidRDefault="00DB405E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47" w:type="pct"/>
          </w:tcPr>
          <w:p w:rsidR="00DB405E" w:rsidRPr="008A0273" w:rsidRDefault="00DB405E" w:rsidP="00112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DB405E" w:rsidRPr="008A0273" w:rsidRDefault="00DB405E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4" w:type="pct"/>
          </w:tcPr>
          <w:p w:rsidR="00DB405E" w:rsidRPr="008A0273" w:rsidRDefault="00DB405E" w:rsidP="0011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04" w:type="pct"/>
          </w:tcPr>
          <w:p w:rsidR="00DB405E" w:rsidRPr="008A0273" w:rsidRDefault="00DB405E" w:rsidP="00112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B405E" w:rsidRPr="008A0273" w:rsidRDefault="00DB405E" w:rsidP="0011223C">
            <w:pPr>
              <w:jc w:val="center"/>
              <w:rPr>
                <w:sz w:val="20"/>
                <w:szCs w:val="20"/>
              </w:rPr>
            </w:pPr>
            <w:r w:rsidRPr="008A0273">
              <w:rPr>
                <w:sz w:val="20"/>
                <w:szCs w:val="20"/>
              </w:rPr>
              <w:t>100</w:t>
            </w:r>
          </w:p>
        </w:tc>
      </w:tr>
    </w:tbl>
    <w:p w:rsidR="003C6BB7" w:rsidRDefault="003C6BB7" w:rsidP="00F17D9C">
      <w:pPr>
        <w:ind w:firstLine="708"/>
        <w:jc w:val="both"/>
        <w:rPr>
          <w:color w:val="FF0000"/>
          <w:sz w:val="20"/>
          <w:szCs w:val="20"/>
          <w:highlight w:val="yellow"/>
        </w:rPr>
      </w:pPr>
    </w:p>
    <w:p w:rsidR="007A2F7A" w:rsidRPr="00487D23" w:rsidRDefault="007A2F7A" w:rsidP="00F17D9C">
      <w:pPr>
        <w:ind w:firstLine="567"/>
        <w:jc w:val="both"/>
      </w:pPr>
      <w:r w:rsidRPr="00487D23">
        <w:t>Принятые обозначения:</w:t>
      </w:r>
    </w:p>
    <w:p w:rsidR="00A57A8B" w:rsidRPr="00487D23" w:rsidRDefault="00A57A8B" w:rsidP="00A57A8B">
      <w:pPr>
        <w:widowControl w:val="0"/>
        <w:jc w:val="both"/>
      </w:pPr>
      <w:r w:rsidRPr="00487D23">
        <w:t>ЗИЗ – защита индивидуального задания;</w:t>
      </w:r>
    </w:p>
    <w:p w:rsidR="007A2F7A" w:rsidRPr="00487D23" w:rsidRDefault="007A2F7A" w:rsidP="00F17D9C">
      <w:pPr>
        <w:jc w:val="both"/>
      </w:pPr>
      <w:r w:rsidRPr="00487D23">
        <w:t>ПКУ – промежуточный контроль успеваемости;</w:t>
      </w:r>
    </w:p>
    <w:p w:rsidR="007A2F7A" w:rsidRPr="00487D23" w:rsidRDefault="007A2F7A" w:rsidP="00F17D9C">
      <w:pPr>
        <w:jc w:val="both"/>
      </w:pPr>
      <w:r w:rsidRPr="00487D23">
        <w:t>ТА – текущая аттестации.</w:t>
      </w:r>
    </w:p>
    <w:p w:rsidR="00803BFD" w:rsidRPr="00487D23" w:rsidRDefault="00803BFD" w:rsidP="00F17D9C">
      <w:pPr>
        <w:ind w:firstLine="567"/>
        <w:jc w:val="both"/>
      </w:pPr>
    </w:p>
    <w:p w:rsidR="00CF21D1" w:rsidRDefault="00CF21D1" w:rsidP="00CF21D1">
      <w:pPr>
        <w:widowControl w:val="0"/>
        <w:ind w:firstLine="540"/>
        <w:jc w:val="both"/>
      </w:pPr>
      <w:r>
        <w:t>Итоговая оценка определяется как сумма текущего контроля и промежуточной атт</w:t>
      </w:r>
      <w:r>
        <w:t>е</w:t>
      </w:r>
      <w:r>
        <w:t>стации и соответствует баллам:</w:t>
      </w:r>
    </w:p>
    <w:p w:rsidR="00402634" w:rsidRDefault="00402634" w:rsidP="00CF21D1">
      <w:pPr>
        <w:widowControl w:val="0"/>
        <w:ind w:firstLine="567"/>
      </w:pPr>
    </w:p>
    <w:p w:rsidR="00CF21D1" w:rsidRDefault="00CF21D1" w:rsidP="00CF21D1">
      <w:pPr>
        <w:widowControl w:val="0"/>
        <w:ind w:firstLine="567"/>
      </w:pPr>
      <w:r>
        <w:t>Зачет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5"/>
        <w:gridCol w:w="2704"/>
        <w:gridCol w:w="3261"/>
      </w:tblGrid>
      <w:tr w:rsidR="00CF21D1" w:rsidRPr="005C28D2" w:rsidTr="00CF21D1">
        <w:tc>
          <w:tcPr>
            <w:tcW w:w="3605" w:type="dxa"/>
            <w:vAlign w:val="center"/>
          </w:tcPr>
          <w:p w:rsidR="00CF21D1" w:rsidRPr="00CF21D1" w:rsidRDefault="00CF21D1" w:rsidP="00CF21D1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CF21D1">
              <w:rPr>
                <w:sz w:val="20"/>
                <w:szCs w:val="20"/>
              </w:rPr>
              <w:t>Оценка</w:t>
            </w:r>
          </w:p>
        </w:tc>
        <w:tc>
          <w:tcPr>
            <w:tcW w:w="2704" w:type="dxa"/>
            <w:vAlign w:val="center"/>
          </w:tcPr>
          <w:p w:rsidR="00CF21D1" w:rsidRPr="00CF21D1" w:rsidRDefault="00CF21D1" w:rsidP="00CF21D1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CF21D1">
              <w:rPr>
                <w:sz w:val="20"/>
                <w:szCs w:val="20"/>
              </w:rPr>
              <w:t>Зачтено</w:t>
            </w:r>
          </w:p>
        </w:tc>
        <w:tc>
          <w:tcPr>
            <w:tcW w:w="3261" w:type="dxa"/>
            <w:vAlign w:val="center"/>
          </w:tcPr>
          <w:p w:rsidR="00CF21D1" w:rsidRPr="00CF21D1" w:rsidRDefault="00CF21D1" w:rsidP="00CF21D1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CF21D1">
              <w:rPr>
                <w:sz w:val="20"/>
                <w:szCs w:val="20"/>
              </w:rPr>
              <w:t>Не зачтено</w:t>
            </w:r>
          </w:p>
        </w:tc>
      </w:tr>
      <w:tr w:rsidR="00CF21D1" w:rsidRPr="005C28D2" w:rsidTr="00CF21D1">
        <w:tc>
          <w:tcPr>
            <w:tcW w:w="3605" w:type="dxa"/>
            <w:vAlign w:val="center"/>
          </w:tcPr>
          <w:p w:rsidR="00CF21D1" w:rsidRPr="00CF21D1" w:rsidRDefault="00CF21D1" w:rsidP="00CF21D1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CF21D1">
              <w:rPr>
                <w:sz w:val="20"/>
                <w:szCs w:val="20"/>
              </w:rPr>
              <w:t>Баллы</w:t>
            </w:r>
          </w:p>
        </w:tc>
        <w:tc>
          <w:tcPr>
            <w:tcW w:w="2704" w:type="dxa"/>
            <w:vAlign w:val="center"/>
          </w:tcPr>
          <w:p w:rsidR="00CF21D1" w:rsidRPr="00CF21D1" w:rsidRDefault="00CF21D1" w:rsidP="00CF21D1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CF21D1">
              <w:rPr>
                <w:sz w:val="20"/>
                <w:szCs w:val="20"/>
              </w:rPr>
              <w:t>51-100</w:t>
            </w:r>
          </w:p>
        </w:tc>
        <w:tc>
          <w:tcPr>
            <w:tcW w:w="3261" w:type="dxa"/>
            <w:vAlign w:val="center"/>
          </w:tcPr>
          <w:p w:rsidR="00CF21D1" w:rsidRPr="00CF21D1" w:rsidRDefault="00CF21D1" w:rsidP="00CF21D1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CF21D1">
              <w:rPr>
                <w:sz w:val="20"/>
                <w:szCs w:val="20"/>
              </w:rPr>
              <w:t>0-50</w:t>
            </w:r>
          </w:p>
        </w:tc>
      </w:tr>
    </w:tbl>
    <w:p w:rsidR="001D5B3F" w:rsidRPr="00487D23" w:rsidRDefault="001D5B3F" w:rsidP="00F17D9C">
      <w:pPr>
        <w:ind w:firstLine="567"/>
        <w:jc w:val="both"/>
      </w:pPr>
    </w:p>
    <w:p w:rsidR="00A17E74" w:rsidRPr="00487D23" w:rsidRDefault="00A17E74" w:rsidP="00F17D9C">
      <w:pPr>
        <w:ind w:firstLine="567"/>
        <w:jc w:val="both"/>
        <w:rPr>
          <w:b/>
        </w:rPr>
      </w:pPr>
      <w:r w:rsidRPr="00487D23">
        <w:rPr>
          <w:b/>
        </w:rPr>
        <w:t>3 ОБРАЗОВАТЕЛЬНЫЕ ТЕХНОЛОГИИ</w:t>
      </w:r>
    </w:p>
    <w:p w:rsidR="00A17E74" w:rsidRPr="00487D23" w:rsidRDefault="00A17E74" w:rsidP="00F17D9C">
      <w:pPr>
        <w:ind w:firstLine="567"/>
        <w:jc w:val="both"/>
      </w:pPr>
    </w:p>
    <w:p w:rsidR="00B3786E" w:rsidRPr="00487D23" w:rsidRDefault="00B3786E" w:rsidP="00F17D9C">
      <w:pPr>
        <w:ind w:firstLine="567"/>
        <w:jc w:val="both"/>
      </w:pPr>
      <w:r w:rsidRPr="00487D23">
        <w:t>При изучении дисциплины используется модульно-рейтинговая система оценки зн</w:t>
      </w:r>
      <w:r w:rsidRPr="00487D23">
        <w:t>а</w:t>
      </w:r>
      <w:r w:rsidRPr="00487D23">
        <w:t>ний студентов. Применение инновационных форм и методов проведения занятий при из</w:t>
      </w:r>
      <w:r w:rsidRPr="00487D23">
        <w:t>у</w:t>
      </w:r>
      <w:r w:rsidRPr="00487D23">
        <w:t>чении различных тем курса представлено в таблице.</w:t>
      </w:r>
    </w:p>
    <w:p w:rsidR="00C85BF4" w:rsidRPr="00487D23" w:rsidRDefault="00C85BF4" w:rsidP="00F17D9C">
      <w:pPr>
        <w:ind w:firstLine="567"/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3292"/>
        <w:gridCol w:w="2628"/>
        <w:gridCol w:w="2178"/>
        <w:gridCol w:w="859"/>
      </w:tblGrid>
      <w:tr w:rsidR="003F08A6" w:rsidRPr="00487D23" w:rsidTr="003F08A6"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A6" w:rsidRPr="00487D23" w:rsidRDefault="003F08A6" w:rsidP="007014CB">
            <w:pPr>
              <w:jc w:val="center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№ п/п</w:t>
            </w:r>
          </w:p>
        </w:tc>
        <w:tc>
          <w:tcPr>
            <w:tcW w:w="1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A6" w:rsidRPr="00487D23" w:rsidRDefault="003F08A6" w:rsidP="007014CB">
            <w:pPr>
              <w:jc w:val="center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A6" w:rsidRPr="00487D23" w:rsidRDefault="003F08A6" w:rsidP="007014CB">
            <w:pPr>
              <w:jc w:val="center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Вид аудиторных занятий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A6" w:rsidRPr="00487D23" w:rsidRDefault="003F08A6" w:rsidP="007014CB">
            <w:pPr>
              <w:jc w:val="center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Всего часов</w:t>
            </w:r>
          </w:p>
        </w:tc>
      </w:tr>
      <w:tr w:rsidR="003F08A6" w:rsidRPr="00487D23" w:rsidTr="003F08A6"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A6" w:rsidRPr="00487D23" w:rsidRDefault="003F08A6" w:rsidP="00701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A6" w:rsidRPr="00487D23" w:rsidRDefault="003F08A6" w:rsidP="00701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A6" w:rsidRPr="00487D23" w:rsidRDefault="003F08A6" w:rsidP="007014CB">
            <w:pPr>
              <w:jc w:val="center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Лекции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A6" w:rsidRPr="00487D23" w:rsidRDefault="003F08A6" w:rsidP="007014CB">
            <w:pPr>
              <w:jc w:val="center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A6" w:rsidRPr="00487D23" w:rsidRDefault="003F08A6" w:rsidP="007014CB">
            <w:pPr>
              <w:jc w:val="center"/>
              <w:rPr>
                <w:sz w:val="20"/>
                <w:szCs w:val="20"/>
              </w:rPr>
            </w:pPr>
          </w:p>
        </w:tc>
      </w:tr>
      <w:tr w:rsidR="003F08A6" w:rsidRPr="00487D23" w:rsidTr="003F08A6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6" w:rsidRPr="00487D23" w:rsidRDefault="003F08A6" w:rsidP="007014CB">
            <w:pPr>
              <w:jc w:val="both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6" w:rsidRPr="00487D23" w:rsidRDefault="003F08A6" w:rsidP="007014CB">
            <w:pPr>
              <w:jc w:val="both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6" w:rsidRPr="00487D23" w:rsidRDefault="003F08A6" w:rsidP="001D1CA1">
            <w:pPr>
              <w:ind w:left="-108"/>
              <w:jc w:val="center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 xml:space="preserve">Темы </w:t>
            </w:r>
            <w:r w:rsidR="001D1CA1">
              <w:rPr>
                <w:sz w:val="20"/>
                <w:szCs w:val="20"/>
              </w:rPr>
              <w:t>3-6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6" w:rsidRPr="00487D23" w:rsidRDefault="003F08A6" w:rsidP="007014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6" w:rsidRPr="00487D23" w:rsidRDefault="0050036A" w:rsidP="00701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F08A6" w:rsidRPr="00487D23" w:rsidTr="003F08A6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6" w:rsidRPr="00487D23" w:rsidRDefault="003F08A6" w:rsidP="007014CB">
            <w:pPr>
              <w:jc w:val="both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6" w:rsidRPr="00487D23" w:rsidRDefault="003F08A6" w:rsidP="007014CB">
            <w:pPr>
              <w:jc w:val="both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Мультимедиа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6" w:rsidRPr="00487D23" w:rsidRDefault="003F08A6" w:rsidP="009A0029">
            <w:pPr>
              <w:ind w:lef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="009A0029">
              <w:rPr>
                <w:sz w:val="20"/>
                <w:szCs w:val="20"/>
              </w:rPr>
              <w:t>1,2</w:t>
            </w:r>
            <w:r w:rsidR="001D1CA1">
              <w:rPr>
                <w:sz w:val="20"/>
                <w:szCs w:val="20"/>
              </w:rPr>
              <w:t>, 7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6" w:rsidRPr="00487D23" w:rsidRDefault="003F08A6" w:rsidP="007014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6" w:rsidRPr="00487D23" w:rsidRDefault="0050036A" w:rsidP="0050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3F08A6" w:rsidRPr="00487D23" w:rsidTr="00DB405E">
        <w:trPr>
          <w:trHeight w:val="24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6" w:rsidRPr="00487D23" w:rsidRDefault="003F08A6" w:rsidP="007014CB">
            <w:pPr>
              <w:jc w:val="both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6" w:rsidRPr="00487D23" w:rsidRDefault="003F08A6" w:rsidP="00485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Дискуссии, беседы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6" w:rsidRPr="00487D23" w:rsidRDefault="003F08A6" w:rsidP="007014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6" w:rsidRPr="00487D23" w:rsidRDefault="003F08A6" w:rsidP="00030786">
            <w:pPr>
              <w:jc w:val="both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 xml:space="preserve">Пр. р. </w:t>
            </w:r>
            <w:r>
              <w:rPr>
                <w:sz w:val="20"/>
                <w:szCs w:val="20"/>
              </w:rPr>
              <w:t>1,</w:t>
            </w:r>
            <w:r w:rsidR="001D1CA1">
              <w:rPr>
                <w:sz w:val="20"/>
                <w:szCs w:val="20"/>
              </w:rPr>
              <w:t>2,4</w:t>
            </w:r>
            <w:r w:rsidR="00030786">
              <w:rPr>
                <w:sz w:val="20"/>
                <w:szCs w:val="20"/>
              </w:rPr>
              <w:t>, 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6" w:rsidRPr="00487D23" w:rsidRDefault="00030786" w:rsidP="00701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F08A6" w:rsidRPr="00487D23" w:rsidTr="003F08A6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6" w:rsidRPr="00487D23" w:rsidRDefault="003F08A6" w:rsidP="00CF21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6" w:rsidRPr="00487D23" w:rsidRDefault="003F08A6" w:rsidP="007014CB">
            <w:pPr>
              <w:jc w:val="both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Расчетные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6" w:rsidRPr="00487D23" w:rsidRDefault="003F08A6" w:rsidP="007014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6" w:rsidRPr="00487D23" w:rsidRDefault="003F08A6" w:rsidP="00030786">
            <w:pPr>
              <w:jc w:val="both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 xml:space="preserve">Пр. р. </w:t>
            </w:r>
            <w:r w:rsidR="00030786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6" w:rsidRPr="00487D23" w:rsidRDefault="00030786" w:rsidP="00701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F08A6" w:rsidRPr="00487D23" w:rsidTr="003F08A6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6" w:rsidRPr="00487D23" w:rsidRDefault="003F08A6" w:rsidP="007014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6" w:rsidRPr="00487D23" w:rsidRDefault="003F08A6" w:rsidP="007014CB">
            <w:pPr>
              <w:jc w:val="both"/>
              <w:rPr>
                <w:b/>
                <w:sz w:val="20"/>
                <w:szCs w:val="20"/>
              </w:rPr>
            </w:pPr>
            <w:r w:rsidRPr="00487D2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6" w:rsidRPr="00487D23" w:rsidRDefault="001D1CA1" w:rsidP="00860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6" w:rsidRPr="00487D23" w:rsidRDefault="001D1CA1" w:rsidP="00860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A6" w:rsidRPr="00487D23" w:rsidRDefault="0050036A" w:rsidP="00860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:rsidR="007014CB" w:rsidRPr="00487D23" w:rsidRDefault="007014CB" w:rsidP="00F17D9C">
      <w:pPr>
        <w:ind w:firstLine="567"/>
        <w:jc w:val="both"/>
        <w:rPr>
          <w:b/>
          <w:sz w:val="20"/>
          <w:szCs w:val="20"/>
        </w:rPr>
      </w:pPr>
    </w:p>
    <w:p w:rsidR="00A17E74" w:rsidRPr="00487D23" w:rsidRDefault="00A17E74" w:rsidP="00F17D9C">
      <w:pPr>
        <w:ind w:firstLine="567"/>
        <w:jc w:val="both"/>
        <w:rPr>
          <w:b/>
        </w:rPr>
      </w:pPr>
      <w:r w:rsidRPr="00487D23">
        <w:rPr>
          <w:b/>
        </w:rPr>
        <w:t>4 ОЦЕНОЧНЫЕ СРЕДСТВА ДЛЯ ТЕКУЩЕЙ, ПРОМЕЖУТОЧНОЙ И ИТ</w:t>
      </w:r>
      <w:r w:rsidRPr="00487D23">
        <w:rPr>
          <w:b/>
        </w:rPr>
        <w:t>О</w:t>
      </w:r>
      <w:r w:rsidRPr="00487D23">
        <w:rPr>
          <w:b/>
        </w:rPr>
        <w:t>ГОВОЙ АТТЕСТАЦИИ СТУДЕНТОВ</w:t>
      </w:r>
    </w:p>
    <w:p w:rsidR="00A17E74" w:rsidRPr="00487D23" w:rsidRDefault="00A17E74" w:rsidP="00F17D9C">
      <w:pPr>
        <w:ind w:firstLine="567"/>
        <w:jc w:val="both"/>
      </w:pPr>
    </w:p>
    <w:p w:rsidR="00EC00FE" w:rsidRPr="00487D23" w:rsidRDefault="00EC00FE" w:rsidP="00EC00FE">
      <w:pPr>
        <w:ind w:firstLine="540"/>
        <w:jc w:val="both"/>
      </w:pPr>
      <w:r w:rsidRPr="00487D23">
        <w:t>Используемые оценочные средства по учебной дисциплине представлены в таблице и хранятся на кафедре.</w:t>
      </w:r>
    </w:p>
    <w:p w:rsidR="00A17E74" w:rsidRPr="00487D23" w:rsidRDefault="00A17E74" w:rsidP="00F17D9C">
      <w:pPr>
        <w:ind w:firstLine="567"/>
        <w:jc w:val="center"/>
        <w:rPr>
          <w:color w:val="FF0000"/>
          <w:sz w:val="20"/>
          <w:szCs w:val="20"/>
        </w:rPr>
      </w:pP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388"/>
        <w:gridCol w:w="3168"/>
      </w:tblGrid>
      <w:tr w:rsidR="00B661AE" w:rsidRPr="00487D23" w:rsidTr="00B661AE">
        <w:tc>
          <w:tcPr>
            <w:tcW w:w="436" w:type="pct"/>
          </w:tcPr>
          <w:p w:rsidR="009227A1" w:rsidRPr="00487D23" w:rsidRDefault="009227A1" w:rsidP="00F17D9C">
            <w:pPr>
              <w:jc w:val="center"/>
              <w:rPr>
                <w:b/>
                <w:sz w:val="20"/>
                <w:szCs w:val="20"/>
              </w:rPr>
            </w:pPr>
            <w:r w:rsidRPr="00487D2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74" w:type="pct"/>
            <w:vAlign w:val="center"/>
          </w:tcPr>
          <w:p w:rsidR="009227A1" w:rsidRPr="00487D23" w:rsidRDefault="009227A1" w:rsidP="00F17D9C">
            <w:pPr>
              <w:jc w:val="center"/>
              <w:rPr>
                <w:b/>
                <w:sz w:val="20"/>
                <w:szCs w:val="20"/>
              </w:rPr>
            </w:pPr>
            <w:r w:rsidRPr="00487D23">
              <w:rPr>
                <w:b/>
                <w:sz w:val="20"/>
                <w:szCs w:val="20"/>
              </w:rPr>
              <w:t>Вид оценочных средств</w:t>
            </w:r>
          </w:p>
        </w:tc>
        <w:tc>
          <w:tcPr>
            <w:tcW w:w="1690" w:type="pct"/>
            <w:vAlign w:val="center"/>
          </w:tcPr>
          <w:p w:rsidR="009227A1" w:rsidRPr="00487D23" w:rsidRDefault="009227A1" w:rsidP="00F17D9C">
            <w:pPr>
              <w:jc w:val="center"/>
              <w:rPr>
                <w:b/>
                <w:sz w:val="20"/>
                <w:szCs w:val="20"/>
              </w:rPr>
            </w:pPr>
            <w:r w:rsidRPr="00487D23">
              <w:rPr>
                <w:b/>
                <w:sz w:val="20"/>
                <w:szCs w:val="20"/>
              </w:rPr>
              <w:t>Количество комплектов</w:t>
            </w:r>
          </w:p>
        </w:tc>
      </w:tr>
      <w:tr w:rsidR="00B661AE" w:rsidRPr="00487D23" w:rsidTr="00B661AE">
        <w:tc>
          <w:tcPr>
            <w:tcW w:w="436" w:type="pct"/>
          </w:tcPr>
          <w:p w:rsidR="00B661AE" w:rsidRPr="00487D23" w:rsidRDefault="00B661AE" w:rsidP="00B661AE">
            <w:pPr>
              <w:jc w:val="center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1</w:t>
            </w:r>
          </w:p>
        </w:tc>
        <w:tc>
          <w:tcPr>
            <w:tcW w:w="2874" w:type="pct"/>
          </w:tcPr>
          <w:p w:rsidR="00B661AE" w:rsidRPr="00487D23" w:rsidRDefault="00B661AE" w:rsidP="00EB1176">
            <w:pPr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 xml:space="preserve">Вопросы к </w:t>
            </w:r>
            <w:r w:rsidR="00EB1176">
              <w:rPr>
                <w:sz w:val="20"/>
                <w:szCs w:val="20"/>
              </w:rPr>
              <w:t>зачету</w:t>
            </w:r>
          </w:p>
        </w:tc>
        <w:tc>
          <w:tcPr>
            <w:tcW w:w="1690" w:type="pct"/>
          </w:tcPr>
          <w:p w:rsidR="00B661AE" w:rsidRPr="00487D23" w:rsidRDefault="00B661AE" w:rsidP="00B661AE">
            <w:pPr>
              <w:jc w:val="center"/>
              <w:rPr>
                <w:sz w:val="20"/>
                <w:szCs w:val="20"/>
                <w:lang w:val="en-US"/>
              </w:rPr>
            </w:pPr>
            <w:r w:rsidRPr="00487D23">
              <w:rPr>
                <w:sz w:val="20"/>
                <w:szCs w:val="20"/>
                <w:lang w:val="en-US"/>
              </w:rPr>
              <w:t>1</w:t>
            </w:r>
          </w:p>
        </w:tc>
      </w:tr>
      <w:tr w:rsidR="00EC00FE" w:rsidRPr="00487D23" w:rsidTr="00B661AE">
        <w:tc>
          <w:tcPr>
            <w:tcW w:w="436" w:type="pct"/>
          </w:tcPr>
          <w:p w:rsidR="00EC00FE" w:rsidRPr="00487D23" w:rsidRDefault="00EB1176" w:rsidP="00EB1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4" w:type="pct"/>
          </w:tcPr>
          <w:p w:rsidR="00EC00FE" w:rsidRPr="00487D23" w:rsidRDefault="00EC00FE" w:rsidP="00B661AE">
            <w:pPr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Варианты индивидуальных заданий</w:t>
            </w:r>
          </w:p>
        </w:tc>
        <w:tc>
          <w:tcPr>
            <w:tcW w:w="1690" w:type="pct"/>
          </w:tcPr>
          <w:p w:rsidR="00EC00FE" w:rsidRPr="00487D23" w:rsidRDefault="006C123F" w:rsidP="00B66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026BBB" w:rsidRDefault="00026BBB" w:rsidP="00F17D9C">
      <w:pPr>
        <w:ind w:firstLine="567"/>
        <w:jc w:val="both"/>
        <w:rPr>
          <w:b/>
        </w:rPr>
      </w:pPr>
    </w:p>
    <w:p w:rsidR="00317096" w:rsidRPr="00487D23" w:rsidRDefault="00026BBB" w:rsidP="00F17D9C">
      <w:pPr>
        <w:ind w:firstLine="567"/>
        <w:jc w:val="both"/>
        <w:rPr>
          <w:b/>
        </w:rPr>
      </w:pPr>
      <w:r>
        <w:rPr>
          <w:b/>
        </w:rPr>
        <w:br w:type="page"/>
      </w:r>
      <w:r w:rsidR="00317096" w:rsidRPr="00487D23">
        <w:rPr>
          <w:b/>
        </w:rPr>
        <w:lastRenderedPageBreak/>
        <w:t>5</w:t>
      </w:r>
      <w:r w:rsidR="00317096" w:rsidRPr="00487D23">
        <w:rPr>
          <w:b/>
          <w:caps/>
        </w:rPr>
        <w:t>Методика и критерии оценки компетенций студентов</w:t>
      </w:r>
    </w:p>
    <w:p w:rsidR="00317096" w:rsidRPr="00487D23" w:rsidRDefault="00317096" w:rsidP="00F17D9C">
      <w:pPr>
        <w:ind w:firstLine="567"/>
        <w:jc w:val="both"/>
      </w:pPr>
    </w:p>
    <w:p w:rsidR="00317096" w:rsidRDefault="00317096" w:rsidP="00F17D9C">
      <w:pPr>
        <w:ind w:firstLine="567"/>
        <w:jc w:val="both"/>
        <w:rPr>
          <w:b/>
        </w:rPr>
      </w:pPr>
      <w:r w:rsidRPr="00487D23">
        <w:rPr>
          <w:b/>
        </w:rPr>
        <w:t>5.1 Уровни сформированности компетенций</w:t>
      </w:r>
    </w:p>
    <w:p w:rsidR="00317096" w:rsidRPr="00487D23" w:rsidRDefault="00317096" w:rsidP="00F17D9C">
      <w:pPr>
        <w:ind w:firstLine="851"/>
        <w:jc w:val="both"/>
        <w:rPr>
          <w:color w:val="FF0000"/>
          <w:sz w:val="20"/>
          <w:szCs w:val="20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1873"/>
        <w:gridCol w:w="4488"/>
        <w:gridCol w:w="2585"/>
      </w:tblGrid>
      <w:tr w:rsidR="00B661AE" w:rsidRPr="00964EEE" w:rsidTr="00964EEE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AE" w:rsidRPr="00964EEE" w:rsidRDefault="00B661AE" w:rsidP="00964EEE">
            <w:pPr>
              <w:jc w:val="center"/>
              <w:rPr>
                <w:b/>
                <w:sz w:val="20"/>
                <w:szCs w:val="20"/>
              </w:rPr>
            </w:pPr>
            <w:r w:rsidRPr="00964EE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AE" w:rsidRPr="00964EEE" w:rsidRDefault="00B661AE" w:rsidP="00964EEE">
            <w:pPr>
              <w:ind w:left="-77" w:right="-108"/>
              <w:jc w:val="center"/>
              <w:rPr>
                <w:b/>
                <w:sz w:val="20"/>
                <w:szCs w:val="20"/>
              </w:rPr>
            </w:pPr>
            <w:r w:rsidRPr="00964EEE">
              <w:rPr>
                <w:b/>
                <w:sz w:val="20"/>
                <w:szCs w:val="20"/>
              </w:rPr>
              <w:t>Уровни</w:t>
            </w:r>
            <w:r w:rsidR="00026BBB">
              <w:rPr>
                <w:b/>
                <w:sz w:val="20"/>
                <w:szCs w:val="20"/>
              </w:rPr>
              <w:br/>
            </w:r>
            <w:r w:rsidRPr="00964EEE">
              <w:rPr>
                <w:b/>
                <w:sz w:val="20"/>
                <w:szCs w:val="20"/>
              </w:rPr>
              <w:t xml:space="preserve"> сформированности компетенции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AE" w:rsidRPr="00964EEE" w:rsidRDefault="00B661AE" w:rsidP="00964EEE">
            <w:pPr>
              <w:jc w:val="center"/>
              <w:rPr>
                <w:b/>
                <w:sz w:val="20"/>
                <w:szCs w:val="20"/>
              </w:rPr>
            </w:pPr>
            <w:r w:rsidRPr="00964EEE">
              <w:rPr>
                <w:b/>
                <w:sz w:val="20"/>
                <w:szCs w:val="20"/>
              </w:rPr>
              <w:t>Содержательное описание уровня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AE" w:rsidRPr="00964EEE" w:rsidRDefault="00B661AE" w:rsidP="00026BBB">
            <w:pPr>
              <w:jc w:val="center"/>
              <w:rPr>
                <w:b/>
                <w:sz w:val="20"/>
                <w:szCs w:val="20"/>
              </w:rPr>
            </w:pPr>
            <w:r w:rsidRPr="00964EEE">
              <w:rPr>
                <w:b/>
                <w:sz w:val="20"/>
                <w:szCs w:val="20"/>
              </w:rPr>
              <w:t>Результаты обучения</w:t>
            </w:r>
          </w:p>
        </w:tc>
      </w:tr>
      <w:tr w:rsidR="0083451A" w:rsidRPr="00964EEE" w:rsidTr="00964EEE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1A" w:rsidRPr="00964EEE" w:rsidRDefault="00B60EF7" w:rsidP="00026BBB">
            <w:pPr>
              <w:jc w:val="both"/>
              <w:rPr>
                <w:b/>
                <w:sz w:val="20"/>
                <w:szCs w:val="20"/>
              </w:rPr>
            </w:pPr>
            <w:r w:rsidRPr="00964EEE">
              <w:rPr>
                <w:i/>
                <w:sz w:val="20"/>
                <w:szCs w:val="20"/>
              </w:rPr>
              <w:t>Компетенция</w:t>
            </w:r>
            <w:r w:rsidR="00A94308" w:rsidRPr="00964EEE">
              <w:rPr>
                <w:sz w:val="20"/>
                <w:szCs w:val="20"/>
              </w:rPr>
              <w:t>ПК-1 - способен руководить выполнением типовых задач тактического планирования на уровне структурного подразделения организации</w:t>
            </w:r>
          </w:p>
        </w:tc>
      </w:tr>
      <w:tr w:rsidR="0083451A" w:rsidRPr="00964EEE" w:rsidTr="00964EEE">
        <w:trPr>
          <w:cantSplit/>
          <w:trHeight w:val="3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1A" w:rsidRPr="00964EEE" w:rsidRDefault="0083451A" w:rsidP="00026BBB">
            <w:pPr>
              <w:jc w:val="both"/>
              <w:rPr>
                <w:b/>
                <w:sz w:val="20"/>
                <w:szCs w:val="20"/>
              </w:rPr>
            </w:pPr>
            <w:r w:rsidRPr="00964EEE">
              <w:rPr>
                <w:i/>
                <w:sz w:val="20"/>
                <w:szCs w:val="20"/>
              </w:rPr>
              <w:t>Код и наименование индикатора достижения компетенции</w:t>
            </w:r>
            <w:r w:rsidR="00964EEE" w:rsidRPr="00964EEE">
              <w:rPr>
                <w:bCs/>
                <w:sz w:val="20"/>
                <w:szCs w:val="20"/>
              </w:rPr>
              <w:t>ИПК-1.3. Обосновывает количественные и к</w:t>
            </w:r>
            <w:r w:rsidR="00964EEE" w:rsidRPr="00964EEE">
              <w:rPr>
                <w:bCs/>
                <w:sz w:val="20"/>
                <w:szCs w:val="20"/>
              </w:rPr>
              <w:t>а</w:t>
            </w:r>
            <w:r w:rsidR="00964EEE" w:rsidRPr="00964EEE">
              <w:rPr>
                <w:bCs/>
                <w:sz w:val="20"/>
                <w:szCs w:val="20"/>
              </w:rPr>
              <w:t>чественные требования к производственным ресурсам, необходимым для решения поставленных профе</w:t>
            </w:r>
            <w:r w:rsidR="00964EEE" w:rsidRPr="00964EEE">
              <w:rPr>
                <w:bCs/>
                <w:sz w:val="20"/>
                <w:szCs w:val="20"/>
              </w:rPr>
              <w:t>с</w:t>
            </w:r>
            <w:r w:rsidR="00964EEE" w:rsidRPr="00964EEE">
              <w:rPr>
                <w:bCs/>
                <w:sz w:val="20"/>
                <w:szCs w:val="20"/>
              </w:rPr>
              <w:t>сиональных задач, оценивает рациональность их использования</w:t>
            </w:r>
          </w:p>
        </w:tc>
      </w:tr>
      <w:tr w:rsidR="00026BBB" w:rsidRPr="00964EEE" w:rsidTr="00964EEE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BB" w:rsidRPr="00964EEE" w:rsidRDefault="00026BBB" w:rsidP="00964EEE">
            <w:pPr>
              <w:jc w:val="both"/>
              <w:rPr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BB" w:rsidRPr="00964EEE" w:rsidRDefault="00026BBB" w:rsidP="00964EEE">
            <w:pPr>
              <w:jc w:val="both"/>
              <w:rPr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 xml:space="preserve">Пороговый </w:t>
            </w:r>
            <w:r>
              <w:rPr>
                <w:sz w:val="20"/>
                <w:szCs w:val="20"/>
              </w:rPr>
              <w:br/>
            </w:r>
            <w:r w:rsidRPr="00964EEE">
              <w:rPr>
                <w:sz w:val="20"/>
                <w:szCs w:val="20"/>
              </w:rPr>
              <w:t>уровень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BB" w:rsidRPr="00964EEE" w:rsidRDefault="00026BBB" w:rsidP="00287CF5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>Знать содержание основных версий стандартов менеджмента качества</w:t>
            </w:r>
            <w:r>
              <w:rPr>
                <w:sz w:val="20"/>
                <w:szCs w:val="20"/>
              </w:rPr>
              <w:t>,</w:t>
            </w:r>
            <w:r>
              <w:rPr>
                <w:sz w:val="22"/>
                <w:szCs w:val="22"/>
              </w:rPr>
              <w:t xml:space="preserve"> определяющих пор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док разработки планов по внедрению сист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 менеджмента качеством на предприятии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BB" w:rsidRPr="00964EEE" w:rsidRDefault="00026BBB" w:rsidP="00026BBB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ет</w:t>
            </w:r>
            <w:r w:rsidRPr="00964EEE">
              <w:rPr>
                <w:sz w:val="20"/>
                <w:szCs w:val="20"/>
              </w:rPr>
              <w:t xml:space="preserve"> содержание осно</w:t>
            </w:r>
            <w:r w:rsidRPr="00964EEE">
              <w:rPr>
                <w:sz w:val="20"/>
                <w:szCs w:val="20"/>
              </w:rPr>
              <w:t>в</w:t>
            </w:r>
            <w:r w:rsidRPr="00964EEE">
              <w:rPr>
                <w:sz w:val="20"/>
                <w:szCs w:val="20"/>
              </w:rPr>
              <w:t>ных версий стандартов менеджмента качества</w:t>
            </w:r>
            <w:r>
              <w:rPr>
                <w:sz w:val="20"/>
                <w:szCs w:val="20"/>
              </w:rPr>
              <w:t>,</w:t>
            </w:r>
            <w:r>
              <w:rPr>
                <w:sz w:val="22"/>
                <w:szCs w:val="22"/>
              </w:rPr>
              <w:t xml:space="preserve"> определяющих порядок разработки планов по внедрению системы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неджмента качеством на предприятии</w:t>
            </w:r>
          </w:p>
        </w:tc>
      </w:tr>
      <w:tr w:rsidR="00026BBB" w:rsidRPr="00964EEE" w:rsidTr="00964EEE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BB" w:rsidRPr="00964EEE" w:rsidRDefault="00026BBB" w:rsidP="00964EEE">
            <w:pPr>
              <w:jc w:val="both"/>
              <w:rPr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BB" w:rsidRPr="00964EEE" w:rsidRDefault="00026BBB" w:rsidP="00964EEE">
            <w:pPr>
              <w:jc w:val="both"/>
              <w:rPr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 xml:space="preserve">Продвинутый </w:t>
            </w:r>
            <w:r>
              <w:rPr>
                <w:sz w:val="20"/>
                <w:szCs w:val="20"/>
              </w:rPr>
              <w:br/>
            </w:r>
            <w:r w:rsidRPr="00964EEE">
              <w:rPr>
                <w:sz w:val="20"/>
                <w:szCs w:val="20"/>
              </w:rPr>
              <w:t>уровень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BB" w:rsidRDefault="00026BBB" w:rsidP="009638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EEE">
              <w:rPr>
                <w:sz w:val="20"/>
                <w:szCs w:val="20"/>
              </w:rPr>
              <w:t xml:space="preserve">Знать и </w:t>
            </w:r>
            <w:r>
              <w:rPr>
                <w:sz w:val="20"/>
                <w:szCs w:val="20"/>
              </w:rPr>
              <w:t>анализировать</w:t>
            </w:r>
            <w:r w:rsidRPr="00964EEE">
              <w:rPr>
                <w:sz w:val="20"/>
                <w:szCs w:val="20"/>
              </w:rPr>
              <w:t xml:space="preserve"> содержание основных версий стандартов менеджмента качества</w:t>
            </w:r>
            <w:r>
              <w:rPr>
                <w:sz w:val="20"/>
                <w:szCs w:val="20"/>
              </w:rPr>
              <w:t>,</w:t>
            </w:r>
            <w:r>
              <w:rPr>
                <w:sz w:val="22"/>
                <w:szCs w:val="22"/>
              </w:rPr>
              <w:t xml:space="preserve"> опр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деляющих порядок разработки</w:t>
            </w:r>
          </w:p>
          <w:p w:rsidR="00026BBB" w:rsidRPr="00964EEE" w:rsidRDefault="00026BBB" w:rsidP="009638E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планов по внедрению системы менеджмента качеством на предприятии</w:t>
            </w:r>
            <w:r w:rsidRPr="00964EEE">
              <w:rPr>
                <w:sz w:val="20"/>
                <w:szCs w:val="20"/>
              </w:rPr>
              <w:t>, составлять обосн</w:t>
            </w:r>
            <w:r w:rsidRPr="00964EEE">
              <w:rPr>
                <w:sz w:val="20"/>
                <w:szCs w:val="20"/>
              </w:rPr>
              <w:t>о</w:t>
            </w:r>
            <w:r w:rsidRPr="00964EEE">
              <w:rPr>
                <w:sz w:val="20"/>
                <w:szCs w:val="20"/>
              </w:rPr>
              <w:t xml:space="preserve">ванные аналитические доклады для руководства предприятия по созданию </w:t>
            </w:r>
            <w:r>
              <w:rPr>
                <w:sz w:val="20"/>
                <w:szCs w:val="20"/>
              </w:rPr>
              <w:t>СМК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BB" w:rsidRDefault="00026BBB" w:rsidP="00026B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EEE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ет</w:t>
            </w:r>
            <w:r w:rsidRPr="00964EE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анализирует </w:t>
            </w:r>
            <w:r w:rsidRPr="00964EEE">
              <w:rPr>
                <w:sz w:val="20"/>
                <w:szCs w:val="20"/>
              </w:rPr>
              <w:t>с</w:t>
            </w:r>
            <w:r w:rsidRPr="00964EEE">
              <w:rPr>
                <w:sz w:val="20"/>
                <w:szCs w:val="20"/>
              </w:rPr>
              <w:t>о</w:t>
            </w:r>
            <w:r w:rsidRPr="00964EEE">
              <w:rPr>
                <w:sz w:val="20"/>
                <w:szCs w:val="20"/>
              </w:rPr>
              <w:t>держание основных версий стандартов менеджмента качества</w:t>
            </w:r>
            <w:r>
              <w:rPr>
                <w:sz w:val="20"/>
                <w:szCs w:val="20"/>
              </w:rPr>
              <w:t>,</w:t>
            </w:r>
            <w:r>
              <w:rPr>
                <w:sz w:val="22"/>
                <w:szCs w:val="22"/>
              </w:rPr>
              <w:t xml:space="preserve"> определяющих порядок разработки</w:t>
            </w:r>
          </w:p>
          <w:p w:rsidR="00026BBB" w:rsidRPr="00964EEE" w:rsidRDefault="00026BBB" w:rsidP="00026BBB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планов по внедрению системы менеджмента качеством на предпр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ятии</w:t>
            </w:r>
            <w:r w:rsidRPr="00964E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умеет </w:t>
            </w:r>
            <w:r w:rsidRPr="00964EEE">
              <w:rPr>
                <w:sz w:val="20"/>
                <w:szCs w:val="20"/>
              </w:rPr>
              <w:t>составля</w:t>
            </w:r>
            <w:r>
              <w:rPr>
                <w:sz w:val="20"/>
                <w:szCs w:val="20"/>
              </w:rPr>
              <w:t>ть</w:t>
            </w:r>
            <w:r w:rsidRPr="00964EEE">
              <w:rPr>
                <w:sz w:val="20"/>
                <w:szCs w:val="20"/>
              </w:rPr>
              <w:t xml:space="preserve"> обоснованные аналитич</w:t>
            </w:r>
            <w:r w:rsidRPr="00964EEE">
              <w:rPr>
                <w:sz w:val="20"/>
                <w:szCs w:val="20"/>
              </w:rPr>
              <w:t>е</w:t>
            </w:r>
            <w:r w:rsidRPr="00964EEE">
              <w:rPr>
                <w:sz w:val="20"/>
                <w:szCs w:val="20"/>
              </w:rPr>
              <w:t>ские доклады для руков</w:t>
            </w:r>
            <w:r w:rsidRPr="00964EEE">
              <w:rPr>
                <w:sz w:val="20"/>
                <w:szCs w:val="20"/>
              </w:rPr>
              <w:t>о</w:t>
            </w:r>
            <w:r w:rsidRPr="00964EEE">
              <w:rPr>
                <w:sz w:val="20"/>
                <w:szCs w:val="20"/>
              </w:rPr>
              <w:t>дства предприятия по со</w:t>
            </w:r>
            <w:r w:rsidRPr="00964EEE">
              <w:rPr>
                <w:sz w:val="20"/>
                <w:szCs w:val="20"/>
              </w:rPr>
              <w:t>з</w:t>
            </w:r>
            <w:r w:rsidRPr="00964EEE">
              <w:rPr>
                <w:sz w:val="20"/>
                <w:szCs w:val="20"/>
              </w:rPr>
              <w:t xml:space="preserve">данию </w:t>
            </w:r>
            <w:r>
              <w:rPr>
                <w:sz w:val="20"/>
                <w:szCs w:val="20"/>
              </w:rPr>
              <w:t>СМК</w:t>
            </w:r>
          </w:p>
        </w:tc>
      </w:tr>
      <w:tr w:rsidR="00026BBB" w:rsidRPr="00964EEE" w:rsidTr="00964EEE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BB" w:rsidRPr="00964EEE" w:rsidRDefault="00026BBB" w:rsidP="00964EEE">
            <w:pPr>
              <w:jc w:val="both"/>
              <w:rPr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>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BB" w:rsidRPr="00964EEE" w:rsidRDefault="00026BBB" w:rsidP="00964EEE">
            <w:pPr>
              <w:jc w:val="both"/>
              <w:rPr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BB" w:rsidRPr="00964EEE" w:rsidRDefault="00026BBB" w:rsidP="00287CF5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 xml:space="preserve">Знать и </w:t>
            </w:r>
            <w:r>
              <w:rPr>
                <w:sz w:val="20"/>
                <w:szCs w:val="20"/>
              </w:rPr>
              <w:t xml:space="preserve">оценивать </w:t>
            </w:r>
            <w:r w:rsidRPr="00964EEE">
              <w:rPr>
                <w:sz w:val="20"/>
                <w:szCs w:val="20"/>
              </w:rPr>
              <w:t xml:space="preserve"> содержание основных версий стандартов менеджмента качества</w:t>
            </w:r>
            <w:r>
              <w:rPr>
                <w:sz w:val="20"/>
                <w:szCs w:val="20"/>
              </w:rPr>
              <w:t>,</w:t>
            </w:r>
            <w:r>
              <w:rPr>
                <w:sz w:val="22"/>
                <w:szCs w:val="22"/>
              </w:rPr>
              <w:t xml:space="preserve"> определя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 порядок разработки планов по внедр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 системы менеджмента качеством на предприятии</w:t>
            </w:r>
            <w:r w:rsidRPr="00964EEE">
              <w:rPr>
                <w:sz w:val="20"/>
                <w:szCs w:val="20"/>
              </w:rPr>
              <w:t>, составлять обоснованные анал</w:t>
            </w:r>
            <w:r w:rsidRPr="00964EEE">
              <w:rPr>
                <w:sz w:val="20"/>
                <w:szCs w:val="20"/>
              </w:rPr>
              <w:t>и</w:t>
            </w:r>
            <w:r w:rsidRPr="00964EEE">
              <w:rPr>
                <w:sz w:val="20"/>
                <w:szCs w:val="20"/>
              </w:rPr>
              <w:t xml:space="preserve">тические доклады для руководства предприятия по созданию </w:t>
            </w:r>
            <w:r>
              <w:rPr>
                <w:sz w:val="20"/>
                <w:szCs w:val="20"/>
              </w:rPr>
              <w:t xml:space="preserve">СМК, </w:t>
            </w:r>
            <w:r w:rsidRPr="00964EEE">
              <w:rPr>
                <w:sz w:val="20"/>
                <w:szCs w:val="20"/>
              </w:rPr>
              <w:t>вести работу на предприятии по решению проблем качества процессов всех видов деятельности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BB" w:rsidRPr="00964EEE" w:rsidRDefault="00026BBB" w:rsidP="00026BBB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ет</w:t>
            </w:r>
            <w:r w:rsidRPr="00964EE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оценивает </w:t>
            </w:r>
            <w:r w:rsidRPr="00964EEE">
              <w:rPr>
                <w:sz w:val="20"/>
                <w:szCs w:val="20"/>
              </w:rPr>
              <w:t xml:space="preserve"> соде</w:t>
            </w:r>
            <w:r w:rsidRPr="00964EEE">
              <w:rPr>
                <w:sz w:val="20"/>
                <w:szCs w:val="20"/>
              </w:rPr>
              <w:t>р</w:t>
            </w:r>
            <w:r w:rsidRPr="00964EEE">
              <w:rPr>
                <w:sz w:val="20"/>
                <w:szCs w:val="20"/>
              </w:rPr>
              <w:t>жание основных версий стандартов менеджмента качества</w:t>
            </w:r>
            <w:r>
              <w:rPr>
                <w:sz w:val="20"/>
                <w:szCs w:val="20"/>
              </w:rPr>
              <w:t>,</w:t>
            </w:r>
            <w:r>
              <w:rPr>
                <w:sz w:val="22"/>
                <w:szCs w:val="22"/>
              </w:rPr>
              <w:t xml:space="preserve"> определяющих порядок разработки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 по внедрению си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темы менеджмента кач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ством на предприятии</w:t>
            </w:r>
            <w:r w:rsidRPr="00964EEE">
              <w:rPr>
                <w:sz w:val="20"/>
                <w:szCs w:val="20"/>
              </w:rPr>
              <w:t>, составл</w:t>
            </w:r>
            <w:r>
              <w:rPr>
                <w:sz w:val="20"/>
                <w:szCs w:val="20"/>
              </w:rPr>
              <w:t>яет</w:t>
            </w:r>
            <w:r w:rsidRPr="00964EEE">
              <w:rPr>
                <w:sz w:val="20"/>
                <w:szCs w:val="20"/>
              </w:rPr>
              <w:t xml:space="preserve"> обоснованные аналитические доклады для руководства предпр</w:t>
            </w:r>
            <w:r w:rsidRPr="00964EEE">
              <w:rPr>
                <w:sz w:val="20"/>
                <w:szCs w:val="20"/>
              </w:rPr>
              <w:t>и</w:t>
            </w:r>
            <w:r w:rsidRPr="00964EEE">
              <w:rPr>
                <w:sz w:val="20"/>
                <w:szCs w:val="20"/>
              </w:rPr>
              <w:t xml:space="preserve">ятия по созданию </w:t>
            </w:r>
            <w:r>
              <w:rPr>
                <w:sz w:val="20"/>
                <w:szCs w:val="20"/>
              </w:rPr>
              <w:t xml:space="preserve">СМК, умеет </w:t>
            </w:r>
            <w:r w:rsidRPr="00964EEE">
              <w:rPr>
                <w:sz w:val="20"/>
                <w:szCs w:val="20"/>
              </w:rPr>
              <w:t>вести работу на предприятии по решению проблем качества проце</w:t>
            </w:r>
            <w:r w:rsidRPr="00964EEE">
              <w:rPr>
                <w:sz w:val="20"/>
                <w:szCs w:val="20"/>
              </w:rPr>
              <w:t>с</w:t>
            </w:r>
            <w:r w:rsidRPr="00964EEE">
              <w:rPr>
                <w:sz w:val="20"/>
                <w:szCs w:val="20"/>
              </w:rPr>
              <w:t>сов всех видов деятельн</w:t>
            </w:r>
            <w:r w:rsidRPr="00964EEE">
              <w:rPr>
                <w:sz w:val="20"/>
                <w:szCs w:val="20"/>
              </w:rPr>
              <w:t>о</w:t>
            </w:r>
            <w:r w:rsidRPr="00964EEE">
              <w:rPr>
                <w:sz w:val="20"/>
                <w:szCs w:val="20"/>
              </w:rPr>
              <w:t>сти</w:t>
            </w:r>
          </w:p>
        </w:tc>
      </w:tr>
      <w:tr w:rsidR="00026BBB" w:rsidRPr="00964EEE" w:rsidTr="00964EEE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BB" w:rsidRPr="00964EEE" w:rsidRDefault="00026BBB" w:rsidP="00026BBB">
            <w:pPr>
              <w:jc w:val="both"/>
              <w:rPr>
                <w:b/>
                <w:sz w:val="20"/>
                <w:szCs w:val="20"/>
              </w:rPr>
            </w:pPr>
            <w:r w:rsidRPr="00964EEE">
              <w:rPr>
                <w:i/>
                <w:sz w:val="20"/>
                <w:szCs w:val="20"/>
              </w:rPr>
              <w:t>Компетенция</w:t>
            </w:r>
            <w:r w:rsidRPr="00964EEE">
              <w:rPr>
                <w:sz w:val="20"/>
                <w:szCs w:val="20"/>
              </w:rPr>
              <w:t>ПК-3 способен управлять программами и проектами по созданию, развитию, продвижению на рынок инновационных продуктов (товаров, работ, услуг) и коммерциализации результатов инновацио</w:t>
            </w:r>
            <w:r w:rsidRPr="00964EEE">
              <w:rPr>
                <w:sz w:val="20"/>
                <w:szCs w:val="20"/>
              </w:rPr>
              <w:t>н</w:t>
            </w:r>
            <w:r w:rsidRPr="00964EEE">
              <w:rPr>
                <w:sz w:val="20"/>
                <w:szCs w:val="20"/>
              </w:rPr>
              <w:t>ной деятельности</w:t>
            </w:r>
          </w:p>
        </w:tc>
      </w:tr>
      <w:tr w:rsidR="00026BBB" w:rsidRPr="00964EEE" w:rsidTr="00964EEE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BB" w:rsidRPr="00964EEE" w:rsidRDefault="00026BBB" w:rsidP="00026BBB">
            <w:pPr>
              <w:jc w:val="both"/>
              <w:rPr>
                <w:b/>
                <w:sz w:val="20"/>
                <w:szCs w:val="20"/>
              </w:rPr>
            </w:pPr>
            <w:r w:rsidRPr="00964EEE">
              <w:rPr>
                <w:i/>
                <w:sz w:val="20"/>
                <w:szCs w:val="20"/>
              </w:rPr>
              <w:t>Код и наименование индикатора достижения компетенции</w:t>
            </w:r>
            <w:r w:rsidRPr="00964EEE">
              <w:rPr>
                <w:bCs/>
                <w:spacing w:val="-2"/>
                <w:sz w:val="20"/>
                <w:szCs w:val="20"/>
              </w:rPr>
              <w:t>ИПК-3.5. Управляет качеством проекта, в т.ч. внедряет стандарты качества для конкретного продукта или проекта; внедряет процессы управления качес</w:t>
            </w:r>
            <w:r w:rsidRPr="00964EEE">
              <w:rPr>
                <w:bCs/>
                <w:spacing w:val="-2"/>
                <w:sz w:val="20"/>
                <w:szCs w:val="20"/>
              </w:rPr>
              <w:t>т</w:t>
            </w:r>
            <w:r w:rsidRPr="00964EEE">
              <w:rPr>
                <w:bCs/>
                <w:spacing w:val="-2"/>
                <w:sz w:val="20"/>
                <w:szCs w:val="20"/>
              </w:rPr>
              <w:t>вом; использует нормативные документы по качеству, стандартизации в практической деятельности</w:t>
            </w:r>
          </w:p>
        </w:tc>
      </w:tr>
      <w:tr w:rsidR="00026BBB" w:rsidRPr="00964EEE" w:rsidTr="00964EEE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BB" w:rsidRPr="00964EEE" w:rsidRDefault="00026BBB" w:rsidP="00964EEE">
            <w:pPr>
              <w:jc w:val="both"/>
              <w:rPr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BB" w:rsidRPr="00964EEE" w:rsidRDefault="00026BBB" w:rsidP="00964EEE">
            <w:pPr>
              <w:jc w:val="both"/>
              <w:rPr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 xml:space="preserve">Пороговый </w:t>
            </w:r>
            <w:r>
              <w:rPr>
                <w:sz w:val="20"/>
                <w:szCs w:val="20"/>
              </w:rPr>
              <w:br/>
            </w:r>
            <w:r w:rsidRPr="00964EEE">
              <w:rPr>
                <w:sz w:val="20"/>
                <w:szCs w:val="20"/>
              </w:rPr>
              <w:t>уровень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BB" w:rsidRPr="00964EEE" w:rsidRDefault="00026BBB" w:rsidP="0028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64EEE">
              <w:rPr>
                <w:sz w:val="20"/>
                <w:szCs w:val="20"/>
              </w:rPr>
              <w:t xml:space="preserve">нать основы действующей </w:t>
            </w:r>
            <w:r>
              <w:rPr>
                <w:sz w:val="20"/>
                <w:szCs w:val="20"/>
              </w:rPr>
              <w:t>СМК</w:t>
            </w:r>
            <w:r w:rsidRPr="00964EEE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одразделения предприятия</w:t>
            </w:r>
            <w:r w:rsidRPr="00964EEE">
              <w:rPr>
                <w:sz w:val="20"/>
                <w:szCs w:val="20"/>
              </w:rPr>
              <w:t>, поддерж</w:t>
            </w:r>
            <w:r>
              <w:rPr>
                <w:sz w:val="20"/>
                <w:szCs w:val="20"/>
              </w:rPr>
              <w:t>ивать</w:t>
            </w:r>
            <w:r w:rsidRPr="00964EEE">
              <w:rPr>
                <w:sz w:val="20"/>
                <w:szCs w:val="20"/>
              </w:rPr>
              <w:t xml:space="preserve"> в работоспособном состоянии систем</w:t>
            </w:r>
            <w:r>
              <w:rPr>
                <w:sz w:val="20"/>
                <w:szCs w:val="20"/>
              </w:rPr>
              <w:t>у</w:t>
            </w:r>
            <w:r w:rsidRPr="00964EEE">
              <w:rPr>
                <w:sz w:val="20"/>
                <w:szCs w:val="20"/>
              </w:rPr>
              <w:t xml:space="preserve"> менеджмента качества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разделения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BB" w:rsidRPr="00964EEE" w:rsidRDefault="00026BBB" w:rsidP="00026BBB">
            <w:pPr>
              <w:jc w:val="both"/>
              <w:rPr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ет</w:t>
            </w:r>
            <w:r w:rsidRPr="00964EEE">
              <w:rPr>
                <w:sz w:val="20"/>
                <w:szCs w:val="20"/>
              </w:rPr>
              <w:t xml:space="preserve"> основы </w:t>
            </w:r>
            <w:r w:rsidR="006C123F" w:rsidRPr="00964EEE">
              <w:rPr>
                <w:sz w:val="20"/>
                <w:szCs w:val="20"/>
              </w:rPr>
              <w:t>действую</w:t>
            </w:r>
            <w:r w:rsidR="006C123F">
              <w:rPr>
                <w:sz w:val="20"/>
                <w:szCs w:val="20"/>
              </w:rPr>
              <w:t>щ</w:t>
            </w:r>
            <w:r w:rsidR="006C123F" w:rsidRPr="00964EEE">
              <w:rPr>
                <w:sz w:val="20"/>
                <w:szCs w:val="20"/>
              </w:rPr>
              <w:t>ей</w:t>
            </w:r>
            <w:r w:rsidRPr="00964EEE">
              <w:rPr>
                <w:sz w:val="20"/>
                <w:szCs w:val="20"/>
              </w:rPr>
              <w:t xml:space="preserve"> системы </w:t>
            </w:r>
            <w:r w:rsidR="006C123F" w:rsidRPr="00964EEE">
              <w:rPr>
                <w:sz w:val="20"/>
                <w:szCs w:val="20"/>
              </w:rPr>
              <w:t>менедж</w:t>
            </w:r>
            <w:r w:rsidR="006C123F">
              <w:rPr>
                <w:sz w:val="20"/>
                <w:szCs w:val="20"/>
              </w:rPr>
              <w:t>м</w:t>
            </w:r>
            <w:r w:rsidR="006C123F" w:rsidRPr="00964EEE">
              <w:rPr>
                <w:sz w:val="20"/>
                <w:szCs w:val="20"/>
              </w:rPr>
              <w:t>ента</w:t>
            </w:r>
            <w:r w:rsidRPr="00964EEE">
              <w:rPr>
                <w:sz w:val="20"/>
                <w:szCs w:val="20"/>
              </w:rPr>
              <w:t xml:space="preserve"> к</w:t>
            </w:r>
            <w:r w:rsidRPr="00964EEE">
              <w:rPr>
                <w:sz w:val="20"/>
                <w:szCs w:val="20"/>
              </w:rPr>
              <w:t>а</w:t>
            </w:r>
            <w:r w:rsidRPr="00964EEE">
              <w:rPr>
                <w:sz w:val="20"/>
                <w:szCs w:val="20"/>
              </w:rPr>
              <w:t>чества п</w:t>
            </w:r>
            <w:r>
              <w:rPr>
                <w:sz w:val="20"/>
                <w:szCs w:val="20"/>
              </w:rPr>
              <w:t>одразделения предприятия</w:t>
            </w:r>
            <w:r w:rsidRPr="00964E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умеет</w:t>
            </w:r>
            <w:r w:rsidRPr="00964EEE">
              <w:rPr>
                <w:sz w:val="20"/>
                <w:szCs w:val="20"/>
              </w:rPr>
              <w:t>по</w:t>
            </w:r>
            <w:r w:rsidRPr="00964EEE">
              <w:rPr>
                <w:sz w:val="20"/>
                <w:szCs w:val="20"/>
              </w:rPr>
              <w:t>д</w:t>
            </w:r>
            <w:r w:rsidRPr="00964EEE">
              <w:rPr>
                <w:sz w:val="20"/>
                <w:szCs w:val="20"/>
              </w:rPr>
              <w:t>держ</w:t>
            </w:r>
            <w:r>
              <w:rPr>
                <w:sz w:val="20"/>
                <w:szCs w:val="20"/>
              </w:rPr>
              <w:t>ивать</w:t>
            </w:r>
            <w:r w:rsidRPr="00964EEE">
              <w:rPr>
                <w:sz w:val="20"/>
                <w:szCs w:val="20"/>
              </w:rPr>
              <w:t xml:space="preserve"> в работоспосо</w:t>
            </w:r>
            <w:r w:rsidRPr="00964EEE">
              <w:rPr>
                <w:sz w:val="20"/>
                <w:szCs w:val="20"/>
              </w:rPr>
              <w:t>б</w:t>
            </w:r>
            <w:r w:rsidRPr="00964EEE">
              <w:rPr>
                <w:sz w:val="20"/>
                <w:szCs w:val="20"/>
              </w:rPr>
              <w:t>ном состоянии систем</w:t>
            </w:r>
            <w:r>
              <w:rPr>
                <w:sz w:val="20"/>
                <w:szCs w:val="20"/>
              </w:rPr>
              <w:t>у</w:t>
            </w:r>
            <w:r w:rsidRPr="00964EEE">
              <w:rPr>
                <w:sz w:val="20"/>
                <w:szCs w:val="20"/>
              </w:rPr>
              <w:t xml:space="preserve"> менеджмента качества </w:t>
            </w:r>
            <w:r w:rsidR="006C123F" w:rsidRPr="00964EEE">
              <w:rPr>
                <w:sz w:val="20"/>
                <w:szCs w:val="20"/>
              </w:rPr>
              <w:t>п</w:t>
            </w:r>
            <w:r w:rsidR="006C123F">
              <w:rPr>
                <w:sz w:val="20"/>
                <w:szCs w:val="20"/>
              </w:rPr>
              <w:t>одразделения</w:t>
            </w:r>
          </w:p>
        </w:tc>
      </w:tr>
      <w:tr w:rsidR="00026BBB" w:rsidRPr="00964EEE" w:rsidTr="00964EEE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BB" w:rsidRPr="00964EEE" w:rsidRDefault="00026BBB" w:rsidP="00964EEE">
            <w:pPr>
              <w:jc w:val="both"/>
              <w:rPr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BB" w:rsidRPr="00964EEE" w:rsidRDefault="00026BBB" w:rsidP="00964EEE">
            <w:pPr>
              <w:jc w:val="both"/>
              <w:rPr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 xml:space="preserve">Продвинутый </w:t>
            </w:r>
            <w:r>
              <w:rPr>
                <w:sz w:val="20"/>
                <w:szCs w:val="20"/>
              </w:rPr>
              <w:br/>
            </w:r>
            <w:r w:rsidRPr="00964EEE">
              <w:rPr>
                <w:sz w:val="20"/>
                <w:szCs w:val="20"/>
              </w:rPr>
              <w:t>уровень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BB" w:rsidRPr="00964EEE" w:rsidRDefault="00026BBB" w:rsidP="0028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64EEE">
              <w:rPr>
                <w:sz w:val="20"/>
                <w:szCs w:val="20"/>
              </w:rPr>
              <w:t xml:space="preserve">нать основы действующей </w:t>
            </w:r>
            <w:r>
              <w:rPr>
                <w:sz w:val="20"/>
                <w:szCs w:val="20"/>
              </w:rPr>
              <w:t>СМК</w:t>
            </w:r>
            <w:r w:rsidRPr="00964EEE">
              <w:rPr>
                <w:sz w:val="20"/>
                <w:szCs w:val="20"/>
              </w:rPr>
              <w:t xml:space="preserve"> предприятия</w:t>
            </w:r>
            <w:r>
              <w:rPr>
                <w:sz w:val="20"/>
                <w:szCs w:val="20"/>
              </w:rPr>
              <w:t xml:space="preserve"> анализировать степень </w:t>
            </w:r>
            <w:r w:rsidRPr="00964EEE">
              <w:rPr>
                <w:sz w:val="20"/>
                <w:szCs w:val="20"/>
              </w:rPr>
              <w:t>работоспособно</w:t>
            </w:r>
            <w:r>
              <w:rPr>
                <w:sz w:val="20"/>
                <w:szCs w:val="20"/>
              </w:rPr>
              <w:t>го</w:t>
            </w:r>
            <w:r w:rsidRPr="00964EEE">
              <w:rPr>
                <w:sz w:val="20"/>
                <w:szCs w:val="20"/>
              </w:rPr>
              <w:t xml:space="preserve"> состо</w:t>
            </w:r>
            <w:r w:rsidRPr="00964EEE">
              <w:rPr>
                <w:sz w:val="20"/>
                <w:szCs w:val="20"/>
              </w:rPr>
              <w:t>я</w:t>
            </w:r>
            <w:r w:rsidRPr="00964EEE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яСМК</w:t>
            </w:r>
            <w:r w:rsidRPr="00964EEE">
              <w:rPr>
                <w:sz w:val="20"/>
                <w:szCs w:val="20"/>
              </w:rPr>
              <w:t xml:space="preserve"> предприятия, актуализация действу</w:t>
            </w:r>
            <w:r w:rsidRPr="00964EEE">
              <w:rPr>
                <w:sz w:val="20"/>
                <w:szCs w:val="20"/>
              </w:rPr>
              <w:t>ю</w:t>
            </w:r>
            <w:r w:rsidRPr="00964EEE">
              <w:rPr>
                <w:sz w:val="20"/>
                <w:szCs w:val="20"/>
              </w:rPr>
              <w:t xml:space="preserve">щей </w:t>
            </w:r>
            <w:r>
              <w:rPr>
                <w:sz w:val="20"/>
                <w:szCs w:val="20"/>
              </w:rPr>
              <w:t>СМК</w:t>
            </w:r>
            <w:r w:rsidRPr="00964EEE">
              <w:rPr>
                <w:sz w:val="20"/>
                <w:szCs w:val="20"/>
              </w:rPr>
              <w:t xml:space="preserve"> предприятия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BB" w:rsidRPr="00964EEE" w:rsidRDefault="00026BBB" w:rsidP="00026BBB">
            <w:pPr>
              <w:jc w:val="both"/>
              <w:rPr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ет</w:t>
            </w:r>
            <w:r w:rsidRPr="00964EEE">
              <w:rPr>
                <w:sz w:val="20"/>
                <w:szCs w:val="20"/>
              </w:rPr>
              <w:t xml:space="preserve"> основы действующей </w:t>
            </w:r>
            <w:r>
              <w:rPr>
                <w:sz w:val="20"/>
                <w:szCs w:val="20"/>
              </w:rPr>
              <w:t>СМК</w:t>
            </w:r>
            <w:r w:rsidRPr="00964EEE">
              <w:rPr>
                <w:sz w:val="20"/>
                <w:szCs w:val="20"/>
              </w:rPr>
              <w:t xml:space="preserve"> предприятия</w:t>
            </w:r>
            <w:r>
              <w:rPr>
                <w:sz w:val="20"/>
                <w:szCs w:val="20"/>
              </w:rPr>
              <w:t xml:space="preserve">, умеет анализировать степень </w:t>
            </w:r>
            <w:r w:rsidRPr="00964EEE">
              <w:rPr>
                <w:sz w:val="20"/>
                <w:szCs w:val="20"/>
              </w:rPr>
              <w:t>р</w:t>
            </w:r>
            <w:r w:rsidRPr="00964EEE">
              <w:rPr>
                <w:sz w:val="20"/>
                <w:szCs w:val="20"/>
              </w:rPr>
              <w:t>а</w:t>
            </w:r>
            <w:r w:rsidRPr="00964EEE">
              <w:rPr>
                <w:sz w:val="20"/>
                <w:szCs w:val="20"/>
              </w:rPr>
              <w:t>ботоспособно</w:t>
            </w:r>
            <w:r>
              <w:rPr>
                <w:sz w:val="20"/>
                <w:szCs w:val="20"/>
              </w:rPr>
              <w:t>го</w:t>
            </w:r>
            <w:r w:rsidRPr="00964EEE">
              <w:rPr>
                <w:sz w:val="20"/>
                <w:szCs w:val="20"/>
              </w:rPr>
              <w:t xml:space="preserve"> состоян</w:t>
            </w:r>
            <w:r w:rsidRPr="00964EE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яСМК</w:t>
            </w:r>
            <w:r w:rsidRPr="00964EEE">
              <w:rPr>
                <w:sz w:val="20"/>
                <w:szCs w:val="20"/>
              </w:rPr>
              <w:t xml:space="preserve"> предприятия, </w:t>
            </w:r>
            <w:r>
              <w:rPr>
                <w:sz w:val="20"/>
                <w:szCs w:val="20"/>
              </w:rPr>
              <w:t xml:space="preserve">умеет </w:t>
            </w:r>
            <w:r w:rsidRPr="00964EEE">
              <w:rPr>
                <w:sz w:val="20"/>
                <w:szCs w:val="20"/>
              </w:rPr>
              <w:t>актуализ</w:t>
            </w:r>
            <w:r>
              <w:rPr>
                <w:sz w:val="20"/>
                <w:szCs w:val="20"/>
              </w:rPr>
              <w:t>ировать</w:t>
            </w:r>
            <w:r w:rsidRPr="00964EEE">
              <w:rPr>
                <w:sz w:val="20"/>
                <w:szCs w:val="20"/>
              </w:rPr>
              <w:t xml:space="preserve"> дейс</w:t>
            </w:r>
            <w:r w:rsidRPr="00964EEE">
              <w:rPr>
                <w:sz w:val="20"/>
                <w:szCs w:val="20"/>
              </w:rPr>
              <w:t>т</w:t>
            </w:r>
            <w:r w:rsidRPr="00964EEE">
              <w:rPr>
                <w:sz w:val="20"/>
                <w:szCs w:val="20"/>
              </w:rPr>
              <w:t xml:space="preserve">вующей </w:t>
            </w:r>
            <w:r>
              <w:rPr>
                <w:sz w:val="20"/>
                <w:szCs w:val="20"/>
              </w:rPr>
              <w:t>СМК</w:t>
            </w:r>
            <w:r w:rsidRPr="00964EEE">
              <w:rPr>
                <w:sz w:val="20"/>
                <w:szCs w:val="20"/>
              </w:rPr>
              <w:t xml:space="preserve"> предприятия</w:t>
            </w:r>
          </w:p>
        </w:tc>
      </w:tr>
      <w:tr w:rsidR="00026BBB" w:rsidRPr="00964EEE" w:rsidTr="00964EEE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BB" w:rsidRPr="00964EEE" w:rsidRDefault="00026BBB" w:rsidP="00964EEE">
            <w:pPr>
              <w:jc w:val="both"/>
              <w:rPr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>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BB" w:rsidRPr="00964EEE" w:rsidRDefault="00026BBB" w:rsidP="00964EEE">
            <w:pPr>
              <w:jc w:val="both"/>
              <w:rPr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BB" w:rsidRPr="00964EEE" w:rsidRDefault="00026BBB" w:rsidP="00287C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64EEE">
              <w:rPr>
                <w:sz w:val="20"/>
                <w:szCs w:val="20"/>
              </w:rPr>
              <w:t xml:space="preserve">нать основы действующей </w:t>
            </w:r>
            <w:r>
              <w:rPr>
                <w:sz w:val="20"/>
                <w:szCs w:val="20"/>
              </w:rPr>
              <w:t>СМК</w:t>
            </w:r>
            <w:r w:rsidRPr="00964EEE">
              <w:rPr>
                <w:sz w:val="20"/>
                <w:szCs w:val="20"/>
              </w:rPr>
              <w:t xml:space="preserve"> предприятия, разраб</w:t>
            </w:r>
            <w:r>
              <w:rPr>
                <w:sz w:val="20"/>
                <w:szCs w:val="20"/>
              </w:rPr>
              <w:t>атывать</w:t>
            </w:r>
            <w:r w:rsidRPr="00964EEE">
              <w:rPr>
                <w:sz w:val="20"/>
                <w:szCs w:val="20"/>
              </w:rPr>
              <w:t>, внедр</w:t>
            </w:r>
            <w:r>
              <w:rPr>
                <w:sz w:val="20"/>
                <w:szCs w:val="20"/>
              </w:rPr>
              <w:t>ять</w:t>
            </w:r>
            <w:r w:rsidRPr="00964EEE">
              <w:rPr>
                <w:sz w:val="20"/>
                <w:szCs w:val="20"/>
              </w:rPr>
              <w:t xml:space="preserve"> и поддерж</w:t>
            </w:r>
            <w:r>
              <w:rPr>
                <w:sz w:val="20"/>
                <w:szCs w:val="20"/>
              </w:rPr>
              <w:t>ивать</w:t>
            </w:r>
            <w:r w:rsidRPr="00964EEE">
              <w:rPr>
                <w:sz w:val="20"/>
                <w:szCs w:val="20"/>
              </w:rPr>
              <w:t xml:space="preserve"> в раб</w:t>
            </w:r>
            <w:r w:rsidRPr="00964EEE">
              <w:rPr>
                <w:sz w:val="20"/>
                <w:szCs w:val="20"/>
              </w:rPr>
              <w:t>о</w:t>
            </w:r>
            <w:r w:rsidRPr="00964EEE">
              <w:rPr>
                <w:sz w:val="20"/>
                <w:szCs w:val="20"/>
              </w:rPr>
              <w:t>тоспособном состоянии систем</w:t>
            </w:r>
            <w:r>
              <w:rPr>
                <w:sz w:val="20"/>
                <w:szCs w:val="20"/>
              </w:rPr>
              <w:t>у</w:t>
            </w:r>
            <w:r w:rsidRPr="00964EEE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енеджмента качества предприятия. А</w:t>
            </w:r>
            <w:r w:rsidRPr="00964EEE">
              <w:rPr>
                <w:sz w:val="20"/>
                <w:szCs w:val="20"/>
              </w:rPr>
              <w:t>ктуализ</w:t>
            </w:r>
            <w:r>
              <w:rPr>
                <w:sz w:val="20"/>
                <w:szCs w:val="20"/>
              </w:rPr>
              <w:t>ировать</w:t>
            </w:r>
            <w:r w:rsidRPr="00964EEE">
              <w:rPr>
                <w:sz w:val="20"/>
                <w:szCs w:val="20"/>
              </w:rPr>
              <w:t xml:space="preserve"> и вн</w:t>
            </w:r>
            <w:r w:rsidRPr="00964EEE">
              <w:rPr>
                <w:sz w:val="20"/>
                <w:szCs w:val="20"/>
              </w:rPr>
              <w:t>е</w:t>
            </w:r>
            <w:r w:rsidRPr="00964EEE"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</w:rPr>
              <w:t>ять</w:t>
            </w:r>
            <w:r w:rsidRPr="00964EEE">
              <w:rPr>
                <w:sz w:val="20"/>
                <w:szCs w:val="20"/>
              </w:rPr>
              <w:t xml:space="preserve"> изменени</w:t>
            </w:r>
            <w:r>
              <w:rPr>
                <w:sz w:val="20"/>
                <w:szCs w:val="20"/>
              </w:rPr>
              <w:t>я</w:t>
            </w:r>
            <w:r w:rsidRPr="00964EEE">
              <w:rPr>
                <w:sz w:val="20"/>
                <w:szCs w:val="20"/>
              </w:rPr>
              <w:t xml:space="preserve"> в действующую систему м</w:t>
            </w:r>
            <w:r w:rsidRPr="00964EEE">
              <w:rPr>
                <w:sz w:val="20"/>
                <w:szCs w:val="20"/>
              </w:rPr>
              <w:t>е</w:t>
            </w:r>
            <w:r w:rsidRPr="00964EEE">
              <w:rPr>
                <w:sz w:val="20"/>
                <w:szCs w:val="20"/>
              </w:rPr>
              <w:t>неджмента качества предприятия</w:t>
            </w:r>
            <w:r>
              <w:rPr>
                <w:sz w:val="20"/>
                <w:szCs w:val="20"/>
              </w:rPr>
              <w:t xml:space="preserve"> на основе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мерения процессов, получения свидетельств выполненной деятельности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BB" w:rsidRPr="00964EEE" w:rsidRDefault="00026BBB" w:rsidP="00026B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64EEE">
              <w:rPr>
                <w:sz w:val="20"/>
                <w:szCs w:val="20"/>
              </w:rPr>
              <w:t xml:space="preserve">нать основы действующей </w:t>
            </w:r>
            <w:r>
              <w:rPr>
                <w:sz w:val="20"/>
                <w:szCs w:val="20"/>
              </w:rPr>
              <w:t>СМК</w:t>
            </w:r>
            <w:r w:rsidRPr="00964EEE">
              <w:rPr>
                <w:sz w:val="20"/>
                <w:szCs w:val="20"/>
              </w:rPr>
              <w:t xml:space="preserve"> предприятия, разр</w:t>
            </w:r>
            <w:r w:rsidRPr="00964EEE">
              <w:rPr>
                <w:sz w:val="20"/>
                <w:szCs w:val="20"/>
              </w:rPr>
              <w:t>а</w:t>
            </w:r>
            <w:r w:rsidRPr="00964EEE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атывать</w:t>
            </w:r>
            <w:r w:rsidRPr="00964EEE">
              <w:rPr>
                <w:sz w:val="20"/>
                <w:szCs w:val="20"/>
              </w:rPr>
              <w:t>, внедр</w:t>
            </w:r>
            <w:r>
              <w:rPr>
                <w:sz w:val="20"/>
                <w:szCs w:val="20"/>
              </w:rPr>
              <w:t>ять</w:t>
            </w:r>
            <w:r w:rsidRPr="00964EEE">
              <w:rPr>
                <w:sz w:val="20"/>
                <w:szCs w:val="20"/>
              </w:rPr>
              <w:t xml:space="preserve"> и по</w:t>
            </w:r>
            <w:r w:rsidRPr="00964EEE">
              <w:rPr>
                <w:sz w:val="20"/>
                <w:szCs w:val="20"/>
              </w:rPr>
              <w:t>д</w:t>
            </w:r>
            <w:r w:rsidRPr="00964EEE">
              <w:rPr>
                <w:sz w:val="20"/>
                <w:szCs w:val="20"/>
              </w:rPr>
              <w:t>держ</w:t>
            </w:r>
            <w:r>
              <w:rPr>
                <w:sz w:val="20"/>
                <w:szCs w:val="20"/>
              </w:rPr>
              <w:t>ивать</w:t>
            </w:r>
            <w:r w:rsidRPr="00964EEE">
              <w:rPr>
                <w:sz w:val="20"/>
                <w:szCs w:val="20"/>
              </w:rPr>
              <w:t xml:space="preserve"> в работоспосо</w:t>
            </w:r>
            <w:r w:rsidRPr="00964EEE">
              <w:rPr>
                <w:sz w:val="20"/>
                <w:szCs w:val="20"/>
              </w:rPr>
              <w:t>б</w:t>
            </w:r>
            <w:r w:rsidRPr="00964EEE">
              <w:rPr>
                <w:sz w:val="20"/>
                <w:szCs w:val="20"/>
              </w:rPr>
              <w:t>ном состоянии систем</w:t>
            </w:r>
            <w:r>
              <w:rPr>
                <w:sz w:val="20"/>
                <w:szCs w:val="20"/>
              </w:rPr>
              <w:t>у</w:t>
            </w:r>
            <w:r w:rsidRPr="00964EEE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енеджмента качества предприятия. А</w:t>
            </w:r>
            <w:r w:rsidRPr="00964EEE">
              <w:rPr>
                <w:sz w:val="20"/>
                <w:szCs w:val="20"/>
              </w:rPr>
              <w:t>ктуализ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</w:t>
            </w:r>
            <w:r w:rsidRPr="00964EEE">
              <w:rPr>
                <w:sz w:val="20"/>
                <w:szCs w:val="20"/>
              </w:rPr>
              <w:t xml:space="preserve"> и внедр</w:t>
            </w:r>
            <w:r>
              <w:rPr>
                <w:sz w:val="20"/>
                <w:szCs w:val="20"/>
              </w:rPr>
              <w:t>ять</w:t>
            </w:r>
            <w:r w:rsidRPr="00964EEE">
              <w:rPr>
                <w:sz w:val="20"/>
                <w:szCs w:val="20"/>
              </w:rPr>
              <w:t xml:space="preserve"> измен</w:t>
            </w:r>
            <w:r w:rsidRPr="00964EEE">
              <w:rPr>
                <w:sz w:val="20"/>
                <w:szCs w:val="20"/>
              </w:rPr>
              <w:t>е</w:t>
            </w:r>
            <w:r w:rsidRPr="00964EEE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 w:rsidRPr="00964EEE">
              <w:rPr>
                <w:sz w:val="20"/>
                <w:szCs w:val="20"/>
              </w:rPr>
              <w:t xml:space="preserve"> в действующую сист</w:t>
            </w:r>
            <w:r w:rsidRPr="00964EEE">
              <w:rPr>
                <w:sz w:val="20"/>
                <w:szCs w:val="20"/>
              </w:rPr>
              <w:t>е</w:t>
            </w:r>
            <w:r w:rsidRPr="00964EEE">
              <w:rPr>
                <w:sz w:val="20"/>
                <w:szCs w:val="20"/>
              </w:rPr>
              <w:t>му менеджмента качества предприятия</w:t>
            </w:r>
            <w:r>
              <w:rPr>
                <w:sz w:val="20"/>
                <w:szCs w:val="20"/>
              </w:rPr>
              <w:t xml:space="preserve"> на основе </w:t>
            </w:r>
            <w:r>
              <w:rPr>
                <w:sz w:val="22"/>
                <w:szCs w:val="22"/>
              </w:rPr>
              <w:t>измерения процессов, получения свидетельств выполненной деятельн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</w:tr>
    </w:tbl>
    <w:p w:rsidR="00623900" w:rsidRPr="00487D23" w:rsidRDefault="00623900" w:rsidP="00F17D9C">
      <w:pPr>
        <w:ind w:firstLine="851"/>
        <w:jc w:val="both"/>
        <w:rPr>
          <w:b/>
        </w:rPr>
      </w:pPr>
    </w:p>
    <w:p w:rsidR="00623900" w:rsidRPr="00487D23" w:rsidRDefault="00623900" w:rsidP="00F17D9C">
      <w:pPr>
        <w:ind w:firstLine="567"/>
        <w:jc w:val="both"/>
        <w:rPr>
          <w:b/>
        </w:rPr>
      </w:pPr>
      <w:r w:rsidRPr="00487D23">
        <w:rPr>
          <w:b/>
        </w:rPr>
        <w:t>5.2 Методика оценки знаний, умений и навыков студентов</w:t>
      </w:r>
    </w:p>
    <w:p w:rsidR="00623900" w:rsidRPr="00487D23" w:rsidRDefault="00623900" w:rsidP="00F17D9C">
      <w:pPr>
        <w:ind w:firstLine="567"/>
        <w:jc w:val="both"/>
        <w:rPr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6"/>
        <w:gridCol w:w="2364"/>
      </w:tblGrid>
      <w:tr w:rsidR="00B661AE" w:rsidRPr="00E9562D" w:rsidTr="000A2C7D">
        <w:trPr>
          <w:cantSplit/>
        </w:trPr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AE" w:rsidRPr="00E9562D" w:rsidRDefault="00B661AE" w:rsidP="00C85BF4">
            <w:pPr>
              <w:jc w:val="center"/>
              <w:rPr>
                <w:b/>
                <w:sz w:val="20"/>
                <w:szCs w:val="20"/>
              </w:rPr>
            </w:pPr>
            <w:r w:rsidRPr="00E9562D">
              <w:rPr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AE" w:rsidRPr="00E9562D" w:rsidRDefault="00B661AE" w:rsidP="00C85BF4">
            <w:pPr>
              <w:jc w:val="center"/>
              <w:rPr>
                <w:b/>
                <w:sz w:val="20"/>
                <w:szCs w:val="20"/>
              </w:rPr>
            </w:pPr>
            <w:r w:rsidRPr="00E9562D">
              <w:rPr>
                <w:b/>
                <w:sz w:val="20"/>
                <w:szCs w:val="20"/>
              </w:rPr>
              <w:t>Оценочные средства</w:t>
            </w:r>
          </w:p>
        </w:tc>
      </w:tr>
      <w:tr w:rsidR="00072404" w:rsidRPr="00E9562D" w:rsidTr="00072404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04" w:rsidRPr="00E9562D" w:rsidRDefault="00072404" w:rsidP="00491663">
            <w:pPr>
              <w:rPr>
                <w:b/>
                <w:sz w:val="20"/>
                <w:szCs w:val="20"/>
              </w:rPr>
            </w:pPr>
            <w:r w:rsidRPr="00E9562D">
              <w:rPr>
                <w:i/>
                <w:sz w:val="20"/>
                <w:szCs w:val="20"/>
              </w:rPr>
              <w:t>Компетенция</w:t>
            </w:r>
            <w:r w:rsidR="002156EF" w:rsidRPr="00491663">
              <w:rPr>
                <w:sz w:val="20"/>
                <w:szCs w:val="20"/>
              </w:rPr>
              <w:t>ПК-1 - способен руководить выполнением типовых задач тактического планирования на уро</w:t>
            </w:r>
            <w:r w:rsidR="002156EF" w:rsidRPr="00491663">
              <w:rPr>
                <w:sz w:val="20"/>
                <w:szCs w:val="20"/>
              </w:rPr>
              <w:t>в</w:t>
            </w:r>
            <w:r w:rsidR="002156EF" w:rsidRPr="00491663">
              <w:rPr>
                <w:sz w:val="20"/>
                <w:szCs w:val="20"/>
              </w:rPr>
              <w:t>не структурного подразделения организации</w:t>
            </w:r>
          </w:p>
        </w:tc>
      </w:tr>
      <w:tr w:rsidR="001F516E" w:rsidRPr="00E9562D" w:rsidTr="00491663">
        <w:trPr>
          <w:cantSplit/>
        </w:trPr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E" w:rsidRPr="00964EEE" w:rsidRDefault="001F516E" w:rsidP="004531B8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ет</w:t>
            </w:r>
            <w:r w:rsidRPr="00964EEE">
              <w:rPr>
                <w:sz w:val="20"/>
                <w:szCs w:val="20"/>
              </w:rPr>
              <w:t xml:space="preserve"> содержание основных версий стандартов менеджмента качества</w:t>
            </w:r>
            <w:r>
              <w:rPr>
                <w:sz w:val="20"/>
                <w:szCs w:val="20"/>
              </w:rPr>
              <w:t>,</w:t>
            </w:r>
            <w:r>
              <w:rPr>
                <w:sz w:val="22"/>
                <w:szCs w:val="22"/>
              </w:rPr>
              <w:t xml:space="preserve"> опред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ляющих порядок разработки планов по внедрению системы менеджмента качеством на предприятии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E" w:rsidRPr="001F516E" w:rsidRDefault="001F516E" w:rsidP="002156EF">
            <w:pPr>
              <w:rPr>
                <w:sz w:val="20"/>
                <w:szCs w:val="20"/>
                <w:lang w:val="en-US"/>
              </w:rPr>
            </w:pPr>
            <w:r w:rsidRPr="00E9562D">
              <w:rPr>
                <w:sz w:val="20"/>
                <w:szCs w:val="20"/>
              </w:rPr>
              <w:t>Индивидуальные зад</w:t>
            </w:r>
            <w:r w:rsidRPr="00E9562D">
              <w:rPr>
                <w:sz w:val="20"/>
                <w:szCs w:val="20"/>
              </w:rPr>
              <w:t>а</w:t>
            </w:r>
            <w:r w:rsidRPr="00E9562D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1,2</w:t>
            </w:r>
          </w:p>
        </w:tc>
      </w:tr>
      <w:tr w:rsidR="001F516E" w:rsidRPr="00E9562D" w:rsidTr="00491663">
        <w:trPr>
          <w:cantSplit/>
        </w:trPr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E" w:rsidRDefault="001F516E" w:rsidP="004531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EEE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ет</w:t>
            </w:r>
            <w:r w:rsidRPr="00964EE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анализирует </w:t>
            </w:r>
            <w:r w:rsidRPr="00964EEE">
              <w:rPr>
                <w:sz w:val="20"/>
                <w:szCs w:val="20"/>
              </w:rPr>
              <w:t>содержание основных версий стандартов менеджмента к</w:t>
            </w:r>
            <w:r w:rsidRPr="00964EEE">
              <w:rPr>
                <w:sz w:val="20"/>
                <w:szCs w:val="20"/>
              </w:rPr>
              <w:t>а</w:t>
            </w:r>
            <w:r w:rsidRPr="00964EEE">
              <w:rPr>
                <w:sz w:val="20"/>
                <w:szCs w:val="20"/>
              </w:rPr>
              <w:t>чества</w:t>
            </w:r>
            <w:r>
              <w:rPr>
                <w:sz w:val="20"/>
                <w:szCs w:val="20"/>
              </w:rPr>
              <w:t>,</w:t>
            </w:r>
            <w:r>
              <w:rPr>
                <w:sz w:val="22"/>
                <w:szCs w:val="22"/>
              </w:rPr>
              <w:t xml:space="preserve"> определяющих порядок разработки</w:t>
            </w:r>
          </w:p>
          <w:p w:rsidR="001F516E" w:rsidRPr="00964EEE" w:rsidRDefault="001F516E" w:rsidP="004531B8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планов по внедрению системы менеджмента качеством на предприятии</w:t>
            </w:r>
            <w:r w:rsidRPr="00964E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умеет </w:t>
            </w:r>
            <w:r w:rsidRPr="00964EEE">
              <w:rPr>
                <w:sz w:val="20"/>
                <w:szCs w:val="20"/>
              </w:rPr>
              <w:t>составля</w:t>
            </w:r>
            <w:r>
              <w:rPr>
                <w:sz w:val="20"/>
                <w:szCs w:val="20"/>
              </w:rPr>
              <w:t>ть</w:t>
            </w:r>
            <w:r w:rsidRPr="00964EEE">
              <w:rPr>
                <w:sz w:val="20"/>
                <w:szCs w:val="20"/>
              </w:rPr>
              <w:t xml:space="preserve"> обоснованные аналитические доклады для руководства пре</w:t>
            </w:r>
            <w:r w:rsidRPr="00964EEE">
              <w:rPr>
                <w:sz w:val="20"/>
                <w:szCs w:val="20"/>
              </w:rPr>
              <w:t>д</w:t>
            </w:r>
            <w:r w:rsidRPr="00964EEE">
              <w:rPr>
                <w:sz w:val="20"/>
                <w:szCs w:val="20"/>
              </w:rPr>
              <w:t xml:space="preserve">приятия по созданию </w:t>
            </w:r>
            <w:r>
              <w:rPr>
                <w:sz w:val="20"/>
                <w:szCs w:val="20"/>
              </w:rPr>
              <w:t>СМК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E" w:rsidRPr="00E9562D" w:rsidRDefault="001F516E" w:rsidP="002156EF">
            <w:pPr>
              <w:rPr>
                <w:sz w:val="20"/>
                <w:szCs w:val="20"/>
              </w:rPr>
            </w:pPr>
            <w:r w:rsidRPr="00E9562D">
              <w:rPr>
                <w:sz w:val="20"/>
                <w:szCs w:val="20"/>
              </w:rPr>
              <w:t>Индивидуальные зад</w:t>
            </w:r>
            <w:r w:rsidRPr="00E9562D">
              <w:rPr>
                <w:sz w:val="20"/>
                <w:szCs w:val="20"/>
              </w:rPr>
              <w:t>а</w:t>
            </w:r>
            <w:r w:rsidRPr="00E9562D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1,2</w:t>
            </w:r>
          </w:p>
        </w:tc>
      </w:tr>
      <w:tr w:rsidR="001F516E" w:rsidRPr="00E9562D" w:rsidTr="00491663">
        <w:trPr>
          <w:cantSplit/>
        </w:trPr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E" w:rsidRPr="00964EEE" w:rsidRDefault="001F516E" w:rsidP="004531B8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ет</w:t>
            </w:r>
            <w:r w:rsidRPr="00964EE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оценивает </w:t>
            </w:r>
            <w:r w:rsidRPr="00964EEE">
              <w:rPr>
                <w:sz w:val="20"/>
                <w:szCs w:val="20"/>
              </w:rPr>
              <w:t xml:space="preserve"> содержание основных версий стандартов менеджмента кач</w:t>
            </w:r>
            <w:r w:rsidRPr="00964EEE">
              <w:rPr>
                <w:sz w:val="20"/>
                <w:szCs w:val="20"/>
              </w:rPr>
              <w:t>е</w:t>
            </w:r>
            <w:r w:rsidRPr="00964EEE">
              <w:rPr>
                <w:sz w:val="20"/>
                <w:szCs w:val="20"/>
              </w:rPr>
              <w:t>ства</w:t>
            </w:r>
            <w:r>
              <w:rPr>
                <w:sz w:val="20"/>
                <w:szCs w:val="20"/>
              </w:rPr>
              <w:t>,</w:t>
            </w:r>
            <w:r>
              <w:rPr>
                <w:sz w:val="22"/>
                <w:szCs w:val="22"/>
              </w:rPr>
              <w:t xml:space="preserve"> определяющих порядок разработки планов по внедрению системы менеджмента качеством на предприятии</w:t>
            </w:r>
            <w:r w:rsidRPr="00964EEE">
              <w:rPr>
                <w:sz w:val="20"/>
                <w:szCs w:val="20"/>
              </w:rPr>
              <w:t>, составл</w:t>
            </w:r>
            <w:r>
              <w:rPr>
                <w:sz w:val="20"/>
                <w:szCs w:val="20"/>
              </w:rPr>
              <w:t>яет</w:t>
            </w:r>
            <w:r w:rsidRPr="00964EEE">
              <w:rPr>
                <w:sz w:val="20"/>
                <w:szCs w:val="20"/>
              </w:rPr>
              <w:t xml:space="preserve"> обоснованные аналит</w:t>
            </w:r>
            <w:r w:rsidRPr="00964EEE">
              <w:rPr>
                <w:sz w:val="20"/>
                <w:szCs w:val="20"/>
              </w:rPr>
              <w:t>и</w:t>
            </w:r>
            <w:r w:rsidRPr="00964EEE">
              <w:rPr>
                <w:sz w:val="20"/>
                <w:szCs w:val="20"/>
              </w:rPr>
              <w:t xml:space="preserve">ческие доклады для руководства предприятия по созданию </w:t>
            </w:r>
            <w:r>
              <w:rPr>
                <w:sz w:val="20"/>
                <w:szCs w:val="20"/>
              </w:rPr>
              <w:t xml:space="preserve">СМК, умеет </w:t>
            </w:r>
            <w:r w:rsidRPr="00964EEE">
              <w:rPr>
                <w:sz w:val="20"/>
                <w:szCs w:val="20"/>
              </w:rPr>
              <w:t>вести работу на предприятии по решению проблем качества процессов всех видов де</w:t>
            </w:r>
            <w:r w:rsidRPr="00964EEE">
              <w:rPr>
                <w:sz w:val="20"/>
                <w:szCs w:val="20"/>
              </w:rPr>
              <w:t>я</w:t>
            </w:r>
            <w:r w:rsidRPr="00964EEE">
              <w:rPr>
                <w:sz w:val="20"/>
                <w:szCs w:val="20"/>
              </w:rPr>
              <w:t>тельности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E" w:rsidRPr="00E9562D" w:rsidRDefault="001F516E" w:rsidP="002156EF">
            <w:pPr>
              <w:rPr>
                <w:sz w:val="20"/>
                <w:szCs w:val="20"/>
              </w:rPr>
            </w:pPr>
            <w:r w:rsidRPr="00E9562D">
              <w:rPr>
                <w:sz w:val="20"/>
                <w:szCs w:val="20"/>
              </w:rPr>
              <w:t>Индивидуальные зад</w:t>
            </w:r>
            <w:r w:rsidRPr="00E9562D">
              <w:rPr>
                <w:sz w:val="20"/>
                <w:szCs w:val="20"/>
              </w:rPr>
              <w:t>а</w:t>
            </w:r>
            <w:r w:rsidRPr="00E9562D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1,2</w:t>
            </w:r>
          </w:p>
        </w:tc>
      </w:tr>
      <w:tr w:rsidR="00491663" w:rsidRPr="00E9562D" w:rsidTr="00491663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63" w:rsidRPr="00E9562D" w:rsidRDefault="002156EF" w:rsidP="001A21D4">
            <w:pPr>
              <w:rPr>
                <w:sz w:val="20"/>
                <w:szCs w:val="20"/>
              </w:rPr>
            </w:pPr>
            <w:r w:rsidRPr="00E9562D">
              <w:rPr>
                <w:i/>
                <w:sz w:val="20"/>
                <w:szCs w:val="20"/>
              </w:rPr>
              <w:t>Компетенция</w:t>
            </w:r>
            <w:r w:rsidRPr="00491663">
              <w:rPr>
                <w:sz w:val="20"/>
                <w:szCs w:val="20"/>
              </w:rPr>
              <w:t>ПК-1 ПК-3 способен управлять программами и проектами по созданию, развитию, продвиж</w:t>
            </w:r>
            <w:r w:rsidRPr="00491663">
              <w:rPr>
                <w:sz w:val="20"/>
                <w:szCs w:val="20"/>
              </w:rPr>
              <w:t>е</w:t>
            </w:r>
            <w:r w:rsidRPr="00491663">
              <w:rPr>
                <w:sz w:val="20"/>
                <w:szCs w:val="20"/>
              </w:rPr>
              <w:t>нию на рынок инновационных продуктов (товаров, работ, услуг) и коммерциализации результатов иннов</w:t>
            </w:r>
            <w:r w:rsidRPr="00491663">
              <w:rPr>
                <w:sz w:val="20"/>
                <w:szCs w:val="20"/>
              </w:rPr>
              <w:t>а</w:t>
            </w:r>
            <w:r w:rsidRPr="00491663">
              <w:rPr>
                <w:sz w:val="20"/>
                <w:szCs w:val="20"/>
              </w:rPr>
              <w:t>ционной деятельности</w:t>
            </w:r>
          </w:p>
        </w:tc>
      </w:tr>
      <w:tr w:rsidR="001F516E" w:rsidRPr="00E9562D" w:rsidTr="00491663">
        <w:trPr>
          <w:cantSplit/>
        </w:trPr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E" w:rsidRPr="00964EEE" w:rsidRDefault="001F516E" w:rsidP="001F516E">
            <w:pPr>
              <w:jc w:val="both"/>
              <w:rPr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ет</w:t>
            </w:r>
            <w:r w:rsidRPr="00964EEE">
              <w:rPr>
                <w:sz w:val="20"/>
                <w:szCs w:val="20"/>
              </w:rPr>
              <w:t xml:space="preserve"> основы действующей системы менеджмента качества п</w:t>
            </w:r>
            <w:r>
              <w:rPr>
                <w:sz w:val="20"/>
                <w:szCs w:val="20"/>
              </w:rPr>
              <w:t>одразделения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приятия</w:t>
            </w:r>
            <w:r w:rsidRPr="00964E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умеет</w:t>
            </w:r>
            <w:r w:rsidRPr="00964EEE">
              <w:rPr>
                <w:sz w:val="20"/>
                <w:szCs w:val="20"/>
              </w:rPr>
              <w:t>поддерж</w:t>
            </w:r>
            <w:r>
              <w:rPr>
                <w:sz w:val="20"/>
                <w:szCs w:val="20"/>
              </w:rPr>
              <w:t>ивать</w:t>
            </w:r>
            <w:r w:rsidRPr="00964EEE">
              <w:rPr>
                <w:sz w:val="20"/>
                <w:szCs w:val="20"/>
              </w:rPr>
              <w:t xml:space="preserve"> в работоспособном состоянии систем</w:t>
            </w:r>
            <w:r>
              <w:rPr>
                <w:sz w:val="20"/>
                <w:szCs w:val="20"/>
              </w:rPr>
              <w:t>у</w:t>
            </w:r>
            <w:r w:rsidRPr="00964EEE">
              <w:rPr>
                <w:sz w:val="20"/>
                <w:szCs w:val="20"/>
              </w:rPr>
              <w:t xml:space="preserve"> менед</w:t>
            </w:r>
            <w:r w:rsidRPr="00964EEE">
              <w:rPr>
                <w:sz w:val="20"/>
                <w:szCs w:val="20"/>
              </w:rPr>
              <w:t>ж</w:t>
            </w:r>
            <w:r w:rsidRPr="00964EEE">
              <w:rPr>
                <w:sz w:val="20"/>
                <w:szCs w:val="20"/>
              </w:rPr>
              <w:t xml:space="preserve">мента качества </w:t>
            </w:r>
            <w:r w:rsidR="00E4418C" w:rsidRPr="00964EEE">
              <w:rPr>
                <w:sz w:val="20"/>
                <w:szCs w:val="20"/>
              </w:rPr>
              <w:t>п</w:t>
            </w:r>
            <w:r w:rsidR="00E4418C">
              <w:rPr>
                <w:sz w:val="20"/>
                <w:szCs w:val="20"/>
              </w:rPr>
              <w:t>одразделения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E" w:rsidRPr="00E9562D" w:rsidRDefault="001F516E" w:rsidP="001A21D4">
            <w:pPr>
              <w:rPr>
                <w:sz w:val="20"/>
                <w:szCs w:val="20"/>
              </w:rPr>
            </w:pPr>
            <w:r w:rsidRPr="00E9562D">
              <w:rPr>
                <w:sz w:val="20"/>
                <w:szCs w:val="20"/>
              </w:rPr>
              <w:t>Индивидуальные зад</w:t>
            </w:r>
            <w:r w:rsidRPr="00E9562D">
              <w:rPr>
                <w:sz w:val="20"/>
                <w:szCs w:val="20"/>
              </w:rPr>
              <w:t>а</w:t>
            </w:r>
            <w:r w:rsidRPr="00E9562D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3,4</w:t>
            </w:r>
          </w:p>
        </w:tc>
      </w:tr>
      <w:tr w:rsidR="001F516E" w:rsidRPr="00E9562D" w:rsidTr="00491663">
        <w:trPr>
          <w:cantSplit/>
        </w:trPr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E" w:rsidRPr="00964EEE" w:rsidRDefault="001F516E" w:rsidP="004531B8">
            <w:pPr>
              <w:jc w:val="both"/>
              <w:rPr>
                <w:sz w:val="20"/>
                <w:szCs w:val="20"/>
              </w:rPr>
            </w:pPr>
            <w:r w:rsidRPr="00964EEE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ет</w:t>
            </w:r>
            <w:r w:rsidRPr="00964EEE">
              <w:rPr>
                <w:sz w:val="20"/>
                <w:szCs w:val="20"/>
              </w:rPr>
              <w:t xml:space="preserve"> основы действующей </w:t>
            </w:r>
            <w:r>
              <w:rPr>
                <w:sz w:val="20"/>
                <w:szCs w:val="20"/>
              </w:rPr>
              <w:t>СМК</w:t>
            </w:r>
            <w:r w:rsidRPr="00964EEE">
              <w:rPr>
                <w:sz w:val="20"/>
                <w:szCs w:val="20"/>
              </w:rPr>
              <w:t xml:space="preserve"> предприятия</w:t>
            </w:r>
            <w:r>
              <w:rPr>
                <w:sz w:val="20"/>
                <w:szCs w:val="20"/>
              </w:rPr>
              <w:t xml:space="preserve">, умеет анализировать степень </w:t>
            </w:r>
            <w:r w:rsidRPr="00964EEE">
              <w:rPr>
                <w:sz w:val="20"/>
                <w:szCs w:val="20"/>
              </w:rPr>
              <w:t>работоспособно</w:t>
            </w:r>
            <w:r>
              <w:rPr>
                <w:sz w:val="20"/>
                <w:szCs w:val="20"/>
              </w:rPr>
              <w:t>го</w:t>
            </w:r>
            <w:r w:rsidRPr="00964EEE">
              <w:rPr>
                <w:sz w:val="20"/>
                <w:szCs w:val="20"/>
              </w:rPr>
              <w:t xml:space="preserve"> состояни</w:t>
            </w:r>
            <w:r>
              <w:rPr>
                <w:sz w:val="20"/>
                <w:szCs w:val="20"/>
              </w:rPr>
              <w:t>яСМК</w:t>
            </w:r>
            <w:r w:rsidRPr="00964EEE">
              <w:rPr>
                <w:sz w:val="20"/>
                <w:szCs w:val="20"/>
              </w:rPr>
              <w:t xml:space="preserve"> предприятия, </w:t>
            </w:r>
            <w:r>
              <w:rPr>
                <w:sz w:val="20"/>
                <w:szCs w:val="20"/>
              </w:rPr>
              <w:t xml:space="preserve">умеет </w:t>
            </w:r>
            <w:r w:rsidRPr="00964EEE">
              <w:rPr>
                <w:sz w:val="20"/>
                <w:szCs w:val="20"/>
              </w:rPr>
              <w:t>актуализ</w:t>
            </w:r>
            <w:r>
              <w:rPr>
                <w:sz w:val="20"/>
                <w:szCs w:val="20"/>
              </w:rPr>
              <w:t>ировать</w:t>
            </w:r>
            <w:r w:rsidRPr="00964EEE">
              <w:rPr>
                <w:sz w:val="20"/>
                <w:szCs w:val="20"/>
              </w:rPr>
              <w:t xml:space="preserve"> дейс</w:t>
            </w:r>
            <w:r w:rsidRPr="00964EEE">
              <w:rPr>
                <w:sz w:val="20"/>
                <w:szCs w:val="20"/>
              </w:rPr>
              <w:t>т</w:t>
            </w:r>
            <w:r w:rsidRPr="00964EEE">
              <w:rPr>
                <w:sz w:val="20"/>
                <w:szCs w:val="20"/>
              </w:rPr>
              <w:t xml:space="preserve">вующей </w:t>
            </w:r>
            <w:r>
              <w:rPr>
                <w:sz w:val="20"/>
                <w:szCs w:val="20"/>
              </w:rPr>
              <w:t>СМК</w:t>
            </w:r>
            <w:r w:rsidRPr="00964EEE">
              <w:rPr>
                <w:sz w:val="20"/>
                <w:szCs w:val="20"/>
              </w:rPr>
              <w:t xml:space="preserve"> предприятия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E" w:rsidRDefault="001F516E">
            <w:r w:rsidRPr="00D67E6A">
              <w:rPr>
                <w:sz w:val="20"/>
                <w:szCs w:val="20"/>
              </w:rPr>
              <w:t>Индивидуальные зад</w:t>
            </w:r>
            <w:r w:rsidRPr="00D67E6A">
              <w:rPr>
                <w:sz w:val="20"/>
                <w:szCs w:val="20"/>
              </w:rPr>
              <w:t>а</w:t>
            </w:r>
            <w:r w:rsidRPr="00D67E6A">
              <w:rPr>
                <w:sz w:val="20"/>
                <w:szCs w:val="20"/>
              </w:rPr>
              <w:t>ния 3,4</w:t>
            </w:r>
          </w:p>
        </w:tc>
      </w:tr>
      <w:tr w:rsidR="001F516E" w:rsidRPr="00E9562D" w:rsidTr="00491663">
        <w:trPr>
          <w:cantSplit/>
        </w:trPr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E" w:rsidRPr="00964EEE" w:rsidRDefault="001F516E" w:rsidP="004531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Pr="00964EEE">
              <w:rPr>
                <w:sz w:val="20"/>
                <w:szCs w:val="20"/>
              </w:rPr>
              <w:t xml:space="preserve">нать основы действующей </w:t>
            </w:r>
            <w:r>
              <w:rPr>
                <w:sz w:val="20"/>
                <w:szCs w:val="20"/>
              </w:rPr>
              <w:t>СМК</w:t>
            </w:r>
            <w:r w:rsidRPr="00964EEE">
              <w:rPr>
                <w:sz w:val="20"/>
                <w:szCs w:val="20"/>
              </w:rPr>
              <w:t xml:space="preserve"> предприятия, разраб</w:t>
            </w:r>
            <w:r>
              <w:rPr>
                <w:sz w:val="20"/>
                <w:szCs w:val="20"/>
              </w:rPr>
              <w:t>атывать</w:t>
            </w:r>
            <w:r w:rsidRPr="00964EEE">
              <w:rPr>
                <w:sz w:val="20"/>
                <w:szCs w:val="20"/>
              </w:rPr>
              <w:t>, внедр</w:t>
            </w:r>
            <w:r>
              <w:rPr>
                <w:sz w:val="20"/>
                <w:szCs w:val="20"/>
              </w:rPr>
              <w:t>ять</w:t>
            </w:r>
            <w:r w:rsidRPr="00964EEE">
              <w:rPr>
                <w:sz w:val="20"/>
                <w:szCs w:val="20"/>
              </w:rPr>
              <w:t xml:space="preserve"> и по</w:t>
            </w:r>
            <w:r w:rsidRPr="00964EEE">
              <w:rPr>
                <w:sz w:val="20"/>
                <w:szCs w:val="20"/>
              </w:rPr>
              <w:t>д</w:t>
            </w:r>
            <w:r w:rsidRPr="00964EEE">
              <w:rPr>
                <w:sz w:val="20"/>
                <w:szCs w:val="20"/>
              </w:rPr>
              <w:t>держ</w:t>
            </w:r>
            <w:r>
              <w:rPr>
                <w:sz w:val="20"/>
                <w:szCs w:val="20"/>
              </w:rPr>
              <w:t>ивать</w:t>
            </w:r>
            <w:r w:rsidRPr="00964EEE">
              <w:rPr>
                <w:sz w:val="20"/>
                <w:szCs w:val="20"/>
              </w:rPr>
              <w:t xml:space="preserve"> в работоспособном состоянии систем</w:t>
            </w:r>
            <w:r>
              <w:rPr>
                <w:sz w:val="20"/>
                <w:szCs w:val="20"/>
              </w:rPr>
              <w:t>у</w:t>
            </w:r>
            <w:r w:rsidRPr="00964EEE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енеджмента качества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приятия. А</w:t>
            </w:r>
            <w:r w:rsidRPr="00964EEE">
              <w:rPr>
                <w:sz w:val="20"/>
                <w:szCs w:val="20"/>
              </w:rPr>
              <w:t>ктуализ</w:t>
            </w:r>
            <w:r>
              <w:rPr>
                <w:sz w:val="20"/>
                <w:szCs w:val="20"/>
              </w:rPr>
              <w:t>ировать</w:t>
            </w:r>
            <w:r w:rsidRPr="00964EEE">
              <w:rPr>
                <w:sz w:val="20"/>
                <w:szCs w:val="20"/>
              </w:rPr>
              <w:t xml:space="preserve"> и внедр</w:t>
            </w:r>
            <w:r>
              <w:rPr>
                <w:sz w:val="20"/>
                <w:szCs w:val="20"/>
              </w:rPr>
              <w:t>ять</w:t>
            </w:r>
            <w:r w:rsidRPr="00964EEE">
              <w:rPr>
                <w:sz w:val="20"/>
                <w:szCs w:val="20"/>
              </w:rPr>
              <w:t xml:space="preserve"> изменени</w:t>
            </w:r>
            <w:r>
              <w:rPr>
                <w:sz w:val="20"/>
                <w:szCs w:val="20"/>
              </w:rPr>
              <w:t>я</w:t>
            </w:r>
            <w:r w:rsidRPr="00964EEE">
              <w:rPr>
                <w:sz w:val="20"/>
                <w:szCs w:val="20"/>
              </w:rPr>
              <w:t xml:space="preserve"> в действующую систему м</w:t>
            </w:r>
            <w:r w:rsidRPr="00964EEE">
              <w:rPr>
                <w:sz w:val="20"/>
                <w:szCs w:val="20"/>
              </w:rPr>
              <w:t>е</w:t>
            </w:r>
            <w:r w:rsidRPr="00964EEE">
              <w:rPr>
                <w:sz w:val="20"/>
                <w:szCs w:val="20"/>
              </w:rPr>
              <w:t>неджмента качества предприятия</w:t>
            </w:r>
            <w:r>
              <w:rPr>
                <w:sz w:val="20"/>
                <w:szCs w:val="20"/>
              </w:rPr>
              <w:t xml:space="preserve"> на основе </w:t>
            </w:r>
            <w:r>
              <w:rPr>
                <w:sz w:val="22"/>
                <w:szCs w:val="22"/>
              </w:rPr>
              <w:t>измерения процессов, получения свидетельств выполненной деятельности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E" w:rsidRDefault="001F516E">
            <w:r w:rsidRPr="00D67E6A">
              <w:rPr>
                <w:sz w:val="20"/>
                <w:szCs w:val="20"/>
              </w:rPr>
              <w:t>Индивидуальные зад</w:t>
            </w:r>
            <w:r w:rsidRPr="00D67E6A">
              <w:rPr>
                <w:sz w:val="20"/>
                <w:szCs w:val="20"/>
              </w:rPr>
              <w:t>а</w:t>
            </w:r>
            <w:r w:rsidRPr="00D67E6A">
              <w:rPr>
                <w:sz w:val="20"/>
                <w:szCs w:val="20"/>
              </w:rPr>
              <w:t>ния 3,4</w:t>
            </w:r>
          </w:p>
        </w:tc>
      </w:tr>
    </w:tbl>
    <w:p w:rsidR="00E92BFA" w:rsidRDefault="00E92BFA" w:rsidP="00F17D9C">
      <w:pPr>
        <w:ind w:firstLine="567"/>
        <w:jc w:val="both"/>
        <w:rPr>
          <w:b/>
          <w:color w:val="FF0000"/>
        </w:rPr>
      </w:pPr>
    </w:p>
    <w:p w:rsidR="000A4C69" w:rsidRPr="00487D23" w:rsidRDefault="000A4C69" w:rsidP="000A4C69">
      <w:pPr>
        <w:ind w:firstLine="567"/>
        <w:jc w:val="both"/>
        <w:rPr>
          <w:b/>
        </w:rPr>
      </w:pPr>
      <w:r w:rsidRPr="00487D23">
        <w:rPr>
          <w:b/>
        </w:rPr>
        <w:t>5.</w:t>
      </w:r>
      <w:r w:rsidR="00E9562D">
        <w:rPr>
          <w:b/>
        </w:rPr>
        <w:t>3</w:t>
      </w:r>
      <w:r w:rsidRPr="00487D23">
        <w:rPr>
          <w:b/>
        </w:rPr>
        <w:t xml:space="preserve"> Критерии оценки практических работ</w:t>
      </w:r>
    </w:p>
    <w:p w:rsidR="000A4C69" w:rsidRPr="00487D23" w:rsidRDefault="000A4C69" w:rsidP="00AC1F33">
      <w:pPr>
        <w:ind w:firstLine="567"/>
        <w:jc w:val="both"/>
      </w:pPr>
    </w:p>
    <w:p w:rsidR="000A4C69" w:rsidRPr="00487D23" w:rsidRDefault="000A4C69" w:rsidP="000A4C69">
      <w:pPr>
        <w:ind w:firstLine="567"/>
        <w:jc w:val="both"/>
      </w:pPr>
      <w:r w:rsidRPr="00487D23">
        <w:t>Оценка активности студента на практических занятиях, полноты усвоения пройде</w:t>
      </w:r>
      <w:r w:rsidRPr="00487D23">
        <w:t>н</w:t>
      </w:r>
      <w:r w:rsidRPr="00487D23">
        <w:t>ного материала определяется преподавателем по выступлениям студентов в процессе з</w:t>
      </w:r>
      <w:r w:rsidRPr="00487D23">
        <w:t>а</w:t>
      </w:r>
      <w:r w:rsidRPr="00487D23">
        <w:t>нятий и результатам выполнения индивидуальных заданий. Ведется индивидуальный учет успеваемости студентов, который отражается в баллах при проведении промежуточного контроля успеваемости и текущей аттестации. Защита индивидуальных заданий оценив</w:t>
      </w:r>
      <w:r w:rsidRPr="00487D23">
        <w:t>а</w:t>
      </w:r>
      <w:r w:rsidRPr="00487D23">
        <w:t xml:space="preserve">ется максимум в </w:t>
      </w:r>
      <w:r w:rsidR="00E9562D">
        <w:t>1</w:t>
      </w:r>
      <w:r w:rsidR="00803BFD">
        <w:t>5</w:t>
      </w:r>
      <w:r w:rsidRPr="00487D23">
        <w:t xml:space="preserve"> баллов.</w:t>
      </w:r>
    </w:p>
    <w:p w:rsidR="00E4418C" w:rsidRPr="000D1167" w:rsidRDefault="00E4418C" w:rsidP="00E4418C">
      <w:pPr>
        <w:ind w:firstLine="567"/>
        <w:jc w:val="both"/>
      </w:pPr>
      <w:r w:rsidRPr="000D1167">
        <w:t xml:space="preserve">Для конкретной оценки студентов при защите </w:t>
      </w:r>
      <w:r>
        <w:t>индивидуальных заданий</w:t>
      </w:r>
      <w:r w:rsidRPr="000D1167">
        <w:t xml:space="preserve"> следует р</w:t>
      </w:r>
      <w:r w:rsidRPr="000D1167">
        <w:t>у</w:t>
      </w:r>
      <w:r w:rsidRPr="000D1167">
        <w:t>ководствоваться следующими критериями:</w:t>
      </w:r>
    </w:p>
    <w:p w:rsidR="00E4418C" w:rsidRPr="000D1167" w:rsidRDefault="009E75D4" w:rsidP="00E4418C">
      <w:pPr>
        <w:ind w:firstLine="567"/>
        <w:jc w:val="both"/>
      </w:pPr>
      <w:r>
        <w:t>5</w:t>
      </w:r>
      <w:r w:rsidR="00E4418C" w:rsidRPr="000D1167">
        <w:t xml:space="preserve"> балл</w:t>
      </w:r>
      <w:r>
        <w:t>ов</w:t>
      </w:r>
      <w:r w:rsidR="00E4418C" w:rsidRPr="000D1167">
        <w:t xml:space="preserve"> и ниже: студент имеет разрозненные, бессистемные знания, не умеет выд</w:t>
      </w:r>
      <w:r w:rsidR="00E4418C" w:rsidRPr="000D1167">
        <w:t>е</w:t>
      </w:r>
      <w:r w:rsidR="00E4418C" w:rsidRPr="000D1167">
        <w:t xml:space="preserve">лять главное и второстепенное, допускает ошибки в определении понятий, искажает их смысл, беспорядочно и неуверенно излагает материал, не может применять знания для решения практических задач. В данном случае студенту предстоит повторная защита </w:t>
      </w:r>
      <w:r>
        <w:t>и</w:t>
      </w:r>
      <w:r>
        <w:t>н</w:t>
      </w:r>
      <w:r>
        <w:t>дивидуального задания</w:t>
      </w:r>
      <w:r w:rsidR="00E4418C" w:rsidRPr="000D1167">
        <w:t>.</w:t>
      </w:r>
    </w:p>
    <w:p w:rsidR="00E4418C" w:rsidRPr="000D1167" w:rsidRDefault="009E75D4" w:rsidP="00E4418C">
      <w:pPr>
        <w:ind w:firstLine="567"/>
        <w:jc w:val="both"/>
      </w:pPr>
      <w:r>
        <w:t>6-8</w:t>
      </w:r>
      <w:r w:rsidR="00E4418C" w:rsidRPr="000D1167">
        <w:t xml:space="preserve"> балла: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</w:t>
      </w:r>
      <w:r w:rsidR="00E4418C" w:rsidRPr="000D1167">
        <w:t>е</w:t>
      </w:r>
      <w:r w:rsidR="00E4418C" w:rsidRPr="000D1167">
        <w:t>лении понятий, в применении знаний для решения практических задач, не умеет доказ</w:t>
      </w:r>
      <w:r w:rsidR="00E4418C" w:rsidRPr="000D1167">
        <w:t>а</w:t>
      </w:r>
      <w:r w:rsidR="00E4418C" w:rsidRPr="000D1167">
        <w:t>тельно обосновывать свои суждения.</w:t>
      </w:r>
    </w:p>
    <w:p w:rsidR="00E4418C" w:rsidRPr="000D1167" w:rsidRDefault="009E75D4" w:rsidP="00E4418C">
      <w:pPr>
        <w:ind w:firstLine="567"/>
        <w:jc w:val="both"/>
      </w:pPr>
      <w:r>
        <w:t>9-11</w:t>
      </w:r>
      <w:r w:rsidR="00E4418C" w:rsidRPr="000D1167">
        <w:t xml:space="preserve"> баллов: студент полно освоил учебный материал, владеет понятийным аппар</w:t>
      </w:r>
      <w:r w:rsidR="00E4418C" w:rsidRPr="000D1167">
        <w:t>а</w:t>
      </w:r>
      <w:r w:rsidR="00E4418C" w:rsidRPr="000D1167">
        <w:t>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о</w:t>
      </w:r>
      <w:r w:rsidR="00E4418C" w:rsidRPr="000D1167">
        <w:t>т</w:t>
      </w:r>
      <w:r w:rsidR="00E4418C" w:rsidRPr="000D1167">
        <w:t>дельные неточности.</w:t>
      </w:r>
    </w:p>
    <w:p w:rsidR="00E4418C" w:rsidRPr="000D1167" w:rsidRDefault="00E4418C" w:rsidP="00E4418C">
      <w:pPr>
        <w:ind w:firstLine="567"/>
        <w:jc w:val="both"/>
      </w:pPr>
      <w:r>
        <w:t>1</w:t>
      </w:r>
      <w:r w:rsidR="009E75D4">
        <w:t>2</w:t>
      </w:r>
      <w:r>
        <w:t>-15</w:t>
      </w:r>
      <w:r w:rsidRPr="000D1167">
        <w:t xml:space="preserve"> баллов получает студент, показавший на защите </w:t>
      </w:r>
      <w:r w:rsidR="006201DB">
        <w:t>индивидуального задания</w:t>
      </w:r>
      <w:r w:rsidRPr="000D1167">
        <w:t xml:space="preserve"> глубокое и полное овладение содержанием учебного материала, в котором студент легко ориентируется, понятийным аппаратом, за умение связывать теорию с практикой, решать практические задачи, высказывать и обосновывать свои суждения. Данная оценка предп</w:t>
      </w:r>
      <w:r w:rsidRPr="000D1167">
        <w:t>о</w:t>
      </w:r>
      <w:r w:rsidRPr="000D1167">
        <w:t>лагает грамотное, логическое изложение доклада, качественное оформление  защищаем</w:t>
      </w:r>
      <w:r w:rsidRPr="000D1167">
        <w:t>о</w:t>
      </w:r>
      <w:r w:rsidR="009E75D4">
        <w:t>го индивидуального задания</w:t>
      </w:r>
      <w:r w:rsidRPr="000D1167">
        <w:t>.</w:t>
      </w:r>
    </w:p>
    <w:p w:rsidR="00F17D9C" w:rsidRPr="00487D23" w:rsidRDefault="00F17D9C" w:rsidP="00F17D9C">
      <w:pPr>
        <w:ind w:firstLine="567"/>
        <w:jc w:val="both"/>
        <w:rPr>
          <w:b/>
        </w:rPr>
      </w:pPr>
    </w:p>
    <w:p w:rsidR="00E9562D" w:rsidRDefault="00E9562D" w:rsidP="00E9562D">
      <w:pPr>
        <w:ind w:firstLine="567"/>
        <w:jc w:val="both"/>
        <w:rPr>
          <w:b/>
        </w:rPr>
      </w:pPr>
      <w:r>
        <w:rPr>
          <w:b/>
        </w:rPr>
        <w:t>5.</w:t>
      </w:r>
      <w:r w:rsidR="00E4418C">
        <w:rPr>
          <w:b/>
        </w:rPr>
        <w:t>4</w:t>
      </w:r>
      <w:r>
        <w:rPr>
          <w:b/>
        </w:rPr>
        <w:t xml:space="preserve"> Критерии оценки  зачета</w:t>
      </w:r>
    </w:p>
    <w:p w:rsidR="00E9562D" w:rsidRDefault="00E9562D" w:rsidP="00E9562D">
      <w:pPr>
        <w:ind w:firstLine="567"/>
        <w:jc w:val="both"/>
      </w:pPr>
    </w:p>
    <w:p w:rsidR="006201DB" w:rsidRDefault="00E9562D" w:rsidP="006201DB">
      <w:pPr>
        <w:ind w:firstLine="567"/>
        <w:jc w:val="both"/>
      </w:pPr>
      <w:r w:rsidRPr="001F516E">
        <w:t>При проведении зачета во внимание принимается текущая работа студента в течении семестра, которая может быть оценена в баллах. Для допуска к зачету студент должен н</w:t>
      </w:r>
      <w:r w:rsidRPr="001F516E">
        <w:t>а</w:t>
      </w:r>
      <w:r w:rsidRPr="001F516E">
        <w:t>брать в течение семестра минимум 36 баллов, максимум 60 баллов. Соответственно и</w:t>
      </w:r>
      <w:r w:rsidRPr="001F516E">
        <w:t>н</w:t>
      </w:r>
      <w:r w:rsidRPr="001F516E">
        <w:t xml:space="preserve">тервал оценки полноты и качества ответов на вопросы составляет 15-40 баллов. </w:t>
      </w:r>
    </w:p>
    <w:p w:rsidR="006201DB" w:rsidRPr="003F61D2" w:rsidRDefault="006201DB" w:rsidP="006201DB">
      <w:pPr>
        <w:ind w:firstLine="567"/>
        <w:jc w:val="both"/>
      </w:pPr>
      <w:r w:rsidRPr="003F61D2">
        <w:t xml:space="preserve">На </w:t>
      </w:r>
      <w:r>
        <w:t>зачете</w:t>
      </w:r>
      <w:r w:rsidRPr="003F61D2">
        <w:t xml:space="preserve"> студент получает </w:t>
      </w:r>
      <w:r>
        <w:t>два</w:t>
      </w:r>
      <w:r w:rsidRPr="003F61D2">
        <w:t xml:space="preserve"> теоретически</w:t>
      </w:r>
      <w:r>
        <w:t>х вопроса</w:t>
      </w:r>
      <w:r w:rsidRPr="003F61D2">
        <w:t>.</w:t>
      </w:r>
      <w:r w:rsidR="00B43AE7">
        <w:t xml:space="preserve"> </w:t>
      </w:r>
      <w:r w:rsidRPr="003F61D2">
        <w:t>Ответы на теоретические в</w:t>
      </w:r>
      <w:r w:rsidRPr="003F61D2">
        <w:t>о</w:t>
      </w:r>
      <w:r w:rsidRPr="003F61D2">
        <w:t>просы должны быть записаны на выданных студенту листах бумаги.</w:t>
      </w:r>
    </w:p>
    <w:p w:rsidR="006201DB" w:rsidRPr="003F61D2" w:rsidRDefault="006201DB" w:rsidP="006201DB">
      <w:pPr>
        <w:ind w:firstLine="567"/>
        <w:jc w:val="both"/>
      </w:pPr>
      <w:r w:rsidRPr="003F61D2">
        <w:t xml:space="preserve">Оценка </w:t>
      </w:r>
      <w:r>
        <w:t>знаний</w:t>
      </w:r>
      <w:r w:rsidRPr="003F61D2">
        <w:t xml:space="preserve"> студенто</w:t>
      </w:r>
      <w:r>
        <w:t>в</w:t>
      </w:r>
      <w:r w:rsidRPr="003F61D2">
        <w:t xml:space="preserve"> проводится после собеседования. При собеседовании ст</w:t>
      </w:r>
      <w:r w:rsidRPr="003F61D2">
        <w:t>у</w:t>
      </w:r>
      <w:r w:rsidRPr="003F61D2">
        <w:t>дент должен подтвердить понимание изложенных им вопросов, ответить на дополнител</w:t>
      </w:r>
      <w:r w:rsidRPr="003F61D2">
        <w:t>ь</w:t>
      </w:r>
      <w:r w:rsidRPr="003F61D2">
        <w:t>ные вопросы по рассматриваемым темам. Количество баллов определяется по следующей схеме.</w:t>
      </w:r>
    </w:p>
    <w:p w:rsidR="006201DB" w:rsidRDefault="006201DB" w:rsidP="00E9562D">
      <w:pPr>
        <w:ind w:firstLine="567"/>
        <w:jc w:val="both"/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7"/>
        <w:gridCol w:w="2268"/>
      </w:tblGrid>
      <w:tr w:rsidR="006201DB" w:rsidRPr="00C7537E" w:rsidTr="00B30B7C">
        <w:tc>
          <w:tcPr>
            <w:tcW w:w="3802" w:type="pct"/>
            <w:vAlign w:val="center"/>
          </w:tcPr>
          <w:p w:rsidR="006201DB" w:rsidRPr="00C7537E" w:rsidRDefault="006201DB" w:rsidP="00B30B7C">
            <w:pPr>
              <w:jc w:val="center"/>
              <w:rPr>
                <w:sz w:val="22"/>
                <w:szCs w:val="22"/>
              </w:rPr>
            </w:pPr>
            <w:r w:rsidRPr="00C7537E">
              <w:rPr>
                <w:sz w:val="22"/>
                <w:szCs w:val="22"/>
              </w:rPr>
              <w:t>Критерий оценки для теоретических вопросов</w:t>
            </w:r>
          </w:p>
        </w:tc>
        <w:tc>
          <w:tcPr>
            <w:tcW w:w="1198" w:type="pct"/>
            <w:vAlign w:val="center"/>
          </w:tcPr>
          <w:p w:rsidR="006201DB" w:rsidRPr="00C7537E" w:rsidRDefault="006201DB" w:rsidP="00B30B7C">
            <w:pPr>
              <w:jc w:val="center"/>
              <w:rPr>
                <w:sz w:val="22"/>
                <w:szCs w:val="22"/>
              </w:rPr>
            </w:pPr>
            <w:r w:rsidRPr="00C7537E">
              <w:rPr>
                <w:sz w:val="22"/>
                <w:szCs w:val="22"/>
              </w:rPr>
              <w:t>Количество баллов</w:t>
            </w:r>
          </w:p>
        </w:tc>
      </w:tr>
      <w:tr w:rsidR="006201DB" w:rsidRPr="00C7537E" w:rsidTr="00B30B7C">
        <w:tc>
          <w:tcPr>
            <w:tcW w:w="3802" w:type="pct"/>
          </w:tcPr>
          <w:p w:rsidR="006201DB" w:rsidRPr="00C7537E" w:rsidRDefault="006201DB" w:rsidP="006201DB">
            <w:pPr>
              <w:jc w:val="both"/>
              <w:rPr>
                <w:sz w:val="22"/>
                <w:szCs w:val="22"/>
              </w:rPr>
            </w:pPr>
            <w:r w:rsidRPr="00C7537E">
              <w:rPr>
                <w:sz w:val="22"/>
                <w:szCs w:val="22"/>
              </w:rPr>
              <w:t>Правильный ответ на теоретический вопрос, владение терминологией, четкие ответы на дополнительные вопросы, точное использование нау</w:t>
            </w:r>
            <w:r w:rsidRPr="00C7537E">
              <w:rPr>
                <w:sz w:val="22"/>
                <w:szCs w:val="22"/>
              </w:rPr>
              <w:t>ч</w:t>
            </w:r>
            <w:r w:rsidRPr="00C7537E">
              <w:rPr>
                <w:sz w:val="22"/>
                <w:szCs w:val="22"/>
              </w:rPr>
              <w:t>ной терминологии, стилистически грамотное, логически правильное и</w:t>
            </w:r>
            <w:r w:rsidRPr="00C7537E">
              <w:rPr>
                <w:sz w:val="22"/>
                <w:szCs w:val="22"/>
              </w:rPr>
              <w:t>з</w:t>
            </w:r>
            <w:r w:rsidRPr="00C7537E">
              <w:rPr>
                <w:sz w:val="22"/>
                <w:szCs w:val="22"/>
              </w:rPr>
              <w:t>ложение ответа на вопросы, построение обоснованных выводов</w:t>
            </w:r>
          </w:p>
        </w:tc>
        <w:tc>
          <w:tcPr>
            <w:tcW w:w="1198" w:type="pct"/>
          </w:tcPr>
          <w:p w:rsidR="006201DB" w:rsidRPr="00C7537E" w:rsidRDefault="006201DB" w:rsidP="00B3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201DB" w:rsidRPr="00C7537E" w:rsidTr="00B30B7C">
        <w:tc>
          <w:tcPr>
            <w:tcW w:w="3802" w:type="pct"/>
          </w:tcPr>
          <w:p w:rsidR="006201DB" w:rsidRPr="00C7537E" w:rsidRDefault="006201DB" w:rsidP="002548D6">
            <w:pPr>
              <w:jc w:val="both"/>
              <w:rPr>
                <w:sz w:val="22"/>
                <w:szCs w:val="22"/>
              </w:rPr>
            </w:pPr>
            <w:r w:rsidRPr="00C7537E">
              <w:rPr>
                <w:sz w:val="22"/>
                <w:szCs w:val="22"/>
              </w:rPr>
              <w:lastRenderedPageBreak/>
              <w:t>Правильный ответ на теоретический вопрос, достаточно полные и си</w:t>
            </w:r>
            <w:r w:rsidRPr="00C7537E">
              <w:rPr>
                <w:sz w:val="22"/>
                <w:szCs w:val="22"/>
              </w:rPr>
              <w:t>с</w:t>
            </w:r>
            <w:r w:rsidRPr="00C7537E">
              <w:rPr>
                <w:sz w:val="22"/>
                <w:szCs w:val="22"/>
              </w:rPr>
              <w:t>темные  знания по вопрос</w:t>
            </w:r>
            <w:r w:rsidR="002548D6">
              <w:rPr>
                <w:sz w:val="22"/>
                <w:szCs w:val="22"/>
              </w:rPr>
              <w:t>у</w:t>
            </w:r>
            <w:r w:rsidRPr="00C7537E">
              <w:rPr>
                <w:sz w:val="22"/>
                <w:szCs w:val="22"/>
              </w:rPr>
              <w:t>, владение терминологией, допускаются о</w:t>
            </w:r>
            <w:r w:rsidRPr="00C7537E">
              <w:rPr>
                <w:sz w:val="22"/>
                <w:szCs w:val="22"/>
              </w:rPr>
              <w:t>т</w:t>
            </w:r>
            <w:r w:rsidRPr="00C7537E">
              <w:rPr>
                <w:sz w:val="22"/>
                <w:szCs w:val="22"/>
              </w:rPr>
              <w:t>дельные не достаточно полные ответы на дополнительные вопросы,  в</w:t>
            </w:r>
            <w:r w:rsidRPr="00C7537E">
              <w:rPr>
                <w:sz w:val="22"/>
                <w:szCs w:val="22"/>
              </w:rPr>
              <w:t>о</w:t>
            </w:r>
            <w:r w:rsidRPr="00C7537E">
              <w:rPr>
                <w:sz w:val="22"/>
                <w:szCs w:val="22"/>
              </w:rPr>
              <w:t xml:space="preserve">шедшие в перечень обязательных вопросов для подготовки к </w:t>
            </w:r>
            <w:r w:rsidR="002548D6">
              <w:rPr>
                <w:sz w:val="22"/>
                <w:szCs w:val="22"/>
              </w:rPr>
              <w:t>зачету</w:t>
            </w:r>
          </w:p>
        </w:tc>
        <w:tc>
          <w:tcPr>
            <w:tcW w:w="1198" w:type="pct"/>
          </w:tcPr>
          <w:p w:rsidR="006201DB" w:rsidRPr="00C7537E" w:rsidRDefault="006201DB" w:rsidP="00B3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6201DB" w:rsidRPr="00C7537E" w:rsidTr="00B30B7C">
        <w:tc>
          <w:tcPr>
            <w:tcW w:w="3802" w:type="pct"/>
          </w:tcPr>
          <w:p w:rsidR="006201DB" w:rsidRPr="00C7537E" w:rsidRDefault="006201DB" w:rsidP="002548D6">
            <w:pPr>
              <w:jc w:val="both"/>
              <w:rPr>
                <w:sz w:val="22"/>
                <w:szCs w:val="22"/>
              </w:rPr>
            </w:pPr>
            <w:r w:rsidRPr="00C7537E">
              <w:rPr>
                <w:sz w:val="22"/>
                <w:szCs w:val="22"/>
              </w:rPr>
              <w:t>Неполный ответ на теоретический вопрос (не менее 50%). Наличие основ знаний по всем  вопросам</w:t>
            </w:r>
            <w:r w:rsidR="002548D6">
              <w:rPr>
                <w:sz w:val="22"/>
                <w:szCs w:val="22"/>
              </w:rPr>
              <w:t xml:space="preserve">зачета </w:t>
            </w:r>
            <w:r w:rsidRPr="00C7537E">
              <w:rPr>
                <w:sz w:val="22"/>
                <w:szCs w:val="22"/>
              </w:rPr>
              <w:t>достаточных для освоения в целом курса и возможности применения  на практике,  владение терминологией, ст</w:t>
            </w:r>
            <w:r w:rsidRPr="00C7537E">
              <w:rPr>
                <w:sz w:val="22"/>
                <w:szCs w:val="22"/>
              </w:rPr>
              <w:t>и</w:t>
            </w:r>
            <w:r w:rsidRPr="00C7537E">
              <w:rPr>
                <w:sz w:val="22"/>
                <w:szCs w:val="22"/>
              </w:rPr>
              <w:t>листическое и логическое изложение ответа на вопросы, допускаются неточности, принципиально не влияющие на ход изложения вопроса</w:t>
            </w:r>
          </w:p>
        </w:tc>
        <w:tc>
          <w:tcPr>
            <w:tcW w:w="1198" w:type="pct"/>
          </w:tcPr>
          <w:p w:rsidR="006201DB" w:rsidRPr="00C7537E" w:rsidRDefault="006201DB" w:rsidP="00B3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201DB" w:rsidRPr="00C7537E" w:rsidTr="00B30B7C">
        <w:tc>
          <w:tcPr>
            <w:tcW w:w="3802" w:type="pct"/>
          </w:tcPr>
          <w:p w:rsidR="006201DB" w:rsidRPr="00C7537E" w:rsidRDefault="006201DB" w:rsidP="002548D6">
            <w:pPr>
              <w:jc w:val="both"/>
              <w:rPr>
                <w:sz w:val="22"/>
                <w:szCs w:val="22"/>
              </w:rPr>
            </w:pPr>
            <w:r w:rsidRPr="00C7537E">
              <w:rPr>
                <w:sz w:val="22"/>
                <w:szCs w:val="22"/>
              </w:rPr>
              <w:t>Неполный ответ на теоретический вопрос (не менее 25%). Наличие отр</w:t>
            </w:r>
            <w:r w:rsidRPr="00C7537E">
              <w:rPr>
                <w:sz w:val="22"/>
                <w:szCs w:val="22"/>
              </w:rPr>
              <w:t>ы</w:t>
            </w:r>
            <w:r w:rsidRPr="00C7537E">
              <w:rPr>
                <w:sz w:val="22"/>
                <w:szCs w:val="22"/>
              </w:rPr>
              <w:t>вочных знаний по вопрос</w:t>
            </w:r>
            <w:r w:rsidR="002548D6">
              <w:rPr>
                <w:sz w:val="22"/>
                <w:szCs w:val="22"/>
              </w:rPr>
              <w:t xml:space="preserve">у </w:t>
            </w:r>
            <w:r w:rsidRPr="00C7537E">
              <w:rPr>
                <w:sz w:val="22"/>
                <w:szCs w:val="22"/>
              </w:rPr>
              <w:t>и  курсу в целом, слабое владение терминол</w:t>
            </w:r>
            <w:r w:rsidRPr="00C7537E">
              <w:rPr>
                <w:sz w:val="22"/>
                <w:szCs w:val="22"/>
              </w:rPr>
              <w:t>о</w:t>
            </w:r>
            <w:r w:rsidRPr="00C7537E">
              <w:rPr>
                <w:sz w:val="22"/>
                <w:szCs w:val="22"/>
              </w:rPr>
              <w:t>гией, затруднения, возникающие при ответах на дополнительные вопр</w:t>
            </w:r>
            <w:r w:rsidRPr="00C7537E">
              <w:rPr>
                <w:sz w:val="22"/>
                <w:szCs w:val="22"/>
              </w:rPr>
              <w:t>о</w:t>
            </w:r>
            <w:r w:rsidRPr="00C7537E">
              <w:rPr>
                <w:sz w:val="22"/>
                <w:szCs w:val="22"/>
              </w:rPr>
              <w:t xml:space="preserve">сы по курсу, из списка обязательных вопросов для подготовки к </w:t>
            </w:r>
            <w:r w:rsidR="002548D6">
              <w:rPr>
                <w:sz w:val="22"/>
                <w:szCs w:val="22"/>
              </w:rPr>
              <w:t>зачету</w:t>
            </w:r>
          </w:p>
        </w:tc>
        <w:tc>
          <w:tcPr>
            <w:tcW w:w="1198" w:type="pct"/>
          </w:tcPr>
          <w:p w:rsidR="006201DB" w:rsidRPr="00C7537E" w:rsidRDefault="006201DB" w:rsidP="00B30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201DB" w:rsidRPr="00C7537E" w:rsidTr="00B30B7C">
        <w:tc>
          <w:tcPr>
            <w:tcW w:w="3802" w:type="pct"/>
          </w:tcPr>
          <w:p w:rsidR="006201DB" w:rsidRPr="00C7537E" w:rsidRDefault="006201DB" w:rsidP="00B30B7C">
            <w:pPr>
              <w:jc w:val="both"/>
              <w:rPr>
                <w:sz w:val="22"/>
                <w:szCs w:val="22"/>
              </w:rPr>
            </w:pPr>
            <w:r w:rsidRPr="00C7537E">
              <w:rPr>
                <w:sz w:val="22"/>
                <w:szCs w:val="22"/>
              </w:rPr>
              <w:t xml:space="preserve">Неправильный ответ на теоретический вопрос </w:t>
            </w:r>
          </w:p>
        </w:tc>
        <w:tc>
          <w:tcPr>
            <w:tcW w:w="1198" w:type="pct"/>
          </w:tcPr>
          <w:p w:rsidR="006201DB" w:rsidRPr="00C7537E" w:rsidRDefault="006201DB" w:rsidP="00B30B7C">
            <w:pPr>
              <w:jc w:val="center"/>
              <w:rPr>
                <w:sz w:val="22"/>
                <w:szCs w:val="22"/>
              </w:rPr>
            </w:pPr>
            <w:r w:rsidRPr="00C7537E">
              <w:rPr>
                <w:sz w:val="22"/>
                <w:szCs w:val="22"/>
              </w:rPr>
              <w:t>0</w:t>
            </w:r>
          </w:p>
        </w:tc>
      </w:tr>
      <w:tr w:rsidR="006201DB" w:rsidRPr="00C7537E" w:rsidTr="00B30B7C">
        <w:tc>
          <w:tcPr>
            <w:tcW w:w="3802" w:type="pct"/>
          </w:tcPr>
          <w:p w:rsidR="006201DB" w:rsidRPr="00C7537E" w:rsidRDefault="006201DB" w:rsidP="00B30B7C">
            <w:pPr>
              <w:jc w:val="both"/>
              <w:rPr>
                <w:sz w:val="22"/>
                <w:szCs w:val="22"/>
              </w:rPr>
            </w:pPr>
            <w:r w:rsidRPr="00C7537E">
              <w:rPr>
                <w:sz w:val="22"/>
                <w:szCs w:val="22"/>
              </w:rPr>
              <w:t>Ответ на 1-2 дополнительных вопроса по основным положениям курса</w:t>
            </w:r>
          </w:p>
        </w:tc>
        <w:tc>
          <w:tcPr>
            <w:tcW w:w="1198" w:type="pct"/>
          </w:tcPr>
          <w:p w:rsidR="006201DB" w:rsidRPr="00C7537E" w:rsidRDefault="006201DB" w:rsidP="00B30B7C">
            <w:pPr>
              <w:jc w:val="center"/>
              <w:rPr>
                <w:sz w:val="22"/>
                <w:szCs w:val="22"/>
              </w:rPr>
            </w:pPr>
            <w:r w:rsidRPr="00C7537E">
              <w:rPr>
                <w:sz w:val="22"/>
                <w:szCs w:val="22"/>
              </w:rPr>
              <w:t>6</w:t>
            </w:r>
          </w:p>
        </w:tc>
      </w:tr>
    </w:tbl>
    <w:p w:rsidR="006201DB" w:rsidRPr="001F516E" w:rsidRDefault="006201DB" w:rsidP="00E9562D">
      <w:pPr>
        <w:ind w:firstLine="567"/>
        <w:jc w:val="both"/>
      </w:pPr>
    </w:p>
    <w:p w:rsidR="002548D6" w:rsidRPr="003F61D2" w:rsidRDefault="002548D6" w:rsidP="002548D6">
      <w:pPr>
        <w:ind w:firstLine="567"/>
        <w:jc w:val="both"/>
      </w:pPr>
      <w:r w:rsidRPr="003F61D2">
        <w:t>При выставлении оценки во внимание должно быть приня</w:t>
      </w:r>
      <w:r>
        <w:t xml:space="preserve">ты </w:t>
      </w:r>
      <w:r w:rsidRPr="003F61D2">
        <w:t xml:space="preserve"> стиль изложения те</w:t>
      </w:r>
      <w:r w:rsidRPr="003F61D2">
        <w:t>о</w:t>
      </w:r>
      <w:r w:rsidRPr="003F61D2">
        <w:t>ретических вопросов</w:t>
      </w:r>
      <w:r>
        <w:t>,</w:t>
      </w:r>
      <w:r w:rsidRPr="003F61D2">
        <w:t xml:space="preserve"> скорость и полнота ответов на дополнительные вопросы.</w:t>
      </w:r>
    </w:p>
    <w:p w:rsidR="00AC1F33" w:rsidRPr="002548D6" w:rsidRDefault="00AC1F33" w:rsidP="00F17D9C">
      <w:pPr>
        <w:ind w:firstLine="567"/>
        <w:jc w:val="both"/>
        <w:rPr>
          <w:sz w:val="20"/>
          <w:szCs w:val="20"/>
        </w:rPr>
      </w:pPr>
    </w:p>
    <w:p w:rsidR="00314D54" w:rsidRPr="00487D23" w:rsidRDefault="00314D54" w:rsidP="00F17D9C">
      <w:pPr>
        <w:ind w:firstLine="567"/>
        <w:jc w:val="both"/>
        <w:rPr>
          <w:b/>
        </w:rPr>
      </w:pPr>
      <w:r w:rsidRPr="00487D23">
        <w:rPr>
          <w:b/>
        </w:rPr>
        <w:t>6</w:t>
      </w:r>
      <w:r w:rsidR="00A53F59">
        <w:rPr>
          <w:b/>
        </w:rPr>
        <w:t> </w:t>
      </w:r>
      <w:r w:rsidRPr="00487D23">
        <w:rPr>
          <w:b/>
        </w:rPr>
        <w:t xml:space="preserve">МЕТОДИЧЕСКИЕ РЕКОМЕНДАЦИИ ПО ОРГАНИЗАЦИИ И </w:t>
      </w:r>
      <w:r w:rsidR="00A53F59">
        <w:rPr>
          <w:b/>
        </w:rPr>
        <w:br/>
      </w:r>
      <w:r w:rsidRPr="00487D23">
        <w:rPr>
          <w:b/>
        </w:rPr>
        <w:t>ВЫПОЛНЕНИЮ САМОСТОЯТЕЛЬНОЙ РАБОТЫ СТУДЕНТОВ ПО УЧЕБНОЙ ДИСЦИПЛИНЕ</w:t>
      </w:r>
    </w:p>
    <w:p w:rsidR="00314D54" w:rsidRPr="002548D6" w:rsidRDefault="00314D54" w:rsidP="00F17D9C">
      <w:pPr>
        <w:ind w:firstLine="567"/>
        <w:rPr>
          <w:sz w:val="12"/>
          <w:szCs w:val="12"/>
        </w:rPr>
      </w:pPr>
    </w:p>
    <w:p w:rsidR="00AC1F33" w:rsidRPr="00487D23" w:rsidRDefault="00AC1F33" w:rsidP="00AC1F33">
      <w:pPr>
        <w:ind w:firstLine="567"/>
        <w:jc w:val="both"/>
        <w:rPr>
          <w:bCs/>
        </w:rPr>
      </w:pPr>
      <w:r w:rsidRPr="00487D23">
        <w:t>Самостоятельная работа студентов</w:t>
      </w:r>
      <w:r w:rsidRPr="00487D23">
        <w:rPr>
          <w:bCs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E9562D" w:rsidRDefault="00E9562D" w:rsidP="00AC1F33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776761">
        <w:t>подготовка к аудиторным занятиям;</w:t>
      </w:r>
    </w:p>
    <w:p w:rsidR="00AC1F33" w:rsidRPr="00487D23" w:rsidRDefault="00AC1F33" w:rsidP="00AC1F33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487D23">
        <w:t>изучение нормативных документов;</w:t>
      </w:r>
    </w:p>
    <w:p w:rsidR="00AC1F33" w:rsidRPr="00487D23" w:rsidRDefault="00AC1F33" w:rsidP="00AC1F33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487D23">
        <w:t>конспектирование;</w:t>
      </w:r>
    </w:p>
    <w:p w:rsidR="00AC1F33" w:rsidRPr="00487D23" w:rsidRDefault="00AC1F33" w:rsidP="00AC1F33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487D23">
        <w:t>обзор литературы;</w:t>
      </w:r>
    </w:p>
    <w:p w:rsidR="00AC1F33" w:rsidRPr="00487D23" w:rsidRDefault="00AC1F33" w:rsidP="00AC1F33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487D23">
        <w:t xml:space="preserve">ответы на контрольные вопросы; </w:t>
      </w:r>
    </w:p>
    <w:p w:rsidR="00AC1F33" w:rsidRPr="00487D23" w:rsidRDefault="00AC1F33" w:rsidP="00AC1F33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487D23">
        <w:t xml:space="preserve">подготовка </w:t>
      </w:r>
      <w:r w:rsidR="00D520A3">
        <w:t xml:space="preserve">к </w:t>
      </w:r>
      <w:r w:rsidR="00E9562D">
        <w:t>зачету</w:t>
      </w:r>
      <w:r w:rsidRPr="00487D23">
        <w:t>;</w:t>
      </w:r>
    </w:p>
    <w:p w:rsidR="00AC1F33" w:rsidRPr="00487D23" w:rsidRDefault="00AC1F33" w:rsidP="00AC1F33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487D23">
        <w:t>работа с материалами курса, вынесенными на самостоятельное изучение;</w:t>
      </w:r>
    </w:p>
    <w:p w:rsidR="00AC1F33" w:rsidRPr="00487D23" w:rsidRDefault="00AC1F33" w:rsidP="00AC1F33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487D23">
        <w:t xml:space="preserve">работа со справочной литературой и словарями; </w:t>
      </w:r>
    </w:p>
    <w:p w:rsidR="00AC1F33" w:rsidRPr="00487D23" w:rsidRDefault="00AC1F33" w:rsidP="00D520A3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487D23">
        <w:t>чтение текста (первоисточника, учебника, дополнительной литературы).</w:t>
      </w:r>
    </w:p>
    <w:p w:rsidR="00E9562D" w:rsidRDefault="00AC1F33" w:rsidP="00E9562D">
      <w:pPr>
        <w:ind w:firstLine="567"/>
        <w:jc w:val="both"/>
      </w:pPr>
      <w:r w:rsidRPr="00487D23">
        <w:t xml:space="preserve">Перечень контрольных вопросов и заданий для самостоятельной работы студентов приведен в приложении и хранится на кафедре. </w:t>
      </w:r>
    </w:p>
    <w:p w:rsidR="00AC1F33" w:rsidRPr="00487D23" w:rsidRDefault="00AC1F33" w:rsidP="00E9562D">
      <w:pPr>
        <w:ind w:firstLine="567"/>
        <w:jc w:val="both"/>
      </w:pPr>
      <w:r w:rsidRPr="00487D23">
        <w:t>Для СРС рекомендуется использовать источники, приведенные в п. 7.</w:t>
      </w:r>
    </w:p>
    <w:p w:rsidR="00E92BFA" w:rsidRPr="00487D23" w:rsidRDefault="00E92BFA" w:rsidP="00F17D9C">
      <w:pPr>
        <w:ind w:firstLine="264"/>
        <w:jc w:val="both"/>
        <w:rPr>
          <w:color w:val="FF0000"/>
        </w:rPr>
      </w:pPr>
    </w:p>
    <w:p w:rsidR="00A7199B" w:rsidRPr="00487D23" w:rsidRDefault="00314D54" w:rsidP="00F17D9C">
      <w:pPr>
        <w:ind w:firstLine="567"/>
        <w:jc w:val="both"/>
        <w:rPr>
          <w:b/>
        </w:rPr>
      </w:pPr>
      <w:r w:rsidRPr="00487D23">
        <w:rPr>
          <w:b/>
        </w:rPr>
        <w:t>7</w:t>
      </w:r>
      <w:r w:rsidR="00A7199B" w:rsidRPr="00487D23">
        <w:rPr>
          <w:b/>
        </w:rPr>
        <w:t xml:space="preserve"> УЧЕБНО-МЕТОДИЧЕСКОЕ И ИНФОРМАЦИОННОЕ ОБЕСПЕЧЕНИЕ ДИСЦИПЛИНЫ </w:t>
      </w:r>
    </w:p>
    <w:p w:rsidR="00DC567B" w:rsidRPr="00487D23" w:rsidRDefault="00DC567B" w:rsidP="00F17D9C">
      <w:pPr>
        <w:ind w:firstLine="567"/>
        <w:jc w:val="both"/>
        <w:rPr>
          <w:b/>
        </w:rPr>
      </w:pPr>
    </w:p>
    <w:p w:rsidR="00A7199B" w:rsidRPr="00487D23" w:rsidRDefault="00314D54" w:rsidP="00F17D9C">
      <w:pPr>
        <w:ind w:firstLine="567"/>
        <w:jc w:val="both"/>
        <w:rPr>
          <w:b/>
        </w:rPr>
      </w:pPr>
      <w:r w:rsidRPr="00487D23">
        <w:rPr>
          <w:b/>
        </w:rPr>
        <w:t>7</w:t>
      </w:r>
      <w:r w:rsidR="00A7199B" w:rsidRPr="00487D23">
        <w:rPr>
          <w:b/>
        </w:rPr>
        <w:t>.1</w:t>
      </w:r>
      <w:r w:rsidR="00DC567B" w:rsidRPr="00487D23">
        <w:rPr>
          <w:b/>
        </w:rPr>
        <w:t xml:space="preserve"> Основная литература</w:t>
      </w:r>
    </w:p>
    <w:p w:rsidR="00DC567B" w:rsidRPr="002548D6" w:rsidRDefault="00DC567B" w:rsidP="00F17D9C">
      <w:pPr>
        <w:ind w:firstLine="567"/>
        <w:jc w:val="both"/>
        <w:rPr>
          <w:b/>
          <w:color w:val="FF0000"/>
          <w:sz w:val="12"/>
          <w:szCs w:val="12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"/>
        <w:gridCol w:w="4201"/>
        <w:gridCol w:w="3483"/>
        <w:gridCol w:w="1422"/>
      </w:tblGrid>
      <w:tr w:rsidR="00AC1F33" w:rsidRPr="0012050E" w:rsidTr="0048759B">
        <w:tc>
          <w:tcPr>
            <w:tcW w:w="190" w:type="pct"/>
            <w:shd w:val="clear" w:color="auto" w:fill="auto"/>
            <w:vAlign w:val="center"/>
          </w:tcPr>
          <w:p w:rsidR="00DC567B" w:rsidRPr="0012050E" w:rsidRDefault="00DC567B" w:rsidP="00F17D9C">
            <w:pPr>
              <w:ind w:left="-142" w:right="-174"/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 xml:space="preserve">№ </w:t>
            </w:r>
          </w:p>
          <w:p w:rsidR="00DC567B" w:rsidRPr="0012050E" w:rsidRDefault="00DC567B" w:rsidP="00F17D9C">
            <w:pPr>
              <w:ind w:left="-142" w:right="-174"/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п/п</w:t>
            </w:r>
          </w:p>
        </w:tc>
        <w:tc>
          <w:tcPr>
            <w:tcW w:w="2219" w:type="pct"/>
            <w:shd w:val="clear" w:color="auto" w:fill="auto"/>
            <w:vAlign w:val="center"/>
          </w:tcPr>
          <w:p w:rsidR="00DC567B" w:rsidRPr="0012050E" w:rsidRDefault="00DC567B" w:rsidP="00F17D9C">
            <w:pPr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840" w:type="pct"/>
            <w:shd w:val="clear" w:color="auto" w:fill="auto"/>
            <w:vAlign w:val="center"/>
          </w:tcPr>
          <w:p w:rsidR="00DC567B" w:rsidRPr="0012050E" w:rsidRDefault="00DC567B" w:rsidP="00F17D9C">
            <w:pPr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Гриф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DC567B" w:rsidRPr="0012050E" w:rsidRDefault="00DC567B" w:rsidP="00F17D9C">
            <w:pPr>
              <w:ind w:left="-108" w:right="-33"/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Количество экземпляров</w:t>
            </w:r>
          </w:p>
        </w:tc>
      </w:tr>
      <w:tr w:rsidR="00FC3E25" w:rsidRPr="0012050E" w:rsidTr="0048759B">
        <w:tc>
          <w:tcPr>
            <w:tcW w:w="190" w:type="pct"/>
            <w:shd w:val="clear" w:color="auto" w:fill="auto"/>
          </w:tcPr>
          <w:p w:rsidR="00FC3E25" w:rsidRPr="0012050E" w:rsidRDefault="00FC3E25" w:rsidP="00613190">
            <w:pPr>
              <w:jc w:val="both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1</w:t>
            </w:r>
          </w:p>
        </w:tc>
        <w:tc>
          <w:tcPr>
            <w:tcW w:w="2219" w:type="pct"/>
            <w:shd w:val="clear" w:color="auto" w:fill="auto"/>
          </w:tcPr>
          <w:p w:rsidR="00FC3E25" w:rsidRPr="0012050E" w:rsidRDefault="00FC3E25" w:rsidP="00FC3E25">
            <w:pPr>
              <w:rPr>
                <w:sz w:val="22"/>
                <w:szCs w:val="22"/>
              </w:rPr>
            </w:pPr>
            <w:r w:rsidRPr="0012050E">
              <w:rPr>
                <w:b/>
                <w:bCs/>
                <w:sz w:val="22"/>
                <w:szCs w:val="22"/>
              </w:rPr>
              <w:t>Колчков, В. И.</w:t>
            </w:r>
            <w:r w:rsidRPr="0012050E">
              <w:rPr>
                <w:sz w:val="22"/>
                <w:szCs w:val="22"/>
              </w:rPr>
              <w:t>Метрология, стандартиз</w:t>
            </w:r>
            <w:r w:rsidRPr="0012050E">
              <w:rPr>
                <w:sz w:val="22"/>
                <w:szCs w:val="22"/>
              </w:rPr>
              <w:t>а</w:t>
            </w:r>
            <w:r w:rsidRPr="0012050E">
              <w:rPr>
                <w:sz w:val="22"/>
                <w:szCs w:val="22"/>
              </w:rPr>
              <w:t>ция и сертификация : учебник / В. И. Колчков. - 2-е изд., испр. и доп. – М. : ФОРУМ : ИНФРА-М, 2017. – 168с.</w:t>
            </w:r>
          </w:p>
        </w:tc>
        <w:tc>
          <w:tcPr>
            <w:tcW w:w="1840" w:type="pct"/>
            <w:shd w:val="clear" w:color="auto" w:fill="auto"/>
          </w:tcPr>
          <w:p w:rsidR="00FC3E25" w:rsidRPr="0012050E" w:rsidRDefault="00FC3E25" w:rsidP="00FC3E25">
            <w:pPr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Доп. УМО вузов по универ. пол</w:t>
            </w:r>
            <w:r w:rsidRPr="0012050E">
              <w:rPr>
                <w:sz w:val="22"/>
                <w:szCs w:val="22"/>
              </w:rPr>
              <w:t>и</w:t>
            </w:r>
            <w:r w:rsidRPr="0012050E">
              <w:rPr>
                <w:sz w:val="22"/>
                <w:szCs w:val="22"/>
              </w:rPr>
              <w:t>техн. образованию в качестве учебника для студ. вузов</w:t>
            </w:r>
          </w:p>
        </w:tc>
        <w:tc>
          <w:tcPr>
            <w:tcW w:w="751" w:type="pct"/>
            <w:shd w:val="clear" w:color="auto" w:fill="auto"/>
          </w:tcPr>
          <w:p w:rsidR="00FC3E25" w:rsidRPr="0012050E" w:rsidRDefault="00FC3E25" w:rsidP="00FC3E25">
            <w:pPr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15</w:t>
            </w:r>
          </w:p>
        </w:tc>
      </w:tr>
      <w:tr w:rsidR="00FC3E25" w:rsidRPr="0012050E" w:rsidTr="00FC3E25">
        <w:tc>
          <w:tcPr>
            <w:tcW w:w="190" w:type="pct"/>
            <w:shd w:val="clear" w:color="auto" w:fill="auto"/>
          </w:tcPr>
          <w:p w:rsidR="00FC3E25" w:rsidRPr="0012050E" w:rsidRDefault="00FC3E25" w:rsidP="00613190">
            <w:pPr>
              <w:jc w:val="both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2</w:t>
            </w:r>
          </w:p>
        </w:tc>
        <w:tc>
          <w:tcPr>
            <w:tcW w:w="2219" w:type="pct"/>
            <w:shd w:val="clear" w:color="auto" w:fill="auto"/>
          </w:tcPr>
          <w:p w:rsidR="00FC3E25" w:rsidRPr="0012050E" w:rsidRDefault="00FC3E25" w:rsidP="00FC3E25">
            <w:pPr>
              <w:pStyle w:val="af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2050E">
              <w:rPr>
                <w:rStyle w:val="af4"/>
                <w:sz w:val="22"/>
                <w:szCs w:val="22"/>
              </w:rPr>
              <w:t>Рожков, Н. Н.</w:t>
            </w:r>
            <w:r w:rsidRPr="0012050E">
              <w:rPr>
                <w:rStyle w:val="af4"/>
                <w:b w:val="0"/>
                <w:sz w:val="22"/>
                <w:szCs w:val="22"/>
              </w:rPr>
              <w:t xml:space="preserve"> Квалиметрия и управление качеством. Математические методы и м</w:t>
            </w:r>
            <w:r w:rsidRPr="0012050E">
              <w:rPr>
                <w:rStyle w:val="af4"/>
                <w:b w:val="0"/>
                <w:sz w:val="22"/>
                <w:szCs w:val="22"/>
              </w:rPr>
              <w:t>о</w:t>
            </w:r>
            <w:r w:rsidRPr="0012050E">
              <w:rPr>
                <w:rStyle w:val="af4"/>
                <w:b w:val="0"/>
                <w:sz w:val="22"/>
                <w:szCs w:val="22"/>
              </w:rPr>
              <w:t xml:space="preserve">дели : учебник и практикум для академ. бакалавриата / Н. Н. Рожков. – 2-е изд., перераб. и доп. – М. :Юрайт, 2019. – 167с. </w:t>
            </w:r>
          </w:p>
        </w:tc>
        <w:tc>
          <w:tcPr>
            <w:tcW w:w="1840" w:type="pct"/>
            <w:shd w:val="clear" w:color="auto" w:fill="auto"/>
          </w:tcPr>
          <w:p w:rsidR="00FC3E25" w:rsidRPr="0012050E" w:rsidRDefault="00FC3E25" w:rsidP="00FC3E25">
            <w:pPr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Рек. УМО ВО в качестве учебника и практикума для студ. вузов, обучающ. по экон. и инж.-техн. направл.</w:t>
            </w:r>
          </w:p>
        </w:tc>
        <w:tc>
          <w:tcPr>
            <w:tcW w:w="751" w:type="pct"/>
            <w:shd w:val="clear" w:color="auto" w:fill="auto"/>
          </w:tcPr>
          <w:p w:rsidR="00FC3E25" w:rsidRPr="0012050E" w:rsidRDefault="00FC3E25" w:rsidP="00FC3E25">
            <w:pPr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5</w:t>
            </w:r>
          </w:p>
        </w:tc>
      </w:tr>
    </w:tbl>
    <w:p w:rsidR="00DC567B" w:rsidRPr="00FA762A" w:rsidRDefault="00C335F6" w:rsidP="00F17D9C">
      <w:pPr>
        <w:pStyle w:val="af3"/>
        <w:spacing w:before="0" w:beforeAutospacing="0" w:after="0" w:afterAutospacing="0"/>
        <w:ind w:firstLine="567"/>
        <w:rPr>
          <w:b/>
        </w:rPr>
      </w:pPr>
      <w:r w:rsidRPr="00FA762A">
        <w:rPr>
          <w:rStyle w:val="af4"/>
          <w:rFonts w:ascii="Arial" w:hAnsi="Arial" w:cs="Arial"/>
        </w:rPr>
        <w:t> </w:t>
      </w:r>
      <w:r w:rsidR="00B1574B" w:rsidRPr="00FA762A">
        <w:rPr>
          <w:b/>
        </w:rPr>
        <w:t>7</w:t>
      </w:r>
      <w:r w:rsidR="00775D6F" w:rsidRPr="00FA762A">
        <w:rPr>
          <w:b/>
        </w:rPr>
        <w:t>.2 Дополнительная литература</w:t>
      </w:r>
    </w:p>
    <w:p w:rsidR="00F17D9C" w:rsidRPr="00FA762A" w:rsidRDefault="00F17D9C" w:rsidP="00F17D9C">
      <w:pPr>
        <w:pStyle w:val="af3"/>
        <w:spacing w:before="0" w:beforeAutospacing="0" w:after="0" w:afterAutospacing="0"/>
        <w:ind w:firstLine="567"/>
      </w:pPr>
    </w:p>
    <w:tbl>
      <w:tblPr>
        <w:tblW w:w="48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4641"/>
        <w:gridCol w:w="2751"/>
        <w:gridCol w:w="1370"/>
      </w:tblGrid>
      <w:tr w:rsidR="004D5A7D" w:rsidRPr="0012050E" w:rsidTr="004D5A7D">
        <w:trPr>
          <w:cantSplit/>
          <w:tblHeader/>
        </w:trPr>
        <w:tc>
          <w:tcPr>
            <w:tcW w:w="274" w:type="pct"/>
            <w:shd w:val="clear" w:color="auto" w:fill="auto"/>
            <w:vAlign w:val="center"/>
          </w:tcPr>
          <w:p w:rsidR="00DC567B" w:rsidRPr="0012050E" w:rsidRDefault="00DC567B" w:rsidP="00F17D9C">
            <w:pPr>
              <w:ind w:left="-142" w:right="-174"/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№</w:t>
            </w:r>
          </w:p>
          <w:p w:rsidR="00DC567B" w:rsidRPr="0012050E" w:rsidRDefault="00DC567B" w:rsidP="00F17D9C">
            <w:pPr>
              <w:ind w:left="-142" w:right="-174"/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п/п</w:t>
            </w:r>
          </w:p>
        </w:tc>
        <w:tc>
          <w:tcPr>
            <w:tcW w:w="2503" w:type="pct"/>
            <w:shd w:val="clear" w:color="auto" w:fill="auto"/>
            <w:vAlign w:val="center"/>
          </w:tcPr>
          <w:p w:rsidR="00DC567B" w:rsidRPr="0012050E" w:rsidRDefault="00DC567B" w:rsidP="00F17D9C">
            <w:pPr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DC567B" w:rsidRPr="0012050E" w:rsidRDefault="00DC567B" w:rsidP="004D5A7D">
            <w:pPr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Гриф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DC567B" w:rsidRPr="0012050E" w:rsidRDefault="00DC567B" w:rsidP="00F17D9C">
            <w:pPr>
              <w:ind w:left="-108" w:right="-33"/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Количество экземпляров</w:t>
            </w:r>
          </w:p>
        </w:tc>
      </w:tr>
      <w:tr w:rsidR="004D5A7D" w:rsidRPr="0012050E" w:rsidTr="004D5A7D">
        <w:trPr>
          <w:cantSplit/>
        </w:trPr>
        <w:tc>
          <w:tcPr>
            <w:tcW w:w="274" w:type="pct"/>
            <w:shd w:val="clear" w:color="auto" w:fill="auto"/>
          </w:tcPr>
          <w:p w:rsidR="004D5A7D" w:rsidRPr="0012050E" w:rsidRDefault="004D5A7D" w:rsidP="00613190">
            <w:pPr>
              <w:numPr>
                <w:ilvl w:val="0"/>
                <w:numId w:val="23"/>
              </w:numPr>
              <w:tabs>
                <w:tab w:val="left" w:pos="21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pct"/>
          </w:tcPr>
          <w:p w:rsidR="004D5A7D" w:rsidRPr="0012050E" w:rsidRDefault="004D5A7D" w:rsidP="006C123F">
            <w:pPr>
              <w:pStyle w:val="af3"/>
              <w:spacing w:before="0"/>
              <w:rPr>
                <w:sz w:val="22"/>
                <w:szCs w:val="22"/>
              </w:rPr>
            </w:pPr>
            <w:r w:rsidRPr="0012050E">
              <w:rPr>
                <w:bCs/>
                <w:sz w:val="22"/>
                <w:szCs w:val="22"/>
              </w:rPr>
              <w:t>Инновационный менеджмент : учебник для академ. бакалавриата / Л. П. Гончаренко [и др.] ; под общ.ред. Л. П. Гончаренко. — 2-е изд., перераб. и доп. — М. :Юрайт, 20</w:t>
            </w:r>
            <w:r w:rsidR="006C123F">
              <w:rPr>
                <w:bCs/>
                <w:sz w:val="22"/>
                <w:szCs w:val="22"/>
              </w:rPr>
              <w:t>20</w:t>
            </w:r>
            <w:r w:rsidRPr="0012050E">
              <w:rPr>
                <w:bCs/>
                <w:sz w:val="22"/>
                <w:szCs w:val="22"/>
              </w:rPr>
              <w:t xml:space="preserve">. — 487с. </w:t>
            </w:r>
          </w:p>
        </w:tc>
        <w:tc>
          <w:tcPr>
            <w:tcW w:w="1484" w:type="pct"/>
          </w:tcPr>
          <w:p w:rsidR="004D5A7D" w:rsidRPr="0012050E" w:rsidRDefault="004D5A7D" w:rsidP="00030786">
            <w:pPr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Рек. УМО ВО в качестве учебника для студ. вузов, обучающ. по экон. н</w:t>
            </w:r>
            <w:r w:rsidRPr="0012050E">
              <w:rPr>
                <w:sz w:val="22"/>
                <w:szCs w:val="22"/>
              </w:rPr>
              <w:t>а</w:t>
            </w:r>
            <w:r w:rsidRPr="0012050E">
              <w:rPr>
                <w:sz w:val="22"/>
                <w:szCs w:val="22"/>
              </w:rPr>
              <w:t>правл. и спец</w:t>
            </w:r>
          </w:p>
        </w:tc>
        <w:tc>
          <w:tcPr>
            <w:tcW w:w="739" w:type="pct"/>
            <w:shd w:val="clear" w:color="auto" w:fill="auto"/>
          </w:tcPr>
          <w:p w:rsidR="004D5A7D" w:rsidRPr="0012050E" w:rsidRDefault="004D5A7D" w:rsidP="00030786">
            <w:pPr>
              <w:jc w:val="center"/>
              <w:rPr>
                <w:iCs/>
                <w:sz w:val="22"/>
                <w:szCs w:val="22"/>
              </w:rPr>
            </w:pPr>
            <w:r w:rsidRPr="0012050E">
              <w:rPr>
                <w:iCs/>
                <w:sz w:val="22"/>
                <w:szCs w:val="22"/>
              </w:rPr>
              <w:t>5</w:t>
            </w:r>
          </w:p>
        </w:tc>
      </w:tr>
      <w:tr w:rsidR="004D5A7D" w:rsidRPr="0012050E" w:rsidTr="004D5A7D">
        <w:trPr>
          <w:cantSplit/>
        </w:trPr>
        <w:tc>
          <w:tcPr>
            <w:tcW w:w="274" w:type="pct"/>
            <w:shd w:val="clear" w:color="auto" w:fill="auto"/>
          </w:tcPr>
          <w:p w:rsidR="004D5A7D" w:rsidRPr="0012050E" w:rsidRDefault="004D5A7D" w:rsidP="00613190">
            <w:pPr>
              <w:numPr>
                <w:ilvl w:val="0"/>
                <w:numId w:val="23"/>
              </w:numPr>
              <w:tabs>
                <w:tab w:val="left" w:pos="21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pct"/>
            <w:vAlign w:val="center"/>
          </w:tcPr>
          <w:p w:rsidR="004D5A7D" w:rsidRPr="0012050E" w:rsidRDefault="004D5A7D" w:rsidP="00FC3E25">
            <w:pPr>
              <w:rPr>
                <w:sz w:val="22"/>
                <w:szCs w:val="22"/>
              </w:rPr>
            </w:pPr>
            <w:r w:rsidRPr="0012050E">
              <w:rPr>
                <w:b/>
                <w:bCs/>
                <w:sz w:val="22"/>
                <w:szCs w:val="22"/>
              </w:rPr>
              <w:t xml:space="preserve">Николаев Н. С. </w:t>
            </w:r>
            <w:r w:rsidRPr="0012050E">
              <w:rPr>
                <w:sz w:val="22"/>
                <w:szCs w:val="22"/>
              </w:rPr>
              <w:t>Управление качеством. Пра</w:t>
            </w:r>
            <w:r w:rsidRPr="0012050E">
              <w:rPr>
                <w:sz w:val="22"/>
                <w:szCs w:val="22"/>
              </w:rPr>
              <w:t>к</w:t>
            </w:r>
            <w:r w:rsidRPr="0012050E">
              <w:rPr>
                <w:sz w:val="22"/>
                <w:szCs w:val="22"/>
              </w:rPr>
              <w:t>тикум :учеб.пособие / Н. С. Николаев. - М. : КНОРУС, 2016. – 168с.</w:t>
            </w:r>
          </w:p>
        </w:tc>
        <w:tc>
          <w:tcPr>
            <w:tcW w:w="1484" w:type="pct"/>
          </w:tcPr>
          <w:p w:rsidR="004D5A7D" w:rsidRPr="0012050E" w:rsidRDefault="004D5A7D" w:rsidP="004D5A7D">
            <w:pPr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Рек. Гос. ун-том управл</w:t>
            </w:r>
            <w:r w:rsidRPr="0012050E">
              <w:rPr>
                <w:sz w:val="22"/>
                <w:szCs w:val="22"/>
              </w:rPr>
              <w:t>е</w:t>
            </w:r>
            <w:r w:rsidRPr="0012050E">
              <w:rPr>
                <w:sz w:val="22"/>
                <w:szCs w:val="22"/>
              </w:rPr>
              <w:t>ния в качестве учеб.пособия для студ. вузов</w:t>
            </w:r>
          </w:p>
        </w:tc>
        <w:tc>
          <w:tcPr>
            <w:tcW w:w="739" w:type="pct"/>
            <w:shd w:val="clear" w:color="auto" w:fill="auto"/>
          </w:tcPr>
          <w:p w:rsidR="004D5A7D" w:rsidRPr="0012050E" w:rsidRDefault="004D5A7D" w:rsidP="00FC3E25">
            <w:pPr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3</w:t>
            </w:r>
          </w:p>
        </w:tc>
      </w:tr>
      <w:tr w:rsidR="004D5A7D" w:rsidRPr="0012050E" w:rsidTr="004D5A7D">
        <w:trPr>
          <w:cantSplit/>
        </w:trPr>
        <w:tc>
          <w:tcPr>
            <w:tcW w:w="274" w:type="pct"/>
            <w:shd w:val="clear" w:color="auto" w:fill="auto"/>
          </w:tcPr>
          <w:p w:rsidR="004D5A7D" w:rsidRPr="0012050E" w:rsidRDefault="004D5A7D" w:rsidP="00613190">
            <w:pPr>
              <w:numPr>
                <w:ilvl w:val="0"/>
                <w:numId w:val="23"/>
              </w:numPr>
              <w:tabs>
                <w:tab w:val="left" w:pos="21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pct"/>
          </w:tcPr>
          <w:p w:rsidR="004D5A7D" w:rsidRPr="0012050E" w:rsidRDefault="004D5A7D" w:rsidP="004D5A7D">
            <w:pPr>
              <w:rPr>
                <w:bCs/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Основы бизнес-анализа :учеб.пособие / под ред. В. И. Бариленко. — 2-е изд., испр. — М. : КНОРУС, 2020. — 270с.</w:t>
            </w:r>
          </w:p>
        </w:tc>
        <w:tc>
          <w:tcPr>
            <w:tcW w:w="1484" w:type="pct"/>
          </w:tcPr>
          <w:p w:rsidR="004D5A7D" w:rsidRPr="0012050E" w:rsidRDefault="004D5A7D" w:rsidP="004D5A7D">
            <w:pPr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Рек.эксп. советом УМО в системе ВО и СПО в кач</w:t>
            </w:r>
            <w:r w:rsidRPr="0012050E">
              <w:rPr>
                <w:sz w:val="22"/>
                <w:szCs w:val="22"/>
              </w:rPr>
              <w:t>е</w:t>
            </w:r>
            <w:r w:rsidRPr="0012050E">
              <w:rPr>
                <w:sz w:val="22"/>
                <w:szCs w:val="22"/>
              </w:rPr>
              <w:t>стве учеб. пособия для направл. магистратуры «Экономика» и «Менед</w:t>
            </w:r>
            <w:r w:rsidRPr="0012050E">
              <w:rPr>
                <w:sz w:val="22"/>
                <w:szCs w:val="22"/>
              </w:rPr>
              <w:t>ж</w:t>
            </w:r>
            <w:r w:rsidRPr="0012050E">
              <w:rPr>
                <w:sz w:val="22"/>
                <w:szCs w:val="22"/>
              </w:rPr>
              <w:t>мент»</w:t>
            </w:r>
          </w:p>
        </w:tc>
        <w:tc>
          <w:tcPr>
            <w:tcW w:w="739" w:type="pct"/>
            <w:shd w:val="clear" w:color="auto" w:fill="auto"/>
          </w:tcPr>
          <w:p w:rsidR="004D5A7D" w:rsidRPr="0012050E" w:rsidRDefault="004D5A7D" w:rsidP="00FC3E25">
            <w:pPr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5</w:t>
            </w:r>
          </w:p>
        </w:tc>
      </w:tr>
      <w:tr w:rsidR="004D5A7D" w:rsidRPr="0012050E" w:rsidTr="004D5A7D">
        <w:trPr>
          <w:cantSplit/>
        </w:trPr>
        <w:tc>
          <w:tcPr>
            <w:tcW w:w="274" w:type="pct"/>
            <w:shd w:val="clear" w:color="auto" w:fill="auto"/>
          </w:tcPr>
          <w:p w:rsidR="004D5A7D" w:rsidRPr="0012050E" w:rsidRDefault="004D5A7D" w:rsidP="00613190">
            <w:pPr>
              <w:numPr>
                <w:ilvl w:val="0"/>
                <w:numId w:val="23"/>
              </w:numPr>
              <w:tabs>
                <w:tab w:val="left" w:pos="21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pct"/>
            <w:vAlign w:val="center"/>
          </w:tcPr>
          <w:p w:rsidR="004D5A7D" w:rsidRPr="0012050E" w:rsidRDefault="004D5A7D" w:rsidP="00FC3E25">
            <w:pPr>
              <w:jc w:val="both"/>
              <w:rPr>
                <w:bCs/>
                <w:sz w:val="22"/>
                <w:szCs w:val="22"/>
              </w:rPr>
            </w:pPr>
            <w:r w:rsidRPr="0012050E">
              <w:rPr>
                <w:bCs/>
                <w:sz w:val="22"/>
                <w:szCs w:val="22"/>
              </w:rPr>
              <w:t>Принятие управленческих решений / Юкаева В.С., Зубарева Е.В., Чувикова В.В. – М.: Да</w:t>
            </w:r>
            <w:r w:rsidRPr="0012050E">
              <w:rPr>
                <w:bCs/>
                <w:sz w:val="22"/>
                <w:szCs w:val="22"/>
              </w:rPr>
              <w:t>ш</w:t>
            </w:r>
            <w:r w:rsidRPr="0012050E">
              <w:rPr>
                <w:bCs/>
                <w:sz w:val="22"/>
                <w:szCs w:val="22"/>
              </w:rPr>
              <w:t>ков и К, 2016. – 324 с.</w:t>
            </w:r>
          </w:p>
        </w:tc>
        <w:tc>
          <w:tcPr>
            <w:tcW w:w="1484" w:type="pct"/>
          </w:tcPr>
          <w:p w:rsidR="004D5A7D" w:rsidRPr="0012050E" w:rsidRDefault="004D5A7D" w:rsidP="004D5A7D">
            <w:pPr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-</w:t>
            </w:r>
          </w:p>
        </w:tc>
        <w:tc>
          <w:tcPr>
            <w:tcW w:w="739" w:type="pct"/>
            <w:shd w:val="clear" w:color="auto" w:fill="auto"/>
          </w:tcPr>
          <w:p w:rsidR="004D5A7D" w:rsidRPr="0012050E" w:rsidRDefault="004D5A7D" w:rsidP="00FC3E25">
            <w:pPr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http://www. znanium.</w:t>
            </w:r>
          </w:p>
        </w:tc>
      </w:tr>
      <w:tr w:rsidR="004D5A7D" w:rsidRPr="0012050E" w:rsidTr="004D5A7D">
        <w:trPr>
          <w:cantSplit/>
        </w:trPr>
        <w:tc>
          <w:tcPr>
            <w:tcW w:w="274" w:type="pct"/>
            <w:shd w:val="clear" w:color="auto" w:fill="auto"/>
          </w:tcPr>
          <w:p w:rsidR="004D5A7D" w:rsidRPr="0012050E" w:rsidRDefault="004D5A7D" w:rsidP="00613190">
            <w:pPr>
              <w:numPr>
                <w:ilvl w:val="0"/>
                <w:numId w:val="23"/>
              </w:numPr>
              <w:tabs>
                <w:tab w:val="left" w:pos="21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pct"/>
            <w:vAlign w:val="center"/>
          </w:tcPr>
          <w:p w:rsidR="004D5A7D" w:rsidRPr="0012050E" w:rsidRDefault="004D5A7D" w:rsidP="00402634">
            <w:pPr>
              <w:jc w:val="both"/>
              <w:rPr>
                <w:bCs/>
                <w:sz w:val="22"/>
                <w:szCs w:val="22"/>
              </w:rPr>
            </w:pPr>
            <w:r w:rsidRPr="0012050E">
              <w:rPr>
                <w:b/>
                <w:sz w:val="22"/>
                <w:szCs w:val="22"/>
              </w:rPr>
              <w:t xml:space="preserve">Сергеев, А. А. </w:t>
            </w:r>
            <w:r w:rsidRPr="0012050E">
              <w:rPr>
                <w:sz w:val="22"/>
                <w:szCs w:val="22"/>
              </w:rPr>
              <w:t>Бизнес-планирование : учебник и практикум для вузов / А. А. Сергеев. — 4-е изд, испр. и доп. — М. :Юрайт, 2020. — 484с. — (Высшее образование).</w:t>
            </w:r>
          </w:p>
        </w:tc>
        <w:tc>
          <w:tcPr>
            <w:tcW w:w="1484" w:type="pct"/>
          </w:tcPr>
          <w:p w:rsidR="004D5A7D" w:rsidRPr="0012050E" w:rsidRDefault="004D5A7D" w:rsidP="004D5A7D">
            <w:pPr>
              <w:jc w:val="center"/>
              <w:rPr>
                <w:sz w:val="22"/>
                <w:szCs w:val="22"/>
              </w:rPr>
            </w:pPr>
            <w:r w:rsidRPr="0012050E">
              <w:rPr>
                <w:bCs/>
                <w:sz w:val="22"/>
                <w:szCs w:val="22"/>
              </w:rPr>
              <w:t>Рек. УМО ВО в качестве учебника и практикума для студ. вузов, обучающ. по экон. направл.</w:t>
            </w:r>
          </w:p>
        </w:tc>
        <w:tc>
          <w:tcPr>
            <w:tcW w:w="739" w:type="pct"/>
            <w:shd w:val="clear" w:color="auto" w:fill="auto"/>
          </w:tcPr>
          <w:p w:rsidR="004D5A7D" w:rsidRPr="0012050E" w:rsidRDefault="004D5A7D" w:rsidP="00FC3E25">
            <w:pPr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5</w:t>
            </w:r>
          </w:p>
        </w:tc>
      </w:tr>
      <w:tr w:rsidR="004D5A7D" w:rsidRPr="0012050E" w:rsidTr="004D5A7D">
        <w:trPr>
          <w:cantSplit/>
        </w:trPr>
        <w:tc>
          <w:tcPr>
            <w:tcW w:w="274" w:type="pct"/>
            <w:shd w:val="clear" w:color="auto" w:fill="auto"/>
          </w:tcPr>
          <w:p w:rsidR="004D5A7D" w:rsidRPr="0012050E" w:rsidRDefault="004D5A7D" w:rsidP="00613190">
            <w:pPr>
              <w:numPr>
                <w:ilvl w:val="0"/>
                <w:numId w:val="23"/>
              </w:numPr>
              <w:tabs>
                <w:tab w:val="left" w:pos="21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pct"/>
          </w:tcPr>
          <w:p w:rsidR="004D5A7D" w:rsidRPr="0012050E" w:rsidRDefault="004D5A7D" w:rsidP="00FC3E25">
            <w:pPr>
              <w:rPr>
                <w:b/>
                <w:bCs/>
                <w:sz w:val="22"/>
                <w:szCs w:val="22"/>
              </w:rPr>
            </w:pPr>
            <w:r w:rsidRPr="0012050E">
              <w:rPr>
                <w:bCs/>
                <w:sz w:val="22"/>
                <w:szCs w:val="22"/>
              </w:rPr>
              <w:t>Техническое нормирование процессов и пр</w:t>
            </w:r>
            <w:r w:rsidRPr="0012050E">
              <w:rPr>
                <w:bCs/>
                <w:sz w:val="22"/>
                <w:szCs w:val="22"/>
              </w:rPr>
              <w:t>о</w:t>
            </w:r>
            <w:r w:rsidRPr="0012050E">
              <w:rPr>
                <w:bCs/>
                <w:sz w:val="22"/>
                <w:szCs w:val="22"/>
              </w:rPr>
              <w:t>дукции. Практикум</w:t>
            </w:r>
            <w:r w:rsidRPr="0012050E">
              <w:rPr>
                <w:sz w:val="22"/>
                <w:szCs w:val="22"/>
              </w:rPr>
              <w:t xml:space="preserve"> :учеб.пособие / М. В. С</w:t>
            </w:r>
            <w:r w:rsidRPr="0012050E">
              <w:rPr>
                <w:sz w:val="22"/>
                <w:szCs w:val="22"/>
              </w:rPr>
              <w:t>а</w:t>
            </w:r>
            <w:r w:rsidRPr="0012050E">
              <w:rPr>
                <w:sz w:val="22"/>
                <w:szCs w:val="22"/>
              </w:rPr>
              <w:t>мойлов [и др.] ; под ред. В. В. Паневчика. – Мн. : БГЭУ, 2013. – 238с.</w:t>
            </w:r>
          </w:p>
        </w:tc>
        <w:tc>
          <w:tcPr>
            <w:tcW w:w="1484" w:type="pct"/>
          </w:tcPr>
          <w:p w:rsidR="004D5A7D" w:rsidRPr="0012050E" w:rsidRDefault="004D5A7D" w:rsidP="004D5A7D">
            <w:pPr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Доп. М-вом образования РБ в качестве учеб.пособия для студе</w:t>
            </w:r>
            <w:r w:rsidRPr="0012050E">
              <w:rPr>
                <w:sz w:val="22"/>
                <w:szCs w:val="22"/>
              </w:rPr>
              <w:t>н</w:t>
            </w:r>
            <w:r w:rsidRPr="0012050E">
              <w:rPr>
                <w:sz w:val="22"/>
                <w:szCs w:val="22"/>
              </w:rPr>
              <w:t>тов учреждений высшего образования по эконом</w:t>
            </w:r>
            <w:r w:rsidRPr="0012050E">
              <w:rPr>
                <w:sz w:val="22"/>
                <w:szCs w:val="22"/>
              </w:rPr>
              <w:t>и</w:t>
            </w:r>
            <w:r w:rsidRPr="0012050E">
              <w:rPr>
                <w:sz w:val="22"/>
                <w:szCs w:val="22"/>
              </w:rPr>
              <w:t>ческим специальностям</w:t>
            </w:r>
          </w:p>
        </w:tc>
        <w:tc>
          <w:tcPr>
            <w:tcW w:w="739" w:type="pct"/>
            <w:shd w:val="clear" w:color="auto" w:fill="auto"/>
          </w:tcPr>
          <w:p w:rsidR="004D5A7D" w:rsidRPr="0012050E" w:rsidRDefault="004D5A7D" w:rsidP="00FC3E25">
            <w:pPr>
              <w:jc w:val="center"/>
              <w:rPr>
                <w:sz w:val="22"/>
                <w:szCs w:val="22"/>
              </w:rPr>
            </w:pPr>
            <w:r w:rsidRPr="0012050E">
              <w:rPr>
                <w:sz w:val="22"/>
                <w:szCs w:val="22"/>
              </w:rPr>
              <w:t>5</w:t>
            </w:r>
          </w:p>
        </w:tc>
      </w:tr>
    </w:tbl>
    <w:p w:rsidR="00775D6F" w:rsidRPr="00487D23" w:rsidRDefault="00775D6F" w:rsidP="00F17D9C">
      <w:pPr>
        <w:ind w:firstLine="720"/>
        <w:jc w:val="both"/>
        <w:rPr>
          <w:sz w:val="20"/>
          <w:szCs w:val="20"/>
        </w:rPr>
      </w:pPr>
    </w:p>
    <w:p w:rsidR="009A1672" w:rsidRPr="00487D23" w:rsidRDefault="009A1672" w:rsidP="00F17D9C">
      <w:pPr>
        <w:ind w:firstLine="567"/>
        <w:jc w:val="both"/>
        <w:rPr>
          <w:b/>
        </w:rPr>
      </w:pPr>
      <w:r w:rsidRPr="00487D23">
        <w:rPr>
          <w:b/>
        </w:rPr>
        <w:t>7.3 Перечень ресурсов сети Интернет по изучаемой дисциплине</w:t>
      </w:r>
    </w:p>
    <w:p w:rsidR="009A1672" w:rsidRPr="00487D23" w:rsidRDefault="009A1672" w:rsidP="00F17D9C">
      <w:pPr>
        <w:ind w:firstLine="567"/>
        <w:jc w:val="both"/>
        <w:rPr>
          <w:b/>
        </w:rPr>
      </w:pPr>
    </w:p>
    <w:p w:rsidR="00EB78D4" w:rsidRPr="00EB78D4" w:rsidRDefault="00EB78D4" w:rsidP="00EB78D4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EB78D4">
        <w:rPr>
          <w:bCs/>
        </w:rPr>
        <w:t xml:space="preserve">Сайт Некоммерческого партнерства «Инноватика» - </w:t>
      </w:r>
      <w:hyperlink r:id="rId8" w:history="1">
        <w:r w:rsidRPr="00EB78D4">
          <w:rPr>
            <w:rStyle w:val="af2"/>
            <w:bCs/>
            <w:color w:val="auto"/>
            <w:u w:val="none"/>
          </w:rPr>
          <w:t>http://salonexpo.ru/</w:t>
        </w:r>
      </w:hyperlink>
    </w:p>
    <w:p w:rsidR="00EB78D4" w:rsidRPr="00EB78D4" w:rsidRDefault="00EB78D4" w:rsidP="00EB78D4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EB78D4">
        <w:rPr>
          <w:bCs/>
        </w:rPr>
        <w:t xml:space="preserve"> Сайт Центра научно-технической информации  -</w:t>
      </w:r>
      <w:hyperlink r:id="rId9" w:history="1">
        <w:r w:rsidRPr="00EB78D4">
          <w:rPr>
            <w:rStyle w:val="af2"/>
            <w:bCs/>
            <w:color w:val="auto"/>
            <w:u w:val="none"/>
          </w:rPr>
          <w:t>http://www.uralweb.ru</w:t>
        </w:r>
      </w:hyperlink>
    </w:p>
    <w:p w:rsidR="00EB78D4" w:rsidRPr="002D72D4" w:rsidRDefault="00EB78D4" w:rsidP="00EB78D4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EB78D4">
        <w:rPr>
          <w:bCs/>
        </w:rPr>
        <w:t xml:space="preserve"> Сайт факультета инноватикиСПбГПУ – </w:t>
      </w:r>
      <w:r w:rsidRPr="00EB78D4">
        <w:rPr>
          <w:bCs/>
          <w:lang w:val="en-US"/>
        </w:rPr>
        <w:t>www</w:t>
      </w:r>
      <w:r w:rsidRPr="00EB78D4">
        <w:rPr>
          <w:bCs/>
        </w:rPr>
        <w:t>.</w:t>
      </w:r>
      <w:r w:rsidRPr="00EB78D4">
        <w:rPr>
          <w:bCs/>
          <w:lang w:val="en-US"/>
        </w:rPr>
        <w:t>ii</w:t>
      </w:r>
      <w:r w:rsidRPr="00EB78D4">
        <w:rPr>
          <w:bCs/>
        </w:rPr>
        <w:t>.</w:t>
      </w:r>
      <w:r w:rsidRPr="00EB78D4">
        <w:rPr>
          <w:bCs/>
          <w:lang w:val="en-US"/>
        </w:rPr>
        <w:t>spb</w:t>
      </w:r>
      <w:r w:rsidRPr="00EB78D4">
        <w:rPr>
          <w:bCs/>
        </w:rPr>
        <w:t>.</w:t>
      </w:r>
      <w:r w:rsidRPr="00EB78D4">
        <w:rPr>
          <w:bCs/>
          <w:lang w:val="en-US"/>
        </w:rPr>
        <w:t>ru</w:t>
      </w:r>
    </w:p>
    <w:p w:rsidR="00EB78D4" w:rsidRPr="002D72D4" w:rsidRDefault="00EB78D4" w:rsidP="00EB78D4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2D72D4">
        <w:rPr>
          <w:bCs/>
        </w:rPr>
        <w:t xml:space="preserve"> Сайт Уральского Федерального университета - </w:t>
      </w:r>
      <w:hyperlink r:id="rId10" w:history="1">
        <w:r w:rsidR="002D72D4" w:rsidRPr="002D72D4">
          <w:rPr>
            <w:rStyle w:val="af2"/>
            <w:bCs/>
            <w:color w:val="auto"/>
            <w:u w:val="none"/>
          </w:rPr>
          <w:t>http://www.ustu.ru/study/high/ bachelor-specialist/fti/innovation0/</w:t>
        </w:r>
      </w:hyperlink>
    </w:p>
    <w:p w:rsidR="00EB78D4" w:rsidRPr="002D72D4" w:rsidRDefault="00EB78D4" w:rsidP="00EB78D4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2D72D4">
        <w:rPr>
          <w:bCs/>
        </w:rPr>
        <w:t xml:space="preserve"> Сайт «Инновации и предпринимательство» - </w:t>
      </w:r>
      <w:hyperlink r:id="rId11" w:history="1">
        <w:r w:rsidR="002D72D4" w:rsidRPr="002D72D4">
          <w:rPr>
            <w:rStyle w:val="af2"/>
            <w:bCs/>
            <w:color w:val="auto"/>
            <w:u w:val="none"/>
            <w:lang w:val="en-US"/>
          </w:rPr>
          <w:t>http</w:t>
        </w:r>
        <w:r w:rsidR="002D72D4" w:rsidRPr="002D72D4">
          <w:rPr>
            <w:rStyle w:val="af2"/>
            <w:bCs/>
            <w:color w:val="auto"/>
            <w:u w:val="none"/>
          </w:rPr>
          <w:t>://</w:t>
        </w:r>
        <w:r w:rsidR="002D72D4" w:rsidRPr="002D72D4">
          <w:rPr>
            <w:rStyle w:val="af2"/>
            <w:bCs/>
            <w:color w:val="auto"/>
            <w:u w:val="none"/>
            <w:lang w:val="en-US"/>
          </w:rPr>
          <w:t>www</w:t>
        </w:r>
        <w:r w:rsidR="002D72D4" w:rsidRPr="002D72D4">
          <w:rPr>
            <w:rStyle w:val="af2"/>
            <w:bCs/>
            <w:color w:val="auto"/>
            <w:u w:val="none"/>
          </w:rPr>
          <w:t>.</w:t>
        </w:r>
        <w:r w:rsidR="002D72D4" w:rsidRPr="002D72D4">
          <w:rPr>
            <w:rStyle w:val="af2"/>
            <w:bCs/>
            <w:color w:val="auto"/>
            <w:u w:val="none"/>
            <w:lang w:val="en-US"/>
          </w:rPr>
          <w:t>innovbusiness</w:t>
        </w:r>
        <w:r w:rsidR="002D72D4" w:rsidRPr="002D72D4">
          <w:rPr>
            <w:rStyle w:val="af2"/>
            <w:bCs/>
            <w:color w:val="auto"/>
            <w:u w:val="none"/>
          </w:rPr>
          <w:t>.</w:t>
        </w:r>
        <w:r w:rsidR="002D72D4" w:rsidRPr="002D72D4">
          <w:rPr>
            <w:rStyle w:val="af2"/>
            <w:bCs/>
            <w:color w:val="auto"/>
            <w:u w:val="none"/>
            <w:lang w:val="en-US"/>
          </w:rPr>
          <w:t>ru</w:t>
        </w:r>
        <w:r w:rsidR="002D72D4" w:rsidRPr="002D72D4">
          <w:rPr>
            <w:rStyle w:val="af2"/>
            <w:bCs/>
            <w:color w:val="auto"/>
            <w:u w:val="none"/>
          </w:rPr>
          <w:t>/</w:t>
        </w:r>
      </w:hyperlink>
      <w:r w:rsidRPr="002D72D4">
        <w:rPr>
          <w:bCs/>
          <w:lang w:val="en-US"/>
        </w:rPr>
        <w:t>content</w:t>
      </w:r>
      <w:r w:rsidRPr="002D72D4">
        <w:rPr>
          <w:bCs/>
        </w:rPr>
        <w:t>/</w:t>
      </w:r>
      <w:r w:rsidRPr="002D72D4">
        <w:rPr>
          <w:bCs/>
          <w:lang w:val="en-US"/>
        </w:rPr>
        <w:t>document</w:t>
      </w:r>
      <w:r w:rsidRPr="002D72D4">
        <w:rPr>
          <w:bCs/>
        </w:rPr>
        <w:t>_</w:t>
      </w:r>
      <w:r w:rsidRPr="002D72D4">
        <w:rPr>
          <w:bCs/>
          <w:lang w:val="en-US"/>
        </w:rPr>
        <w:t>r</w:t>
      </w:r>
      <w:r w:rsidRPr="002D72D4">
        <w:rPr>
          <w:bCs/>
        </w:rPr>
        <w:t>_1</w:t>
      </w:r>
      <w:r w:rsidRPr="002D72D4">
        <w:rPr>
          <w:bCs/>
          <w:lang w:val="en-US"/>
        </w:rPr>
        <w:t>EADD</w:t>
      </w:r>
      <w:r w:rsidRPr="002D72D4">
        <w:rPr>
          <w:bCs/>
        </w:rPr>
        <w:t>051-</w:t>
      </w:r>
      <w:r w:rsidRPr="002D72D4">
        <w:rPr>
          <w:bCs/>
          <w:lang w:val="en-US"/>
        </w:rPr>
        <w:t>B</w:t>
      </w:r>
      <w:r w:rsidRPr="002D72D4">
        <w:rPr>
          <w:bCs/>
        </w:rPr>
        <w:t>29</w:t>
      </w:r>
      <w:r w:rsidRPr="002D72D4">
        <w:rPr>
          <w:bCs/>
          <w:lang w:val="en-US"/>
        </w:rPr>
        <w:t>C</w:t>
      </w:r>
      <w:r w:rsidRPr="002D72D4">
        <w:rPr>
          <w:bCs/>
        </w:rPr>
        <w:t>-4561-9068-1</w:t>
      </w:r>
      <w:r w:rsidRPr="002D72D4">
        <w:rPr>
          <w:bCs/>
          <w:lang w:val="en-US"/>
        </w:rPr>
        <w:t>D</w:t>
      </w:r>
      <w:r w:rsidRPr="002D72D4">
        <w:rPr>
          <w:bCs/>
        </w:rPr>
        <w:t>49</w:t>
      </w:r>
      <w:r w:rsidRPr="002D72D4">
        <w:rPr>
          <w:bCs/>
          <w:lang w:val="en-US"/>
        </w:rPr>
        <w:t>B</w:t>
      </w:r>
      <w:r w:rsidRPr="002D72D4">
        <w:rPr>
          <w:bCs/>
        </w:rPr>
        <w:t>851</w:t>
      </w:r>
      <w:r w:rsidRPr="002D72D4">
        <w:rPr>
          <w:bCs/>
          <w:lang w:val="en-US"/>
        </w:rPr>
        <w:t>BA</w:t>
      </w:r>
      <w:r w:rsidRPr="002D72D4">
        <w:rPr>
          <w:bCs/>
        </w:rPr>
        <w:t>5</w:t>
      </w:r>
      <w:r w:rsidRPr="002D72D4">
        <w:rPr>
          <w:bCs/>
          <w:lang w:val="en-US"/>
        </w:rPr>
        <w:t>C</w:t>
      </w:r>
      <w:r w:rsidRPr="002D72D4">
        <w:rPr>
          <w:bCs/>
        </w:rPr>
        <w:t>.</w:t>
      </w:r>
      <w:r w:rsidRPr="002D72D4">
        <w:rPr>
          <w:bCs/>
          <w:lang w:val="en-US"/>
        </w:rPr>
        <w:t>html</w:t>
      </w:r>
    </w:p>
    <w:p w:rsidR="009A1672" w:rsidRPr="002D72D4" w:rsidRDefault="009A1672" w:rsidP="00F17D9C">
      <w:pPr>
        <w:autoSpaceDE w:val="0"/>
        <w:autoSpaceDN w:val="0"/>
        <w:adjustRightInd w:val="0"/>
        <w:ind w:firstLine="567"/>
      </w:pPr>
    </w:p>
    <w:p w:rsidR="0031059E" w:rsidRPr="00487D23" w:rsidRDefault="00B1574B" w:rsidP="00F17D9C">
      <w:pPr>
        <w:ind w:firstLine="567"/>
        <w:jc w:val="both"/>
        <w:rPr>
          <w:b/>
        </w:rPr>
      </w:pPr>
      <w:r w:rsidRPr="00487D23">
        <w:rPr>
          <w:b/>
        </w:rPr>
        <w:t>7</w:t>
      </w:r>
      <w:r w:rsidR="0031059E" w:rsidRPr="00487D23">
        <w:rPr>
          <w:b/>
        </w:rPr>
        <w:t>.</w:t>
      </w:r>
      <w:r w:rsidR="009A1672" w:rsidRPr="00487D23">
        <w:rPr>
          <w:b/>
        </w:rPr>
        <w:t>4</w:t>
      </w:r>
      <w:r w:rsidR="0031059E" w:rsidRPr="00487D23">
        <w:rPr>
          <w:b/>
        </w:rPr>
        <w:t xml:space="preserve"> Перечень наглядных и других пособий, методических </w:t>
      </w:r>
      <w:r w:rsidR="00325CFB" w:rsidRPr="00487D23">
        <w:rPr>
          <w:b/>
        </w:rPr>
        <w:t>рекомендаций</w:t>
      </w:r>
      <w:r w:rsidR="0031059E" w:rsidRPr="00487D23">
        <w:rPr>
          <w:b/>
        </w:rPr>
        <w:t xml:space="preserve"> по пр</w:t>
      </w:r>
      <w:r w:rsidR="0031059E" w:rsidRPr="00487D23">
        <w:rPr>
          <w:b/>
        </w:rPr>
        <w:t>о</w:t>
      </w:r>
      <w:r w:rsidR="0031059E" w:rsidRPr="00487D23">
        <w:rPr>
          <w:b/>
        </w:rPr>
        <w:t>ведению конкретных видов учебных занятий, а также методических материалов к используемым в учебном процессе техническим средствам</w:t>
      </w:r>
    </w:p>
    <w:p w:rsidR="00062A84" w:rsidRPr="00487D23" w:rsidRDefault="00062A84" w:rsidP="00F17D9C">
      <w:pPr>
        <w:ind w:firstLine="567"/>
        <w:jc w:val="both"/>
        <w:rPr>
          <w:b/>
        </w:rPr>
      </w:pPr>
    </w:p>
    <w:p w:rsidR="00C56E7B" w:rsidRPr="00487D23" w:rsidRDefault="00B1574B" w:rsidP="00F17D9C">
      <w:pPr>
        <w:ind w:firstLine="567"/>
        <w:jc w:val="both"/>
        <w:rPr>
          <w:b/>
        </w:rPr>
      </w:pPr>
      <w:r w:rsidRPr="00487D23">
        <w:rPr>
          <w:b/>
        </w:rPr>
        <w:t>7</w:t>
      </w:r>
      <w:r w:rsidR="00C56E7B" w:rsidRPr="00487D23">
        <w:rPr>
          <w:b/>
        </w:rPr>
        <w:t>.</w:t>
      </w:r>
      <w:r w:rsidR="009A1672" w:rsidRPr="00487D23">
        <w:rPr>
          <w:b/>
        </w:rPr>
        <w:t>4</w:t>
      </w:r>
      <w:r w:rsidR="00C56E7B" w:rsidRPr="00487D23">
        <w:rPr>
          <w:b/>
        </w:rPr>
        <w:t xml:space="preserve">.1 Методические </w:t>
      </w:r>
      <w:r w:rsidR="00325CFB" w:rsidRPr="00487D23">
        <w:rPr>
          <w:b/>
        </w:rPr>
        <w:t>рекомендации</w:t>
      </w:r>
    </w:p>
    <w:p w:rsidR="000A37A4" w:rsidRPr="00487D23" w:rsidRDefault="000A37A4" w:rsidP="00F17D9C">
      <w:pPr>
        <w:ind w:firstLine="567"/>
        <w:jc w:val="both"/>
      </w:pPr>
    </w:p>
    <w:p w:rsidR="00200797" w:rsidRPr="00487D23" w:rsidRDefault="007E60D0" w:rsidP="00200797">
      <w:pPr>
        <w:widowControl w:val="0"/>
        <w:ind w:firstLine="567"/>
        <w:jc w:val="both"/>
      </w:pPr>
      <w:r w:rsidRPr="00487D23">
        <w:t xml:space="preserve">1. </w:t>
      </w:r>
      <w:r w:rsidR="009A0029">
        <w:t>Галкина Е.Г.С</w:t>
      </w:r>
      <w:r w:rsidR="009A0029" w:rsidRPr="00964EEE">
        <w:t>истемы менеджмента качества</w:t>
      </w:r>
      <w:r w:rsidR="00200797" w:rsidRPr="00487D23">
        <w:t xml:space="preserve">: Методические </w:t>
      </w:r>
      <w:r w:rsidR="002D72D4">
        <w:t>рекомендации</w:t>
      </w:r>
      <w:r w:rsidR="00200797" w:rsidRPr="00487D23">
        <w:t xml:space="preserve"> к практическим занятиям для студентов направления подготовки 27.03.05 «Инноватика» дневной формы обучения. – [Электронный вариант]</w:t>
      </w:r>
    </w:p>
    <w:p w:rsidR="00E921B7" w:rsidRDefault="00E921B7" w:rsidP="00EB07A1">
      <w:pPr>
        <w:pStyle w:val="21"/>
        <w:spacing w:after="0" w:line="240" w:lineRule="auto"/>
        <w:ind w:firstLine="567"/>
        <w:jc w:val="both"/>
      </w:pPr>
    </w:p>
    <w:p w:rsidR="002548D6" w:rsidRDefault="002548D6" w:rsidP="00EB07A1">
      <w:pPr>
        <w:pStyle w:val="21"/>
        <w:spacing w:after="0" w:line="240" w:lineRule="auto"/>
        <w:ind w:firstLine="567"/>
        <w:jc w:val="both"/>
      </w:pPr>
    </w:p>
    <w:p w:rsidR="002548D6" w:rsidRDefault="002548D6" w:rsidP="00EB07A1">
      <w:pPr>
        <w:pStyle w:val="21"/>
        <w:spacing w:after="0" w:line="240" w:lineRule="auto"/>
        <w:ind w:firstLine="567"/>
        <w:jc w:val="both"/>
      </w:pPr>
    </w:p>
    <w:p w:rsidR="002548D6" w:rsidRPr="00487D23" w:rsidRDefault="002548D6" w:rsidP="00EB07A1">
      <w:pPr>
        <w:pStyle w:val="21"/>
        <w:spacing w:after="0" w:line="240" w:lineRule="auto"/>
        <w:ind w:firstLine="567"/>
        <w:jc w:val="both"/>
      </w:pPr>
    </w:p>
    <w:p w:rsidR="009A1672" w:rsidRPr="00487D23" w:rsidRDefault="00B1574B" w:rsidP="0048759B">
      <w:pPr>
        <w:ind w:firstLine="567"/>
        <w:outlineLvl w:val="0"/>
        <w:rPr>
          <w:b/>
        </w:rPr>
      </w:pPr>
      <w:r w:rsidRPr="00487D23">
        <w:rPr>
          <w:b/>
        </w:rPr>
        <w:lastRenderedPageBreak/>
        <w:t>7</w:t>
      </w:r>
      <w:r w:rsidR="00C21F0D" w:rsidRPr="00487D23">
        <w:rPr>
          <w:b/>
        </w:rPr>
        <w:t>.</w:t>
      </w:r>
      <w:r w:rsidR="009A1672" w:rsidRPr="00487D23">
        <w:rPr>
          <w:b/>
        </w:rPr>
        <w:t>4</w:t>
      </w:r>
      <w:r w:rsidR="00C21F0D" w:rsidRPr="00487D23">
        <w:rPr>
          <w:b/>
        </w:rPr>
        <w:t xml:space="preserve">.2 </w:t>
      </w:r>
      <w:r w:rsidR="009A1672" w:rsidRPr="00487D23">
        <w:rPr>
          <w:b/>
        </w:rPr>
        <w:t>Информационные технологии</w:t>
      </w:r>
    </w:p>
    <w:p w:rsidR="00D6254A" w:rsidRPr="00487D23" w:rsidRDefault="00D6254A" w:rsidP="0048759B">
      <w:pPr>
        <w:ind w:firstLine="567"/>
        <w:jc w:val="both"/>
        <w:rPr>
          <w:color w:val="FF0000"/>
        </w:rPr>
      </w:pPr>
    </w:p>
    <w:p w:rsidR="00AC1F33" w:rsidRPr="00402634" w:rsidRDefault="00AC1F33" w:rsidP="0048759B">
      <w:pPr>
        <w:pStyle w:val="a4"/>
        <w:ind w:firstLine="567"/>
        <w:rPr>
          <w:sz w:val="24"/>
          <w:szCs w:val="24"/>
        </w:rPr>
      </w:pPr>
      <w:r w:rsidRPr="00402634">
        <w:rPr>
          <w:sz w:val="24"/>
          <w:szCs w:val="24"/>
        </w:rPr>
        <w:t>Мультимедийные презентации по лекционному курсу:</w:t>
      </w:r>
    </w:p>
    <w:p w:rsidR="003F08A6" w:rsidRPr="00402634" w:rsidRDefault="00AC1F33" w:rsidP="003F08A6">
      <w:pPr>
        <w:pStyle w:val="a4"/>
        <w:ind w:firstLine="567"/>
        <w:rPr>
          <w:sz w:val="24"/>
          <w:szCs w:val="24"/>
        </w:rPr>
      </w:pPr>
      <w:r w:rsidRPr="00402634">
        <w:rPr>
          <w:sz w:val="24"/>
          <w:szCs w:val="24"/>
        </w:rPr>
        <w:t>Тем</w:t>
      </w:r>
      <w:r w:rsidR="003F08A6" w:rsidRPr="00402634">
        <w:rPr>
          <w:sz w:val="24"/>
          <w:szCs w:val="24"/>
        </w:rPr>
        <w:t xml:space="preserve">а </w:t>
      </w:r>
      <w:r w:rsidR="009A0029" w:rsidRPr="00402634">
        <w:rPr>
          <w:sz w:val="24"/>
          <w:szCs w:val="24"/>
        </w:rPr>
        <w:t>1</w:t>
      </w:r>
      <w:r w:rsidR="003F08A6" w:rsidRPr="00402634">
        <w:rPr>
          <w:sz w:val="24"/>
          <w:szCs w:val="24"/>
        </w:rPr>
        <w:t xml:space="preserve">. </w:t>
      </w:r>
      <w:r w:rsidR="00402634" w:rsidRPr="00402634">
        <w:rPr>
          <w:sz w:val="24"/>
          <w:szCs w:val="24"/>
        </w:rPr>
        <w:t>Введение. Методологические основы управления качеством</w:t>
      </w:r>
    </w:p>
    <w:p w:rsidR="009A0029" w:rsidRPr="00402634" w:rsidRDefault="009A0029" w:rsidP="009A0029">
      <w:pPr>
        <w:pStyle w:val="a4"/>
        <w:ind w:firstLine="567"/>
        <w:rPr>
          <w:sz w:val="24"/>
          <w:szCs w:val="24"/>
        </w:rPr>
      </w:pPr>
      <w:r w:rsidRPr="00402634">
        <w:rPr>
          <w:sz w:val="24"/>
          <w:szCs w:val="24"/>
        </w:rPr>
        <w:t xml:space="preserve">Тема 2. </w:t>
      </w:r>
      <w:r w:rsidR="00402634" w:rsidRPr="00402634">
        <w:rPr>
          <w:sz w:val="24"/>
          <w:szCs w:val="24"/>
        </w:rPr>
        <w:t>Основные этапы развития систем качества</w:t>
      </w:r>
    </w:p>
    <w:p w:rsidR="009A0029" w:rsidRPr="00402634" w:rsidRDefault="009A0029" w:rsidP="009A0029">
      <w:pPr>
        <w:pStyle w:val="a4"/>
        <w:ind w:firstLine="567"/>
        <w:rPr>
          <w:sz w:val="24"/>
          <w:szCs w:val="24"/>
        </w:rPr>
      </w:pPr>
      <w:r w:rsidRPr="00402634">
        <w:rPr>
          <w:sz w:val="24"/>
          <w:szCs w:val="24"/>
        </w:rPr>
        <w:t xml:space="preserve">Тема 7. </w:t>
      </w:r>
      <w:r w:rsidR="00402634" w:rsidRPr="00402634">
        <w:rPr>
          <w:sz w:val="24"/>
          <w:szCs w:val="24"/>
        </w:rPr>
        <w:t xml:space="preserve">Системы менеджмента качества </w:t>
      </w:r>
    </w:p>
    <w:p w:rsidR="003F08A6" w:rsidRDefault="003F08A6" w:rsidP="0048759B">
      <w:pPr>
        <w:ind w:firstLine="567"/>
        <w:jc w:val="both"/>
        <w:outlineLvl w:val="0"/>
        <w:rPr>
          <w:b/>
        </w:rPr>
      </w:pPr>
    </w:p>
    <w:p w:rsidR="00A2413F" w:rsidRPr="00487D23" w:rsidRDefault="00B1574B" w:rsidP="0048759B">
      <w:pPr>
        <w:ind w:firstLine="567"/>
        <w:jc w:val="both"/>
        <w:outlineLvl w:val="0"/>
        <w:rPr>
          <w:b/>
        </w:rPr>
      </w:pPr>
      <w:r w:rsidRPr="00487D23">
        <w:rPr>
          <w:b/>
        </w:rPr>
        <w:t>7</w:t>
      </w:r>
      <w:r w:rsidR="00A2413F" w:rsidRPr="00487D23">
        <w:rPr>
          <w:b/>
        </w:rPr>
        <w:t>.</w:t>
      </w:r>
      <w:r w:rsidR="009A1672" w:rsidRPr="00487D23">
        <w:rPr>
          <w:b/>
        </w:rPr>
        <w:t>4</w:t>
      </w:r>
      <w:r w:rsidR="00A2413F" w:rsidRPr="00487D23">
        <w:rPr>
          <w:b/>
        </w:rPr>
        <w:t>.</w:t>
      </w:r>
      <w:r w:rsidR="00A575C7" w:rsidRPr="00487D23">
        <w:rPr>
          <w:b/>
        </w:rPr>
        <w:t>3</w:t>
      </w:r>
      <w:r w:rsidR="00A2413F" w:rsidRPr="00487D23">
        <w:rPr>
          <w:b/>
        </w:rPr>
        <w:t xml:space="preserve"> Перечень программного обеспечения, используемого в учебном процессе </w:t>
      </w:r>
    </w:p>
    <w:p w:rsidR="00A2413F" w:rsidRPr="00487D23" w:rsidRDefault="00A2413F" w:rsidP="00F17D9C">
      <w:pPr>
        <w:ind w:firstLine="567"/>
        <w:jc w:val="both"/>
      </w:pPr>
      <w:r w:rsidRPr="00487D23">
        <w:tab/>
      </w:r>
    </w:p>
    <w:p w:rsidR="002D72D4" w:rsidRPr="00D96502" w:rsidRDefault="002D72D4" w:rsidP="002D72D4">
      <w:pPr>
        <w:ind w:firstLine="567"/>
        <w:jc w:val="both"/>
      </w:pPr>
      <w:r w:rsidRPr="00D96502">
        <w:t xml:space="preserve">Для выполнения </w:t>
      </w:r>
      <w:r>
        <w:t>практических работ</w:t>
      </w:r>
      <w:r w:rsidRPr="00D96502">
        <w:t xml:space="preserve"> используются:</w:t>
      </w:r>
    </w:p>
    <w:p w:rsidR="002D72D4" w:rsidRPr="00AA15B1" w:rsidRDefault="002D72D4" w:rsidP="002D72D4">
      <w:pPr>
        <w:ind w:firstLine="567"/>
        <w:jc w:val="both"/>
      </w:pPr>
      <w:r w:rsidRPr="00AA15B1">
        <w:t>1.</w:t>
      </w:r>
      <w:r w:rsidRPr="00541C94">
        <w:rPr>
          <w:lang w:val="en-US"/>
        </w:rPr>
        <w:t> </w:t>
      </w:r>
      <w:r>
        <w:rPr>
          <w:lang w:val="en-US"/>
        </w:rPr>
        <w:t>Calc</w:t>
      </w:r>
      <w:r w:rsidRPr="00AA15B1">
        <w:t xml:space="preserve"> (</w:t>
      </w:r>
      <w:r>
        <w:t xml:space="preserve">Свободнораспространяемый офисный пакет </w:t>
      </w:r>
      <w:r>
        <w:rPr>
          <w:lang w:val="en-US"/>
        </w:rPr>
        <w:t>Libre</w:t>
      </w:r>
      <w:r w:rsidRPr="00541C94">
        <w:rPr>
          <w:lang w:val="en-US"/>
        </w:rPr>
        <w:t>Office</w:t>
      </w:r>
      <w:r w:rsidRPr="00AA15B1">
        <w:t>)</w:t>
      </w:r>
      <w:r w:rsidR="00236032">
        <w:t>.</w:t>
      </w:r>
    </w:p>
    <w:p w:rsidR="002D72D4" w:rsidRPr="00AA15B1" w:rsidRDefault="002D72D4" w:rsidP="002D72D4">
      <w:pPr>
        <w:ind w:firstLine="567"/>
        <w:jc w:val="both"/>
      </w:pPr>
      <w:r w:rsidRPr="00AA15B1">
        <w:t>2.</w:t>
      </w:r>
      <w:r w:rsidRPr="00541C94">
        <w:rPr>
          <w:lang w:val="en-US"/>
        </w:rPr>
        <w:t> Writer</w:t>
      </w:r>
      <w:r w:rsidRPr="00AA15B1">
        <w:t xml:space="preserve"> (</w:t>
      </w:r>
      <w:r>
        <w:t xml:space="preserve">Свободнораспространяемый офисный пакет </w:t>
      </w:r>
      <w:r>
        <w:rPr>
          <w:lang w:val="en-US"/>
        </w:rPr>
        <w:t>Libre</w:t>
      </w:r>
      <w:r w:rsidRPr="00541C94">
        <w:rPr>
          <w:lang w:val="en-US"/>
        </w:rPr>
        <w:t>Office</w:t>
      </w:r>
      <w:r w:rsidRPr="00AA15B1">
        <w:t>)</w:t>
      </w:r>
      <w:r w:rsidR="00236032">
        <w:t>.</w:t>
      </w:r>
    </w:p>
    <w:p w:rsidR="00402634" w:rsidRPr="002D72D4" w:rsidRDefault="00402634" w:rsidP="00F17D9C">
      <w:pPr>
        <w:ind w:firstLine="567"/>
        <w:jc w:val="both"/>
      </w:pPr>
    </w:p>
    <w:p w:rsidR="00C21F0D" w:rsidRPr="00487D23" w:rsidRDefault="00B1574B" w:rsidP="00F17D9C">
      <w:pPr>
        <w:ind w:firstLine="567"/>
        <w:jc w:val="both"/>
        <w:rPr>
          <w:b/>
        </w:rPr>
      </w:pPr>
      <w:r w:rsidRPr="00487D23">
        <w:rPr>
          <w:b/>
        </w:rPr>
        <w:t>8</w:t>
      </w:r>
      <w:r w:rsidR="00F17D9C" w:rsidRPr="00487D23">
        <w:rPr>
          <w:b/>
        </w:rPr>
        <w:t> </w:t>
      </w:r>
      <w:r w:rsidR="00C21F0D" w:rsidRPr="00487D23">
        <w:rPr>
          <w:b/>
        </w:rPr>
        <w:t>МАТЕРИАЛЬНО-ТЕХНИЧЕСКОЕ ОБЕСПЕЧЕНИЕ УЧЕБНОЙ ДИСЦИ</w:t>
      </w:r>
      <w:r w:rsidR="00C21F0D" w:rsidRPr="00487D23">
        <w:rPr>
          <w:b/>
        </w:rPr>
        <w:t>П</w:t>
      </w:r>
      <w:r w:rsidR="00C21F0D" w:rsidRPr="00487D23">
        <w:rPr>
          <w:b/>
        </w:rPr>
        <w:t>ЛИНЫ</w:t>
      </w:r>
    </w:p>
    <w:p w:rsidR="00C21F0D" w:rsidRPr="00487D23" w:rsidRDefault="00C21F0D" w:rsidP="00F17D9C">
      <w:pPr>
        <w:ind w:firstLine="567"/>
        <w:jc w:val="both"/>
      </w:pPr>
    </w:p>
    <w:p w:rsidR="00194C7F" w:rsidRPr="00487D23" w:rsidRDefault="000012F5" w:rsidP="00F17D9C">
      <w:pPr>
        <w:ind w:firstLine="567"/>
        <w:jc w:val="both"/>
      </w:pPr>
      <w:r w:rsidRPr="00487D23">
        <w:t>Материально-техническое обеспечение дисциплины содержится в паспорте компь</w:t>
      </w:r>
      <w:r w:rsidRPr="00487D23">
        <w:t>ю</w:t>
      </w:r>
      <w:r w:rsidRPr="00487D23">
        <w:t xml:space="preserve">терных классов, рег. номера </w:t>
      </w:r>
      <w:r w:rsidR="00194C7F" w:rsidRPr="00487D23">
        <w:t>ПУЛ-4.405-404/4-</w:t>
      </w:r>
      <w:r w:rsidR="00A575C7" w:rsidRPr="00487D23">
        <w:t>2</w:t>
      </w:r>
      <w:r w:rsidR="002D72D4">
        <w:t>0</w:t>
      </w:r>
      <w:r w:rsidR="00194C7F" w:rsidRPr="00487D23">
        <w:t>, ПУЛ-4.405-410/4-</w:t>
      </w:r>
      <w:r w:rsidR="00A575C7" w:rsidRPr="00487D23">
        <w:t>2</w:t>
      </w:r>
      <w:r w:rsidR="002D72D4">
        <w:t>0</w:t>
      </w:r>
      <w:r w:rsidR="00194C7F" w:rsidRPr="00487D23">
        <w:t>.</w:t>
      </w:r>
    </w:p>
    <w:p w:rsidR="009A0029" w:rsidRPr="009A0029" w:rsidRDefault="009C13C3" w:rsidP="009A0029">
      <w:pPr>
        <w:shd w:val="clear" w:color="auto" w:fill="FFFFFF"/>
        <w:ind w:left="57" w:right="-57"/>
        <w:jc w:val="center"/>
        <w:rPr>
          <w:b/>
          <w:sz w:val="28"/>
          <w:szCs w:val="28"/>
          <w:u w:val="single"/>
        </w:rPr>
      </w:pPr>
      <w:r w:rsidRPr="00487D23">
        <w:rPr>
          <w:color w:val="FF0000"/>
        </w:rPr>
        <w:br w:type="page"/>
      </w:r>
      <w:r w:rsidR="009A0029" w:rsidRPr="009A0029">
        <w:rPr>
          <w:b/>
          <w:sz w:val="28"/>
          <w:szCs w:val="28"/>
          <w:u w:val="single"/>
        </w:rPr>
        <w:lastRenderedPageBreak/>
        <w:t>СИСТЕМЫ МЕНЕДЖМЕНТА КАЧЕСТВА</w:t>
      </w:r>
    </w:p>
    <w:p w:rsidR="009C13C3" w:rsidRPr="00487D23" w:rsidRDefault="009C13C3" w:rsidP="00F17D9C">
      <w:pPr>
        <w:jc w:val="center"/>
        <w:rPr>
          <w:sz w:val="20"/>
          <w:szCs w:val="20"/>
        </w:rPr>
      </w:pPr>
      <w:r w:rsidRPr="00487D23">
        <w:rPr>
          <w:sz w:val="20"/>
          <w:szCs w:val="20"/>
        </w:rPr>
        <w:t>(наименование дисциплины)</w:t>
      </w:r>
    </w:p>
    <w:p w:rsidR="009C13C3" w:rsidRPr="00487D23" w:rsidRDefault="009C13C3" w:rsidP="00F17D9C">
      <w:pPr>
        <w:shd w:val="clear" w:color="auto" w:fill="FFFFFF"/>
        <w:ind w:left="57" w:right="-57"/>
        <w:jc w:val="center"/>
        <w:rPr>
          <w:caps/>
        </w:rPr>
      </w:pPr>
    </w:p>
    <w:p w:rsidR="009C13C3" w:rsidRPr="00487D23" w:rsidRDefault="009C13C3" w:rsidP="00F17D9C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 w:rsidRPr="00487D23">
        <w:rPr>
          <w:b/>
          <w:sz w:val="26"/>
          <w:szCs w:val="26"/>
        </w:rPr>
        <w:t xml:space="preserve">АННОТАЦИЯ </w:t>
      </w:r>
    </w:p>
    <w:p w:rsidR="009C13C3" w:rsidRPr="00487D23" w:rsidRDefault="009C13C3" w:rsidP="00F17D9C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 w:rsidRPr="00487D23">
        <w:rPr>
          <w:b/>
          <w:sz w:val="26"/>
          <w:szCs w:val="26"/>
        </w:rPr>
        <w:t xml:space="preserve">К РАБОЧЕЙ ПРОГРАММЕ ДИСЦИПЛИНЫ </w:t>
      </w:r>
    </w:p>
    <w:p w:rsidR="009C13C3" w:rsidRPr="00487D23" w:rsidRDefault="009C13C3" w:rsidP="00F17D9C">
      <w:pPr>
        <w:outlineLvl w:val="0"/>
        <w:rPr>
          <w:b/>
        </w:rPr>
      </w:pPr>
    </w:p>
    <w:p w:rsidR="009C13C3" w:rsidRPr="00487D23" w:rsidRDefault="009C13C3" w:rsidP="00F17D9C">
      <w:pPr>
        <w:outlineLvl w:val="0"/>
        <w:rPr>
          <w:u w:val="single"/>
        </w:rPr>
      </w:pPr>
      <w:r w:rsidRPr="00487D23">
        <w:rPr>
          <w:b/>
        </w:rPr>
        <w:t>Направление подготовки</w:t>
      </w:r>
      <w:r w:rsidRPr="00487D23">
        <w:rPr>
          <w:u w:val="single"/>
        </w:rPr>
        <w:t>27.03.05 Инноватика</w:t>
      </w:r>
      <w:r w:rsidRPr="00487D23">
        <w:rPr>
          <w:u w:val="single"/>
        </w:rPr>
        <w:tab/>
      </w:r>
      <w:r w:rsidRPr="00487D23">
        <w:rPr>
          <w:u w:val="single"/>
        </w:rPr>
        <w:tab/>
      </w:r>
      <w:r w:rsidRPr="00487D23">
        <w:rPr>
          <w:u w:val="single"/>
        </w:rPr>
        <w:tab/>
      </w:r>
      <w:r w:rsidRPr="00487D23">
        <w:rPr>
          <w:u w:val="single"/>
        </w:rPr>
        <w:tab/>
      </w:r>
    </w:p>
    <w:p w:rsidR="009C13C3" w:rsidRPr="00487D23" w:rsidRDefault="009C13C3" w:rsidP="00F17D9C">
      <w:pPr>
        <w:outlineLvl w:val="0"/>
        <w:rPr>
          <w:sz w:val="20"/>
          <w:szCs w:val="20"/>
          <w:u w:val="single"/>
        </w:rPr>
      </w:pPr>
    </w:p>
    <w:p w:rsidR="009C13C3" w:rsidRPr="00487D23" w:rsidRDefault="009C13C3" w:rsidP="00F17D9C">
      <w:pPr>
        <w:outlineLvl w:val="0"/>
        <w:rPr>
          <w:u w:val="single"/>
        </w:rPr>
      </w:pPr>
      <w:r w:rsidRPr="00487D23">
        <w:rPr>
          <w:b/>
        </w:rPr>
        <w:t xml:space="preserve">Направленность (профиль) </w:t>
      </w:r>
      <w:r w:rsidRPr="00487D23">
        <w:rPr>
          <w:u w:val="single"/>
        </w:rPr>
        <w:t>Управление инновациями (по отраслям и сферам экономики)</w:t>
      </w:r>
    </w:p>
    <w:p w:rsidR="009C13C3" w:rsidRDefault="009C13C3" w:rsidP="00F17D9C">
      <w:pPr>
        <w:ind w:firstLine="567"/>
        <w:jc w:val="both"/>
        <w:rPr>
          <w:sz w:val="20"/>
          <w:szCs w:val="20"/>
        </w:rPr>
      </w:pPr>
    </w:p>
    <w:p w:rsidR="00AE48FD" w:rsidRPr="00487D23" w:rsidRDefault="00AE48FD" w:rsidP="00AE48FD">
      <w:pPr>
        <w:outlineLvl w:val="0"/>
        <w:rPr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112"/>
        <w:gridCol w:w="4458"/>
      </w:tblGrid>
      <w:tr w:rsidR="00AE48FD" w:rsidRPr="00487D23" w:rsidTr="001A21D4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8FD" w:rsidRPr="00487D23" w:rsidRDefault="00AE48FD" w:rsidP="001A21D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E48FD" w:rsidRPr="00487D23" w:rsidRDefault="00AE48FD" w:rsidP="001A21D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Форма обучения</w:t>
            </w:r>
          </w:p>
        </w:tc>
      </w:tr>
      <w:tr w:rsidR="00AE48FD" w:rsidRPr="00487D23" w:rsidTr="001A21D4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8FD" w:rsidRPr="00487D23" w:rsidRDefault="00AE48FD" w:rsidP="001A2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E48FD" w:rsidRPr="00487D23" w:rsidRDefault="00AE48FD" w:rsidP="001A21D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487D23">
              <w:rPr>
                <w:bCs/>
                <w:color w:val="000000"/>
                <w:sz w:val="20"/>
                <w:szCs w:val="20"/>
              </w:rPr>
              <w:t>Очная</w:t>
            </w:r>
          </w:p>
        </w:tc>
      </w:tr>
      <w:tr w:rsidR="009A0029" w:rsidRPr="00487D23" w:rsidTr="001A21D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029" w:rsidRPr="00487D23" w:rsidRDefault="009A0029" w:rsidP="001A21D4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487D23">
              <w:rPr>
                <w:color w:val="000000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029" w:rsidRPr="00487D23" w:rsidRDefault="009A0029" w:rsidP="00FC3E25">
            <w:pPr>
              <w:spacing w:before="38"/>
              <w:ind w:right="17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A0029" w:rsidRPr="00487D23" w:rsidTr="001A21D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029" w:rsidRPr="00487D23" w:rsidRDefault="009A0029" w:rsidP="001A21D4">
            <w:pPr>
              <w:spacing w:before="38"/>
              <w:ind w:right="-57"/>
              <w:rPr>
                <w:sz w:val="20"/>
                <w:szCs w:val="20"/>
              </w:rPr>
            </w:pPr>
            <w:r w:rsidRPr="00487D23">
              <w:rPr>
                <w:color w:val="000000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029" w:rsidRPr="00487D23" w:rsidRDefault="009A0029" w:rsidP="00FC3E2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A0029" w:rsidRPr="00487D23" w:rsidTr="001A21D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029" w:rsidRPr="00487D23" w:rsidRDefault="009A0029" w:rsidP="001A21D4">
            <w:pPr>
              <w:spacing w:before="38"/>
              <w:ind w:right="-57"/>
              <w:rPr>
                <w:sz w:val="20"/>
                <w:szCs w:val="20"/>
              </w:rPr>
            </w:pPr>
            <w:r w:rsidRPr="00487D23">
              <w:rPr>
                <w:color w:val="000000"/>
                <w:sz w:val="20"/>
                <w:szCs w:val="20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029" w:rsidRPr="00487D23" w:rsidRDefault="009A0029" w:rsidP="00FC3E2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A0029" w:rsidRPr="00487D23" w:rsidTr="001A21D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029" w:rsidRPr="00487D23" w:rsidRDefault="009A0029" w:rsidP="001A21D4">
            <w:pPr>
              <w:spacing w:before="38"/>
              <w:ind w:right="-57"/>
              <w:rPr>
                <w:sz w:val="20"/>
                <w:szCs w:val="20"/>
              </w:rPr>
            </w:pPr>
            <w:r w:rsidRPr="00487D23">
              <w:rPr>
                <w:color w:val="000000"/>
                <w:sz w:val="20"/>
                <w:szCs w:val="20"/>
              </w:rPr>
              <w:t>Практические 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029" w:rsidRPr="00487D23" w:rsidRDefault="009A0029" w:rsidP="00FC3E2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A0029" w:rsidRPr="00487D23" w:rsidTr="001A21D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029" w:rsidRPr="00487D23" w:rsidRDefault="009A0029" w:rsidP="001A21D4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  <w:r w:rsidRPr="00487D23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029" w:rsidRPr="00487D23" w:rsidRDefault="009A0029" w:rsidP="00FC3E2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A0029" w:rsidRPr="00487D23" w:rsidTr="001A21D4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029" w:rsidRPr="00487D23" w:rsidRDefault="009A0029" w:rsidP="001A21D4">
            <w:pPr>
              <w:spacing w:before="38"/>
              <w:ind w:right="-57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029" w:rsidRPr="00487D23" w:rsidRDefault="009A0029" w:rsidP="00FC3E2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A0029" w:rsidRPr="00487D23" w:rsidTr="001A21D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029" w:rsidRPr="00487D23" w:rsidRDefault="009A0029" w:rsidP="001A21D4">
            <w:pPr>
              <w:spacing w:before="38"/>
              <w:ind w:right="-57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 xml:space="preserve">Самостоятельная работа, </w:t>
            </w:r>
            <w:r w:rsidRPr="00487D23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029" w:rsidRPr="00487D23" w:rsidRDefault="009A0029" w:rsidP="00FC3E2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9A0029" w:rsidRPr="00487D23" w:rsidTr="001A21D4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0029" w:rsidRPr="00487D23" w:rsidRDefault="009A0029" w:rsidP="001A21D4">
            <w:pPr>
              <w:spacing w:before="38"/>
              <w:ind w:right="-57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029" w:rsidRPr="00487D23" w:rsidRDefault="009A0029" w:rsidP="00FC3E2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144/4</w:t>
            </w:r>
          </w:p>
        </w:tc>
      </w:tr>
    </w:tbl>
    <w:p w:rsidR="00AE48FD" w:rsidRPr="00487D23" w:rsidRDefault="00AE48FD" w:rsidP="00F17D9C">
      <w:pPr>
        <w:ind w:firstLine="567"/>
        <w:jc w:val="both"/>
        <w:rPr>
          <w:sz w:val="20"/>
          <w:szCs w:val="20"/>
        </w:rPr>
      </w:pPr>
    </w:p>
    <w:p w:rsidR="009C13C3" w:rsidRPr="00487D23" w:rsidRDefault="009C13C3" w:rsidP="00F17D9C">
      <w:pPr>
        <w:tabs>
          <w:tab w:val="left" w:pos="851"/>
        </w:tabs>
        <w:ind w:firstLine="567"/>
        <w:jc w:val="both"/>
        <w:outlineLvl w:val="0"/>
        <w:rPr>
          <w:b/>
          <w:sz w:val="20"/>
          <w:szCs w:val="20"/>
        </w:rPr>
      </w:pPr>
      <w:r w:rsidRPr="00487D23">
        <w:rPr>
          <w:b/>
          <w:sz w:val="20"/>
          <w:szCs w:val="20"/>
        </w:rPr>
        <w:t>1</w:t>
      </w:r>
      <w:r w:rsidRPr="00487D23">
        <w:rPr>
          <w:b/>
          <w:sz w:val="20"/>
          <w:szCs w:val="20"/>
          <w:lang w:val="en-US"/>
        </w:rPr>
        <w:t> </w:t>
      </w:r>
      <w:r w:rsidRPr="00487D23">
        <w:rPr>
          <w:b/>
          <w:sz w:val="20"/>
          <w:szCs w:val="20"/>
        </w:rPr>
        <w:t>Цель учебной дисциплины</w:t>
      </w:r>
    </w:p>
    <w:p w:rsidR="009C13C3" w:rsidRPr="00487D23" w:rsidRDefault="009C13C3" w:rsidP="00F17D9C">
      <w:pPr>
        <w:tabs>
          <w:tab w:val="left" w:pos="851"/>
          <w:tab w:val="left" w:pos="1080"/>
        </w:tabs>
        <w:ind w:firstLine="567"/>
        <w:jc w:val="both"/>
        <w:rPr>
          <w:sz w:val="20"/>
          <w:szCs w:val="20"/>
        </w:rPr>
      </w:pPr>
    </w:p>
    <w:p w:rsidR="009A0029" w:rsidRPr="009A0029" w:rsidRDefault="009A0029" w:rsidP="009A0029">
      <w:pPr>
        <w:tabs>
          <w:tab w:val="left" w:pos="851"/>
          <w:tab w:val="left" w:pos="1080"/>
        </w:tabs>
        <w:ind w:firstLine="567"/>
        <w:jc w:val="both"/>
        <w:rPr>
          <w:sz w:val="20"/>
          <w:szCs w:val="20"/>
        </w:rPr>
      </w:pPr>
      <w:r w:rsidRPr="009A0029">
        <w:rPr>
          <w:sz w:val="20"/>
          <w:szCs w:val="20"/>
        </w:rPr>
        <w:t>Целью учебной дисциплины является формирование у студентов целостного представления о сист</w:t>
      </w:r>
      <w:r w:rsidRPr="009A0029">
        <w:rPr>
          <w:sz w:val="20"/>
          <w:szCs w:val="20"/>
        </w:rPr>
        <w:t>е</w:t>
      </w:r>
      <w:r w:rsidRPr="009A0029">
        <w:rPr>
          <w:sz w:val="20"/>
          <w:szCs w:val="20"/>
        </w:rPr>
        <w:t>мах менеджмента качества в различных отраслях экономики как современной концепции управления, а та</w:t>
      </w:r>
      <w:r w:rsidRPr="009A0029">
        <w:rPr>
          <w:sz w:val="20"/>
          <w:szCs w:val="20"/>
        </w:rPr>
        <w:t>к</w:t>
      </w:r>
      <w:r w:rsidRPr="009A0029">
        <w:rPr>
          <w:sz w:val="20"/>
          <w:szCs w:val="20"/>
        </w:rPr>
        <w:t>же приобретение умений и навыков по решению профессиональных задач при разработке и внедрению си</w:t>
      </w:r>
      <w:r w:rsidRPr="009A0029">
        <w:rPr>
          <w:sz w:val="20"/>
          <w:szCs w:val="20"/>
        </w:rPr>
        <w:t>с</w:t>
      </w:r>
      <w:r w:rsidRPr="009A0029">
        <w:rPr>
          <w:sz w:val="20"/>
          <w:szCs w:val="20"/>
        </w:rPr>
        <w:t>тем менеджмента качества.</w:t>
      </w:r>
    </w:p>
    <w:p w:rsidR="009C13C3" w:rsidRPr="00487D23" w:rsidRDefault="009C13C3" w:rsidP="00F17D9C">
      <w:pPr>
        <w:tabs>
          <w:tab w:val="left" w:pos="851"/>
          <w:tab w:val="left" w:pos="1080"/>
        </w:tabs>
        <w:ind w:firstLine="567"/>
        <w:jc w:val="both"/>
        <w:rPr>
          <w:b/>
          <w:sz w:val="20"/>
          <w:szCs w:val="20"/>
        </w:rPr>
      </w:pPr>
    </w:p>
    <w:p w:rsidR="009C13C3" w:rsidRPr="00487D23" w:rsidRDefault="009C13C3" w:rsidP="00F17D9C">
      <w:pPr>
        <w:tabs>
          <w:tab w:val="left" w:pos="851"/>
          <w:tab w:val="left" w:pos="1080"/>
        </w:tabs>
        <w:ind w:firstLine="567"/>
        <w:jc w:val="both"/>
        <w:rPr>
          <w:b/>
          <w:sz w:val="20"/>
          <w:szCs w:val="20"/>
        </w:rPr>
      </w:pPr>
      <w:r w:rsidRPr="00487D23">
        <w:rPr>
          <w:b/>
          <w:sz w:val="20"/>
          <w:szCs w:val="20"/>
        </w:rPr>
        <w:t>2. Планируемые результаты в системе подготовки студента</w:t>
      </w:r>
    </w:p>
    <w:p w:rsidR="009C13C3" w:rsidRPr="00402634" w:rsidRDefault="009C13C3" w:rsidP="00F17D9C">
      <w:pPr>
        <w:tabs>
          <w:tab w:val="left" w:pos="851"/>
          <w:tab w:val="left" w:pos="1080"/>
        </w:tabs>
        <w:ind w:firstLine="567"/>
        <w:jc w:val="both"/>
        <w:rPr>
          <w:sz w:val="20"/>
          <w:szCs w:val="20"/>
        </w:rPr>
      </w:pPr>
    </w:p>
    <w:p w:rsidR="00402634" w:rsidRPr="00402634" w:rsidRDefault="00402634" w:rsidP="00402634">
      <w:pPr>
        <w:tabs>
          <w:tab w:val="left" w:pos="851"/>
          <w:tab w:val="left" w:pos="1080"/>
        </w:tabs>
        <w:ind w:firstLine="567"/>
        <w:jc w:val="both"/>
        <w:rPr>
          <w:sz w:val="20"/>
          <w:szCs w:val="20"/>
        </w:rPr>
      </w:pPr>
      <w:r w:rsidRPr="00402634">
        <w:rPr>
          <w:sz w:val="20"/>
          <w:szCs w:val="20"/>
        </w:rPr>
        <w:t>В результате освоения учебной дисциплины студент должен</w:t>
      </w:r>
    </w:p>
    <w:p w:rsidR="00402634" w:rsidRPr="00402634" w:rsidRDefault="00402634" w:rsidP="00402634">
      <w:pPr>
        <w:tabs>
          <w:tab w:val="left" w:pos="851"/>
          <w:tab w:val="left" w:pos="1080"/>
        </w:tabs>
        <w:ind w:firstLine="567"/>
        <w:jc w:val="both"/>
        <w:rPr>
          <w:sz w:val="20"/>
          <w:szCs w:val="20"/>
        </w:rPr>
      </w:pPr>
      <w:r w:rsidRPr="00402634">
        <w:rPr>
          <w:b/>
          <w:sz w:val="20"/>
          <w:szCs w:val="20"/>
        </w:rPr>
        <w:t>знать</w:t>
      </w:r>
      <w:r w:rsidRPr="00402634">
        <w:rPr>
          <w:sz w:val="20"/>
          <w:szCs w:val="20"/>
        </w:rPr>
        <w:t>:</w:t>
      </w:r>
    </w:p>
    <w:p w:rsidR="00402634" w:rsidRPr="00402634" w:rsidRDefault="00402634" w:rsidP="00402634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  <w:rPr>
          <w:sz w:val="20"/>
          <w:szCs w:val="20"/>
        </w:rPr>
      </w:pPr>
      <w:r w:rsidRPr="00402634">
        <w:rPr>
          <w:sz w:val="20"/>
          <w:szCs w:val="20"/>
        </w:rPr>
        <w:t>технологии сбора, обработки, систематизации данных, анализировать и синтезировать информ</w:t>
      </w:r>
      <w:r w:rsidRPr="00402634">
        <w:rPr>
          <w:sz w:val="20"/>
          <w:szCs w:val="20"/>
        </w:rPr>
        <w:t>а</w:t>
      </w:r>
      <w:r w:rsidRPr="00402634">
        <w:rPr>
          <w:sz w:val="20"/>
          <w:szCs w:val="20"/>
        </w:rPr>
        <w:t>цию и принимать на этой основе адекватные решения;</w:t>
      </w:r>
    </w:p>
    <w:p w:rsidR="00402634" w:rsidRPr="00402634" w:rsidRDefault="00402634" w:rsidP="00402634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  <w:rPr>
          <w:sz w:val="20"/>
          <w:szCs w:val="20"/>
        </w:rPr>
      </w:pPr>
      <w:r w:rsidRPr="00402634">
        <w:rPr>
          <w:sz w:val="20"/>
          <w:szCs w:val="20"/>
        </w:rPr>
        <w:t>цели и содержание нормативных документов, определяющих порядок разработки систем менед</w:t>
      </w:r>
      <w:r w:rsidRPr="00402634">
        <w:rPr>
          <w:sz w:val="20"/>
          <w:szCs w:val="20"/>
        </w:rPr>
        <w:t>ж</w:t>
      </w:r>
      <w:r w:rsidRPr="00402634">
        <w:rPr>
          <w:sz w:val="20"/>
          <w:szCs w:val="20"/>
        </w:rPr>
        <w:t>мента качества;</w:t>
      </w:r>
    </w:p>
    <w:p w:rsidR="00402634" w:rsidRPr="00402634" w:rsidRDefault="00402634" w:rsidP="00402634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  <w:rPr>
          <w:sz w:val="20"/>
          <w:szCs w:val="20"/>
        </w:rPr>
      </w:pPr>
      <w:r w:rsidRPr="00402634">
        <w:rPr>
          <w:sz w:val="20"/>
          <w:szCs w:val="20"/>
        </w:rPr>
        <w:t>современные методы и системы управления качеством;</w:t>
      </w:r>
    </w:p>
    <w:p w:rsidR="00402634" w:rsidRPr="00402634" w:rsidRDefault="00402634" w:rsidP="00402634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  <w:rPr>
          <w:sz w:val="20"/>
          <w:szCs w:val="20"/>
        </w:rPr>
      </w:pPr>
      <w:r w:rsidRPr="00402634">
        <w:rPr>
          <w:sz w:val="20"/>
          <w:szCs w:val="20"/>
        </w:rPr>
        <w:t>модель СМК, основанную на процессном подходе, циклы PDCA, PDSA;</w:t>
      </w:r>
    </w:p>
    <w:p w:rsidR="00402634" w:rsidRPr="00402634" w:rsidRDefault="00402634" w:rsidP="00402634">
      <w:pPr>
        <w:tabs>
          <w:tab w:val="left" w:pos="851"/>
          <w:tab w:val="left" w:pos="1080"/>
        </w:tabs>
        <w:ind w:firstLine="567"/>
        <w:jc w:val="both"/>
        <w:rPr>
          <w:sz w:val="20"/>
          <w:szCs w:val="20"/>
        </w:rPr>
      </w:pPr>
      <w:r w:rsidRPr="00402634">
        <w:rPr>
          <w:b/>
          <w:sz w:val="20"/>
          <w:szCs w:val="20"/>
        </w:rPr>
        <w:t>уметь</w:t>
      </w:r>
      <w:r w:rsidRPr="00402634">
        <w:rPr>
          <w:sz w:val="20"/>
          <w:szCs w:val="20"/>
        </w:rPr>
        <w:t>:</w:t>
      </w:r>
    </w:p>
    <w:p w:rsidR="00402634" w:rsidRPr="00402634" w:rsidRDefault="00402634" w:rsidP="00402634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  <w:rPr>
          <w:sz w:val="20"/>
          <w:szCs w:val="20"/>
        </w:rPr>
      </w:pPr>
      <w:r w:rsidRPr="00402634">
        <w:rPr>
          <w:sz w:val="20"/>
          <w:szCs w:val="20"/>
        </w:rPr>
        <w:t>управлять накапливаемыми знаниями для установления требований в целях их совершенствов</w:t>
      </w:r>
      <w:r w:rsidRPr="00402634">
        <w:rPr>
          <w:sz w:val="20"/>
          <w:szCs w:val="20"/>
        </w:rPr>
        <w:t>а</w:t>
      </w:r>
      <w:r w:rsidRPr="00402634">
        <w:rPr>
          <w:sz w:val="20"/>
          <w:szCs w:val="20"/>
        </w:rPr>
        <w:t>ния;</w:t>
      </w:r>
    </w:p>
    <w:p w:rsidR="00402634" w:rsidRPr="00402634" w:rsidRDefault="00402634" w:rsidP="00402634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  <w:rPr>
          <w:sz w:val="20"/>
          <w:szCs w:val="20"/>
        </w:rPr>
      </w:pPr>
      <w:r w:rsidRPr="00402634">
        <w:rPr>
          <w:sz w:val="20"/>
          <w:szCs w:val="20"/>
        </w:rPr>
        <w:t xml:space="preserve">применять инструменты качества для создания доказательной базы рассуждений и выводов при разработке и принятии решений; </w:t>
      </w:r>
    </w:p>
    <w:p w:rsidR="00402634" w:rsidRPr="00402634" w:rsidRDefault="00402634" w:rsidP="00402634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  <w:rPr>
          <w:sz w:val="20"/>
          <w:szCs w:val="20"/>
        </w:rPr>
      </w:pPr>
      <w:r w:rsidRPr="00402634">
        <w:rPr>
          <w:sz w:val="20"/>
          <w:szCs w:val="20"/>
        </w:rPr>
        <w:t>распределять обязанности, находить решения методом «мозгового штурма», экспертным методом, анализировать результаты работы, формировать отчеты;</w:t>
      </w:r>
    </w:p>
    <w:p w:rsidR="00402634" w:rsidRPr="00402634" w:rsidRDefault="00402634" w:rsidP="00402634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  <w:rPr>
          <w:sz w:val="20"/>
          <w:szCs w:val="20"/>
        </w:rPr>
      </w:pPr>
      <w:r w:rsidRPr="00402634">
        <w:rPr>
          <w:sz w:val="20"/>
          <w:szCs w:val="20"/>
        </w:rPr>
        <w:t>проводить анализ бизнес-процессов в части обеспечения качества и использовать его результаты для подготовки управленческих;</w:t>
      </w:r>
    </w:p>
    <w:p w:rsidR="00402634" w:rsidRPr="00402634" w:rsidRDefault="00402634" w:rsidP="00402634">
      <w:pPr>
        <w:tabs>
          <w:tab w:val="left" w:pos="851"/>
          <w:tab w:val="left" w:pos="1080"/>
        </w:tabs>
        <w:ind w:firstLine="567"/>
        <w:jc w:val="both"/>
        <w:rPr>
          <w:sz w:val="20"/>
          <w:szCs w:val="20"/>
        </w:rPr>
      </w:pPr>
      <w:r w:rsidRPr="00402634">
        <w:rPr>
          <w:b/>
          <w:sz w:val="20"/>
          <w:szCs w:val="20"/>
        </w:rPr>
        <w:t>владеть</w:t>
      </w:r>
      <w:r w:rsidRPr="00402634">
        <w:rPr>
          <w:sz w:val="20"/>
          <w:szCs w:val="20"/>
        </w:rPr>
        <w:t>:</w:t>
      </w:r>
    </w:p>
    <w:p w:rsidR="00402634" w:rsidRPr="00402634" w:rsidRDefault="00402634" w:rsidP="00402634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  <w:rPr>
          <w:sz w:val="20"/>
          <w:szCs w:val="20"/>
        </w:rPr>
      </w:pPr>
      <w:r w:rsidRPr="00402634">
        <w:rPr>
          <w:sz w:val="20"/>
          <w:szCs w:val="20"/>
        </w:rPr>
        <w:t>технологиями организации процессов деятельности, измерения процессов, получения свид</w:t>
      </w:r>
      <w:r w:rsidRPr="00402634">
        <w:rPr>
          <w:sz w:val="20"/>
          <w:szCs w:val="20"/>
        </w:rPr>
        <w:t>е</w:t>
      </w:r>
      <w:r w:rsidRPr="00402634">
        <w:rPr>
          <w:sz w:val="20"/>
          <w:szCs w:val="20"/>
        </w:rPr>
        <w:t>тельств выполненной деятельности;</w:t>
      </w:r>
    </w:p>
    <w:p w:rsidR="00402634" w:rsidRPr="00402634" w:rsidRDefault="00402634" w:rsidP="00402634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  <w:rPr>
          <w:sz w:val="20"/>
          <w:szCs w:val="20"/>
        </w:rPr>
      </w:pPr>
      <w:r w:rsidRPr="00402634">
        <w:rPr>
          <w:sz w:val="20"/>
          <w:szCs w:val="20"/>
        </w:rPr>
        <w:t>способами системного документирования информации, анализа и разработки документации в о</w:t>
      </w:r>
      <w:r w:rsidRPr="00402634">
        <w:rPr>
          <w:sz w:val="20"/>
          <w:szCs w:val="20"/>
        </w:rPr>
        <w:t>б</w:t>
      </w:r>
      <w:r w:rsidRPr="00402634">
        <w:rPr>
          <w:sz w:val="20"/>
          <w:szCs w:val="20"/>
        </w:rPr>
        <w:t>ласти качества;</w:t>
      </w:r>
    </w:p>
    <w:p w:rsidR="00402634" w:rsidRPr="00402634" w:rsidRDefault="00402634" w:rsidP="00402634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  <w:rPr>
          <w:sz w:val="20"/>
          <w:szCs w:val="20"/>
        </w:rPr>
      </w:pPr>
      <w:r w:rsidRPr="00402634">
        <w:rPr>
          <w:sz w:val="20"/>
          <w:szCs w:val="20"/>
        </w:rPr>
        <w:t>методами синтеза для создания аналитических информационных материалов;</w:t>
      </w:r>
    </w:p>
    <w:p w:rsidR="00AE48FD" w:rsidRPr="00402634" w:rsidRDefault="00402634" w:rsidP="00AE48FD">
      <w:pPr>
        <w:numPr>
          <w:ilvl w:val="0"/>
          <w:numId w:val="33"/>
        </w:numPr>
        <w:tabs>
          <w:tab w:val="left" w:pos="851"/>
          <w:tab w:val="left" w:pos="1080"/>
        </w:tabs>
        <w:ind w:left="0" w:firstLine="567"/>
        <w:jc w:val="both"/>
        <w:rPr>
          <w:sz w:val="20"/>
          <w:szCs w:val="20"/>
        </w:rPr>
      </w:pPr>
      <w:r w:rsidRPr="00402634">
        <w:rPr>
          <w:sz w:val="20"/>
          <w:szCs w:val="20"/>
        </w:rPr>
        <w:t xml:space="preserve"> современными методами и инструментами анализа и измерения качества.</w:t>
      </w:r>
    </w:p>
    <w:p w:rsidR="009C13C3" w:rsidRDefault="009C13C3" w:rsidP="00F17D9C">
      <w:pPr>
        <w:tabs>
          <w:tab w:val="left" w:pos="851"/>
        </w:tabs>
        <w:ind w:firstLine="567"/>
        <w:jc w:val="both"/>
        <w:rPr>
          <w:sz w:val="20"/>
          <w:szCs w:val="20"/>
        </w:rPr>
      </w:pPr>
    </w:p>
    <w:p w:rsidR="00402634" w:rsidRDefault="00402634" w:rsidP="00F17D9C">
      <w:pPr>
        <w:tabs>
          <w:tab w:val="left" w:pos="851"/>
        </w:tabs>
        <w:ind w:firstLine="567"/>
        <w:jc w:val="both"/>
        <w:rPr>
          <w:sz w:val="20"/>
          <w:szCs w:val="20"/>
        </w:rPr>
      </w:pPr>
    </w:p>
    <w:p w:rsidR="00402634" w:rsidRDefault="00402634" w:rsidP="00F17D9C">
      <w:pPr>
        <w:tabs>
          <w:tab w:val="left" w:pos="851"/>
        </w:tabs>
        <w:ind w:firstLine="567"/>
        <w:jc w:val="both"/>
        <w:rPr>
          <w:sz w:val="20"/>
          <w:szCs w:val="20"/>
        </w:rPr>
      </w:pPr>
    </w:p>
    <w:p w:rsidR="00402634" w:rsidRPr="00487D23" w:rsidRDefault="00402634" w:rsidP="00F17D9C">
      <w:pPr>
        <w:tabs>
          <w:tab w:val="left" w:pos="851"/>
        </w:tabs>
        <w:ind w:firstLine="567"/>
        <w:jc w:val="both"/>
        <w:rPr>
          <w:sz w:val="20"/>
          <w:szCs w:val="20"/>
        </w:rPr>
      </w:pPr>
    </w:p>
    <w:p w:rsidR="009C13C3" w:rsidRPr="00487D23" w:rsidRDefault="009C13C3" w:rsidP="00F17D9C">
      <w:pPr>
        <w:tabs>
          <w:tab w:val="left" w:pos="851"/>
        </w:tabs>
        <w:ind w:firstLine="567"/>
        <w:jc w:val="both"/>
        <w:rPr>
          <w:b/>
          <w:sz w:val="20"/>
          <w:szCs w:val="20"/>
        </w:rPr>
      </w:pPr>
      <w:r w:rsidRPr="00487D23">
        <w:rPr>
          <w:b/>
          <w:sz w:val="20"/>
          <w:szCs w:val="20"/>
        </w:rPr>
        <w:lastRenderedPageBreak/>
        <w:t>3.</w:t>
      </w:r>
      <w:r w:rsidRPr="00487D23">
        <w:rPr>
          <w:b/>
          <w:sz w:val="20"/>
          <w:szCs w:val="20"/>
          <w:lang w:val="en-US"/>
        </w:rPr>
        <w:t> </w:t>
      </w:r>
      <w:r w:rsidRPr="00487D23">
        <w:rPr>
          <w:b/>
          <w:sz w:val="20"/>
          <w:szCs w:val="20"/>
        </w:rPr>
        <w:t>Требования к освоению учебной дисциплины</w:t>
      </w:r>
    </w:p>
    <w:p w:rsidR="004F7F10" w:rsidRPr="00487D23" w:rsidRDefault="004F7F10" w:rsidP="00F17D9C">
      <w:pPr>
        <w:tabs>
          <w:tab w:val="left" w:pos="851"/>
        </w:tabs>
        <w:ind w:firstLine="567"/>
        <w:jc w:val="both"/>
        <w:rPr>
          <w:b/>
          <w:sz w:val="20"/>
          <w:szCs w:val="20"/>
        </w:rPr>
      </w:pPr>
    </w:p>
    <w:p w:rsidR="009C13C3" w:rsidRPr="00487D23" w:rsidRDefault="009C13C3" w:rsidP="00F17D9C">
      <w:pPr>
        <w:ind w:firstLine="567"/>
        <w:jc w:val="both"/>
        <w:rPr>
          <w:sz w:val="20"/>
          <w:szCs w:val="20"/>
        </w:rPr>
      </w:pPr>
      <w:r w:rsidRPr="00487D23">
        <w:rPr>
          <w:sz w:val="20"/>
          <w:szCs w:val="20"/>
        </w:rPr>
        <w:t>Освоение данной учебной дисциплины должно обеспечивать формирование следующих компете</w:t>
      </w:r>
      <w:r w:rsidRPr="00487D23">
        <w:rPr>
          <w:sz w:val="20"/>
          <w:szCs w:val="20"/>
        </w:rPr>
        <w:t>н</w:t>
      </w:r>
      <w:r w:rsidRPr="00487D23">
        <w:rPr>
          <w:sz w:val="20"/>
          <w:szCs w:val="20"/>
        </w:rPr>
        <w:t>ций:</w:t>
      </w:r>
    </w:p>
    <w:p w:rsidR="009C13C3" w:rsidRPr="00487D23" w:rsidRDefault="009C13C3" w:rsidP="00F17D9C">
      <w:pPr>
        <w:ind w:firstLine="567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371"/>
      </w:tblGrid>
      <w:tr w:rsidR="002B0543" w:rsidRPr="00487D23" w:rsidTr="004B4629">
        <w:tc>
          <w:tcPr>
            <w:tcW w:w="2093" w:type="dxa"/>
            <w:shd w:val="clear" w:color="auto" w:fill="auto"/>
            <w:vAlign w:val="center"/>
          </w:tcPr>
          <w:p w:rsidR="002B0543" w:rsidRPr="00487D23" w:rsidRDefault="002B0543" w:rsidP="004B4629">
            <w:pPr>
              <w:jc w:val="center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B0543" w:rsidRPr="00487D23" w:rsidRDefault="002B0543" w:rsidP="004B4629">
            <w:pPr>
              <w:jc w:val="center"/>
              <w:rPr>
                <w:sz w:val="20"/>
                <w:szCs w:val="20"/>
              </w:rPr>
            </w:pPr>
            <w:r w:rsidRPr="00487D23">
              <w:rPr>
                <w:sz w:val="20"/>
                <w:szCs w:val="20"/>
              </w:rPr>
              <w:t>Наименование формируемых компетенций</w:t>
            </w:r>
          </w:p>
        </w:tc>
      </w:tr>
      <w:tr w:rsidR="009A0029" w:rsidRPr="00487D23" w:rsidTr="00485BDC">
        <w:tc>
          <w:tcPr>
            <w:tcW w:w="2093" w:type="dxa"/>
            <w:shd w:val="clear" w:color="auto" w:fill="auto"/>
            <w:vAlign w:val="center"/>
          </w:tcPr>
          <w:p w:rsidR="009A0029" w:rsidRPr="00487D23" w:rsidRDefault="009A0029" w:rsidP="00FC3E25">
            <w:pPr>
              <w:jc w:val="center"/>
              <w:rPr>
                <w:sz w:val="20"/>
                <w:szCs w:val="20"/>
              </w:rPr>
            </w:pPr>
            <w:r w:rsidRPr="007168E9">
              <w:rPr>
                <w:sz w:val="20"/>
                <w:szCs w:val="20"/>
              </w:rPr>
              <w:t>ПК-1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A0029" w:rsidRPr="00487D23" w:rsidRDefault="009A0029" w:rsidP="00FC3E25">
            <w:pPr>
              <w:rPr>
                <w:sz w:val="20"/>
                <w:szCs w:val="20"/>
              </w:rPr>
            </w:pPr>
            <w:r w:rsidRPr="00185769">
              <w:rPr>
                <w:sz w:val="20"/>
                <w:szCs w:val="20"/>
              </w:rPr>
              <w:t>способен руководить выполнением типовых задач тактического планирования на уровне структурного подразделения организации</w:t>
            </w:r>
          </w:p>
        </w:tc>
      </w:tr>
      <w:tr w:rsidR="009A0029" w:rsidRPr="00487D23" w:rsidTr="00485BDC">
        <w:tc>
          <w:tcPr>
            <w:tcW w:w="2093" w:type="dxa"/>
            <w:shd w:val="clear" w:color="auto" w:fill="auto"/>
            <w:vAlign w:val="center"/>
          </w:tcPr>
          <w:p w:rsidR="009A0029" w:rsidRPr="007168E9" w:rsidRDefault="009A0029" w:rsidP="00FC3E25">
            <w:pPr>
              <w:jc w:val="center"/>
              <w:rPr>
                <w:sz w:val="20"/>
                <w:szCs w:val="20"/>
              </w:rPr>
            </w:pPr>
            <w:r w:rsidRPr="007168E9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A0029" w:rsidRPr="00185769" w:rsidRDefault="009A0029" w:rsidP="00FC3E25">
            <w:pPr>
              <w:rPr>
                <w:sz w:val="20"/>
                <w:szCs w:val="20"/>
              </w:rPr>
            </w:pPr>
            <w:r w:rsidRPr="00185769">
              <w:rPr>
                <w:sz w:val="20"/>
                <w:szCs w:val="20"/>
              </w:rPr>
              <w:t>способен управлять программами и проектами по созданию, развитию, продвиж</w:t>
            </w:r>
            <w:r w:rsidRPr="00185769">
              <w:rPr>
                <w:sz w:val="20"/>
                <w:szCs w:val="20"/>
              </w:rPr>
              <w:t>е</w:t>
            </w:r>
            <w:r w:rsidRPr="00185769">
              <w:rPr>
                <w:sz w:val="20"/>
                <w:szCs w:val="20"/>
              </w:rPr>
              <w:t>нию на рынок инновационных продуктов (товаров, работ, услуг) и коммерциал</w:t>
            </w:r>
            <w:r w:rsidRPr="00185769">
              <w:rPr>
                <w:sz w:val="20"/>
                <w:szCs w:val="20"/>
              </w:rPr>
              <w:t>и</w:t>
            </w:r>
            <w:r w:rsidRPr="00185769">
              <w:rPr>
                <w:sz w:val="20"/>
                <w:szCs w:val="20"/>
              </w:rPr>
              <w:t>зации результатов инновационной деятельности</w:t>
            </w:r>
          </w:p>
        </w:tc>
      </w:tr>
    </w:tbl>
    <w:p w:rsidR="009C13C3" w:rsidRPr="00487D23" w:rsidRDefault="009C13C3" w:rsidP="00F17D9C">
      <w:pPr>
        <w:ind w:firstLine="567"/>
        <w:jc w:val="both"/>
        <w:rPr>
          <w:sz w:val="20"/>
          <w:szCs w:val="20"/>
        </w:rPr>
      </w:pPr>
    </w:p>
    <w:p w:rsidR="009C13C3" w:rsidRPr="00487D23" w:rsidRDefault="009C13C3" w:rsidP="00AE48FD">
      <w:pPr>
        <w:ind w:firstLine="567"/>
        <w:jc w:val="both"/>
        <w:rPr>
          <w:b/>
          <w:sz w:val="20"/>
          <w:szCs w:val="20"/>
        </w:rPr>
      </w:pPr>
      <w:r w:rsidRPr="00487D23">
        <w:rPr>
          <w:b/>
          <w:sz w:val="20"/>
          <w:szCs w:val="20"/>
        </w:rPr>
        <w:t>4. Образовательные технологии</w:t>
      </w:r>
    </w:p>
    <w:p w:rsidR="009C13C3" w:rsidRPr="00487D23" w:rsidRDefault="009C13C3" w:rsidP="00AE48FD">
      <w:pPr>
        <w:ind w:firstLine="567"/>
        <w:jc w:val="both"/>
        <w:rPr>
          <w:sz w:val="20"/>
          <w:szCs w:val="20"/>
        </w:rPr>
      </w:pPr>
    </w:p>
    <w:p w:rsidR="009C13C3" w:rsidRPr="00487D23" w:rsidRDefault="009C13C3" w:rsidP="00AE48FD">
      <w:pPr>
        <w:ind w:firstLine="567"/>
        <w:jc w:val="both"/>
        <w:rPr>
          <w:sz w:val="20"/>
          <w:szCs w:val="20"/>
        </w:rPr>
      </w:pPr>
      <w:r w:rsidRPr="00487D23">
        <w:rPr>
          <w:sz w:val="20"/>
          <w:szCs w:val="20"/>
        </w:rPr>
        <w:t xml:space="preserve">При изучении дисциплины используется модульно-рейтинговая система оценки знаний студентов. Применяются следующие формы и методы проведения занятий при изучении дисциплины: традиционные, мультимедиа, </w:t>
      </w:r>
      <w:r w:rsidR="009A0029">
        <w:rPr>
          <w:sz w:val="20"/>
          <w:szCs w:val="20"/>
        </w:rPr>
        <w:t>д</w:t>
      </w:r>
      <w:r w:rsidR="00C30CC9">
        <w:rPr>
          <w:sz w:val="20"/>
          <w:szCs w:val="20"/>
        </w:rPr>
        <w:t>искуссии, беседы</w:t>
      </w:r>
      <w:r w:rsidRPr="00487D23">
        <w:rPr>
          <w:sz w:val="20"/>
          <w:szCs w:val="20"/>
        </w:rPr>
        <w:t xml:space="preserve">, </w:t>
      </w:r>
      <w:r w:rsidR="002B0543" w:rsidRPr="00487D23">
        <w:rPr>
          <w:sz w:val="20"/>
          <w:szCs w:val="20"/>
        </w:rPr>
        <w:t>расчетные</w:t>
      </w:r>
      <w:r w:rsidRPr="00487D23">
        <w:rPr>
          <w:sz w:val="20"/>
          <w:szCs w:val="20"/>
        </w:rPr>
        <w:t>.</w:t>
      </w:r>
    </w:p>
    <w:p w:rsidR="009C13C3" w:rsidRPr="00487D23" w:rsidRDefault="009C13C3" w:rsidP="00F17D9C">
      <w:pPr>
        <w:ind w:firstLine="567"/>
        <w:jc w:val="both"/>
        <w:rPr>
          <w:sz w:val="20"/>
          <w:szCs w:val="20"/>
        </w:rPr>
      </w:pPr>
    </w:p>
    <w:sectPr w:rsidR="009C13C3" w:rsidRPr="00487D23" w:rsidSect="00D057EB">
      <w:headerReference w:type="even" r:id="rId12"/>
      <w:headerReference w:type="defaul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5C2" w:rsidRDefault="00FB55C2">
      <w:r>
        <w:separator/>
      </w:r>
    </w:p>
  </w:endnote>
  <w:endnote w:type="continuationSeparator" w:id="1">
    <w:p w:rsidR="00FB55C2" w:rsidRDefault="00F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5C2" w:rsidRDefault="00FB55C2">
      <w:r>
        <w:separator/>
      </w:r>
    </w:p>
  </w:footnote>
  <w:footnote w:type="continuationSeparator" w:id="1">
    <w:p w:rsidR="00FB55C2" w:rsidRDefault="00F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32" w:rsidRDefault="00236032" w:rsidP="005D2B4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6032" w:rsidRDefault="00236032" w:rsidP="005D2B4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32" w:rsidRDefault="00236032" w:rsidP="005D2B4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21E2">
      <w:rPr>
        <w:rStyle w:val="a7"/>
        <w:noProof/>
      </w:rPr>
      <w:t>13</w:t>
    </w:r>
    <w:r>
      <w:rPr>
        <w:rStyle w:val="a7"/>
      </w:rPr>
      <w:fldChar w:fldCharType="end"/>
    </w:r>
  </w:p>
  <w:p w:rsidR="00236032" w:rsidRDefault="00236032" w:rsidP="005D2B4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3D351B"/>
    <w:multiLevelType w:val="hybridMultilevel"/>
    <w:tmpl w:val="156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C4F8F"/>
    <w:multiLevelType w:val="hybridMultilevel"/>
    <w:tmpl w:val="D646FA16"/>
    <w:lvl w:ilvl="0" w:tplc="116CA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3671AC"/>
    <w:multiLevelType w:val="hybridMultilevel"/>
    <w:tmpl w:val="FC82CFA8"/>
    <w:lvl w:ilvl="0" w:tplc="176AB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7F5752"/>
    <w:multiLevelType w:val="hybridMultilevel"/>
    <w:tmpl w:val="7A268980"/>
    <w:lvl w:ilvl="0" w:tplc="116CA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C81691"/>
    <w:multiLevelType w:val="hybridMultilevel"/>
    <w:tmpl w:val="F82A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B551E"/>
    <w:multiLevelType w:val="hybridMultilevel"/>
    <w:tmpl w:val="51C68AFA"/>
    <w:lvl w:ilvl="0" w:tplc="116CA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E77E27"/>
    <w:multiLevelType w:val="hybridMultilevel"/>
    <w:tmpl w:val="D9201DF2"/>
    <w:lvl w:ilvl="0" w:tplc="6AFA75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A0A7E"/>
    <w:multiLevelType w:val="hybridMultilevel"/>
    <w:tmpl w:val="6D50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657738"/>
    <w:multiLevelType w:val="hybridMultilevel"/>
    <w:tmpl w:val="DC12340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35943BEE"/>
    <w:multiLevelType w:val="hybridMultilevel"/>
    <w:tmpl w:val="AA40D0AE"/>
    <w:lvl w:ilvl="0" w:tplc="116CA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01227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3CFD6353"/>
    <w:multiLevelType w:val="singleLevel"/>
    <w:tmpl w:val="7A9ACFD2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3DD13886"/>
    <w:multiLevelType w:val="hybridMultilevel"/>
    <w:tmpl w:val="91F02760"/>
    <w:lvl w:ilvl="0" w:tplc="BA108E6E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D94EDB"/>
    <w:multiLevelType w:val="hybridMultilevel"/>
    <w:tmpl w:val="C06C6D88"/>
    <w:lvl w:ilvl="0" w:tplc="6AFA75A2">
      <w:start w:val="1"/>
      <w:numFmt w:val="decimal"/>
      <w:lvlText w:val="%1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FA8436C"/>
    <w:multiLevelType w:val="multilevel"/>
    <w:tmpl w:val="7E7A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D65A75"/>
    <w:multiLevelType w:val="multilevel"/>
    <w:tmpl w:val="F822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904D0B"/>
    <w:multiLevelType w:val="hybridMultilevel"/>
    <w:tmpl w:val="CC7E9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9A58E3"/>
    <w:multiLevelType w:val="hybridMultilevel"/>
    <w:tmpl w:val="A4B67C3E"/>
    <w:lvl w:ilvl="0" w:tplc="C3BCC0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43AE7"/>
    <w:multiLevelType w:val="hybridMultilevel"/>
    <w:tmpl w:val="F23EF152"/>
    <w:lvl w:ilvl="0" w:tplc="A5E829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EE73B6"/>
    <w:multiLevelType w:val="hybridMultilevel"/>
    <w:tmpl w:val="BE5439B2"/>
    <w:lvl w:ilvl="0" w:tplc="6AFA75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C45D47"/>
    <w:multiLevelType w:val="hybridMultilevel"/>
    <w:tmpl w:val="165E9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B9532F"/>
    <w:multiLevelType w:val="hybridMultilevel"/>
    <w:tmpl w:val="FAF05B26"/>
    <w:lvl w:ilvl="0" w:tplc="DD9EA5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3">
    <w:nsid w:val="5EBC12D5"/>
    <w:multiLevelType w:val="multilevel"/>
    <w:tmpl w:val="6A5A560E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65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608" w:hanging="2160"/>
      </w:pPr>
      <w:rPr>
        <w:rFonts w:hint="default"/>
      </w:rPr>
    </w:lvl>
  </w:abstractNum>
  <w:abstractNum w:abstractNumId="24">
    <w:nsid w:val="600A3381"/>
    <w:multiLevelType w:val="hybridMultilevel"/>
    <w:tmpl w:val="3A26233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4EBA8B2A">
      <w:start w:val="6"/>
      <w:numFmt w:val="decimal"/>
      <w:lvlText w:val="14.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606A18DC"/>
    <w:multiLevelType w:val="hybridMultilevel"/>
    <w:tmpl w:val="B7E8E984"/>
    <w:lvl w:ilvl="0" w:tplc="C3BCC0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95C41"/>
    <w:multiLevelType w:val="hybridMultilevel"/>
    <w:tmpl w:val="D9EE0ABC"/>
    <w:lvl w:ilvl="0" w:tplc="116CA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C5D7319"/>
    <w:multiLevelType w:val="hybridMultilevel"/>
    <w:tmpl w:val="8BF22550"/>
    <w:lvl w:ilvl="0" w:tplc="24F2CA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D465744"/>
    <w:multiLevelType w:val="hybridMultilevel"/>
    <w:tmpl w:val="42B8E372"/>
    <w:lvl w:ilvl="0" w:tplc="116CA7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F08574E"/>
    <w:multiLevelType w:val="hybridMultilevel"/>
    <w:tmpl w:val="FB4AE2D4"/>
    <w:lvl w:ilvl="0" w:tplc="74B6FDD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0"/>
  </w:num>
  <w:num w:numId="4">
    <w:abstractNumId w:val="16"/>
  </w:num>
  <w:num w:numId="5">
    <w:abstractNumId w:val="3"/>
  </w:num>
  <w:num w:numId="6">
    <w:abstractNumId w:val="12"/>
  </w:num>
  <w:num w:numId="7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9"/>
  </w:num>
  <w:num w:numId="9">
    <w:abstractNumId w:val="1"/>
  </w:num>
  <w:num w:numId="10">
    <w:abstractNumId w:val="21"/>
  </w:num>
  <w:num w:numId="11">
    <w:abstractNumId w:val="8"/>
  </w:num>
  <w:num w:numId="12">
    <w:abstractNumId w:val="22"/>
  </w:num>
  <w:num w:numId="13">
    <w:abstractNumId w:val="5"/>
  </w:num>
  <w:num w:numId="14">
    <w:abstractNumId w:val="1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20"/>
  </w:num>
  <w:num w:numId="19">
    <w:abstractNumId w:val="13"/>
  </w:num>
  <w:num w:numId="20">
    <w:abstractNumId w:val="15"/>
  </w:num>
  <w:num w:numId="21">
    <w:abstractNumId w:val="27"/>
  </w:num>
  <w:num w:numId="22">
    <w:abstractNumId w:val="29"/>
  </w:num>
  <w:num w:numId="23">
    <w:abstractNumId w:val="25"/>
  </w:num>
  <w:num w:numId="24">
    <w:abstractNumId w:val="4"/>
  </w:num>
  <w:num w:numId="25">
    <w:abstractNumId w:val="26"/>
  </w:num>
  <w:num w:numId="26">
    <w:abstractNumId w:val="6"/>
  </w:num>
  <w:num w:numId="27">
    <w:abstractNumId w:val="2"/>
  </w:num>
  <w:num w:numId="28">
    <w:abstractNumId w:val="10"/>
  </w:num>
  <w:num w:numId="29">
    <w:abstractNumId w:val="24"/>
  </w:num>
  <w:num w:numId="30">
    <w:abstractNumId w:val="23"/>
  </w:num>
  <w:num w:numId="31">
    <w:abstractNumId w:val="28"/>
  </w:num>
  <w:num w:numId="32">
    <w:abstractNumId w:val="18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A43"/>
    <w:rsid w:val="00000B61"/>
    <w:rsid w:val="000012F5"/>
    <w:rsid w:val="00003EEF"/>
    <w:rsid w:val="00007591"/>
    <w:rsid w:val="00007DFB"/>
    <w:rsid w:val="00015D87"/>
    <w:rsid w:val="000210F8"/>
    <w:rsid w:val="00026BBB"/>
    <w:rsid w:val="00030786"/>
    <w:rsid w:val="0003424D"/>
    <w:rsid w:val="00034E86"/>
    <w:rsid w:val="00037166"/>
    <w:rsid w:val="00040095"/>
    <w:rsid w:val="0004614F"/>
    <w:rsid w:val="00062A84"/>
    <w:rsid w:val="00064BC8"/>
    <w:rsid w:val="00072404"/>
    <w:rsid w:val="000745E1"/>
    <w:rsid w:val="00086D0F"/>
    <w:rsid w:val="00090F27"/>
    <w:rsid w:val="00091F9C"/>
    <w:rsid w:val="00092A09"/>
    <w:rsid w:val="00097F21"/>
    <w:rsid w:val="000A2C7D"/>
    <w:rsid w:val="000A37A4"/>
    <w:rsid w:val="000A3C25"/>
    <w:rsid w:val="000A4C69"/>
    <w:rsid w:val="000A51AB"/>
    <w:rsid w:val="000A70AE"/>
    <w:rsid w:val="000B2719"/>
    <w:rsid w:val="000B32C0"/>
    <w:rsid w:val="000C1AE5"/>
    <w:rsid w:val="000D05AE"/>
    <w:rsid w:val="000D3A7F"/>
    <w:rsid w:val="000D47D9"/>
    <w:rsid w:val="000E48C6"/>
    <w:rsid w:val="000E5725"/>
    <w:rsid w:val="000E5B8C"/>
    <w:rsid w:val="000F1CBF"/>
    <w:rsid w:val="000F7556"/>
    <w:rsid w:val="0010265F"/>
    <w:rsid w:val="001036C9"/>
    <w:rsid w:val="0010683E"/>
    <w:rsid w:val="00106BAE"/>
    <w:rsid w:val="00106DB0"/>
    <w:rsid w:val="0011223C"/>
    <w:rsid w:val="00114496"/>
    <w:rsid w:val="001151EC"/>
    <w:rsid w:val="0012050E"/>
    <w:rsid w:val="00120572"/>
    <w:rsid w:val="00123C7B"/>
    <w:rsid w:val="00134835"/>
    <w:rsid w:val="00135B12"/>
    <w:rsid w:val="00137B52"/>
    <w:rsid w:val="00140C3F"/>
    <w:rsid w:val="00141990"/>
    <w:rsid w:val="0014224A"/>
    <w:rsid w:val="001427AD"/>
    <w:rsid w:val="0014410B"/>
    <w:rsid w:val="00144C0A"/>
    <w:rsid w:val="00145C2E"/>
    <w:rsid w:val="00146B4B"/>
    <w:rsid w:val="001529D9"/>
    <w:rsid w:val="00157C59"/>
    <w:rsid w:val="00161413"/>
    <w:rsid w:val="001701F6"/>
    <w:rsid w:val="001851E6"/>
    <w:rsid w:val="00185CB6"/>
    <w:rsid w:val="00186D64"/>
    <w:rsid w:val="00193C61"/>
    <w:rsid w:val="00194C7F"/>
    <w:rsid w:val="001A21D4"/>
    <w:rsid w:val="001A5B35"/>
    <w:rsid w:val="001A6D74"/>
    <w:rsid w:val="001B3B82"/>
    <w:rsid w:val="001B4CB5"/>
    <w:rsid w:val="001B5E13"/>
    <w:rsid w:val="001C02FE"/>
    <w:rsid w:val="001C154A"/>
    <w:rsid w:val="001C3BA6"/>
    <w:rsid w:val="001D03AC"/>
    <w:rsid w:val="001D1CA1"/>
    <w:rsid w:val="001D1E5D"/>
    <w:rsid w:val="001D5B3F"/>
    <w:rsid w:val="001E2A19"/>
    <w:rsid w:val="001F3874"/>
    <w:rsid w:val="001F4070"/>
    <w:rsid w:val="001F516E"/>
    <w:rsid w:val="001F576E"/>
    <w:rsid w:val="00200797"/>
    <w:rsid w:val="00200B2A"/>
    <w:rsid w:val="00202951"/>
    <w:rsid w:val="00203E12"/>
    <w:rsid w:val="00204B1D"/>
    <w:rsid w:val="00204EB3"/>
    <w:rsid w:val="002118C8"/>
    <w:rsid w:val="00212047"/>
    <w:rsid w:val="00213E83"/>
    <w:rsid w:val="002156EF"/>
    <w:rsid w:val="00216F52"/>
    <w:rsid w:val="00220B7B"/>
    <w:rsid w:val="00221ABF"/>
    <w:rsid w:val="00236032"/>
    <w:rsid w:val="002360B8"/>
    <w:rsid w:val="00240EDC"/>
    <w:rsid w:val="0024463C"/>
    <w:rsid w:val="002475D4"/>
    <w:rsid w:val="00247DCC"/>
    <w:rsid w:val="00251144"/>
    <w:rsid w:val="002548D6"/>
    <w:rsid w:val="00255309"/>
    <w:rsid w:val="002561EE"/>
    <w:rsid w:val="00262461"/>
    <w:rsid w:val="002646D8"/>
    <w:rsid w:val="00265005"/>
    <w:rsid w:val="002671DD"/>
    <w:rsid w:val="002703C5"/>
    <w:rsid w:val="00271185"/>
    <w:rsid w:val="00273E85"/>
    <w:rsid w:val="00276BDD"/>
    <w:rsid w:val="00280BB6"/>
    <w:rsid w:val="00284196"/>
    <w:rsid w:val="00287C12"/>
    <w:rsid w:val="00287CF5"/>
    <w:rsid w:val="00291991"/>
    <w:rsid w:val="00293C06"/>
    <w:rsid w:val="002965EE"/>
    <w:rsid w:val="00296E48"/>
    <w:rsid w:val="002A0DB0"/>
    <w:rsid w:val="002A46B7"/>
    <w:rsid w:val="002A4744"/>
    <w:rsid w:val="002A489A"/>
    <w:rsid w:val="002A52E8"/>
    <w:rsid w:val="002A7364"/>
    <w:rsid w:val="002B0543"/>
    <w:rsid w:val="002B5D47"/>
    <w:rsid w:val="002C6469"/>
    <w:rsid w:val="002C7B52"/>
    <w:rsid w:val="002D72D4"/>
    <w:rsid w:val="002E1956"/>
    <w:rsid w:val="002E3F80"/>
    <w:rsid w:val="002E667E"/>
    <w:rsid w:val="00300F10"/>
    <w:rsid w:val="0031059E"/>
    <w:rsid w:val="003143D1"/>
    <w:rsid w:val="00314D54"/>
    <w:rsid w:val="00317096"/>
    <w:rsid w:val="00324214"/>
    <w:rsid w:val="0032483F"/>
    <w:rsid w:val="00325CFB"/>
    <w:rsid w:val="00332D0C"/>
    <w:rsid w:val="003378EE"/>
    <w:rsid w:val="00340F87"/>
    <w:rsid w:val="00341E1D"/>
    <w:rsid w:val="0034253B"/>
    <w:rsid w:val="003427F5"/>
    <w:rsid w:val="003429CB"/>
    <w:rsid w:val="00346309"/>
    <w:rsid w:val="00351F46"/>
    <w:rsid w:val="00353CD0"/>
    <w:rsid w:val="003558BD"/>
    <w:rsid w:val="003562DA"/>
    <w:rsid w:val="00357344"/>
    <w:rsid w:val="00367BDF"/>
    <w:rsid w:val="00371022"/>
    <w:rsid w:val="00376522"/>
    <w:rsid w:val="00376779"/>
    <w:rsid w:val="0039362C"/>
    <w:rsid w:val="003A430C"/>
    <w:rsid w:val="003B2C44"/>
    <w:rsid w:val="003B508A"/>
    <w:rsid w:val="003B544A"/>
    <w:rsid w:val="003B6D84"/>
    <w:rsid w:val="003C0658"/>
    <w:rsid w:val="003C4ED7"/>
    <w:rsid w:val="003C6BB7"/>
    <w:rsid w:val="003D0001"/>
    <w:rsid w:val="003D2DDE"/>
    <w:rsid w:val="003D3604"/>
    <w:rsid w:val="003D7010"/>
    <w:rsid w:val="003D701A"/>
    <w:rsid w:val="003D71CD"/>
    <w:rsid w:val="003E1E53"/>
    <w:rsid w:val="003E28F2"/>
    <w:rsid w:val="003E69AE"/>
    <w:rsid w:val="003E73FA"/>
    <w:rsid w:val="003E7765"/>
    <w:rsid w:val="003F08A6"/>
    <w:rsid w:val="003F3BE6"/>
    <w:rsid w:val="003F4391"/>
    <w:rsid w:val="003F6850"/>
    <w:rsid w:val="00402634"/>
    <w:rsid w:val="0040283C"/>
    <w:rsid w:val="004038CD"/>
    <w:rsid w:val="00406A19"/>
    <w:rsid w:val="004100BF"/>
    <w:rsid w:val="00410B35"/>
    <w:rsid w:val="004121FB"/>
    <w:rsid w:val="004131D7"/>
    <w:rsid w:val="0041558B"/>
    <w:rsid w:val="004202AA"/>
    <w:rsid w:val="004308C7"/>
    <w:rsid w:val="00431BC3"/>
    <w:rsid w:val="004345DE"/>
    <w:rsid w:val="004370F7"/>
    <w:rsid w:val="00451E46"/>
    <w:rsid w:val="00451EEC"/>
    <w:rsid w:val="004531B8"/>
    <w:rsid w:val="00454A3F"/>
    <w:rsid w:val="0046675F"/>
    <w:rsid w:val="00470EDD"/>
    <w:rsid w:val="00474CE4"/>
    <w:rsid w:val="004771FB"/>
    <w:rsid w:val="00482A43"/>
    <w:rsid w:val="00483DBA"/>
    <w:rsid w:val="004855A4"/>
    <w:rsid w:val="00485BDC"/>
    <w:rsid w:val="0048759B"/>
    <w:rsid w:val="00487A2C"/>
    <w:rsid w:val="00487D23"/>
    <w:rsid w:val="00491663"/>
    <w:rsid w:val="0049326C"/>
    <w:rsid w:val="004A39DA"/>
    <w:rsid w:val="004B36FC"/>
    <w:rsid w:val="004B4629"/>
    <w:rsid w:val="004C290B"/>
    <w:rsid w:val="004C36A5"/>
    <w:rsid w:val="004C5219"/>
    <w:rsid w:val="004D5A7D"/>
    <w:rsid w:val="004D6E83"/>
    <w:rsid w:val="004D7A1E"/>
    <w:rsid w:val="004E77DB"/>
    <w:rsid w:val="004F47C0"/>
    <w:rsid w:val="004F7F10"/>
    <w:rsid w:val="0050036A"/>
    <w:rsid w:val="00501C33"/>
    <w:rsid w:val="00506551"/>
    <w:rsid w:val="00523F49"/>
    <w:rsid w:val="0052430F"/>
    <w:rsid w:val="00525C7F"/>
    <w:rsid w:val="0052700E"/>
    <w:rsid w:val="005301C4"/>
    <w:rsid w:val="0053503B"/>
    <w:rsid w:val="00542962"/>
    <w:rsid w:val="00544B6D"/>
    <w:rsid w:val="005453D3"/>
    <w:rsid w:val="00546FCF"/>
    <w:rsid w:val="00557241"/>
    <w:rsid w:val="00557C2B"/>
    <w:rsid w:val="005607F6"/>
    <w:rsid w:val="00565348"/>
    <w:rsid w:val="00565633"/>
    <w:rsid w:val="005717E6"/>
    <w:rsid w:val="00580C26"/>
    <w:rsid w:val="00585E13"/>
    <w:rsid w:val="00585E16"/>
    <w:rsid w:val="00591B3C"/>
    <w:rsid w:val="00594F18"/>
    <w:rsid w:val="005954E3"/>
    <w:rsid w:val="005A03F9"/>
    <w:rsid w:val="005A4976"/>
    <w:rsid w:val="005A77F0"/>
    <w:rsid w:val="005B54FF"/>
    <w:rsid w:val="005B5D30"/>
    <w:rsid w:val="005B7F45"/>
    <w:rsid w:val="005C70F3"/>
    <w:rsid w:val="005C717A"/>
    <w:rsid w:val="005C7CD8"/>
    <w:rsid w:val="005D0976"/>
    <w:rsid w:val="005D2B4A"/>
    <w:rsid w:val="005E01B9"/>
    <w:rsid w:val="005E251D"/>
    <w:rsid w:val="005E3216"/>
    <w:rsid w:val="005F4D45"/>
    <w:rsid w:val="00600BD0"/>
    <w:rsid w:val="00604A0E"/>
    <w:rsid w:val="00607899"/>
    <w:rsid w:val="00611FBC"/>
    <w:rsid w:val="00613190"/>
    <w:rsid w:val="00617EC2"/>
    <w:rsid w:val="006201DB"/>
    <w:rsid w:val="006209AB"/>
    <w:rsid w:val="006214DF"/>
    <w:rsid w:val="00621590"/>
    <w:rsid w:val="006215B5"/>
    <w:rsid w:val="00623900"/>
    <w:rsid w:val="00631ECA"/>
    <w:rsid w:val="00634A24"/>
    <w:rsid w:val="00636C05"/>
    <w:rsid w:val="006370E8"/>
    <w:rsid w:val="00641ADA"/>
    <w:rsid w:val="00643470"/>
    <w:rsid w:val="00644AD3"/>
    <w:rsid w:val="0064792A"/>
    <w:rsid w:val="00661860"/>
    <w:rsid w:val="00665E58"/>
    <w:rsid w:val="006702A8"/>
    <w:rsid w:val="006721E2"/>
    <w:rsid w:val="00684017"/>
    <w:rsid w:val="0069125B"/>
    <w:rsid w:val="00691897"/>
    <w:rsid w:val="00694478"/>
    <w:rsid w:val="0069511D"/>
    <w:rsid w:val="006957A0"/>
    <w:rsid w:val="0069666D"/>
    <w:rsid w:val="006A0808"/>
    <w:rsid w:val="006A30C7"/>
    <w:rsid w:val="006A6550"/>
    <w:rsid w:val="006A7B06"/>
    <w:rsid w:val="006B0182"/>
    <w:rsid w:val="006B360D"/>
    <w:rsid w:val="006B56BF"/>
    <w:rsid w:val="006C0A1F"/>
    <w:rsid w:val="006C123F"/>
    <w:rsid w:val="006C7FC7"/>
    <w:rsid w:val="006D4C77"/>
    <w:rsid w:val="006D6AE7"/>
    <w:rsid w:val="006E1844"/>
    <w:rsid w:val="006E1976"/>
    <w:rsid w:val="006E1E4D"/>
    <w:rsid w:val="006E2158"/>
    <w:rsid w:val="006F3971"/>
    <w:rsid w:val="006F4810"/>
    <w:rsid w:val="006F7DAF"/>
    <w:rsid w:val="006F7F5E"/>
    <w:rsid w:val="007014CB"/>
    <w:rsid w:val="00722E2D"/>
    <w:rsid w:val="0072398C"/>
    <w:rsid w:val="00724FD4"/>
    <w:rsid w:val="007250A7"/>
    <w:rsid w:val="0072727D"/>
    <w:rsid w:val="00727C77"/>
    <w:rsid w:val="007305AD"/>
    <w:rsid w:val="0073615F"/>
    <w:rsid w:val="00736851"/>
    <w:rsid w:val="007373BE"/>
    <w:rsid w:val="00737BCE"/>
    <w:rsid w:val="0074088E"/>
    <w:rsid w:val="00742D84"/>
    <w:rsid w:val="007451C9"/>
    <w:rsid w:val="00753A80"/>
    <w:rsid w:val="00764B9E"/>
    <w:rsid w:val="00766EB0"/>
    <w:rsid w:val="00775D6F"/>
    <w:rsid w:val="00780DED"/>
    <w:rsid w:val="00782CF5"/>
    <w:rsid w:val="00787054"/>
    <w:rsid w:val="007877AA"/>
    <w:rsid w:val="0079127A"/>
    <w:rsid w:val="007A05D6"/>
    <w:rsid w:val="007A2F7A"/>
    <w:rsid w:val="007A30D2"/>
    <w:rsid w:val="007B1EA8"/>
    <w:rsid w:val="007B2A91"/>
    <w:rsid w:val="007C2889"/>
    <w:rsid w:val="007C2B21"/>
    <w:rsid w:val="007C562F"/>
    <w:rsid w:val="007E2792"/>
    <w:rsid w:val="007E2DD6"/>
    <w:rsid w:val="007E2EE5"/>
    <w:rsid w:val="007E60D0"/>
    <w:rsid w:val="007F22B9"/>
    <w:rsid w:val="00803BFD"/>
    <w:rsid w:val="00805D3D"/>
    <w:rsid w:val="00812DD2"/>
    <w:rsid w:val="00817626"/>
    <w:rsid w:val="00820542"/>
    <w:rsid w:val="00822CA9"/>
    <w:rsid w:val="0082375D"/>
    <w:rsid w:val="008241A6"/>
    <w:rsid w:val="0082571C"/>
    <w:rsid w:val="0083451A"/>
    <w:rsid w:val="0084010D"/>
    <w:rsid w:val="00843F62"/>
    <w:rsid w:val="00846B5B"/>
    <w:rsid w:val="008504E7"/>
    <w:rsid w:val="008574BE"/>
    <w:rsid w:val="00860804"/>
    <w:rsid w:val="00860D46"/>
    <w:rsid w:val="008673FC"/>
    <w:rsid w:val="0086797A"/>
    <w:rsid w:val="00870127"/>
    <w:rsid w:val="00877729"/>
    <w:rsid w:val="008908BA"/>
    <w:rsid w:val="00890FF8"/>
    <w:rsid w:val="00892B22"/>
    <w:rsid w:val="00895A23"/>
    <w:rsid w:val="008A0273"/>
    <w:rsid w:val="008A5B05"/>
    <w:rsid w:val="008B1AFE"/>
    <w:rsid w:val="008B46DF"/>
    <w:rsid w:val="008C349D"/>
    <w:rsid w:val="008C3FD6"/>
    <w:rsid w:val="008C4850"/>
    <w:rsid w:val="008C59AA"/>
    <w:rsid w:val="008D074A"/>
    <w:rsid w:val="008D1A70"/>
    <w:rsid w:val="008D1C97"/>
    <w:rsid w:val="008D3331"/>
    <w:rsid w:val="008E02BF"/>
    <w:rsid w:val="008E1E5E"/>
    <w:rsid w:val="008E41DB"/>
    <w:rsid w:val="008E7E77"/>
    <w:rsid w:val="008F0235"/>
    <w:rsid w:val="008F0D56"/>
    <w:rsid w:val="009003CD"/>
    <w:rsid w:val="00906DCC"/>
    <w:rsid w:val="009074AF"/>
    <w:rsid w:val="0091080C"/>
    <w:rsid w:val="0091111E"/>
    <w:rsid w:val="009115DD"/>
    <w:rsid w:val="009118EC"/>
    <w:rsid w:val="009167DB"/>
    <w:rsid w:val="009227A1"/>
    <w:rsid w:val="00923C95"/>
    <w:rsid w:val="00930657"/>
    <w:rsid w:val="00937B96"/>
    <w:rsid w:val="00942E4F"/>
    <w:rsid w:val="00950720"/>
    <w:rsid w:val="009522FA"/>
    <w:rsid w:val="00952793"/>
    <w:rsid w:val="00955DFE"/>
    <w:rsid w:val="00957A39"/>
    <w:rsid w:val="009638EB"/>
    <w:rsid w:val="00964BB2"/>
    <w:rsid w:val="00964EEE"/>
    <w:rsid w:val="00974CAE"/>
    <w:rsid w:val="00975B4C"/>
    <w:rsid w:val="0097663C"/>
    <w:rsid w:val="00981C4D"/>
    <w:rsid w:val="0098424F"/>
    <w:rsid w:val="00984C77"/>
    <w:rsid w:val="009900F6"/>
    <w:rsid w:val="009925F4"/>
    <w:rsid w:val="00992DDA"/>
    <w:rsid w:val="009934B4"/>
    <w:rsid w:val="00994183"/>
    <w:rsid w:val="009A0029"/>
    <w:rsid w:val="009A0EF7"/>
    <w:rsid w:val="009A1235"/>
    <w:rsid w:val="009A1672"/>
    <w:rsid w:val="009A1716"/>
    <w:rsid w:val="009A51AA"/>
    <w:rsid w:val="009A6F66"/>
    <w:rsid w:val="009B558F"/>
    <w:rsid w:val="009C13C3"/>
    <w:rsid w:val="009D38E2"/>
    <w:rsid w:val="009D3BC1"/>
    <w:rsid w:val="009D792A"/>
    <w:rsid w:val="009E3C67"/>
    <w:rsid w:val="009E4CCB"/>
    <w:rsid w:val="009E60D4"/>
    <w:rsid w:val="009E75D4"/>
    <w:rsid w:val="009E7FE5"/>
    <w:rsid w:val="009F05F8"/>
    <w:rsid w:val="009F3F19"/>
    <w:rsid w:val="009F5BC1"/>
    <w:rsid w:val="00A01AFA"/>
    <w:rsid w:val="00A02FB8"/>
    <w:rsid w:val="00A03086"/>
    <w:rsid w:val="00A04206"/>
    <w:rsid w:val="00A10942"/>
    <w:rsid w:val="00A1231D"/>
    <w:rsid w:val="00A1417C"/>
    <w:rsid w:val="00A17B2A"/>
    <w:rsid w:val="00A17E74"/>
    <w:rsid w:val="00A23911"/>
    <w:rsid w:val="00A2413F"/>
    <w:rsid w:val="00A241BD"/>
    <w:rsid w:val="00A34B3D"/>
    <w:rsid w:val="00A37A6C"/>
    <w:rsid w:val="00A41D95"/>
    <w:rsid w:val="00A43064"/>
    <w:rsid w:val="00A44990"/>
    <w:rsid w:val="00A51998"/>
    <w:rsid w:val="00A53F59"/>
    <w:rsid w:val="00A5551B"/>
    <w:rsid w:val="00A575C7"/>
    <w:rsid w:val="00A57A8B"/>
    <w:rsid w:val="00A61562"/>
    <w:rsid w:val="00A678BB"/>
    <w:rsid w:val="00A7199B"/>
    <w:rsid w:val="00A7252E"/>
    <w:rsid w:val="00A76ECC"/>
    <w:rsid w:val="00A83355"/>
    <w:rsid w:val="00A90C28"/>
    <w:rsid w:val="00A94308"/>
    <w:rsid w:val="00A97AFC"/>
    <w:rsid w:val="00AA1415"/>
    <w:rsid w:val="00AA2E1F"/>
    <w:rsid w:val="00AB0531"/>
    <w:rsid w:val="00AB22ED"/>
    <w:rsid w:val="00AB25FC"/>
    <w:rsid w:val="00AB7CCA"/>
    <w:rsid w:val="00AC1F33"/>
    <w:rsid w:val="00AC2260"/>
    <w:rsid w:val="00AC6FD7"/>
    <w:rsid w:val="00AC7A8D"/>
    <w:rsid w:val="00AD1BF6"/>
    <w:rsid w:val="00AD2A78"/>
    <w:rsid w:val="00AD3406"/>
    <w:rsid w:val="00AD5249"/>
    <w:rsid w:val="00AD6EE1"/>
    <w:rsid w:val="00AE01A0"/>
    <w:rsid w:val="00AE23D0"/>
    <w:rsid w:val="00AE48FD"/>
    <w:rsid w:val="00AE4E0D"/>
    <w:rsid w:val="00AF27DE"/>
    <w:rsid w:val="00AF2A9E"/>
    <w:rsid w:val="00AF2FA4"/>
    <w:rsid w:val="00AF61F5"/>
    <w:rsid w:val="00AF702D"/>
    <w:rsid w:val="00B006C3"/>
    <w:rsid w:val="00B00D32"/>
    <w:rsid w:val="00B1076F"/>
    <w:rsid w:val="00B1574B"/>
    <w:rsid w:val="00B26EDE"/>
    <w:rsid w:val="00B30B7C"/>
    <w:rsid w:val="00B35083"/>
    <w:rsid w:val="00B3786E"/>
    <w:rsid w:val="00B43AE7"/>
    <w:rsid w:val="00B53188"/>
    <w:rsid w:val="00B60EF7"/>
    <w:rsid w:val="00B618CA"/>
    <w:rsid w:val="00B6496A"/>
    <w:rsid w:val="00B661AE"/>
    <w:rsid w:val="00B66251"/>
    <w:rsid w:val="00B67E12"/>
    <w:rsid w:val="00B70D2D"/>
    <w:rsid w:val="00B71804"/>
    <w:rsid w:val="00B7530F"/>
    <w:rsid w:val="00B813EC"/>
    <w:rsid w:val="00B81C61"/>
    <w:rsid w:val="00B83D73"/>
    <w:rsid w:val="00B84833"/>
    <w:rsid w:val="00B854DA"/>
    <w:rsid w:val="00B90889"/>
    <w:rsid w:val="00B91A80"/>
    <w:rsid w:val="00B92B0B"/>
    <w:rsid w:val="00B940A9"/>
    <w:rsid w:val="00BA04FE"/>
    <w:rsid w:val="00BA58CF"/>
    <w:rsid w:val="00BB03B1"/>
    <w:rsid w:val="00BB308E"/>
    <w:rsid w:val="00BB7CFF"/>
    <w:rsid w:val="00BC4C02"/>
    <w:rsid w:val="00BC688A"/>
    <w:rsid w:val="00BC7A95"/>
    <w:rsid w:val="00BD7089"/>
    <w:rsid w:val="00BE0536"/>
    <w:rsid w:val="00BE0A3C"/>
    <w:rsid w:val="00BE10E8"/>
    <w:rsid w:val="00BE11EC"/>
    <w:rsid w:val="00BE18AD"/>
    <w:rsid w:val="00BE6E19"/>
    <w:rsid w:val="00BF02BF"/>
    <w:rsid w:val="00C02605"/>
    <w:rsid w:val="00C06812"/>
    <w:rsid w:val="00C0773D"/>
    <w:rsid w:val="00C104D8"/>
    <w:rsid w:val="00C109E6"/>
    <w:rsid w:val="00C127FF"/>
    <w:rsid w:val="00C1344E"/>
    <w:rsid w:val="00C20CF3"/>
    <w:rsid w:val="00C21F0D"/>
    <w:rsid w:val="00C30651"/>
    <w:rsid w:val="00C30664"/>
    <w:rsid w:val="00C30CC9"/>
    <w:rsid w:val="00C3276B"/>
    <w:rsid w:val="00C335F6"/>
    <w:rsid w:val="00C345C7"/>
    <w:rsid w:val="00C34C21"/>
    <w:rsid w:val="00C424A2"/>
    <w:rsid w:val="00C42795"/>
    <w:rsid w:val="00C44F2F"/>
    <w:rsid w:val="00C45C43"/>
    <w:rsid w:val="00C50C53"/>
    <w:rsid w:val="00C5108E"/>
    <w:rsid w:val="00C55774"/>
    <w:rsid w:val="00C56E7B"/>
    <w:rsid w:val="00C60003"/>
    <w:rsid w:val="00C6625E"/>
    <w:rsid w:val="00C67660"/>
    <w:rsid w:val="00C6766F"/>
    <w:rsid w:val="00C7109D"/>
    <w:rsid w:val="00C71ED7"/>
    <w:rsid w:val="00C7257A"/>
    <w:rsid w:val="00C768F6"/>
    <w:rsid w:val="00C85BF4"/>
    <w:rsid w:val="00C87AD9"/>
    <w:rsid w:val="00C92490"/>
    <w:rsid w:val="00C94F79"/>
    <w:rsid w:val="00C96D42"/>
    <w:rsid w:val="00CA17D7"/>
    <w:rsid w:val="00CA33F9"/>
    <w:rsid w:val="00CB15D5"/>
    <w:rsid w:val="00CB7F24"/>
    <w:rsid w:val="00CC14AE"/>
    <w:rsid w:val="00CC4053"/>
    <w:rsid w:val="00CC68A0"/>
    <w:rsid w:val="00CC777E"/>
    <w:rsid w:val="00CC7E13"/>
    <w:rsid w:val="00CD12CB"/>
    <w:rsid w:val="00CD22FE"/>
    <w:rsid w:val="00CD2C53"/>
    <w:rsid w:val="00CD3C65"/>
    <w:rsid w:val="00CD44CB"/>
    <w:rsid w:val="00CD4E44"/>
    <w:rsid w:val="00CE4CE3"/>
    <w:rsid w:val="00CE50CD"/>
    <w:rsid w:val="00CF1502"/>
    <w:rsid w:val="00CF21D1"/>
    <w:rsid w:val="00CF229F"/>
    <w:rsid w:val="00D057EB"/>
    <w:rsid w:val="00D107B5"/>
    <w:rsid w:val="00D13660"/>
    <w:rsid w:val="00D23EB9"/>
    <w:rsid w:val="00D24C70"/>
    <w:rsid w:val="00D25DD1"/>
    <w:rsid w:val="00D3227C"/>
    <w:rsid w:val="00D32C08"/>
    <w:rsid w:val="00D35D9D"/>
    <w:rsid w:val="00D362D8"/>
    <w:rsid w:val="00D37A7A"/>
    <w:rsid w:val="00D520A3"/>
    <w:rsid w:val="00D544FE"/>
    <w:rsid w:val="00D575DD"/>
    <w:rsid w:val="00D61444"/>
    <w:rsid w:val="00D61D85"/>
    <w:rsid w:val="00D6254A"/>
    <w:rsid w:val="00D66581"/>
    <w:rsid w:val="00D677E2"/>
    <w:rsid w:val="00D76132"/>
    <w:rsid w:val="00D77781"/>
    <w:rsid w:val="00D815A8"/>
    <w:rsid w:val="00D87CF3"/>
    <w:rsid w:val="00D937AF"/>
    <w:rsid w:val="00D9429E"/>
    <w:rsid w:val="00D95116"/>
    <w:rsid w:val="00DA2B40"/>
    <w:rsid w:val="00DA469B"/>
    <w:rsid w:val="00DA623B"/>
    <w:rsid w:val="00DA6C51"/>
    <w:rsid w:val="00DA7440"/>
    <w:rsid w:val="00DB2321"/>
    <w:rsid w:val="00DB405E"/>
    <w:rsid w:val="00DB5479"/>
    <w:rsid w:val="00DB7DFD"/>
    <w:rsid w:val="00DC23B8"/>
    <w:rsid w:val="00DC3685"/>
    <w:rsid w:val="00DC567B"/>
    <w:rsid w:val="00DC721C"/>
    <w:rsid w:val="00DD1372"/>
    <w:rsid w:val="00DD3303"/>
    <w:rsid w:val="00DD5D3F"/>
    <w:rsid w:val="00DE0B23"/>
    <w:rsid w:val="00DE3589"/>
    <w:rsid w:val="00DE37C5"/>
    <w:rsid w:val="00DE4FB0"/>
    <w:rsid w:val="00DF5353"/>
    <w:rsid w:val="00DF7D41"/>
    <w:rsid w:val="00E02289"/>
    <w:rsid w:val="00E033CF"/>
    <w:rsid w:val="00E06B93"/>
    <w:rsid w:val="00E12BF8"/>
    <w:rsid w:val="00E131B6"/>
    <w:rsid w:val="00E14A5A"/>
    <w:rsid w:val="00E14FE2"/>
    <w:rsid w:val="00E1546C"/>
    <w:rsid w:val="00E37625"/>
    <w:rsid w:val="00E40F21"/>
    <w:rsid w:val="00E4418C"/>
    <w:rsid w:val="00E50B47"/>
    <w:rsid w:val="00E5409A"/>
    <w:rsid w:val="00E56CC3"/>
    <w:rsid w:val="00E57E58"/>
    <w:rsid w:val="00E62271"/>
    <w:rsid w:val="00E6245C"/>
    <w:rsid w:val="00E66263"/>
    <w:rsid w:val="00E666F5"/>
    <w:rsid w:val="00E74926"/>
    <w:rsid w:val="00E75E96"/>
    <w:rsid w:val="00E8457B"/>
    <w:rsid w:val="00E86D41"/>
    <w:rsid w:val="00E9100F"/>
    <w:rsid w:val="00E921B7"/>
    <w:rsid w:val="00E92BFA"/>
    <w:rsid w:val="00E9562D"/>
    <w:rsid w:val="00E96E96"/>
    <w:rsid w:val="00E97A41"/>
    <w:rsid w:val="00EA13A0"/>
    <w:rsid w:val="00EA56B8"/>
    <w:rsid w:val="00EB07A1"/>
    <w:rsid w:val="00EB1176"/>
    <w:rsid w:val="00EB78D4"/>
    <w:rsid w:val="00EC00FE"/>
    <w:rsid w:val="00EC253B"/>
    <w:rsid w:val="00EC3E7A"/>
    <w:rsid w:val="00ED2794"/>
    <w:rsid w:val="00ED420B"/>
    <w:rsid w:val="00ED68AD"/>
    <w:rsid w:val="00EE6ECF"/>
    <w:rsid w:val="00EF5585"/>
    <w:rsid w:val="00EF6246"/>
    <w:rsid w:val="00F004BD"/>
    <w:rsid w:val="00F03490"/>
    <w:rsid w:val="00F05369"/>
    <w:rsid w:val="00F07FB4"/>
    <w:rsid w:val="00F15136"/>
    <w:rsid w:val="00F17CBE"/>
    <w:rsid w:val="00F17D9C"/>
    <w:rsid w:val="00F24418"/>
    <w:rsid w:val="00F33DAE"/>
    <w:rsid w:val="00F43F3A"/>
    <w:rsid w:val="00F50695"/>
    <w:rsid w:val="00F518A5"/>
    <w:rsid w:val="00F52709"/>
    <w:rsid w:val="00F63AD0"/>
    <w:rsid w:val="00F6425D"/>
    <w:rsid w:val="00F67203"/>
    <w:rsid w:val="00F73351"/>
    <w:rsid w:val="00F74F82"/>
    <w:rsid w:val="00F80269"/>
    <w:rsid w:val="00F82032"/>
    <w:rsid w:val="00F8383A"/>
    <w:rsid w:val="00F868FD"/>
    <w:rsid w:val="00F86B25"/>
    <w:rsid w:val="00FA69E5"/>
    <w:rsid w:val="00FA762A"/>
    <w:rsid w:val="00FB05B0"/>
    <w:rsid w:val="00FB2E09"/>
    <w:rsid w:val="00FB55C2"/>
    <w:rsid w:val="00FC01A6"/>
    <w:rsid w:val="00FC055A"/>
    <w:rsid w:val="00FC0DEF"/>
    <w:rsid w:val="00FC306F"/>
    <w:rsid w:val="00FC392B"/>
    <w:rsid w:val="00FC3E25"/>
    <w:rsid w:val="00FC3F9B"/>
    <w:rsid w:val="00FC43A7"/>
    <w:rsid w:val="00FC45D9"/>
    <w:rsid w:val="00FC6B30"/>
    <w:rsid w:val="00FD1F42"/>
    <w:rsid w:val="00FD3278"/>
    <w:rsid w:val="00FD39E2"/>
    <w:rsid w:val="00FD438F"/>
    <w:rsid w:val="00FD53E5"/>
    <w:rsid w:val="00FD7DB1"/>
    <w:rsid w:val="00FE0583"/>
    <w:rsid w:val="00FE63E0"/>
    <w:rsid w:val="00FE6B7C"/>
    <w:rsid w:val="00FE6F01"/>
    <w:rsid w:val="00FE748B"/>
    <w:rsid w:val="00FF057C"/>
    <w:rsid w:val="00FF1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4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56E7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2375D"/>
    <w:pPr>
      <w:keepNext/>
      <w:widowControl w:val="0"/>
      <w:jc w:val="center"/>
      <w:outlineLvl w:val="3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D2B4A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5D2B4A"/>
    <w:pPr>
      <w:spacing w:after="120" w:line="480" w:lineRule="auto"/>
    </w:pPr>
  </w:style>
  <w:style w:type="paragraph" w:styleId="a6">
    <w:name w:val="header"/>
    <w:basedOn w:val="a"/>
    <w:rsid w:val="005D2B4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2B4A"/>
  </w:style>
  <w:style w:type="paragraph" w:styleId="3">
    <w:name w:val="Body Text Indent 3"/>
    <w:basedOn w:val="a"/>
    <w:rsid w:val="00A76ECC"/>
    <w:pPr>
      <w:spacing w:after="120"/>
      <w:ind w:left="283"/>
    </w:pPr>
    <w:rPr>
      <w:sz w:val="16"/>
      <w:szCs w:val="16"/>
    </w:rPr>
  </w:style>
  <w:style w:type="paragraph" w:customStyle="1" w:styleId="1">
    <w:name w:val="Обычный1"/>
    <w:rsid w:val="00145C2E"/>
    <w:pPr>
      <w:widowControl w:val="0"/>
    </w:pPr>
    <w:rPr>
      <w:rFonts w:ascii="Arial" w:hAnsi="Arial"/>
    </w:rPr>
  </w:style>
  <w:style w:type="paragraph" w:styleId="a8">
    <w:name w:val="Plain Text"/>
    <w:basedOn w:val="a"/>
    <w:rsid w:val="00631ECA"/>
    <w:rPr>
      <w:rFonts w:ascii="Courier New" w:hAnsi="Courier New"/>
      <w:sz w:val="20"/>
      <w:szCs w:val="20"/>
    </w:rPr>
  </w:style>
  <w:style w:type="paragraph" w:styleId="23">
    <w:name w:val="Body Text Indent 2"/>
    <w:basedOn w:val="a"/>
    <w:link w:val="24"/>
    <w:rsid w:val="002965EE"/>
    <w:pPr>
      <w:ind w:firstLine="851"/>
      <w:jc w:val="both"/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6F48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C56E7B"/>
    <w:rPr>
      <w:rFonts w:ascii="Arial" w:hAnsi="Arial" w:cs="Arial"/>
      <w:b/>
      <w:bCs/>
      <w:i/>
      <w:iCs/>
      <w:sz w:val="28"/>
      <w:szCs w:val="28"/>
    </w:rPr>
  </w:style>
  <w:style w:type="paragraph" w:customStyle="1" w:styleId="10">
    <w:name w:val="заголовок 1"/>
    <w:basedOn w:val="a"/>
    <w:next w:val="a"/>
    <w:rsid w:val="00C56E7B"/>
    <w:pPr>
      <w:keepNext/>
      <w:autoSpaceDE w:val="0"/>
      <w:autoSpaceDN w:val="0"/>
      <w:jc w:val="center"/>
    </w:pPr>
    <w:rPr>
      <w:szCs w:val="20"/>
      <w:lang w:val="en-US"/>
    </w:rPr>
  </w:style>
  <w:style w:type="paragraph" w:customStyle="1" w:styleId="aa">
    <w:name w:val="формула"/>
    <w:basedOn w:val="a"/>
    <w:rsid w:val="00C56E7B"/>
    <w:pPr>
      <w:widowControl w:val="0"/>
    </w:pPr>
    <w:rPr>
      <w:snapToGrid w:val="0"/>
      <w:sz w:val="20"/>
      <w:szCs w:val="20"/>
    </w:rPr>
  </w:style>
  <w:style w:type="paragraph" w:customStyle="1" w:styleId="5">
    <w:name w:val="заголовок 5"/>
    <w:basedOn w:val="a"/>
    <w:next w:val="a"/>
    <w:rsid w:val="00C56E7B"/>
    <w:pPr>
      <w:keepNext/>
      <w:jc w:val="center"/>
    </w:pPr>
    <w:rPr>
      <w:sz w:val="28"/>
      <w:szCs w:val="20"/>
    </w:rPr>
  </w:style>
  <w:style w:type="character" w:customStyle="1" w:styleId="a5">
    <w:name w:val="Основной текст Знак"/>
    <w:link w:val="a4"/>
    <w:rsid w:val="003B6D84"/>
    <w:rPr>
      <w:sz w:val="28"/>
    </w:rPr>
  </w:style>
  <w:style w:type="character" w:customStyle="1" w:styleId="22">
    <w:name w:val="Основной текст 2 Знак"/>
    <w:link w:val="21"/>
    <w:rsid w:val="003B6D84"/>
    <w:rPr>
      <w:sz w:val="24"/>
      <w:szCs w:val="24"/>
    </w:rPr>
  </w:style>
  <w:style w:type="character" w:styleId="ab">
    <w:name w:val="annotation reference"/>
    <w:uiPriority w:val="99"/>
    <w:semiHidden/>
    <w:unhideWhenUsed/>
    <w:rsid w:val="00003EE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03EE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03E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03EEF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03EE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03EE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003EEF"/>
    <w:rPr>
      <w:rFonts w:ascii="Tahoma" w:hAnsi="Tahoma" w:cs="Tahoma"/>
      <w:sz w:val="16"/>
      <w:szCs w:val="16"/>
    </w:rPr>
  </w:style>
  <w:style w:type="character" w:styleId="af2">
    <w:name w:val="Hyperlink"/>
    <w:uiPriority w:val="99"/>
    <w:rsid w:val="00C104D8"/>
    <w:rPr>
      <w:color w:val="0000FF"/>
      <w:u w:val="single"/>
    </w:rPr>
  </w:style>
  <w:style w:type="paragraph" w:customStyle="1" w:styleId="Style7">
    <w:name w:val="Style7"/>
    <w:basedOn w:val="a"/>
    <w:uiPriority w:val="99"/>
    <w:rsid w:val="00324214"/>
    <w:pPr>
      <w:widowControl w:val="0"/>
      <w:autoSpaceDE w:val="0"/>
      <w:autoSpaceDN w:val="0"/>
      <w:adjustRightInd w:val="0"/>
      <w:spacing w:line="515" w:lineRule="exact"/>
      <w:ind w:firstLine="715"/>
      <w:jc w:val="both"/>
    </w:pPr>
  </w:style>
  <w:style w:type="character" w:customStyle="1" w:styleId="FontStyle41">
    <w:name w:val="Font Style41"/>
    <w:uiPriority w:val="99"/>
    <w:rsid w:val="0032421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E66263"/>
    <w:pPr>
      <w:widowControl w:val="0"/>
      <w:autoSpaceDE w:val="0"/>
      <w:autoSpaceDN w:val="0"/>
      <w:adjustRightInd w:val="0"/>
      <w:jc w:val="both"/>
    </w:pPr>
  </w:style>
  <w:style w:type="paragraph" w:customStyle="1" w:styleId="11">
    <w:name w:val="Обычный1"/>
    <w:rsid w:val="007A2F7A"/>
    <w:pPr>
      <w:widowControl w:val="0"/>
    </w:pPr>
    <w:rPr>
      <w:rFonts w:ascii="Arial" w:hAnsi="Arial"/>
    </w:rPr>
  </w:style>
  <w:style w:type="paragraph" w:styleId="af3">
    <w:name w:val="Normal (Web)"/>
    <w:basedOn w:val="a"/>
    <w:uiPriority w:val="99"/>
    <w:unhideWhenUsed/>
    <w:rsid w:val="00C335F6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C335F6"/>
    <w:rPr>
      <w:b/>
      <w:bCs/>
    </w:rPr>
  </w:style>
  <w:style w:type="paragraph" w:styleId="af5">
    <w:name w:val="footer"/>
    <w:basedOn w:val="a"/>
    <w:link w:val="af6"/>
    <w:uiPriority w:val="99"/>
    <w:semiHidden/>
    <w:unhideWhenUsed/>
    <w:rsid w:val="004F7F1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4F7F10"/>
    <w:rPr>
      <w:sz w:val="24"/>
      <w:szCs w:val="24"/>
    </w:rPr>
  </w:style>
  <w:style w:type="paragraph" w:styleId="af7">
    <w:name w:val="Body Text First Indent"/>
    <w:basedOn w:val="a4"/>
    <w:link w:val="af8"/>
    <w:uiPriority w:val="99"/>
    <w:unhideWhenUsed/>
    <w:rsid w:val="003C6BB7"/>
    <w:pPr>
      <w:ind w:firstLine="360"/>
      <w:jc w:val="left"/>
    </w:pPr>
    <w:rPr>
      <w:sz w:val="24"/>
      <w:szCs w:val="24"/>
    </w:rPr>
  </w:style>
  <w:style w:type="character" w:customStyle="1" w:styleId="af8">
    <w:name w:val="Красная строка Знак"/>
    <w:link w:val="af7"/>
    <w:uiPriority w:val="99"/>
    <w:rsid w:val="003C6BB7"/>
    <w:rPr>
      <w:sz w:val="24"/>
      <w:szCs w:val="24"/>
    </w:rPr>
  </w:style>
  <w:style w:type="paragraph" w:customStyle="1" w:styleId="Default">
    <w:name w:val="Default"/>
    <w:rsid w:val="003C6B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4">
    <w:name w:val="Основной текст с отступом 2 Знак"/>
    <w:link w:val="23"/>
    <w:rsid w:val="00B661A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onexpo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novbusines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stu.ru/study/high/%20bachelor-specialist/fti/innovation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lwe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4A4F-A588-4840-B900-821F5B06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15</Pages>
  <Words>4917</Words>
  <Characters>28029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Дом</Company>
  <LinksUpToDate>false</LinksUpToDate>
  <CharactersWithSpaces>32881</CharactersWithSpaces>
  <SharedDoc>false</SharedDoc>
  <HLinks>
    <vt:vector size="12" baseType="variant">
      <vt:variant>
        <vt:i4>7929960</vt:i4>
      </vt:variant>
      <vt:variant>
        <vt:i4>3</vt:i4>
      </vt:variant>
      <vt:variant>
        <vt:i4>0</vt:i4>
      </vt:variant>
      <vt:variant>
        <vt:i4>5</vt:i4>
      </vt:variant>
      <vt:variant>
        <vt:lpwstr>http://belstat.gov.by/</vt:lpwstr>
      </vt:variant>
      <vt:variant>
        <vt:lpwstr/>
      </vt:variant>
      <vt:variant>
        <vt:i4>1572954</vt:i4>
      </vt:variant>
      <vt:variant>
        <vt:i4>0</vt:i4>
      </vt:variant>
      <vt:variant>
        <vt:i4>0</vt:i4>
      </vt:variant>
      <vt:variant>
        <vt:i4>5</vt:i4>
      </vt:variant>
      <vt:variant>
        <vt:lpwstr>http://pravo.by/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Ольга Пичугова</dc:creator>
  <cp:lastModifiedBy>E-LAVKA</cp:lastModifiedBy>
  <cp:revision>42</cp:revision>
  <cp:lastPrinted>2021-12-16T20:47:00Z</cp:lastPrinted>
  <dcterms:created xsi:type="dcterms:W3CDTF">2021-05-15T09:39:00Z</dcterms:created>
  <dcterms:modified xsi:type="dcterms:W3CDTF">2021-12-16T22:58:00Z</dcterms:modified>
</cp:coreProperties>
</file>