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94" w:rsidRPr="0063725A" w:rsidRDefault="00871C94" w:rsidP="00871C94">
      <w:pPr>
        <w:jc w:val="center"/>
        <w:rPr>
          <w:szCs w:val="28"/>
          <w:lang w:val="ru-RU"/>
        </w:rPr>
      </w:pPr>
      <w:r w:rsidRPr="0063725A">
        <w:rPr>
          <w:szCs w:val="28"/>
          <w:lang w:val="ru-RU"/>
        </w:rPr>
        <w:t xml:space="preserve">Межгосударственное образовательное учреждение высшего образования </w:t>
      </w:r>
    </w:p>
    <w:p w:rsidR="00871C94" w:rsidRPr="0063725A" w:rsidRDefault="00871C94" w:rsidP="00871C94">
      <w:pPr>
        <w:jc w:val="center"/>
        <w:rPr>
          <w:szCs w:val="28"/>
          <w:lang w:val="ru-RU"/>
        </w:rPr>
      </w:pPr>
      <w:r w:rsidRPr="0063725A">
        <w:rPr>
          <w:szCs w:val="28"/>
          <w:lang w:val="ru-RU"/>
        </w:rPr>
        <w:t xml:space="preserve">«Белорусско-Российский университет» </w:t>
      </w:r>
    </w:p>
    <w:p w:rsidR="00871C94" w:rsidRPr="00AC380D" w:rsidRDefault="00871C94" w:rsidP="00871C94">
      <w:pPr>
        <w:jc w:val="center"/>
        <w:rPr>
          <w:b/>
          <w:color w:val="000000"/>
          <w:sz w:val="28"/>
          <w:szCs w:val="28"/>
          <w:lang w:val="ru-RU"/>
        </w:rPr>
      </w:pPr>
    </w:p>
    <w:p w:rsidR="00871C94" w:rsidRPr="00AC380D" w:rsidRDefault="00871C94" w:rsidP="00871C94">
      <w:pPr>
        <w:rPr>
          <w:b/>
          <w:color w:val="000000"/>
          <w:sz w:val="28"/>
          <w:szCs w:val="28"/>
          <w:lang w:val="ru-RU"/>
        </w:rPr>
      </w:pPr>
    </w:p>
    <w:p w:rsidR="00871C94" w:rsidRPr="00AC380D" w:rsidRDefault="00871C94" w:rsidP="00871C94">
      <w:pPr>
        <w:rPr>
          <w:b/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ab/>
      </w:r>
      <w:r w:rsidRPr="00AC380D">
        <w:rPr>
          <w:b/>
          <w:color w:val="000000"/>
          <w:sz w:val="28"/>
          <w:szCs w:val="28"/>
          <w:lang w:val="ru-RU"/>
        </w:rPr>
        <w:tab/>
      </w:r>
      <w:r w:rsidRPr="00AC380D">
        <w:rPr>
          <w:b/>
          <w:color w:val="000000"/>
          <w:sz w:val="28"/>
          <w:szCs w:val="28"/>
          <w:lang w:val="ru-RU"/>
        </w:rPr>
        <w:tab/>
      </w:r>
      <w:r w:rsidRPr="00AC380D">
        <w:rPr>
          <w:b/>
          <w:color w:val="000000"/>
          <w:sz w:val="28"/>
          <w:szCs w:val="28"/>
          <w:lang w:val="ru-RU"/>
        </w:rPr>
        <w:tab/>
      </w:r>
      <w:r w:rsidRPr="00AC380D">
        <w:rPr>
          <w:b/>
          <w:color w:val="000000"/>
          <w:sz w:val="28"/>
          <w:szCs w:val="28"/>
          <w:lang w:val="ru-RU"/>
        </w:rPr>
        <w:tab/>
      </w:r>
      <w:r w:rsidRPr="00AC380D">
        <w:rPr>
          <w:b/>
          <w:color w:val="000000"/>
          <w:sz w:val="28"/>
          <w:szCs w:val="28"/>
          <w:lang w:val="ru-RU"/>
        </w:rPr>
        <w:tab/>
      </w:r>
    </w:p>
    <w:tbl>
      <w:tblPr>
        <w:tblW w:w="4678" w:type="dxa"/>
        <w:tblInd w:w="4928" w:type="dxa"/>
        <w:tblLayout w:type="fixed"/>
        <w:tblLook w:val="01E0" w:firstRow="1" w:lastRow="1" w:firstColumn="1" w:lastColumn="1" w:noHBand="0" w:noVBand="0"/>
      </w:tblPr>
      <w:tblGrid>
        <w:gridCol w:w="4678"/>
      </w:tblGrid>
      <w:tr w:rsidR="00871C94" w:rsidRPr="00422E31" w:rsidTr="00871C94">
        <w:tc>
          <w:tcPr>
            <w:tcW w:w="4678" w:type="dxa"/>
            <w:shd w:val="clear" w:color="auto" w:fill="auto"/>
          </w:tcPr>
          <w:p w:rsidR="00871C94" w:rsidRPr="00422E31" w:rsidRDefault="00871C94" w:rsidP="00871C94">
            <w:pPr>
              <w:spacing w:before="58"/>
              <w:ind w:right="691"/>
              <w:rPr>
                <w:color w:val="000000"/>
              </w:rPr>
            </w:pPr>
            <w:r w:rsidRPr="00422E31">
              <w:rPr>
                <w:color w:val="000000"/>
              </w:rPr>
              <w:t>УТВЕРЖДАЮ</w:t>
            </w:r>
          </w:p>
        </w:tc>
      </w:tr>
      <w:tr w:rsidR="00871C94" w:rsidRPr="00970EE2" w:rsidTr="00871C94">
        <w:tc>
          <w:tcPr>
            <w:tcW w:w="4678" w:type="dxa"/>
            <w:shd w:val="clear" w:color="auto" w:fill="auto"/>
          </w:tcPr>
          <w:p w:rsidR="00871C94" w:rsidRPr="00422E31" w:rsidRDefault="00871C94" w:rsidP="00871C94">
            <w:pPr>
              <w:spacing w:before="58"/>
              <w:ind w:right="691"/>
              <w:rPr>
                <w:color w:val="000000"/>
                <w:lang w:val="ru-RU"/>
              </w:rPr>
            </w:pPr>
            <w:r w:rsidRPr="00422E31">
              <w:rPr>
                <w:color w:val="000000"/>
                <w:lang w:val="ru-RU"/>
              </w:rPr>
              <w:t xml:space="preserve">Первый проректор </w:t>
            </w:r>
          </w:p>
          <w:p w:rsidR="00871C94" w:rsidRPr="00422E31" w:rsidRDefault="00871C94" w:rsidP="00871C94">
            <w:pPr>
              <w:spacing w:before="58"/>
              <w:ind w:right="-99"/>
              <w:rPr>
                <w:color w:val="000000"/>
                <w:lang w:val="ru-RU"/>
              </w:rPr>
            </w:pPr>
            <w:r w:rsidRPr="00422E31">
              <w:rPr>
                <w:color w:val="000000"/>
                <w:lang w:val="ru-RU"/>
              </w:rPr>
              <w:t>Белорусско-Российского университета</w:t>
            </w:r>
          </w:p>
        </w:tc>
      </w:tr>
      <w:tr w:rsidR="00871C94" w:rsidRPr="00422E31" w:rsidTr="00871C94">
        <w:tc>
          <w:tcPr>
            <w:tcW w:w="4678" w:type="dxa"/>
            <w:shd w:val="clear" w:color="auto" w:fill="auto"/>
          </w:tcPr>
          <w:p w:rsidR="00871C94" w:rsidRPr="009670A9" w:rsidRDefault="00871C94" w:rsidP="00871C94">
            <w:pPr>
              <w:spacing w:before="58"/>
              <w:ind w:right="691"/>
            </w:pPr>
            <w:r w:rsidRPr="00422E31">
              <w:rPr>
                <w:color w:val="000000"/>
              </w:rPr>
              <w:t>__________ Ю.В.</w:t>
            </w:r>
            <w:r w:rsidRPr="009670A9">
              <w:t xml:space="preserve"> </w:t>
            </w:r>
            <w:proofErr w:type="spellStart"/>
            <w:r w:rsidRPr="009670A9">
              <w:t>Машин</w:t>
            </w:r>
            <w:proofErr w:type="spellEnd"/>
          </w:p>
          <w:p w:rsidR="00871C94" w:rsidRPr="00422E31" w:rsidRDefault="00871C94" w:rsidP="00871C94">
            <w:pPr>
              <w:rPr>
                <w:sz w:val="18"/>
                <w:szCs w:val="18"/>
              </w:rPr>
            </w:pPr>
          </w:p>
        </w:tc>
      </w:tr>
      <w:tr w:rsidR="00871C94" w:rsidRPr="00422E31" w:rsidTr="00871C94">
        <w:tc>
          <w:tcPr>
            <w:tcW w:w="4678" w:type="dxa"/>
            <w:shd w:val="clear" w:color="auto" w:fill="auto"/>
          </w:tcPr>
          <w:p w:rsidR="00871C94" w:rsidRPr="00422E31" w:rsidRDefault="00871C94" w:rsidP="00871C94">
            <w:pPr>
              <w:spacing w:before="58"/>
              <w:ind w:right="691"/>
              <w:rPr>
                <w:color w:val="000000"/>
              </w:rPr>
            </w:pPr>
            <w:r w:rsidRPr="00422E31">
              <w:rPr>
                <w:color w:val="000000"/>
              </w:rPr>
              <w:t>«___»_______ 2021  г.</w:t>
            </w:r>
          </w:p>
        </w:tc>
      </w:tr>
      <w:tr w:rsidR="00871C94" w:rsidRPr="00422E31" w:rsidTr="00871C94">
        <w:tc>
          <w:tcPr>
            <w:tcW w:w="4678" w:type="dxa"/>
            <w:shd w:val="clear" w:color="auto" w:fill="auto"/>
          </w:tcPr>
          <w:p w:rsidR="00871C94" w:rsidRPr="00422E31" w:rsidRDefault="00871C94" w:rsidP="00871C94">
            <w:pPr>
              <w:spacing w:before="58"/>
              <w:rPr>
                <w:color w:val="000000"/>
                <w:lang w:val="ru-RU"/>
              </w:rPr>
            </w:pPr>
            <w:proofErr w:type="spellStart"/>
            <w:r w:rsidRPr="00422E31">
              <w:rPr>
                <w:color w:val="000000"/>
              </w:rPr>
              <w:t>Регистрационный</w:t>
            </w:r>
            <w:proofErr w:type="spellEnd"/>
            <w:r w:rsidRPr="00422E31">
              <w:rPr>
                <w:color w:val="000000"/>
              </w:rPr>
              <w:t xml:space="preserve">  №  УД-</w:t>
            </w:r>
            <w:r w:rsidRPr="00422E31">
              <w:rPr>
                <w:color w:val="000000"/>
                <w:lang w:val="ru-RU"/>
              </w:rPr>
              <w:t>____________</w:t>
            </w:r>
          </w:p>
        </w:tc>
      </w:tr>
    </w:tbl>
    <w:p w:rsidR="00871C94" w:rsidRPr="00AC380D" w:rsidRDefault="00871C94" w:rsidP="00871C94">
      <w:pPr>
        <w:rPr>
          <w:b/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rPr>
          <w:b/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jc w:val="center"/>
        <w:rPr>
          <w:b/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jc w:val="center"/>
        <w:rPr>
          <w:b/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>«</w:t>
      </w:r>
      <w:r w:rsidR="004A1FAB">
        <w:rPr>
          <w:b/>
          <w:caps/>
          <w:sz w:val="28"/>
          <w:szCs w:val="28"/>
          <w:lang w:val="ru-RU"/>
        </w:rPr>
        <w:t>реклама</w:t>
      </w:r>
      <w:r w:rsidRPr="00AC380D">
        <w:rPr>
          <w:b/>
          <w:color w:val="000000"/>
          <w:sz w:val="28"/>
          <w:szCs w:val="28"/>
          <w:lang w:val="ru-RU"/>
        </w:rPr>
        <w:t>»</w:t>
      </w:r>
    </w:p>
    <w:p w:rsidR="00D4228E" w:rsidRPr="00AC380D" w:rsidRDefault="00D4228E" w:rsidP="00596DE8">
      <w:pPr>
        <w:jc w:val="center"/>
        <w:rPr>
          <w:b/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>РАБОЧАЯ ПРОГРАММА  ДИСЦИПЛИНЫ</w:t>
      </w:r>
    </w:p>
    <w:p w:rsidR="00D4228E" w:rsidRPr="00AC380D" w:rsidRDefault="00D4228E" w:rsidP="00596DE8">
      <w:pPr>
        <w:jc w:val="center"/>
        <w:rPr>
          <w:color w:val="000000"/>
          <w:sz w:val="28"/>
          <w:szCs w:val="28"/>
          <w:lang w:val="ru-RU"/>
        </w:rPr>
      </w:pPr>
    </w:p>
    <w:p w:rsidR="00B92F01" w:rsidRPr="00B92F01" w:rsidRDefault="00D4228E" w:rsidP="00B92F01">
      <w:pPr>
        <w:widowControl/>
        <w:rPr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>Направление подготовки</w:t>
      </w:r>
      <w:r w:rsidRPr="00FA11D1">
        <w:rPr>
          <w:b/>
          <w:color w:val="000000"/>
          <w:sz w:val="28"/>
          <w:szCs w:val="28"/>
          <w:lang w:val="ru-RU"/>
        </w:rPr>
        <w:t xml:space="preserve">: </w:t>
      </w:r>
      <w:r w:rsidR="00984261" w:rsidRPr="00984261">
        <w:rPr>
          <w:color w:val="000000"/>
          <w:sz w:val="28"/>
          <w:szCs w:val="28"/>
          <w:lang w:val="ru-RU"/>
        </w:rPr>
        <w:t>38.04.02 МЕНЕДЖМЕНТ</w:t>
      </w:r>
    </w:p>
    <w:p w:rsidR="00D4228E" w:rsidRPr="00AC380D" w:rsidRDefault="00345A20" w:rsidP="00596DE8">
      <w:pPr>
        <w:rPr>
          <w:color w:val="000000"/>
          <w:sz w:val="28"/>
          <w:szCs w:val="28"/>
          <w:lang w:val="ru-RU"/>
        </w:rPr>
      </w:pPr>
      <w:r w:rsidRPr="00345A20">
        <w:rPr>
          <w:b/>
          <w:sz w:val="28"/>
          <w:szCs w:val="28"/>
          <w:lang w:val="ru-RU"/>
        </w:rPr>
        <w:t xml:space="preserve">Направленность (профиль) </w:t>
      </w:r>
      <w:r w:rsidR="00984261" w:rsidRPr="00984261">
        <w:rPr>
          <w:sz w:val="28"/>
          <w:szCs w:val="28"/>
          <w:lang w:val="ru-RU"/>
        </w:rPr>
        <w:t>Инновационный менеджмент</w:t>
      </w:r>
    </w:p>
    <w:p w:rsidR="00D4228E" w:rsidRPr="00984261" w:rsidRDefault="00D4228E" w:rsidP="00596DE8">
      <w:pPr>
        <w:rPr>
          <w:color w:val="000000"/>
          <w:sz w:val="28"/>
          <w:szCs w:val="28"/>
          <w:lang w:val="ru-RU"/>
        </w:rPr>
      </w:pPr>
      <w:r w:rsidRPr="00AC380D">
        <w:rPr>
          <w:b/>
          <w:color w:val="000000"/>
          <w:sz w:val="28"/>
          <w:szCs w:val="28"/>
          <w:lang w:val="ru-RU"/>
        </w:rPr>
        <w:t xml:space="preserve">Квалификация  (степень) </w:t>
      </w:r>
      <w:r w:rsidR="00984261">
        <w:rPr>
          <w:color w:val="000000"/>
          <w:sz w:val="28"/>
          <w:szCs w:val="28"/>
          <w:lang w:val="ru-RU"/>
        </w:rPr>
        <w:t>Магистр</w:t>
      </w:r>
    </w:p>
    <w:p w:rsidR="00D4228E" w:rsidRPr="00AC380D" w:rsidRDefault="00D4228E" w:rsidP="00596DE8">
      <w:pPr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D4228E" w:rsidRPr="00AC380D" w:rsidTr="00391B28">
        <w:trPr>
          <w:trHeight w:val="323"/>
        </w:trPr>
        <w:tc>
          <w:tcPr>
            <w:tcW w:w="7128" w:type="dxa"/>
            <w:vMerge w:val="restart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D4228E" w:rsidRPr="00AC380D" w:rsidRDefault="00D4228E" w:rsidP="00596D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b/>
                <w:color w:val="000000"/>
                <w:sz w:val="28"/>
                <w:szCs w:val="28"/>
                <w:lang w:val="ru-RU"/>
              </w:rPr>
              <w:t xml:space="preserve">Форма обучения </w:t>
            </w:r>
            <w:r w:rsidRPr="00AC380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D4228E" w:rsidRPr="00AC380D" w:rsidTr="00391B28">
        <w:trPr>
          <w:trHeight w:val="322"/>
        </w:trPr>
        <w:tc>
          <w:tcPr>
            <w:tcW w:w="7128" w:type="dxa"/>
            <w:vMerge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D4228E" w:rsidRPr="00AC380D" w:rsidRDefault="00D4228E" w:rsidP="00596D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b/>
                <w:color w:val="000000"/>
                <w:sz w:val="28"/>
                <w:szCs w:val="28"/>
                <w:lang w:val="ru-RU"/>
              </w:rPr>
              <w:t xml:space="preserve">Очная </w:t>
            </w:r>
          </w:p>
        </w:tc>
      </w:tr>
      <w:tr w:rsidR="00D4228E" w:rsidRPr="00FA11D1" w:rsidTr="00391B28">
        <w:tc>
          <w:tcPr>
            <w:tcW w:w="7128" w:type="dxa"/>
          </w:tcPr>
          <w:p w:rsidR="00D4228E" w:rsidRPr="00FA11D1" w:rsidRDefault="00D4228E" w:rsidP="00596DE8">
            <w:pPr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2340" w:type="dxa"/>
          </w:tcPr>
          <w:p w:rsidR="00D4228E" w:rsidRPr="00FA11D1" w:rsidRDefault="00D4228E" w:rsidP="00596DE8">
            <w:pPr>
              <w:jc w:val="center"/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2</w:t>
            </w:r>
          </w:p>
        </w:tc>
      </w:tr>
      <w:tr w:rsidR="00D4228E" w:rsidRPr="00FA11D1" w:rsidTr="00391B28">
        <w:tc>
          <w:tcPr>
            <w:tcW w:w="7128" w:type="dxa"/>
          </w:tcPr>
          <w:p w:rsidR="00D4228E" w:rsidRPr="00FA11D1" w:rsidRDefault="00D4228E" w:rsidP="00596DE8">
            <w:pPr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2340" w:type="dxa"/>
          </w:tcPr>
          <w:p w:rsidR="00D4228E" w:rsidRPr="00FA11D1" w:rsidRDefault="00D4228E" w:rsidP="00596DE8">
            <w:pPr>
              <w:jc w:val="center"/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3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2340" w:type="dxa"/>
          </w:tcPr>
          <w:p w:rsidR="00D4228E" w:rsidRPr="00FA11D1" w:rsidRDefault="00871C94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2340" w:type="dxa"/>
          </w:tcPr>
          <w:p w:rsidR="00D4228E" w:rsidRPr="00FA11D1" w:rsidRDefault="00871C94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2340" w:type="dxa"/>
          </w:tcPr>
          <w:p w:rsidR="00D4228E" w:rsidRPr="00FA11D1" w:rsidRDefault="00D4228E" w:rsidP="00596DE8">
            <w:pPr>
              <w:jc w:val="center"/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3</w:t>
            </w:r>
          </w:p>
        </w:tc>
      </w:tr>
      <w:tr w:rsidR="00345A20" w:rsidRPr="00AC380D" w:rsidTr="00890964">
        <w:tc>
          <w:tcPr>
            <w:tcW w:w="7128" w:type="dxa"/>
          </w:tcPr>
          <w:p w:rsidR="00345A20" w:rsidRPr="00345A20" w:rsidRDefault="00345A20">
            <w:pPr>
              <w:ind w:right="-57"/>
              <w:rPr>
                <w:sz w:val="28"/>
                <w:szCs w:val="28"/>
                <w:lang w:val="ru-RU"/>
              </w:rPr>
            </w:pPr>
            <w:r w:rsidRPr="00345A20">
              <w:rPr>
                <w:sz w:val="28"/>
                <w:szCs w:val="28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vAlign w:val="center"/>
          </w:tcPr>
          <w:p w:rsidR="00345A20" w:rsidRPr="00FA11D1" w:rsidRDefault="00330A93">
            <w:pPr>
              <w:ind w:right="-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</w:tr>
      <w:tr w:rsidR="00D4228E" w:rsidRPr="00AC380D" w:rsidTr="00391B28">
        <w:tc>
          <w:tcPr>
            <w:tcW w:w="7128" w:type="dxa"/>
          </w:tcPr>
          <w:p w:rsidR="00D4228E" w:rsidRPr="00AC380D" w:rsidRDefault="00D4228E" w:rsidP="00596DE8">
            <w:pPr>
              <w:rPr>
                <w:color w:val="000000"/>
                <w:sz w:val="28"/>
                <w:szCs w:val="28"/>
                <w:lang w:val="ru-RU"/>
              </w:rPr>
            </w:pPr>
            <w:r w:rsidRPr="00AC380D">
              <w:rPr>
                <w:color w:val="000000"/>
                <w:sz w:val="28"/>
                <w:szCs w:val="28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</w:tcPr>
          <w:p w:rsidR="00D4228E" w:rsidRPr="00FA11D1" w:rsidRDefault="00330A93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</w:tr>
      <w:tr w:rsidR="00D4228E" w:rsidRPr="00FA11D1" w:rsidTr="00391B28">
        <w:tc>
          <w:tcPr>
            <w:tcW w:w="7128" w:type="dxa"/>
          </w:tcPr>
          <w:p w:rsidR="00D4228E" w:rsidRPr="00FA11D1" w:rsidRDefault="00D4228E" w:rsidP="00596DE8">
            <w:pPr>
              <w:rPr>
                <w:sz w:val="28"/>
                <w:szCs w:val="28"/>
                <w:lang w:val="ru-RU"/>
              </w:rPr>
            </w:pPr>
            <w:r w:rsidRPr="00FA11D1">
              <w:rPr>
                <w:sz w:val="28"/>
                <w:szCs w:val="28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</w:tcPr>
          <w:p w:rsidR="00D4228E" w:rsidRPr="00FA11D1" w:rsidRDefault="00FA11D1" w:rsidP="00596D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  <w:r w:rsidR="00D4228E" w:rsidRPr="00FA11D1">
              <w:rPr>
                <w:sz w:val="28"/>
                <w:szCs w:val="28"/>
                <w:lang w:val="ru-RU"/>
              </w:rPr>
              <w:t>/3</w:t>
            </w:r>
          </w:p>
        </w:tc>
      </w:tr>
    </w:tbl>
    <w:p w:rsidR="00D4228E" w:rsidRPr="00AC380D" w:rsidRDefault="00D4228E" w:rsidP="00596DE8">
      <w:pPr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t>Кафедра-разработчик программы: Маркетинг и менеджмент</w:t>
      </w:r>
    </w:p>
    <w:p w:rsidR="00D4228E" w:rsidRPr="00AC380D" w:rsidRDefault="00D4228E" w:rsidP="00596DE8">
      <w:pPr>
        <w:jc w:val="both"/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t xml:space="preserve">Составитель: старший преподаватель </w:t>
      </w:r>
      <w:r w:rsidR="00330A93">
        <w:rPr>
          <w:color w:val="000000"/>
          <w:sz w:val="28"/>
          <w:szCs w:val="28"/>
          <w:lang w:val="ru-RU"/>
        </w:rPr>
        <w:t>Климова Л.А</w:t>
      </w:r>
      <w:r w:rsidRPr="00AC380D">
        <w:rPr>
          <w:color w:val="000000"/>
          <w:sz w:val="28"/>
          <w:szCs w:val="28"/>
          <w:lang w:val="ru-RU"/>
        </w:rPr>
        <w:t>.</w:t>
      </w: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FA11D1" w:rsidRPr="00AC380D" w:rsidRDefault="00FA11D1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AC380D" w:rsidRPr="00AC380D" w:rsidRDefault="00AC380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AC380D" w:rsidRDefault="00AC380D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62AA8" w:rsidRPr="00AC380D" w:rsidRDefault="00D62AA8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</w:p>
    <w:p w:rsidR="00D4228E" w:rsidRPr="00AC380D" w:rsidRDefault="00D4228E" w:rsidP="00596DE8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t>Могилев 20</w:t>
      </w:r>
      <w:r w:rsidR="00871C94">
        <w:rPr>
          <w:color w:val="000000"/>
          <w:sz w:val="28"/>
          <w:szCs w:val="28"/>
          <w:lang w:val="ru-RU"/>
        </w:rPr>
        <w:t>21</w:t>
      </w:r>
    </w:p>
    <w:p w:rsidR="00871C94" w:rsidRPr="000E3BB2" w:rsidRDefault="00D4228E" w:rsidP="00871C94">
      <w:pPr>
        <w:jc w:val="both"/>
        <w:rPr>
          <w:color w:val="000000"/>
          <w:szCs w:val="28"/>
          <w:lang w:val="ru-RU"/>
        </w:rPr>
      </w:pPr>
      <w:r w:rsidRPr="00AC380D">
        <w:rPr>
          <w:color w:val="000000"/>
          <w:sz w:val="28"/>
          <w:szCs w:val="28"/>
          <w:lang w:val="ru-RU"/>
        </w:rPr>
        <w:br w:type="page"/>
      </w:r>
      <w:r w:rsidR="00871C94" w:rsidRPr="00970EE2">
        <w:rPr>
          <w:szCs w:val="28"/>
          <w:lang w:val="ru-RU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38.04.02 Менеджмент (уровень магистратуры), утвержденным приказом № </w:t>
      </w:r>
      <w:r w:rsidR="00970EE2" w:rsidRPr="00970EE2">
        <w:rPr>
          <w:szCs w:val="28"/>
          <w:lang w:val="ru-RU"/>
        </w:rPr>
        <w:t>952</w:t>
      </w:r>
      <w:r w:rsidR="00871C94" w:rsidRPr="00970EE2">
        <w:rPr>
          <w:szCs w:val="28"/>
          <w:lang w:val="ru-RU"/>
        </w:rPr>
        <w:t xml:space="preserve"> от </w:t>
      </w:r>
      <w:r w:rsidR="00970EE2" w:rsidRPr="00970EE2">
        <w:rPr>
          <w:szCs w:val="28"/>
          <w:lang w:val="ru-RU"/>
        </w:rPr>
        <w:t>12</w:t>
      </w:r>
      <w:r w:rsidR="00871C94" w:rsidRPr="00970EE2">
        <w:rPr>
          <w:szCs w:val="28"/>
          <w:lang w:val="ru-RU"/>
        </w:rPr>
        <w:t>.0</w:t>
      </w:r>
      <w:r w:rsidR="00970EE2" w:rsidRPr="00970EE2">
        <w:rPr>
          <w:szCs w:val="28"/>
          <w:lang w:val="ru-RU"/>
        </w:rPr>
        <w:t>8</w:t>
      </w:r>
      <w:r w:rsidR="00871C94" w:rsidRPr="00970EE2">
        <w:rPr>
          <w:szCs w:val="28"/>
          <w:lang w:val="ru-RU"/>
        </w:rPr>
        <w:t>.20</w:t>
      </w:r>
      <w:r w:rsidR="00970EE2" w:rsidRPr="00970EE2">
        <w:rPr>
          <w:szCs w:val="28"/>
          <w:lang w:val="ru-RU"/>
        </w:rPr>
        <w:t>20</w:t>
      </w:r>
      <w:r w:rsidR="00871C94" w:rsidRPr="00970EE2">
        <w:rPr>
          <w:szCs w:val="28"/>
          <w:lang w:val="ru-RU"/>
        </w:rPr>
        <w:t xml:space="preserve"> г., </w:t>
      </w:r>
      <w:r w:rsidR="00871C94" w:rsidRPr="00970EE2">
        <w:rPr>
          <w:szCs w:val="24"/>
          <w:lang w:val="ru-RU"/>
        </w:rPr>
        <w:t>учебным планом рег. №  380402-2, утвержденным 01.03.2021 г.</w:t>
      </w:r>
    </w:p>
    <w:p w:rsidR="00871C94" w:rsidRPr="00EB6534" w:rsidRDefault="00871C94" w:rsidP="00871C94">
      <w:pPr>
        <w:ind w:firstLine="709"/>
        <w:rPr>
          <w:color w:val="000000"/>
          <w:sz w:val="28"/>
          <w:szCs w:val="28"/>
          <w:lang w:val="ru-RU"/>
        </w:rPr>
      </w:pPr>
    </w:p>
    <w:p w:rsidR="00970EE2" w:rsidRDefault="00970EE2" w:rsidP="00970EE2">
      <w:pPr>
        <w:rPr>
          <w:color w:val="000000"/>
          <w:szCs w:val="24"/>
          <w:lang w:val="ru-RU"/>
        </w:rPr>
      </w:pPr>
      <w:proofErr w:type="gramStart"/>
      <w:r>
        <w:rPr>
          <w:color w:val="000000"/>
          <w:szCs w:val="24"/>
          <w:lang w:val="ru-RU"/>
        </w:rPr>
        <w:t>Рассмотрена</w:t>
      </w:r>
      <w:proofErr w:type="gramEnd"/>
      <w:r>
        <w:rPr>
          <w:color w:val="000000"/>
          <w:szCs w:val="24"/>
          <w:lang w:val="ru-RU"/>
        </w:rPr>
        <w:t xml:space="preserve"> и </w:t>
      </w:r>
      <w:bookmarkStart w:id="0" w:name="_GoBack"/>
      <w:bookmarkEnd w:id="0"/>
      <w:r>
        <w:rPr>
          <w:color w:val="000000"/>
          <w:szCs w:val="24"/>
          <w:lang w:val="ru-RU"/>
        </w:rPr>
        <w:t xml:space="preserve">рекомендована к утверждению кафедрой «Маркетинг и менеджмент»  </w:t>
      </w:r>
    </w:p>
    <w:p w:rsidR="00970EE2" w:rsidRDefault="00970EE2" w:rsidP="00970EE2">
      <w:pPr>
        <w:pStyle w:val="2"/>
        <w:spacing w:after="0" w:line="240" w:lineRule="auto"/>
        <w:jc w:val="both"/>
        <w:rPr>
          <w:szCs w:val="24"/>
          <w:lang w:val="ru-RU"/>
        </w:rPr>
      </w:pPr>
      <w:r>
        <w:rPr>
          <w:lang w:val="ru-RU"/>
        </w:rPr>
        <w:t>(протокол № 10 от 07.04.2021 г.)</w:t>
      </w:r>
    </w:p>
    <w:p w:rsidR="00970EE2" w:rsidRDefault="00970EE2" w:rsidP="00970EE2">
      <w:pPr>
        <w:ind w:firstLine="709"/>
        <w:rPr>
          <w:color w:val="000000"/>
          <w:szCs w:val="24"/>
          <w:lang w:val="ru-RU"/>
        </w:rPr>
      </w:pPr>
    </w:p>
    <w:p w:rsidR="00970EE2" w:rsidRDefault="00970EE2" w:rsidP="00970EE2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Зав</w:t>
      </w:r>
      <w:proofErr w:type="gramStart"/>
      <w:r>
        <w:rPr>
          <w:color w:val="000000"/>
          <w:szCs w:val="24"/>
          <w:lang w:val="ru-RU"/>
        </w:rPr>
        <w:t>.к</w:t>
      </w:r>
      <w:proofErr w:type="gramEnd"/>
      <w:r>
        <w:rPr>
          <w:color w:val="000000"/>
          <w:szCs w:val="24"/>
          <w:lang w:val="ru-RU"/>
        </w:rPr>
        <w:t>афедрой</w:t>
      </w:r>
      <w:proofErr w:type="spellEnd"/>
      <w:r>
        <w:rPr>
          <w:color w:val="000000"/>
          <w:szCs w:val="24"/>
          <w:lang w:val="ru-RU"/>
        </w:rPr>
        <w:t xml:space="preserve">  </w:t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  <w:t>________________А. В. Александров</w:t>
      </w:r>
    </w:p>
    <w:p w:rsidR="00970EE2" w:rsidRDefault="00970EE2" w:rsidP="00970EE2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970EE2" w:rsidRDefault="00970EE2" w:rsidP="00970EE2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970EE2" w:rsidRDefault="00970EE2" w:rsidP="00970EE2">
      <w:pPr>
        <w:pStyle w:val="a7"/>
        <w:spacing w:after="0"/>
        <w:outlineLvl w:val="0"/>
        <w:rPr>
          <w:szCs w:val="24"/>
          <w:lang w:val="ru-RU"/>
        </w:rPr>
      </w:pPr>
      <w:proofErr w:type="gramStart"/>
      <w:r>
        <w:rPr>
          <w:szCs w:val="24"/>
          <w:lang w:val="ru-RU"/>
        </w:rPr>
        <w:t>Одобрена</w:t>
      </w:r>
      <w:proofErr w:type="gramEnd"/>
      <w:r>
        <w:rPr>
          <w:szCs w:val="24"/>
          <w:lang w:val="ru-RU"/>
        </w:rPr>
        <w:t xml:space="preserve"> и рекомендована к утверждению Научно-методическим советом</w:t>
      </w:r>
    </w:p>
    <w:p w:rsidR="00970EE2" w:rsidRDefault="00970EE2" w:rsidP="00970EE2">
      <w:pPr>
        <w:pStyle w:val="a7"/>
        <w:spacing w:after="0"/>
        <w:rPr>
          <w:szCs w:val="24"/>
          <w:lang w:val="ru-RU"/>
        </w:rPr>
      </w:pPr>
      <w:r>
        <w:rPr>
          <w:szCs w:val="24"/>
          <w:lang w:val="ru-RU"/>
        </w:rPr>
        <w:t>Белорусско-Российского университета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</w:t>
      </w:r>
    </w:p>
    <w:p w:rsidR="00970EE2" w:rsidRDefault="00970EE2" w:rsidP="00970EE2">
      <w:pPr>
        <w:rPr>
          <w:szCs w:val="24"/>
          <w:lang w:val="ru-RU"/>
        </w:rPr>
      </w:pPr>
      <w:r>
        <w:rPr>
          <w:szCs w:val="24"/>
          <w:lang w:val="ru-RU"/>
        </w:rPr>
        <w:t>(протокол № 7 от 16.06.2021 г.)</w:t>
      </w:r>
    </w:p>
    <w:p w:rsidR="00970EE2" w:rsidRDefault="00970EE2" w:rsidP="00970EE2">
      <w:pPr>
        <w:rPr>
          <w:szCs w:val="24"/>
          <w:lang w:val="ru-RU"/>
        </w:rPr>
      </w:pPr>
    </w:p>
    <w:p w:rsidR="00970EE2" w:rsidRDefault="00970EE2" w:rsidP="00970EE2">
      <w:pPr>
        <w:outlineLvl w:val="0"/>
        <w:rPr>
          <w:lang w:val="ru-RU"/>
        </w:rPr>
      </w:pPr>
      <w:r>
        <w:rPr>
          <w:lang w:val="ru-RU"/>
        </w:rPr>
        <w:t>Зам. Председателя</w:t>
      </w:r>
    </w:p>
    <w:p w:rsidR="00970EE2" w:rsidRDefault="00970EE2" w:rsidP="00970EE2">
      <w:pPr>
        <w:outlineLvl w:val="0"/>
        <w:rPr>
          <w:lang w:val="ru-RU"/>
        </w:rPr>
      </w:pPr>
      <w:r>
        <w:rPr>
          <w:lang w:val="ru-RU"/>
        </w:rPr>
        <w:t>Научно-методического совета</w:t>
      </w:r>
      <w:r>
        <w:rPr>
          <w:lang w:val="ru-RU"/>
        </w:rPr>
        <w:tab/>
        <w:t xml:space="preserve">                              ________________ С. А. </w:t>
      </w:r>
      <w:proofErr w:type="spellStart"/>
      <w:r>
        <w:rPr>
          <w:lang w:val="ru-RU"/>
        </w:rPr>
        <w:t>Сухоцкий</w:t>
      </w:r>
      <w:proofErr w:type="spellEnd"/>
    </w:p>
    <w:p w:rsidR="00970EE2" w:rsidRDefault="00970EE2" w:rsidP="00970EE2">
      <w:pPr>
        <w:spacing w:line="360" w:lineRule="auto"/>
        <w:rPr>
          <w:color w:val="000000"/>
          <w:szCs w:val="24"/>
          <w:lang w:val="ru-RU"/>
        </w:rPr>
      </w:pPr>
    </w:p>
    <w:p w:rsidR="00970EE2" w:rsidRDefault="00970EE2" w:rsidP="00970EE2">
      <w:pPr>
        <w:spacing w:line="360" w:lineRule="auto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Рецензент: </w:t>
      </w:r>
    </w:p>
    <w:p w:rsidR="00970EE2" w:rsidRDefault="00970EE2" w:rsidP="00970EE2">
      <w:pPr>
        <w:rPr>
          <w:color w:val="000000"/>
          <w:szCs w:val="24"/>
          <w:lang w:val="ru-RU"/>
        </w:rPr>
      </w:pPr>
      <w:proofErr w:type="spellStart"/>
      <w:r>
        <w:rPr>
          <w:color w:val="000000"/>
          <w:szCs w:val="24"/>
          <w:lang w:val="ru-RU"/>
        </w:rPr>
        <w:t>Жесткова</w:t>
      </w:r>
      <w:proofErr w:type="spellEnd"/>
      <w:r>
        <w:rPr>
          <w:color w:val="000000"/>
          <w:szCs w:val="24"/>
          <w:lang w:val="ru-RU"/>
        </w:rPr>
        <w:t xml:space="preserve"> Елена Сергеевна, зав. кафедрой экономики и управления УО </w:t>
      </w:r>
      <w:r>
        <w:rPr>
          <w:szCs w:val="24"/>
          <w:lang w:val="ru-RU"/>
        </w:rPr>
        <w:t xml:space="preserve">«Могилевский государственный университет имени А. А. Кулешова», канд. </w:t>
      </w:r>
      <w:proofErr w:type="spellStart"/>
      <w:r>
        <w:rPr>
          <w:szCs w:val="24"/>
          <w:lang w:val="ru-RU"/>
        </w:rPr>
        <w:t>экон</w:t>
      </w:r>
      <w:proofErr w:type="spellEnd"/>
      <w:r>
        <w:rPr>
          <w:szCs w:val="24"/>
          <w:lang w:val="ru-RU"/>
        </w:rPr>
        <w:t>. наук, доц.</w:t>
      </w:r>
      <w:r>
        <w:rPr>
          <w:color w:val="000000"/>
          <w:szCs w:val="24"/>
          <w:lang w:val="ru-RU"/>
        </w:rPr>
        <w:t xml:space="preserve"> </w:t>
      </w:r>
    </w:p>
    <w:p w:rsidR="00970EE2" w:rsidRDefault="00970EE2" w:rsidP="00970EE2">
      <w:pPr>
        <w:spacing w:line="360" w:lineRule="auto"/>
        <w:rPr>
          <w:color w:val="000000"/>
          <w:szCs w:val="24"/>
          <w:lang w:val="ru-RU"/>
        </w:rPr>
      </w:pPr>
    </w:p>
    <w:p w:rsidR="00871C94" w:rsidRPr="00644B8A" w:rsidRDefault="00871C94" w:rsidP="00871C94">
      <w:pPr>
        <w:spacing w:line="360" w:lineRule="auto"/>
        <w:rPr>
          <w:color w:val="000000"/>
          <w:szCs w:val="24"/>
          <w:lang w:val="ru-RU"/>
        </w:rPr>
      </w:pPr>
    </w:p>
    <w:p w:rsidR="00871C94" w:rsidRPr="00644B8A" w:rsidRDefault="00871C94" w:rsidP="00871C94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Рабочая программа согласована:</w:t>
      </w:r>
    </w:p>
    <w:p w:rsidR="00871C94" w:rsidRPr="00644B8A" w:rsidRDefault="00871C94" w:rsidP="00871C94">
      <w:pPr>
        <w:rPr>
          <w:color w:val="000000"/>
          <w:szCs w:val="24"/>
          <w:lang w:val="ru-RU"/>
        </w:rPr>
      </w:pPr>
    </w:p>
    <w:p w:rsidR="00871C94" w:rsidRPr="00644B8A" w:rsidRDefault="00871C94" w:rsidP="00871C94">
      <w:pPr>
        <w:rPr>
          <w:color w:val="000000"/>
          <w:szCs w:val="24"/>
          <w:lang w:val="ru-RU"/>
        </w:rPr>
      </w:pPr>
    </w:p>
    <w:p w:rsidR="00871C94" w:rsidRPr="00644B8A" w:rsidRDefault="00871C94" w:rsidP="00871C94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Ведущий библиотекарь</w:t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 xml:space="preserve">______________ </w:t>
      </w:r>
    </w:p>
    <w:p w:rsidR="00871C94" w:rsidRPr="00644B8A" w:rsidRDefault="00871C94" w:rsidP="00871C94">
      <w:pPr>
        <w:rPr>
          <w:color w:val="000000"/>
          <w:szCs w:val="24"/>
          <w:lang w:val="ru-RU"/>
        </w:rPr>
      </w:pPr>
    </w:p>
    <w:p w:rsidR="00871C94" w:rsidRPr="00644B8A" w:rsidRDefault="00871C94" w:rsidP="00871C94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Начальник учебно-методического</w:t>
      </w:r>
    </w:p>
    <w:p w:rsidR="00871C94" w:rsidRPr="00644B8A" w:rsidRDefault="00871C94" w:rsidP="00871C94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отдела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  <w:r>
        <w:rPr>
          <w:color w:val="000000"/>
          <w:szCs w:val="24"/>
          <w:lang w:val="ru-RU"/>
        </w:rPr>
        <w:t xml:space="preserve">В.А. </w:t>
      </w:r>
      <w:proofErr w:type="spellStart"/>
      <w:r>
        <w:rPr>
          <w:color w:val="000000"/>
          <w:szCs w:val="24"/>
          <w:lang w:val="ru-RU"/>
        </w:rPr>
        <w:t>Кемова</w:t>
      </w:r>
      <w:proofErr w:type="spellEnd"/>
      <w:r w:rsidRPr="00644B8A">
        <w:rPr>
          <w:color w:val="000000"/>
          <w:szCs w:val="24"/>
          <w:lang w:val="ru-RU"/>
        </w:rPr>
        <w:t xml:space="preserve"> </w:t>
      </w:r>
    </w:p>
    <w:p w:rsidR="00871C94" w:rsidRPr="00F4667C" w:rsidRDefault="00871C94" w:rsidP="00871C94">
      <w:pPr>
        <w:spacing w:line="360" w:lineRule="auto"/>
        <w:rPr>
          <w:color w:val="000000"/>
          <w:szCs w:val="24"/>
          <w:lang w:val="ru-RU"/>
        </w:rPr>
      </w:pPr>
    </w:p>
    <w:p w:rsidR="00D4228E" w:rsidRPr="00AC380D" w:rsidRDefault="00D4228E" w:rsidP="00871C94">
      <w:pPr>
        <w:ind w:firstLine="709"/>
        <w:jc w:val="both"/>
        <w:rPr>
          <w:color w:val="000000"/>
          <w:szCs w:val="24"/>
          <w:lang w:val="ru-RU"/>
        </w:rPr>
      </w:pPr>
    </w:p>
    <w:p w:rsidR="00D4228E" w:rsidRPr="00AC380D" w:rsidRDefault="009F3917" w:rsidP="00596DE8">
      <w:pPr>
        <w:widowControl/>
        <w:ind w:firstLine="709"/>
        <w:rPr>
          <w:b/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br w:type="page"/>
      </w:r>
      <w:r w:rsidRPr="00AC380D">
        <w:rPr>
          <w:b/>
          <w:color w:val="000000"/>
          <w:szCs w:val="24"/>
        </w:rPr>
        <w:lastRenderedPageBreak/>
        <w:t>1 </w:t>
      </w:r>
      <w:r w:rsidR="00D4228E" w:rsidRPr="00AC380D">
        <w:rPr>
          <w:b/>
          <w:color w:val="000000"/>
          <w:szCs w:val="24"/>
          <w:lang w:val="ru-RU"/>
        </w:rPr>
        <w:t>ПОЯСНИТЕЛЬНАЯ ЗАПИСКА</w:t>
      </w:r>
    </w:p>
    <w:p w:rsidR="00D4228E" w:rsidRPr="00AC380D" w:rsidRDefault="00D4228E" w:rsidP="00596DE8">
      <w:pPr>
        <w:ind w:firstLine="709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numPr>
          <w:ilvl w:val="1"/>
          <w:numId w:val="1"/>
        </w:numPr>
        <w:ind w:left="0"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Цель учебной дисциплины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Целью</w:t>
      </w:r>
      <w:r w:rsidRPr="00AC380D">
        <w:rPr>
          <w:szCs w:val="24"/>
          <w:lang w:val="ru-RU"/>
        </w:rPr>
        <w:t xml:space="preserve"> учебной дисциплины является формирование </w:t>
      </w:r>
      <w:r w:rsidR="00330A93">
        <w:rPr>
          <w:szCs w:val="24"/>
          <w:lang w:val="ru-RU"/>
        </w:rPr>
        <w:t>системных знаний об организации рекламной деятельности на предприятиях, знакомство с современными средствами рекламы, изучение процесса проектирования и оценки эффективности воздействия рекламных кампаний, формирование способностей создавать эффективную рекламу</w:t>
      </w:r>
      <w:r w:rsidRPr="00AC380D">
        <w:rPr>
          <w:szCs w:val="24"/>
          <w:lang w:val="ru-RU"/>
        </w:rPr>
        <w:t xml:space="preserve">. </w:t>
      </w:r>
    </w:p>
    <w:p w:rsidR="00D4228E" w:rsidRPr="00AC380D" w:rsidRDefault="00D4228E" w:rsidP="00596DE8">
      <w:pPr>
        <w:ind w:left="705"/>
        <w:jc w:val="both"/>
        <w:rPr>
          <w:color w:val="000000"/>
          <w:szCs w:val="24"/>
          <w:lang w:val="ru-RU"/>
        </w:rPr>
      </w:pPr>
    </w:p>
    <w:p w:rsidR="00D4228E" w:rsidRPr="00AC380D" w:rsidRDefault="00D4228E" w:rsidP="00596DE8">
      <w:pPr>
        <w:numPr>
          <w:ilvl w:val="1"/>
          <w:numId w:val="1"/>
        </w:numPr>
        <w:jc w:val="both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Планируемые результаты изучения дисциплины</w:t>
      </w:r>
    </w:p>
    <w:p w:rsidR="00D4228E" w:rsidRPr="00AC380D" w:rsidRDefault="00D4228E" w:rsidP="00596DE8">
      <w:pPr>
        <w:jc w:val="both"/>
        <w:rPr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t>В  результате освоения учебной дисциплины студент должен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знать</w:t>
      </w:r>
      <w:r w:rsidRPr="00AC380D">
        <w:rPr>
          <w:szCs w:val="24"/>
          <w:lang w:val="ru-RU"/>
        </w:rPr>
        <w:t>:</w:t>
      </w:r>
    </w:p>
    <w:p w:rsidR="00CE7329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 xml:space="preserve">- </w:t>
      </w:r>
      <w:r w:rsidR="00CE7329">
        <w:rPr>
          <w:szCs w:val="24"/>
          <w:lang w:val="ru-RU"/>
        </w:rPr>
        <w:t>понятие рекламы;</w:t>
      </w:r>
    </w:p>
    <w:p w:rsidR="00CE7329" w:rsidRPr="00D62AA8" w:rsidRDefault="00CE7329" w:rsidP="00CE7329">
      <w:pPr>
        <w:ind w:firstLine="709"/>
        <w:jc w:val="both"/>
        <w:rPr>
          <w:spacing w:val="-4"/>
          <w:szCs w:val="24"/>
          <w:lang w:val="ru-RU"/>
        </w:rPr>
      </w:pPr>
      <w:r w:rsidRPr="00D62AA8">
        <w:rPr>
          <w:spacing w:val="-4"/>
          <w:szCs w:val="24"/>
          <w:lang w:val="ru-RU"/>
        </w:rPr>
        <w:t>-</w:t>
      </w:r>
      <w:r w:rsidRPr="00D62AA8">
        <w:rPr>
          <w:spacing w:val="-4"/>
          <w:szCs w:val="24"/>
        </w:rPr>
        <w:t> </w:t>
      </w:r>
      <w:r>
        <w:rPr>
          <w:spacing w:val="-4"/>
          <w:szCs w:val="24"/>
          <w:lang w:val="ru-RU"/>
        </w:rPr>
        <w:t>процесс разработки и реализации рекламной кампании;</w:t>
      </w:r>
    </w:p>
    <w:p w:rsidR="00CE7329" w:rsidRPr="00AC380D" w:rsidRDefault="00CE7329" w:rsidP="00CE7329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- современные инструменты рекламы в реальном и виртуальном мире;</w:t>
      </w:r>
    </w:p>
    <w:p w:rsidR="00D4228E" w:rsidRDefault="00CE7329" w:rsidP="00596DE8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- </w:t>
      </w:r>
      <w:r w:rsidR="00330A93">
        <w:rPr>
          <w:szCs w:val="24"/>
          <w:lang w:val="ru-RU"/>
        </w:rPr>
        <w:t>особенности организации реклам</w:t>
      </w:r>
      <w:r>
        <w:rPr>
          <w:szCs w:val="24"/>
          <w:lang w:val="ru-RU"/>
        </w:rPr>
        <w:t>ной деятельности на предприятии;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уметь</w:t>
      </w:r>
      <w:r w:rsidRPr="00AC380D">
        <w:rPr>
          <w:szCs w:val="24"/>
          <w:lang w:val="ru-RU"/>
        </w:rPr>
        <w:t>:</w:t>
      </w:r>
    </w:p>
    <w:p w:rsidR="00725E7A" w:rsidRDefault="00D4228E" w:rsidP="00725E7A">
      <w:pPr>
        <w:ind w:firstLine="709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 xml:space="preserve">- </w:t>
      </w:r>
      <w:r w:rsidR="00CE7329">
        <w:rPr>
          <w:szCs w:val="24"/>
          <w:lang w:val="ru-RU"/>
        </w:rPr>
        <w:t xml:space="preserve">разрабатывать </w:t>
      </w:r>
      <w:r w:rsidR="00725E7A">
        <w:rPr>
          <w:szCs w:val="24"/>
          <w:lang w:val="ru-RU"/>
        </w:rPr>
        <w:t xml:space="preserve">проект творческой </w:t>
      </w:r>
      <w:r w:rsidR="00CE7329">
        <w:rPr>
          <w:szCs w:val="24"/>
          <w:lang w:val="ru-RU"/>
        </w:rPr>
        <w:t xml:space="preserve">рекламной кампании </w:t>
      </w:r>
      <w:r w:rsidR="00725E7A">
        <w:rPr>
          <w:szCs w:val="24"/>
          <w:lang w:val="ru-RU"/>
        </w:rPr>
        <w:t>для предприятия;</w:t>
      </w:r>
    </w:p>
    <w:p w:rsidR="00725E7A" w:rsidRDefault="00725E7A" w:rsidP="00725E7A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- оценивать эффективность рекламной кампании;</w:t>
      </w:r>
    </w:p>
    <w:p w:rsidR="00725E7A" w:rsidRPr="00AC380D" w:rsidRDefault="00725E7A" w:rsidP="00725E7A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- взаимодействовать с членами группы при планировании и разработке рекламной кампании;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b/>
          <w:szCs w:val="24"/>
          <w:lang w:val="ru-RU"/>
        </w:rPr>
        <w:t>владеть</w:t>
      </w:r>
      <w:r w:rsidRPr="00AC380D">
        <w:rPr>
          <w:szCs w:val="24"/>
          <w:lang w:val="ru-RU"/>
        </w:rPr>
        <w:t>:</w:t>
      </w:r>
    </w:p>
    <w:p w:rsidR="00725E7A" w:rsidRDefault="00725E7A" w:rsidP="00725E7A">
      <w:pPr>
        <w:ind w:firstLine="709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 xml:space="preserve">- </w:t>
      </w:r>
      <w:r>
        <w:rPr>
          <w:szCs w:val="24"/>
          <w:lang w:val="ru-RU"/>
        </w:rPr>
        <w:t>методикой оценки эффективности рекламных кампаний;</w:t>
      </w:r>
    </w:p>
    <w:p w:rsidR="00725E7A" w:rsidRPr="00AC380D" w:rsidRDefault="00725E7A" w:rsidP="00725E7A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- принципами Кодекса рекламной этики.</w:t>
      </w:r>
    </w:p>
    <w:p w:rsidR="00D4228E" w:rsidRPr="00B92F01" w:rsidRDefault="00D4228E" w:rsidP="00596DE8">
      <w:pPr>
        <w:widowControl/>
        <w:tabs>
          <w:tab w:val="left" w:pos="1134"/>
        </w:tabs>
        <w:jc w:val="both"/>
        <w:rPr>
          <w:szCs w:val="24"/>
          <w:lang w:val="ru-RU"/>
        </w:rPr>
      </w:pPr>
    </w:p>
    <w:p w:rsidR="00D4228E" w:rsidRPr="00B92F01" w:rsidRDefault="00D4228E" w:rsidP="00596DE8">
      <w:pPr>
        <w:ind w:left="705"/>
        <w:jc w:val="both"/>
        <w:rPr>
          <w:szCs w:val="24"/>
          <w:lang w:val="ru-RU"/>
        </w:rPr>
      </w:pPr>
      <w:r w:rsidRPr="00B92F01">
        <w:rPr>
          <w:b/>
          <w:szCs w:val="24"/>
          <w:lang w:val="ru-RU"/>
        </w:rPr>
        <w:t>1.3 Место учебной дисциплины в системе подготовки студента</w:t>
      </w:r>
    </w:p>
    <w:p w:rsidR="00871C94" w:rsidRDefault="006714FF" w:rsidP="00596DE8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Дисциплина «</w:t>
      </w:r>
      <w:r w:rsidR="00ED7AE0">
        <w:rPr>
          <w:szCs w:val="24"/>
          <w:lang w:val="ru-RU"/>
        </w:rPr>
        <w:t>Реклама</w:t>
      </w:r>
      <w:r>
        <w:rPr>
          <w:szCs w:val="24"/>
          <w:lang w:val="ru-RU"/>
        </w:rPr>
        <w:t xml:space="preserve">» </w:t>
      </w:r>
      <w:r w:rsidR="00D4228E" w:rsidRPr="00B92F01">
        <w:rPr>
          <w:szCs w:val="24"/>
          <w:lang w:val="ru-RU"/>
        </w:rPr>
        <w:t xml:space="preserve"> входит </w:t>
      </w:r>
      <w:r w:rsidR="00D62AA8" w:rsidRPr="00B92F01">
        <w:rPr>
          <w:lang w:val="ru-RU"/>
        </w:rPr>
        <w:t xml:space="preserve">в </w:t>
      </w:r>
      <w:r w:rsidR="00871C94">
        <w:rPr>
          <w:lang w:val="ru-RU"/>
        </w:rPr>
        <w:t>часть</w:t>
      </w:r>
      <w:r w:rsidR="00D62AA8" w:rsidRPr="00B92F01">
        <w:rPr>
          <w:lang w:val="ru-RU"/>
        </w:rPr>
        <w:t xml:space="preserve"> блока </w:t>
      </w:r>
      <w:r w:rsidR="00D62AA8" w:rsidRPr="00B92F01">
        <w:rPr>
          <w:snapToGrid w:val="0"/>
        </w:rPr>
        <w:t>I</w:t>
      </w:r>
      <w:r w:rsidR="00D62AA8" w:rsidRPr="00B92F01">
        <w:rPr>
          <w:snapToGrid w:val="0"/>
          <w:lang w:val="ru-RU"/>
        </w:rPr>
        <w:t xml:space="preserve">, </w:t>
      </w:r>
      <w:r w:rsidR="00871C94">
        <w:rPr>
          <w:snapToGrid w:val="0"/>
          <w:lang w:val="ru-RU"/>
        </w:rPr>
        <w:t xml:space="preserve">формируемую участниками образовательных отношений, элективные </w:t>
      </w:r>
      <w:r w:rsidR="00D62AA8" w:rsidRPr="00B92F01">
        <w:rPr>
          <w:snapToGrid w:val="0"/>
          <w:lang w:val="ru-RU"/>
        </w:rPr>
        <w:t xml:space="preserve">дисциплины </w:t>
      </w:r>
      <w:r w:rsidR="00DF1A5C" w:rsidRPr="00B92F01">
        <w:rPr>
          <w:snapToGrid w:val="0"/>
          <w:lang w:val="ru-RU"/>
        </w:rPr>
        <w:t>(</w:t>
      </w:r>
      <w:r w:rsidR="00D62AA8" w:rsidRPr="00B92F01">
        <w:rPr>
          <w:snapToGrid w:val="0"/>
          <w:lang w:val="ru-RU"/>
        </w:rPr>
        <w:t>модули</w:t>
      </w:r>
      <w:r w:rsidR="00DF1A5C" w:rsidRPr="00B92F01">
        <w:rPr>
          <w:snapToGrid w:val="0"/>
          <w:lang w:val="ru-RU"/>
        </w:rPr>
        <w:t>)</w:t>
      </w:r>
      <w:r w:rsidR="00D4228E" w:rsidRPr="00B92F01">
        <w:rPr>
          <w:szCs w:val="24"/>
          <w:lang w:val="ru-RU"/>
        </w:rPr>
        <w:t xml:space="preserve">. </w:t>
      </w:r>
    </w:p>
    <w:p w:rsidR="00871C94" w:rsidRDefault="00871C94" w:rsidP="00871C9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lang w:val="ru-RU"/>
        </w:rPr>
        <w:t>Перечень учебных дисциплин, изучаемых ранее, усвоение которых необходимо для изучения данной дисциплины</w:t>
      </w:r>
      <w:r>
        <w:rPr>
          <w:color w:val="000000"/>
          <w:szCs w:val="24"/>
          <w:lang w:val="ru-RU"/>
        </w:rPr>
        <w:t>:</w:t>
      </w:r>
    </w:p>
    <w:p w:rsidR="00871C94" w:rsidRPr="00871C94" w:rsidRDefault="00871C94" w:rsidP="00871C94">
      <w:pPr>
        <w:ind w:left="349" w:firstLine="360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 xml:space="preserve">- </w:t>
      </w:r>
      <w:r w:rsidR="00D4228E" w:rsidRPr="00871C94">
        <w:rPr>
          <w:szCs w:val="24"/>
          <w:lang w:val="ru-RU"/>
        </w:rPr>
        <w:t>«</w:t>
      </w:r>
      <w:r w:rsidR="00725E7A" w:rsidRPr="00871C94">
        <w:rPr>
          <w:szCs w:val="24"/>
          <w:lang w:val="ru-RU"/>
        </w:rPr>
        <w:t>Математическая статистика</w:t>
      </w:r>
      <w:r w:rsidR="00D4228E" w:rsidRPr="00871C94">
        <w:rPr>
          <w:szCs w:val="24"/>
          <w:lang w:val="ru-RU"/>
        </w:rPr>
        <w:t>»</w:t>
      </w:r>
      <w:r w:rsidR="00725E7A" w:rsidRPr="00871C94">
        <w:rPr>
          <w:szCs w:val="24"/>
          <w:lang w:val="ru-RU"/>
        </w:rPr>
        <w:t xml:space="preserve">, </w:t>
      </w:r>
    </w:p>
    <w:p w:rsidR="00871C94" w:rsidRPr="00871C94" w:rsidRDefault="00871C94" w:rsidP="00871C94">
      <w:pPr>
        <w:ind w:left="349" w:firstLine="360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 xml:space="preserve">- </w:t>
      </w:r>
      <w:r w:rsidR="00725E7A" w:rsidRPr="00871C94">
        <w:rPr>
          <w:szCs w:val="24"/>
          <w:lang w:val="ru-RU"/>
        </w:rPr>
        <w:t>«Интернет-технологии»</w:t>
      </w:r>
      <w:r w:rsidR="00D4228E" w:rsidRPr="00871C94">
        <w:rPr>
          <w:szCs w:val="24"/>
          <w:lang w:val="ru-RU"/>
        </w:rPr>
        <w:t xml:space="preserve">. </w:t>
      </w:r>
    </w:p>
    <w:p w:rsidR="00970EE2" w:rsidRDefault="00970EE2" w:rsidP="00970EE2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Кроме того, знания, полученные при изучении дисциплины на лекциях и практических занятиях, будут применены при прохождении преддипломной практики, а также при подготовке выпускной квалификационной работы и в дальнейшей профессиональной деятельности.</w:t>
      </w:r>
    </w:p>
    <w:p w:rsidR="00D4228E" w:rsidRPr="00B92F01" w:rsidRDefault="00D4228E" w:rsidP="00596DE8">
      <w:pPr>
        <w:ind w:left="705"/>
        <w:jc w:val="both"/>
        <w:rPr>
          <w:szCs w:val="24"/>
          <w:lang w:val="ru-RU"/>
        </w:rPr>
      </w:pPr>
    </w:p>
    <w:p w:rsidR="00D4228E" w:rsidRPr="00B92F01" w:rsidRDefault="00D4228E" w:rsidP="00596DE8">
      <w:pPr>
        <w:jc w:val="both"/>
        <w:rPr>
          <w:b/>
          <w:szCs w:val="24"/>
          <w:lang w:val="ru-RU"/>
        </w:rPr>
      </w:pPr>
      <w:r w:rsidRPr="00B92F01">
        <w:rPr>
          <w:szCs w:val="24"/>
          <w:lang w:val="ru-RU"/>
        </w:rPr>
        <w:tab/>
      </w:r>
      <w:r w:rsidRPr="00B92F01">
        <w:rPr>
          <w:b/>
          <w:szCs w:val="24"/>
          <w:lang w:val="ru-RU"/>
        </w:rPr>
        <w:t>1.4 Требования к освоению учебной дисциплины</w:t>
      </w:r>
    </w:p>
    <w:p w:rsidR="00D4228E" w:rsidRPr="00B92F01" w:rsidRDefault="00D4228E" w:rsidP="00596DE8">
      <w:pPr>
        <w:jc w:val="both"/>
        <w:rPr>
          <w:szCs w:val="24"/>
          <w:lang w:val="ru-RU"/>
        </w:rPr>
      </w:pPr>
      <w:r w:rsidRPr="00B92F01">
        <w:rPr>
          <w:b/>
          <w:szCs w:val="24"/>
          <w:lang w:val="ru-RU"/>
        </w:rPr>
        <w:tab/>
      </w:r>
      <w:r w:rsidRPr="00B92F01">
        <w:rPr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796"/>
      </w:tblGrid>
      <w:tr w:rsidR="00D4228E" w:rsidRPr="00970EE2" w:rsidTr="00AC29AD">
        <w:tc>
          <w:tcPr>
            <w:tcW w:w="1001" w:type="pct"/>
          </w:tcPr>
          <w:p w:rsidR="00D4228E" w:rsidRPr="00970EE2" w:rsidRDefault="00D4228E" w:rsidP="00596DE8">
            <w:pPr>
              <w:jc w:val="both"/>
              <w:rPr>
                <w:sz w:val="20"/>
                <w:lang w:val="ru-RU"/>
              </w:rPr>
            </w:pPr>
            <w:r w:rsidRPr="00970EE2">
              <w:rPr>
                <w:sz w:val="20"/>
                <w:lang w:val="ru-RU"/>
              </w:rPr>
              <w:t xml:space="preserve">Коды </w:t>
            </w:r>
            <w:proofErr w:type="gramStart"/>
            <w:r w:rsidRPr="00970EE2">
              <w:rPr>
                <w:sz w:val="20"/>
                <w:lang w:val="ru-RU"/>
              </w:rPr>
              <w:t>формируемых</w:t>
            </w:r>
            <w:proofErr w:type="gramEnd"/>
          </w:p>
          <w:p w:rsidR="00D4228E" w:rsidRPr="00970EE2" w:rsidRDefault="00D4228E" w:rsidP="00596DE8">
            <w:pPr>
              <w:jc w:val="both"/>
              <w:rPr>
                <w:sz w:val="20"/>
                <w:lang w:val="ru-RU"/>
              </w:rPr>
            </w:pPr>
            <w:r w:rsidRPr="00970EE2">
              <w:rPr>
                <w:sz w:val="20"/>
                <w:lang w:val="ru-RU"/>
              </w:rPr>
              <w:t>компетенций</w:t>
            </w:r>
          </w:p>
        </w:tc>
        <w:tc>
          <w:tcPr>
            <w:tcW w:w="3999" w:type="pct"/>
          </w:tcPr>
          <w:p w:rsidR="00D4228E" w:rsidRPr="00970EE2" w:rsidRDefault="00D4228E" w:rsidP="00596DE8">
            <w:pPr>
              <w:jc w:val="center"/>
              <w:rPr>
                <w:sz w:val="20"/>
                <w:lang w:val="ru-RU"/>
              </w:rPr>
            </w:pPr>
            <w:r w:rsidRPr="00970EE2">
              <w:rPr>
                <w:sz w:val="20"/>
                <w:lang w:val="ru-RU"/>
              </w:rPr>
              <w:t>Наименования формируемых компетенций</w:t>
            </w:r>
          </w:p>
        </w:tc>
      </w:tr>
      <w:tr w:rsidR="00D4228E" w:rsidRPr="00970EE2" w:rsidTr="00AC29AD">
        <w:tc>
          <w:tcPr>
            <w:tcW w:w="1001" w:type="pct"/>
          </w:tcPr>
          <w:p w:rsidR="00D4228E" w:rsidRPr="00970EE2" w:rsidRDefault="00871C94" w:rsidP="00596DE8">
            <w:pPr>
              <w:jc w:val="both"/>
              <w:rPr>
                <w:sz w:val="20"/>
                <w:lang w:val="ru-RU"/>
              </w:rPr>
            </w:pPr>
            <w:r w:rsidRPr="00970EE2">
              <w:rPr>
                <w:color w:val="000000"/>
                <w:sz w:val="20"/>
              </w:rPr>
              <w:t>УК-4</w:t>
            </w:r>
          </w:p>
        </w:tc>
        <w:tc>
          <w:tcPr>
            <w:tcW w:w="3999" w:type="pct"/>
          </w:tcPr>
          <w:p w:rsidR="00D4228E" w:rsidRPr="00970EE2" w:rsidRDefault="00871C94" w:rsidP="00596DE8">
            <w:pPr>
              <w:pStyle w:val="Style1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970EE2">
              <w:rPr>
                <w:color w:val="000000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970EE2">
              <w:rPr>
                <w:color w:val="000000"/>
                <w:sz w:val="20"/>
                <w:szCs w:val="20"/>
              </w:rPr>
              <w:t>м(</w:t>
            </w:r>
            <w:proofErr w:type="spellStart"/>
            <w:proofErr w:type="gramEnd"/>
            <w:r w:rsidRPr="00970EE2">
              <w:rPr>
                <w:color w:val="000000"/>
                <w:sz w:val="20"/>
                <w:szCs w:val="20"/>
              </w:rPr>
              <w:t>ых</w:t>
            </w:r>
            <w:proofErr w:type="spellEnd"/>
            <w:r w:rsidRPr="00970EE2">
              <w:rPr>
                <w:color w:val="000000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871C94" w:rsidRPr="00970EE2" w:rsidTr="00AC29AD">
        <w:tc>
          <w:tcPr>
            <w:tcW w:w="1001" w:type="pct"/>
          </w:tcPr>
          <w:p w:rsidR="00871C94" w:rsidRPr="00970EE2" w:rsidRDefault="00871C94" w:rsidP="00871C94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ПК-5</w:t>
            </w:r>
          </w:p>
        </w:tc>
        <w:tc>
          <w:tcPr>
            <w:tcW w:w="3999" w:type="pct"/>
          </w:tcPr>
          <w:p w:rsidR="00871C94" w:rsidRPr="00970EE2" w:rsidRDefault="00871C94" w:rsidP="00871C94">
            <w:pPr>
              <w:rPr>
                <w:color w:val="000000"/>
                <w:sz w:val="20"/>
                <w:lang w:val="ru-RU"/>
              </w:rPr>
            </w:pPr>
            <w:proofErr w:type="gramStart"/>
            <w:r w:rsidRPr="00970EE2">
              <w:rPr>
                <w:color w:val="000000"/>
                <w:sz w:val="20"/>
                <w:lang w:val="ru-RU"/>
              </w:rPr>
              <w:t>Способен</w:t>
            </w:r>
            <w:proofErr w:type="gramEnd"/>
            <w:r w:rsidRPr="00970EE2">
              <w:rPr>
                <w:color w:val="000000"/>
                <w:sz w:val="20"/>
                <w:lang w:val="ru-RU"/>
              </w:rPr>
              <w:t xml:space="preserve"> разрабатывать, тестировать и внедрять инновационные товары (услуги), создавать нематериальные активы (бренды) и управлять ими в организации</w:t>
            </w:r>
          </w:p>
        </w:tc>
      </w:tr>
    </w:tbl>
    <w:p w:rsidR="00D4228E" w:rsidRPr="00AC380D" w:rsidRDefault="00D4228E" w:rsidP="00596DE8">
      <w:pPr>
        <w:widowControl/>
        <w:ind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br w:type="page"/>
      </w:r>
      <w:r w:rsidR="009F3917" w:rsidRPr="00AC380D">
        <w:rPr>
          <w:b/>
          <w:color w:val="000000"/>
          <w:szCs w:val="24"/>
          <w:lang w:val="ru-RU"/>
        </w:rPr>
        <w:lastRenderedPageBreak/>
        <w:t>2</w:t>
      </w:r>
      <w:r w:rsidR="009F3917" w:rsidRPr="00AC380D">
        <w:rPr>
          <w:b/>
          <w:color w:val="000000"/>
          <w:szCs w:val="24"/>
        </w:rPr>
        <w:t> </w:t>
      </w:r>
      <w:r w:rsidRPr="00AC380D">
        <w:rPr>
          <w:b/>
          <w:color w:val="000000"/>
          <w:szCs w:val="24"/>
          <w:lang w:val="ru-RU"/>
        </w:rPr>
        <w:t>СТРУКТУРА И СОДЕРЖАНИЕ ДИСЦИПЛИНЫ</w:t>
      </w:r>
    </w:p>
    <w:p w:rsidR="00D4228E" w:rsidRPr="00195815" w:rsidRDefault="00D4228E" w:rsidP="00596DE8">
      <w:pPr>
        <w:pStyle w:val="a6"/>
        <w:ind w:left="435"/>
        <w:jc w:val="both"/>
        <w:rPr>
          <w:b/>
          <w:color w:val="000000"/>
          <w:sz w:val="16"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D4228E" w:rsidRPr="00195815" w:rsidRDefault="00D4228E" w:rsidP="00596DE8">
      <w:pPr>
        <w:jc w:val="both"/>
        <w:rPr>
          <w:color w:val="000000"/>
          <w:sz w:val="18"/>
          <w:szCs w:val="24"/>
          <w:lang w:val="ru-RU"/>
        </w:rPr>
      </w:pPr>
    </w:p>
    <w:p w:rsidR="00D4228E" w:rsidRDefault="00D62AA8" w:rsidP="00596DE8">
      <w:pPr>
        <w:pStyle w:val="a6"/>
        <w:ind w:left="705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2.1 </w:t>
      </w:r>
      <w:r w:rsidR="00D4228E" w:rsidRPr="00AC380D">
        <w:rPr>
          <w:b/>
          <w:color w:val="000000"/>
          <w:szCs w:val="24"/>
          <w:lang w:val="ru-RU"/>
        </w:rPr>
        <w:t>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73"/>
        <w:gridCol w:w="5601"/>
        <w:gridCol w:w="1451"/>
      </w:tblGrid>
      <w:tr w:rsidR="005C07BF" w:rsidRPr="00970EE2" w:rsidTr="00844238">
        <w:trPr>
          <w:trHeight w:val="412"/>
        </w:trPr>
        <w:tc>
          <w:tcPr>
            <w:tcW w:w="421" w:type="pct"/>
          </w:tcPr>
          <w:p w:rsidR="005C07BF" w:rsidRPr="00970EE2" w:rsidRDefault="005C07BF" w:rsidP="00844238">
            <w:pPr>
              <w:jc w:val="center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Номер тем</w:t>
            </w:r>
          </w:p>
        </w:tc>
        <w:tc>
          <w:tcPr>
            <w:tcW w:w="1001" w:type="pct"/>
          </w:tcPr>
          <w:p w:rsidR="005C07BF" w:rsidRPr="00970EE2" w:rsidRDefault="005C07BF" w:rsidP="00844238">
            <w:pPr>
              <w:jc w:val="center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Наименование тем</w:t>
            </w:r>
          </w:p>
        </w:tc>
        <w:tc>
          <w:tcPr>
            <w:tcW w:w="2842" w:type="pct"/>
          </w:tcPr>
          <w:p w:rsidR="005C07BF" w:rsidRPr="00970EE2" w:rsidRDefault="005C07BF" w:rsidP="00844238">
            <w:pPr>
              <w:jc w:val="center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Содержание</w:t>
            </w:r>
          </w:p>
        </w:tc>
        <w:tc>
          <w:tcPr>
            <w:tcW w:w="736" w:type="pct"/>
          </w:tcPr>
          <w:p w:rsidR="005C07BF" w:rsidRPr="00970EE2" w:rsidRDefault="005C07BF" w:rsidP="00844238">
            <w:pPr>
              <w:jc w:val="center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Коды формируемых компетенций</w:t>
            </w:r>
          </w:p>
        </w:tc>
      </w:tr>
      <w:tr w:rsidR="005C07BF" w:rsidRPr="00970EE2" w:rsidTr="00844238">
        <w:trPr>
          <w:trHeight w:val="412"/>
        </w:trPr>
        <w:tc>
          <w:tcPr>
            <w:tcW w:w="421" w:type="pct"/>
          </w:tcPr>
          <w:p w:rsidR="005C07BF" w:rsidRPr="00970EE2" w:rsidRDefault="005C07BF" w:rsidP="009C2FD0">
            <w:pPr>
              <w:jc w:val="both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001" w:type="pct"/>
          </w:tcPr>
          <w:p w:rsidR="005C07BF" w:rsidRPr="00970EE2" w:rsidRDefault="005C5E50" w:rsidP="005C5E50">
            <w:pPr>
              <w:rPr>
                <w:color w:val="000000"/>
                <w:sz w:val="20"/>
                <w:lang w:val="ru-RU"/>
              </w:rPr>
            </w:pPr>
            <w:r w:rsidRPr="00970EE2">
              <w:rPr>
                <w:sz w:val="20"/>
                <w:lang w:val="ru-RU"/>
              </w:rPr>
              <w:t>Специфика р</w:t>
            </w:r>
            <w:r w:rsidR="005C07BF" w:rsidRPr="00970EE2">
              <w:rPr>
                <w:sz w:val="20"/>
                <w:lang w:val="ru-RU"/>
              </w:rPr>
              <w:t>еклам</w:t>
            </w:r>
            <w:r w:rsidRPr="00970EE2">
              <w:rPr>
                <w:sz w:val="20"/>
                <w:lang w:val="ru-RU"/>
              </w:rPr>
              <w:t>ы</w:t>
            </w:r>
            <w:r w:rsidR="005C07BF" w:rsidRPr="00970EE2">
              <w:rPr>
                <w:sz w:val="20"/>
                <w:lang w:val="ru-RU"/>
              </w:rPr>
              <w:t xml:space="preserve"> как инструмент</w:t>
            </w:r>
            <w:r w:rsidRPr="00970EE2">
              <w:rPr>
                <w:sz w:val="20"/>
                <w:lang w:val="ru-RU"/>
              </w:rPr>
              <w:t>а</w:t>
            </w:r>
            <w:r w:rsidR="005C07BF" w:rsidRPr="00970EE2">
              <w:rPr>
                <w:sz w:val="20"/>
                <w:lang w:val="ru-RU"/>
              </w:rPr>
              <w:t xml:space="preserve"> маркетинговых коммуникаций </w:t>
            </w:r>
          </w:p>
        </w:tc>
        <w:tc>
          <w:tcPr>
            <w:tcW w:w="2842" w:type="pct"/>
          </w:tcPr>
          <w:p w:rsidR="005C07BF" w:rsidRPr="00970EE2" w:rsidRDefault="005C07BF" w:rsidP="009C2FD0">
            <w:pPr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История мировой рекламы.  Определения рекламы.  Особенности рекламы как инструмента маркетинговых коммуникаций.  Основные участники рекламного рынка.</w:t>
            </w:r>
          </w:p>
          <w:p w:rsidR="009C2FD0" w:rsidRPr="00970EE2" w:rsidRDefault="009C2FD0" w:rsidP="009C2FD0">
            <w:pPr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Рекламный бриф и процесс разработки рекламной кампании.</w:t>
            </w:r>
          </w:p>
          <w:p w:rsidR="009C2FD0" w:rsidRPr="00970EE2" w:rsidRDefault="009C2FD0" w:rsidP="009C2FD0">
            <w:pPr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Классические и альтернативные средства рекламы - характеристики и специфика использования. Структура медиа-плана и критерии отбора средств массовой информации.</w:t>
            </w:r>
          </w:p>
        </w:tc>
        <w:tc>
          <w:tcPr>
            <w:tcW w:w="736" w:type="pct"/>
          </w:tcPr>
          <w:p w:rsidR="005C07BF" w:rsidRPr="00970EE2" w:rsidRDefault="00871C94" w:rsidP="009C2FD0">
            <w:pPr>
              <w:jc w:val="both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УК-4, ПК-5</w:t>
            </w:r>
          </w:p>
        </w:tc>
      </w:tr>
      <w:tr w:rsidR="00871C94" w:rsidRPr="00970EE2" w:rsidTr="00844238">
        <w:trPr>
          <w:trHeight w:val="412"/>
        </w:trPr>
        <w:tc>
          <w:tcPr>
            <w:tcW w:w="421" w:type="pct"/>
          </w:tcPr>
          <w:p w:rsidR="00871C94" w:rsidRPr="00970EE2" w:rsidRDefault="00871C94" w:rsidP="00871C94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970EE2">
              <w:rPr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001" w:type="pct"/>
          </w:tcPr>
          <w:p w:rsidR="00871C94" w:rsidRPr="00970EE2" w:rsidRDefault="00871C94" w:rsidP="00871C94">
            <w:pPr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 xml:space="preserve">Разработка  рекламных сообщений </w:t>
            </w:r>
          </w:p>
        </w:tc>
        <w:tc>
          <w:tcPr>
            <w:tcW w:w="2842" w:type="pct"/>
          </w:tcPr>
          <w:p w:rsidR="00871C94" w:rsidRPr="00970EE2" w:rsidRDefault="00871C94" w:rsidP="00871C94">
            <w:pPr>
              <w:jc w:val="both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Понятие и структура рекламного сообщения. Принципы создания эффективных рекламных сообщений. Разработка слогана и рекламного текста, особенности использования музыки, изображений и цвета в рекламе. Герои в рекламе.</w:t>
            </w:r>
          </w:p>
          <w:p w:rsidR="00871C94" w:rsidRPr="00970EE2" w:rsidRDefault="00871C94" w:rsidP="00871C94">
            <w:pPr>
              <w:jc w:val="both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Значение эмоций в рекламе. Шоковые технологии в рекламе</w:t>
            </w:r>
          </w:p>
        </w:tc>
        <w:tc>
          <w:tcPr>
            <w:tcW w:w="736" w:type="pct"/>
          </w:tcPr>
          <w:p w:rsidR="00871C94" w:rsidRPr="00970EE2" w:rsidRDefault="00871C94" w:rsidP="00871C94">
            <w:pPr>
              <w:rPr>
                <w:sz w:val="20"/>
              </w:rPr>
            </w:pPr>
            <w:r w:rsidRPr="00970EE2">
              <w:rPr>
                <w:color w:val="000000"/>
                <w:sz w:val="20"/>
                <w:lang w:val="ru-RU"/>
              </w:rPr>
              <w:t>УК-4, ПК-5</w:t>
            </w:r>
          </w:p>
        </w:tc>
      </w:tr>
      <w:tr w:rsidR="00871C94" w:rsidRPr="00970EE2" w:rsidTr="00844238">
        <w:trPr>
          <w:trHeight w:val="412"/>
        </w:trPr>
        <w:tc>
          <w:tcPr>
            <w:tcW w:w="421" w:type="pct"/>
          </w:tcPr>
          <w:p w:rsidR="00871C94" w:rsidRPr="00970EE2" w:rsidRDefault="00871C94" w:rsidP="00871C94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970EE2">
              <w:rPr>
                <w:b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001" w:type="pct"/>
          </w:tcPr>
          <w:p w:rsidR="00871C94" w:rsidRPr="00970EE2" w:rsidRDefault="00871C94" w:rsidP="00871C94">
            <w:pPr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Формы рекламы</w:t>
            </w:r>
          </w:p>
        </w:tc>
        <w:tc>
          <w:tcPr>
            <w:tcW w:w="2842" w:type="pct"/>
          </w:tcPr>
          <w:p w:rsidR="00871C94" w:rsidRPr="00970EE2" w:rsidRDefault="00871C94" w:rsidP="00871C94">
            <w:pPr>
              <w:jc w:val="both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Современные формы рекламы: интернет-реклама, реклама в социальных сетях, мобильная реклама</w:t>
            </w:r>
          </w:p>
          <w:p w:rsidR="00871C94" w:rsidRPr="00970EE2" w:rsidRDefault="00871C94" w:rsidP="00871C94">
            <w:pPr>
              <w:jc w:val="both"/>
              <w:rPr>
                <w:color w:val="000000"/>
                <w:sz w:val="20"/>
                <w:lang w:val="ru-RU"/>
              </w:rPr>
            </w:pPr>
            <w:r w:rsidRPr="00970EE2">
              <w:rPr>
                <w:color w:val="000000"/>
                <w:sz w:val="20"/>
                <w:lang w:val="ru-RU"/>
              </w:rPr>
              <w:t>Дополнительные формы рекламы: рекламные сувениры, POS-материалы, событийный маркетинг, партнерский маркетинг.</w:t>
            </w:r>
          </w:p>
          <w:p w:rsidR="00871C94" w:rsidRPr="00970EE2" w:rsidRDefault="00871C94" w:rsidP="00871C94">
            <w:pPr>
              <w:jc w:val="both"/>
              <w:rPr>
                <w:color w:val="000000"/>
                <w:sz w:val="20"/>
                <w:lang w:val="ru-RU"/>
              </w:rPr>
            </w:pPr>
            <w:r w:rsidRPr="00970EE2">
              <w:rPr>
                <w:bCs/>
                <w:sz w:val="20"/>
                <w:lang w:val="ru-RU"/>
              </w:rPr>
              <w:t>Мировые рекламные фестивали</w:t>
            </w:r>
          </w:p>
        </w:tc>
        <w:tc>
          <w:tcPr>
            <w:tcW w:w="736" w:type="pct"/>
          </w:tcPr>
          <w:p w:rsidR="00871C94" w:rsidRPr="00970EE2" w:rsidRDefault="00871C94" w:rsidP="00871C94">
            <w:pPr>
              <w:rPr>
                <w:sz w:val="20"/>
              </w:rPr>
            </w:pPr>
            <w:r w:rsidRPr="00970EE2">
              <w:rPr>
                <w:color w:val="000000"/>
                <w:sz w:val="20"/>
                <w:lang w:val="ru-RU"/>
              </w:rPr>
              <w:t>УК-4, ПК-5</w:t>
            </w:r>
          </w:p>
        </w:tc>
      </w:tr>
      <w:tr w:rsidR="00871C94" w:rsidRPr="00970EE2" w:rsidTr="00844238">
        <w:trPr>
          <w:trHeight w:val="1244"/>
        </w:trPr>
        <w:tc>
          <w:tcPr>
            <w:tcW w:w="421" w:type="pct"/>
          </w:tcPr>
          <w:p w:rsidR="00871C94" w:rsidRPr="00970EE2" w:rsidRDefault="00871C94" w:rsidP="00871C94">
            <w:pPr>
              <w:jc w:val="both"/>
              <w:rPr>
                <w:b/>
                <w:color w:val="000000"/>
                <w:sz w:val="20"/>
                <w:lang w:val="ru-RU"/>
              </w:rPr>
            </w:pPr>
            <w:r w:rsidRPr="00970EE2">
              <w:rPr>
                <w:b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01" w:type="pct"/>
          </w:tcPr>
          <w:p w:rsidR="00871C94" w:rsidRPr="00970EE2" w:rsidRDefault="00871C94" w:rsidP="00871C94">
            <w:pPr>
              <w:shd w:val="clear" w:color="auto" w:fill="FFFFFF"/>
              <w:rPr>
                <w:bCs/>
                <w:sz w:val="20"/>
                <w:lang w:val="ru-RU"/>
              </w:rPr>
            </w:pPr>
            <w:r w:rsidRPr="00970EE2">
              <w:rPr>
                <w:bCs/>
                <w:sz w:val="20"/>
                <w:lang w:val="ru-RU"/>
              </w:rPr>
              <w:t>Оценка эффективности рекламы. Правовые и этические аспекты рекламы.</w:t>
            </w:r>
          </w:p>
        </w:tc>
        <w:tc>
          <w:tcPr>
            <w:tcW w:w="2842" w:type="pct"/>
          </w:tcPr>
          <w:p w:rsidR="00871C94" w:rsidRPr="00970EE2" w:rsidRDefault="00871C94" w:rsidP="00871C94">
            <w:pPr>
              <w:jc w:val="both"/>
              <w:rPr>
                <w:bCs/>
                <w:sz w:val="20"/>
                <w:lang w:val="ru-RU"/>
              </w:rPr>
            </w:pPr>
            <w:r w:rsidRPr="00970EE2">
              <w:rPr>
                <w:bCs/>
                <w:sz w:val="20"/>
                <w:lang w:val="ru-RU"/>
              </w:rPr>
              <w:t>Оценка эффективности рекламы. Планирование и  контроль показателей.</w:t>
            </w:r>
          </w:p>
          <w:p w:rsidR="00871C94" w:rsidRPr="00970EE2" w:rsidRDefault="00871C94" w:rsidP="00871C94">
            <w:pPr>
              <w:jc w:val="both"/>
              <w:rPr>
                <w:color w:val="000000"/>
                <w:sz w:val="20"/>
                <w:lang w:val="ru-RU"/>
              </w:rPr>
            </w:pPr>
            <w:r w:rsidRPr="00970EE2">
              <w:rPr>
                <w:bCs/>
                <w:sz w:val="20"/>
                <w:lang w:val="ru-RU"/>
              </w:rPr>
              <w:t>Правовые аспекты рекламной деятельности. Кодекс этики в рекламе.</w:t>
            </w:r>
          </w:p>
        </w:tc>
        <w:tc>
          <w:tcPr>
            <w:tcW w:w="736" w:type="pct"/>
          </w:tcPr>
          <w:p w:rsidR="00871C94" w:rsidRPr="00970EE2" w:rsidRDefault="00871C94" w:rsidP="00871C94">
            <w:pPr>
              <w:rPr>
                <w:sz w:val="20"/>
              </w:rPr>
            </w:pPr>
            <w:r w:rsidRPr="00970EE2">
              <w:rPr>
                <w:color w:val="000000"/>
                <w:sz w:val="20"/>
                <w:lang w:val="ru-RU"/>
              </w:rPr>
              <w:t>УК-4, ПК-5</w:t>
            </w:r>
          </w:p>
        </w:tc>
      </w:tr>
    </w:tbl>
    <w:p w:rsidR="005C07BF" w:rsidRDefault="005C07BF" w:rsidP="00596DE8">
      <w:pPr>
        <w:pStyle w:val="a6"/>
        <w:ind w:left="705"/>
        <w:jc w:val="both"/>
        <w:rPr>
          <w:b/>
          <w:color w:val="000000"/>
          <w:szCs w:val="24"/>
          <w:lang w:val="ru-RU"/>
        </w:rPr>
      </w:pPr>
    </w:p>
    <w:p w:rsidR="009E6F69" w:rsidRPr="009901AF" w:rsidRDefault="009E6F69" w:rsidP="00596DE8">
      <w:pPr>
        <w:ind w:left="708" w:firstLine="708"/>
        <w:rPr>
          <w:b/>
          <w:color w:val="000000"/>
          <w:szCs w:val="24"/>
          <w:lang w:val="ru-RU"/>
        </w:rPr>
      </w:pPr>
    </w:p>
    <w:p w:rsidR="009E6F69" w:rsidRPr="00AC380D" w:rsidRDefault="009E6F69" w:rsidP="00596DE8">
      <w:pPr>
        <w:ind w:left="708" w:firstLine="708"/>
        <w:rPr>
          <w:b/>
          <w:color w:val="000000"/>
          <w:szCs w:val="24"/>
          <w:lang w:val="ru-RU"/>
        </w:rPr>
        <w:sectPr w:rsidR="009E6F69" w:rsidRPr="00AC380D" w:rsidSect="00970EE2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D4228E" w:rsidRPr="00AC380D" w:rsidRDefault="00D4228E" w:rsidP="00970EE2">
      <w:pPr>
        <w:ind w:left="708" w:firstLine="1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lastRenderedPageBreak/>
        <w:t>2.2 Учебно-методическая карта учебной дисциплины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1"/>
        <w:gridCol w:w="51"/>
        <w:gridCol w:w="3849"/>
        <w:gridCol w:w="347"/>
        <w:gridCol w:w="8207"/>
        <w:gridCol w:w="455"/>
        <w:gridCol w:w="957"/>
        <w:gridCol w:w="1136"/>
        <w:gridCol w:w="582"/>
      </w:tblGrid>
      <w:tr w:rsidR="00EB1AB1" w:rsidRPr="00887D57" w:rsidTr="00887D57">
        <w:trPr>
          <w:cantSplit/>
          <w:trHeight w:val="991"/>
        </w:trPr>
        <w:tc>
          <w:tcPr>
            <w:tcW w:w="117" w:type="pct"/>
            <w:gridSpan w:val="2"/>
            <w:textDirection w:val="btLr"/>
            <w:vAlign w:val="center"/>
          </w:tcPr>
          <w:p w:rsidR="0027595B" w:rsidRPr="00887D57" w:rsidRDefault="0027595B" w:rsidP="00596DE8">
            <w:pPr>
              <w:ind w:left="113" w:right="113"/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№ недели</w:t>
            </w:r>
          </w:p>
        </w:tc>
        <w:tc>
          <w:tcPr>
            <w:tcW w:w="1210" w:type="pct"/>
            <w:vAlign w:val="center"/>
          </w:tcPr>
          <w:p w:rsidR="0027595B" w:rsidRPr="00887D57" w:rsidRDefault="0027595B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Лекции</w:t>
            </w:r>
          </w:p>
          <w:p w:rsidR="0027595B" w:rsidRPr="00887D57" w:rsidRDefault="0027595B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(наименование тем)</w:t>
            </w:r>
          </w:p>
        </w:tc>
        <w:tc>
          <w:tcPr>
            <w:tcW w:w="109" w:type="pct"/>
            <w:textDirection w:val="btLr"/>
            <w:vAlign w:val="center"/>
          </w:tcPr>
          <w:p w:rsidR="0027595B" w:rsidRPr="00887D57" w:rsidRDefault="0027595B" w:rsidP="00596DE8">
            <w:pPr>
              <w:ind w:left="113" w:right="113"/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Часы</w:t>
            </w:r>
          </w:p>
        </w:tc>
        <w:tc>
          <w:tcPr>
            <w:tcW w:w="2580" w:type="pct"/>
            <w:vAlign w:val="center"/>
          </w:tcPr>
          <w:p w:rsidR="0027595B" w:rsidRPr="00887D57" w:rsidRDefault="0027595B" w:rsidP="00596DE8">
            <w:pPr>
              <w:jc w:val="center"/>
              <w:rPr>
                <w:sz w:val="19"/>
                <w:szCs w:val="19"/>
              </w:rPr>
            </w:pPr>
            <w:proofErr w:type="spellStart"/>
            <w:r w:rsidRPr="00887D57">
              <w:rPr>
                <w:sz w:val="19"/>
                <w:szCs w:val="19"/>
                <w:lang w:val="ru-RU"/>
              </w:rPr>
              <w:t>Прак</w:t>
            </w:r>
            <w:r w:rsidRPr="00887D57">
              <w:rPr>
                <w:sz w:val="19"/>
                <w:szCs w:val="19"/>
              </w:rPr>
              <w:t>тические</w:t>
            </w:r>
            <w:proofErr w:type="spellEnd"/>
            <w:r w:rsidRPr="00887D57">
              <w:rPr>
                <w:sz w:val="19"/>
                <w:szCs w:val="19"/>
                <w:lang w:val="ru-RU"/>
              </w:rPr>
              <w:t xml:space="preserve"> </w:t>
            </w:r>
            <w:r w:rsidRPr="00887D57">
              <w:rPr>
                <w:sz w:val="19"/>
                <w:szCs w:val="19"/>
              </w:rPr>
              <w:t>(</w:t>
            </w:r>
            <w:proofErr w:type="spellStart"/>
            <w:r w:rsidRPr="00887D57">
              <w:rPr>
                <w:sz w:val="19"/>
                <w:szCs w:val="19"/>
              </w:rPr>
              <w:t>семинарские</w:t>
            </w:r>
            <w:proofErr w:type="spellEnd"/>
            <w:r w:rsidRPr="00887D57">
              <w:rPr>
                <w:sz w:val="19"/>
                <w:szCs w:val="19"/>
              </w:rPr>
              <w:t xml:space="preserve">) </w:t>
            </w:r>
            <w:proofErr w:type="spellStart"/>
            <w:r w:rsidRPr="00887D57">
              <w:rPr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43" w:type="pct"/>
            <w:textDirection w:val="btLr"/>
            <w:vAlign w:val="center"/>
          </w:tcPr>
          <w:p w:rsidR="0027595B" w:rsidRPr="00887D57" w:rsidRDefault="0027595B" w:rsidP="00596DE8">
            <w:pPr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r w:rsidRPr="00887D57">
              <w:rPr>
                <w:sz w:val="19"/>
                <w:szCs w:val="19"/>
              </w:rPr>
              <w:t>Часы</w:t>
            </w:r>
            <w:proofErr w:type="spellEnd"/>
          </w:p>
        </w:tc>
        <w:tc>
          <w:tcPr>
            <w:tcW w:w="301" w:type="pct"/>
            <w:textDirection w:val="btLr"/>
            <w:vAlign w:val="center"/>
          </w:tcPr>
          <w:p w:rsidR="0027595B" w:rsidRPr="00887D57" w:rsidRDefault="0027595B" w:rsidP="00EB1AB1">
            <w:pPr>
              <w:jc w:val="center"/>
              <w:rPr>
                <w:sz w:val="19"/>
                <w:szCs w:val="19"/>
              </w:rPr>
            </w:pPr>
            <w:proofErr w:type="spellStart"/>
            <w:r w:rsidRPr="00887D57">
              <w:rPr>
                <w:sz w:val="19"/>
                <w:szCs w:val="19"/>
              </w:rPr>
              <w:t>Самостоя</w:t>
            </w:r>
            <w:proofErr w:type="spellEnd"/>
            <w:r w:rsidR="00717533" w:rsidRPr="00887D57">
              <w:rPr>
                <w:sz w:val="19"/>
                <w:szCs w:val="19"/>
                <w:lang w:val="ru-RU"/>
              </w:rPr>
              <w:t>-</w:t>
            </w:r>
            <w:proofErr w:type="spellStart"/>
            <w:r w:rsidRPr="00887D57">
              <w:rPr>
                <w:sz w:val="19"/>
                <w:szCs w:val="19"/>
              </w:rPr>
              <w:t>тельная</w:t>
            </w:r>
            <w:proofErr w:type="spellEnd"/>
            <w:r w:rsidRPr="00887D57">
              <w:rPr>
                <w:sz w:val="19"/>
                <w:szCs w:val="19"/>
              </w:rPr>
              <w:t xml:space="preserve"> </w:t>
            </w:r>
            <w:proofErr w:type="spellStart"/>
            <w:r w:rsidRPr="00887D57">
              <w:rPr>
                <w:sz w:val="19"/>
                <w:szCs w:val="19"/>
              </w:rPr>
              <w:t>работа</w:t>
            </w:r>
            <w:proofErr w:type="spellEnd"/>
            <w:r w:rsidRPr="00887D57">
              <w:rPr>
                <w:sz w:val="19"/>
                <w:szCs w:val="19"/>
              </w:rPr>
              <w:t xml:space="preserve">, </w:t>
            </w:r>
            <w:proofErr w:type="spellStart"/>
            <w:r w:rsidRPr="00887D57">
              <w:rPr>
                <w:sz w:val="19"/>
                <w:szCs w:val="19"/>
              </w:rPr>
              <w:t>часы</w:t>
            </w:r>
            <w:proofErr w:type="spellEnd"/>
          </w:p>
        </w:tc>
        <w:tc>
          <w:tcPr>
            <w:tcW w:w="357" w:type="pct"/>
            <w:textDirection w:val="btLr"/>
            <w:vAlign w:val="center"/>
          </w:tcPr>
          <w:p w:rsidR="00717533" w:rsidRPr="00887D57" w:rsidRDefault="0027595B" w:rsidP="00EB1AB1">
            <w:pPr>
              <w:tabs>
                <w:tab w:val="left" w:pos="277"/>
              </w:tabs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887D57">
              <w:rPr>
                <w:sz w:val="19"/>
                <w:szCs w:val="19"/>
              </w:rPr>
              <w:t>Форма</w:t>
            </w:r>
            <w:proofErr w:type="spellEnd"/>
            <w:r w:rsidRPr="00887D57">
              <w:rPr>
                <w:sz w:val="19"/>
                <w:szCs w:val="19"/>
              </w:rPr>
              <w:t xml:space="preserve"> </w:t>
            </w:r>
            <w:proofErr w:type="spellStart"/>
            <w:r w:rsidRPr="00887D57">
              <w:rPr>
                <w:sz w:val="19"/>
                <w:szCs w:val="19"/>
              </w:rPr>
              <w:t>контроля</w:t>
            </w:r>
            <w:proofErr w:type="spellEnd"/>
            <w:r w:rsidRPr="00887D57">
              <w:rPr>
                <w:sz w:val="19"/>
                <w:szCs w:val="19"/>
              </w:rPr>
              <w:t xml:space="preserve"> </w:t>
            </w:r>
          </w:p>
          <w:p w:rsidR="0027595B" w:rsidRPr="00887D57" w:rsidRDefault="0027595B" w:rsidP="00EB1AB1">
            <w:pPr>
              <w:tabs>
                <w:tab w:val="left" w:pos="277"/>
              </w:tabs>
              <w:jc w:val="center"/>
              <w:rPr>
                <w:sz w:val="19"/>
                <w:szCs w:val="19"/>
              </w:rPr>
            </w:pPr>
            <w:proofErr w:type="spellStart"/>
            <w:r w:rsidRPr="00887D57">
              <w:rPr>
                <w:sz w:val="19"/>
                <w:szCs w:val="19"/>
              </w:rPr>
              <w:t>знаний</w:t>
            </w:r>
            <w:proofErr w:type="spellEnd"/>
          </w:p>
        </w:tc>
        <w:tc>
          <w:tcPr>
            <w:tcW w:w="183" w:type="pct"/>
            <w:textDirection w:val="btLr"/>
            <w:vAlign w:val="center"/>
          </w:tcPr>
          <w:p w:rsidR="0027595B" w:rsidRPr="00887D57" w:rsidRDefault="0027595B" w:rsidP="00EB1AB1">
            <w:pPr>
              <w:tabs>
                <w:tab w:val="left" w:pos="277"/>
              </w:tabs>
              <w:jc w:val="center"/>
              <w:rPr>
                <w:sz w:val="19"/>
                <w:szCs w:val="19"/>
              </w:rPr>
            </w:pPr>
            <w:proofErr w:type="spellStart"/>
            <w:r w:rsidRPr="00887D57">
              <w:rPr>
                <w:sz w:val="19"/>
                <w:szCs w:val="19"/>
              </w:rPr>
              <w:t>Баллы</w:t>
            </w:r>
            <w:proofErr w:type="spellEnd"/>
            <w:r w:rsidRPr="00887D57">
              <w:rPr>
                <w:sz w:val="19"/>
                <w:szCs w:val="19"/>
              </w:rPr>
              <w:t xml:space="preserve"> (max)</w:t>
            </w:r>
          </w:p>
        </w:tc>
      </w:tr>
      <w:tr w:rsidR="0027595B" w:rsidRPr="00887D57" w:rsidTr="00EB1AB1">
        <w:tc>
          <w:tcPr>
            <w:tcW w:w="5000" w:type="pct"/>
            <w:gridSpan w:val="9"/>
            <w:vAlign w:val="center"/>
          </w:tcPr>
          <w:p w:rsidR="0027595B" w:rsidRPr="00887D57" w:rsidRDefault="0027595B" w:rsidP="00596DE8">
            <w:pPr>
              <w:rPr>
                <w:sz w:val="19"/>
                <w:szCs w:val="19"/>
                <w:lang w:val="ru-RU"/>
              </w:rPr>
            </w:pPr>
            <w:proofErr w:type="spellStart"/>
            <w:r w:rsidRPr="00887D57">
              <w:rPr>
                <w:sz w:val="19"/>
                <w:szCs w:val="19"/>
              </w:rPr>
              <w:t>Модуль</w:t>
            </w:r>
            <w:proofErr w:type="spellEnd"/>
            <w:r w:rsidRPr="00887D57">
              <w:rPr>
                <w:sz w:val="19"/>
                <w:szCs w:val="19"/>
              </w:rPr>
              <w:t xml:space="preserve"> 1</w:t>
            </w:r>
          </w:p>
        </w:tc>
      </w:tr>
      <w:tr w:rsidR="00EB1AB1" w:rsidRPr="00887D57" w:rsidTr="00871C94">
        <w:tc>
          <w:tcPr>
            <w:tcW w:w="117" w:type="pct"/>
            <w:gridSpan w:val="2"/>
            <w:vAlign w:val="center"/>
          </w:tcPr>
          <w:p w:rsidR="0027595B" w:rsidRPr="00887D57" w:rsidRDefault="0027595B" w:rsidP="00596DE8">
            <w:pPr>
              <w:jc w:val="center"/>
              <w:rPr>
                <w:sz w:val="19"/>
                <w:szCs w:val="19"/>
              </w:rPr>
            </w:pPr>
            <w:r w:rsidRPr="00887D57">
              <w:rPr>
                <w:sz w:val="19"/>
                <w:szCs w:val="19"/>
              </w:rPr>
              <w:t>1</w:t>
            </w:r>
          </w:p>
        </w:tc>
        <w:tc>
          <w:tcPr>
            <w:tcW w:w="1210" w:type="pct"/>
          </w:tcPr>
          <w:p w:rsidR="007D2DF5" w:rsidRPr="00887D57" w:rsidRDefault="0027595B" w:rsidP="00791305">
            <w:pPr>
              <w:ind w:right="-25"/>
              <w:rPr>
                <w:b/>
                <w:sz w:val="19"/>
                <w:szCs w:val="19"/>
                <w:lang w:val="ru-RU"/>
              </w:rPr>
            </w:pPr>
            <w:r w:rsidRPr="00887D57">
              <w:rPr>
                <w:b/>
                <w:sz w:val="19"/>
                <w:szCs w:val="19"/>
                <w:lang w:val="ru-RU"/>
              </w:rPr>
              <w:t xml:space="preserve">Тема 1. </w:t>
            </w:r>
            <w:r w:rsidRPr="00887D57">
              <w:rPr>
                <w:sz w:val="19"/>
                <w:szCs w:val="19"/>
                <w:lang w:val="ru-RU"/>
              </w:rPr>
              <w:t xml:space="preserve"> </w:t>
            </w:r>
            <w:r w:rsidR="005C5E50" w:rsidRPr="00887D57">
              <w:rPr>
                <w:sz w:val="19"/>
                <w:szCs w:val="19"/>
                <w:lang w:val="ru-RU"/>
              </w:rPr>
              <w:t>Специфика р</w:t>
            </w:r>
            <w:r w:rsidR="00157F57" w:rsidRPr="00887D57">
              <w:rPr>
                <w:sz w:val="19"/>
                <w:szCs w:val="19"/>
                <w:lang w:val="ru-RU"/>
              </w:rPr>
              <w:t>еклам</w:t>
            </w:r>
            <w:r w:rsidR="005C5E50" w:rsidRPr="00887D57">
              <w:rPr>
                <w:sz w:val="19"/>
                <w:szCs w:val="19"/>
                <w:lang w:val="ru-RU"/>
              </w:rPr>
              <w:t>ы</w:t>
            </w:r>
            <w:r w:rsidR="00157F57" w:rsidRPr="00887D57">
              <w:rPr>
                <w:sz w:val="19"/>
                <w:szCs w:val="19"/>
                <w:lang w:val="ru-RU"/>
              </w:rPr>
              <w:t xml:space="preserve"> как инструм</w:t>
            </w:r>
            <w:r w:rsidR="009C2FD0" w:rsidRPr="00887D57">
              <w:rPr>
                <w:sz w:val="19"/>
                <w:szCs w:val="19"/>
                <w:lang w:val="ru-RU"/>
              </w:rPr>
              <w:t>ент</w:t>
            </w:r>
            <w:r w:rsidR="005C5E50" w:rsidRPr="00887D57">
              <w:rPr>
                <w:sz w:val="19"/>
                <w:szCs w:val="19"/>
                <w:lang w:val="ru-RU"/>
              </w:rPr>
              <w:t>а</w:t>
            </w:r>
            <w:r w:rsidR="009C2FD0" w:rsidRPr="00887D57">
              <w:rPr>
                <w:sz w:val="19"/>
                <w:szCs w:val="19"/>
                <w:lang w:val="ru-RU"/>
              </w:rPr>
              <w:t xml:space="preserve"> маркетинговых </w:t>
            </w:r>
            <w:r w:rsidR="00791305" w:rsidRPr="00887D57">
              <w:rPr>
                <w:sz w:val="19"/>
                <w:szCs w:val="19"/>
                <w:lang w:val="ru-RU"/>
              </w:rPr>
              <w:t>к</w:t>
            </w:r>
            <w:r w:rsidR="009C2FD0" w:rsidRPr="00887D57">
              <w:rPr>
                <w:sz w:val="19"/>
                <w:szCs w:val="19"/>
                <w:lang w:val="ru-RU"/>
              </w:rPr>
              <w:t>оммуникаций</w:t>
            </w:r>
          </w:p>
        </w:tc>
        <w:tc>
          <w:tcPr>
            <w:tcW w:w="109" w:type="pct"/>
            <w:vAlign w:val="center"/>
          </w:tcPr>
          <w:p w:rsidR="0027595B" w:rsidRPr="00887D57" w:rsidRDefault="0027595B" w:rsidP="00871C94">
            <w:pPr>
              <w:jc w:val="center"/>
              <w:rPr>
                <w:sz w:val="19"/>
                <w:szCs w:val="19"/>
              </w:rPr>
            </w:pPr>
            <w:r w:rsidRPr="00887D57">
              <w:rPr>
                <w:sz w:val="19"/>
                <w:szCs w:val="19"/>
              </w:rPr>
              <w:t>2</w:t>
            </w:r>
          </w:p>
        </w:tc>
        <w:tc>
          <w:tcPr>
            <w:tcW w:w="2580" w:type="pct"/>
            <w:vAlign w:val="center"/>
          </w:tcPr>
          <w:p w:rsidR="0027595B" w:rsidRPr="00887D57" w:rsidRDefault="0027595B" w:rsidP="00791305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sz w:val="19"/>
                <w:szCs w:val="19"/>
                <w:lang w:val="ru-RU"/>
              </w:rPr>
              <w:t xml:space="preserve">Тема 1. </w:t>
            </w:r>
            <w:r w:rsidRPr="00887D57">
              <w:rPr>
                <w:sz w:val="19"/>
                <w:szCs w:val="19"/>
                <w:lang w:val="ru-RU"/>
              </w:rPr>
              <w:t xml:space="preserve"> </w:t>
            </w:r>
            <w:r w:rsidR="009C2FD0" w:rsidRPr="00887D57">
              <w:rPr>
                <w:sz w:val="19"/>
                <w:szCs w:val="19"/>
                <w:lang w:val="ru-RU"/>
              </w:rPr>
              <w:t>Реклама как инструмент маркетинговых коммуникаций</w:t>
            </w:r>
            <w:r w:rsidR="005C5E50" w:rsidRPr="00887D57">
              <w:rPr>
                <w:sz w:val="19"/>
                <w:szCs w:val="19"/>
                <w:lang w:val="ru-RU"/>
              </w:rPr>
              <w:t>. Основные участники рекламного рынка, Анализ примеров известных объявлений в истории мировой рекламы.</w:t>
            </w:r>
          </w:p>
        </w:tc>
        <w:tc>
          <w:tcPr>
            <w:tcW w:w="143" w:type="pct"/>
            <w:vAlign w:val="center"/>
          </w:tcPr>
          <w:p w:rsidR="0027595B" w:rsidRPr="00887D57" w:rsidRDefault="0027595B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27595B" w:rsidRPr="00887D57" w:rsidRDefault="00717533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  <w:vAlign w:val="center"/>
          </w:tcPr>
          <w:p w:rsidR="0027595B" w:rsidRPr="00887D57" w:rsidRDefault="0027595B" w:rsidP="00EB1AB1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27595B" w:rsidRPr="00887D57" w:rsidRDefault="0027595B" w:rsidP="00EB1AB1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970EE2" w:rsidRPr="00887D57" w:rsidTr="00970EE2">
        <w:tc>
          <w:tcPr>
            <w:tcW w:w="117" w:type="pct"/>
            <w:gridSpan w:val="2"/>
            <w:vAlign w:val="center"/>
          </w:tcPr>
          <w:p w:rsidR="00970EE2" w:rsidRPr="00887D57" w:rsidRDefault="00970EE2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210" w:type="pct"/>
          </w:tcPr>
          <w:p w:rsidR="00970EE2" w:rsidRPr="00887D57" w:rsidRDefault="00970EE2" w:rsidP="00596DE8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9" w:type="pct"/>
            <w:vAlign w:val="center"/>
          </w:tcPr>
          <w:p w:rsidR="00970EE2" w:rsidRPr="00887D57" w:rsidRDefault="00970EE2" w:rsidP="00871C9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580" w:type="pct"/>
          </w:tcPr>
          <w:p w:rsidR="00970EE2" w:rsidRPr="00887D57" w:rsidRDefault="00970EE2" w:rsidP="009C2FD0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sz w:val="19"/>
                <w:szCs w:val="19"/>
                <w:lang w:val="ru-RU"/>
              </w:rPr>
              <w:t xml:space="preserve">Тема 1. </w:t>
            </w:r>
            <w:r w:rsidRPr="00887D57">
              <w:rPr>
                <w:sz w:val="19"/>
                <w:szCs w:val="19"/>
                <w:lang w:val="ru-RU"/>
              </w:rPr>
              <w:t xml:space="preserve"> Реклама как инструмент маркетинговых коммуникаций. Основные участники рекламного рынка, Анализ примеров известных объявлений в истории мировой рекламы.</w:t>
            </w:r>
          </w:p>
        </w:tc>
        <w:tc>
          <w:tcPr>
            <w:tcW w:w="143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О</w:t>
            </w:r>
          </w:p>
        </w:tc>
        <w:tc>
          <w:tcPr>
            <w:tcW w:w="183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970EE2" w:rsidRPr="00887D57" w:rsidTr="00970EE2">
        <w:tc>
          <w:tcPr>
            <w:tcW w:w="117" w:type="pct"/>
            <w:gridSpan w:val="2"/>
            <w:vAlign w:val="center"/>
          </w:tcPr>
          <w:p w:rsidR="00970EE2" w:rsidRPr="00887D57" w:rsidRDefault="00970EE2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3</w:t>
            </w:r>
          </w:p>
        </w:tc>
        <w:tc>
          <w:tcPr>
            <w:tcW w:w="1210" w:type="pct"/>
          </w:tcPr>
          <w:p w:rsidR="00970EE2" w:rsidRPr="00887D57" w:rsidRDefault="00970EE2" w:rsidP="00970EE2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sz w:val="19"/>
                <w:szCs w:val="19"/>
                <w:lang w:val="ru-RU"/>
              </w:rPr>
              <w:t xml:space="preserve">Тема 1. </w:t>
            </w:r>
            <w:r w:rsidRPr="00887D57">
              <w:rPr>
                <w:sz w:val="19"/>
                <w:szCs w:val="19"/>
                <w:lang w:val="ru-RU"/>
              </w:rPr>
              <w:t>Специфика рекламы как инструмента маркетинговых коммуникаций</w:t>
            </w:r>
          </w:p>
        </w:tc>
        <w:tc>
          <w:tcPr>
            <w:tcW w:w="109" w:type="pct"/>
            <w:vAlign w:val="center"/>
          </w:tcPr>
          <w:p w:rsidR="00970EE2" w:rsidRPr="00887D57" w:rsidRDefault="00970EE2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2580" w:type="pct"/>
          </w:tcPr>
          <w:p w:rsidR="00970EE2" w:rsidRPr="00887D57" w:rsidRDefault="00970EE2" w:rsidP="005C5E50">
            <w:pPr>
              <w:jc w:val="both"/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sz w:val="19"/>
                <w:szCs w:val="19"/>
                <w:lang w:val="ru-RU"/>
              </w:rPr>
              <w:t xml:space="preserve">Тема 2. </w:t>
            </w:r>
            <w:r w:rsidRPr="00887D57">
              <w:rPr>
                <w:sz w:val="19"/>
                <w:szCs w:val="19"/>
                <w:lang w:val="ru-RU"/>
              </w:rPr>
              <w:t xml:space="preserve"> </w:t>
            </w:r>
            <w:r w:rsidRPr="00887D57">
              <w:rPr>
                <w:color w:val="000000"/>
                <w:sz w:val="19"/>
                <w:szCs w:val="19"/>
                <w:lang w:val="ru-RU"/>
              </w:rPr>
              <w:t>Анализ содержания брифа.</w:t>
            </w:r>
            <w:r w:rsidRPr="00887D57">
              <w:rPr>
                <w:sz w:val="19"/>
                <w:szCs w:val="19"/>
                <w:lang w:val="ru-RU"/>
              </w:rPr>
              <w:t xml:space="preserve"> Бриф и процесс разработки рекламной кампании</w:t>
            </w:r>
          </w:p>
        </w:tc>
        <w:tc>
          <w:tcPr>
            <w:tcW w:w="143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ЗПЗ</w:t>
            </w:r>
          </w:p>
        </w:tc>
        <w:tc>
          <w:tcPr>
            <w:tcW w:w="183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970EE2" w:rsidRPr="00887D57" w:rsidTr="00970EE2">
        <w:tc>
          <w:tcPr>
            <w:tcW w:w="117" w:type="pct"/>
            <w:gridSpan w:val="2"/>
            <w:vAlign w:val="center"/>
          </w:tcPr>
          <w:p w:rsidR="00970EE2" w:rsidRPr="00887D57" w:rsidRDefault="00970EE2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1210" w:type="pct"/>
          </w:tcPr>
          <w:p w:rsidR="00970EE2" w:rsidRPr="00887D57" w:rsidRDefault="00970EE2" w:rsidP="00596DE8">
            <w:pPr>
              <w:rPr>
                <w:b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09" w:type="pct"/>
            <w:vAlign w:val="center"/>
          </w:tcPr>
          <w:p w:rsidR="00970EE2" w:rsidRPr="00887D57" w:rsidRDefault="00970EE2" w:rsidP="00871C9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580" w:type="pct"/>
          </w:tcPr>
          <w:p w:rsidR="00970EE2" w:rsidRPr="00887D57" w:rsidRDefault="00970EE2" w:rsidP="005C5E50">
            <w:pPr>
              <w:jc w:val="both"/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sz w:val="19"/>
                <w:szCs w:val="19"/>
                <w:lang w:val="ru-RU"/>
              </w:rPr>
              <w:t xml:space="preserve">Тема 2. </w:t>
            </w:r>
            <w:r w:rsidRPr="00887D57">
              <w:rPr>
                <w:sz w:val="19"/>
                <w:szCs w:val="19"/>
                <w:lang w:val="ru-RU"/>
              </w:rPr>
              <w:t xml:space="preserve"> </w:t>
            </w:r>
            <w:r w:rsidRPr="00887D57">
              <w:rPr>
                <w:color w:val="000000"/>
                <w:sz w:val="19"/>
                <w:szCs w:val="19"/>
                <w:lang w:val="ru-RU"/>
              </w:rPr>
              <w:t>Анализ содержания брифа.</w:t>
            </w:r>
            <w:r w:rsidRPr="00887D57">
              <w:rPr>
                <w:sz w:val="19"/>
                <w:szCs w:val="19"/>
                <w:lang w:val="ru-RU"/>
              </w:rPr>
              <w:t xml:space="preserve"> Бриф и процесс разработки рекламной кампании</w:t>
            </w:r>
          </w:p>
        </w:tc>
        <w:tc>
          <w:tcPr>
            <w:tcW w:w="143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О</w:t>
            </w:r>
          </w:p>
        </w:tc>
        <w:tc>
          <w:tcPr>
            <w:tcW w:w="183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970EE2" w:rsidRPr="00887D57" w:rsidTr="00970EE2">
        <w:trPr>
          <w:trHeight w:val="191"/>
        </w:trPr>
        <w:tc>
          <w:tcPr>
            <w:tcW w:w="117" w:type="pct"/>
            <w:gridSpan w:val="2"/>
            <w:vAlign w:val="center"/>
          </w:tcPr>
          <w:p w:rsidR="00970EE2" w:rsidRPr="00887D57" w:rsidRDefault="00970EE2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1210" w:type="pct"/>
          </w:tcPr>
          <w:p w:rsidR="00970EE2" w:rsidRPr="00887D57" w:rsidRDefault="00970EE2" w:rsidP="009C2FD0">
            <w:pPr>
              <w:rPr>
                <w:b/>
                <w:color w:val="000000"/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pacing w:val="-2"/>
                <w:sz w:val="19"/>
                <w:szCs w:val="19"/>
                <w:lang w:val="ru-RU"/>
              </w:rPr>
              <w:t xml:space="preserve">Тема 2. </w:t>
            </w:r>
            <w:r w:rsidRPr="00887D57">
              <w:rPr>
                <w:sz w:val="19"/>
                <w:szCs w:val="19"/>
                <w:lang w:val="ru-RU"/>
              </w:rPr>
              <w:t xml:space="preserve"> </w:t>
            </w:r>
            <w:r w:rsidRPr="00887D57">
              <w:rPr>
                <w:color w:val="000000"/>
                <w:sz w:val="19"/>
                <w:szCs w:val="19"/>
                <w:lang w:val="ru-RU"/>
              </w:rPr>
              <w:t>Разработка рекламных сообщений.</w:t>
            </w:r>
          </w:p>
        </w:tc>
        <w:tc>
          <w:tcPr>
            <w:tcW w:w="109" w:type="pct"/>
            <w:vAlign w:val="center"/>
          </w:tcPr>
          <w:p w:rsidR="00970EE2" w:rsidRPr="00887D57" w:rsidRDefault="00970EE2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2580" w:type="pct"/>
          </w:tcPr>
          <w:p w:rsidR="00970EE2" w:rsidRPr="00887D57" w:rsidRDefault="00970EE2" w:rsidP="005C5E50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color w:val="000000"/>
                <w:sz w:val="19"/>
                <w:szCs w:val="19"/>
                <w:lang w:val="ru-RU"/>
              </w:rPr>
              <w:t xml:space="preserve">Тема 3. </w:t>
            </w:r>
            <w:r w:rsidRPr="00887D57">
              <w:rPr>
                <w:sz w:val="19"/>
                <w:szCs w:val="19"/>
                <w:lang w:val="ru-RU"/>
              </w:rPr>
              <w:t>Анализ классической и альтернативной рекламы. Структура медиа плана и критерии отбора средств массовой информации</w:t>
            </w:r>
          </w:p>
        </w:tc>
        <w:tc>
          <w:tcPr>
            <w:tcW w:w="143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ЗПЗ</w:t>
            </w:r>
          </w:p>
        </w:tc>
        <w:tc>
          <w:tcPr>
            <w:tcW w:w="183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970EE2" w:rsidRPr="00887D57" w:rsidTr="00970EE2">
        <w:trPr>
          <w:trHeight w:val="125"/>
        </w:trPr>
        <w:tc>
          <w:tcPr>
            <w:tcW w:w="117" w:type="pct"/>
            <w:gridSpan w:val="2"/>
            <w:vAlign w:val="center"/>
          </w:tcPr>
          <w:p w:rsidR="00970EE2" w:rsidRPr="00887D57" w:rsidRDefault="00970EE2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6</w:t>
            </w:r>
          </w:p>
        </w:tc>
        <w:tc>
          <w:tcPr>
            <w:tcW w:w="1210" w:type="pct"/>
          </w:tcPr>
          <w:p w:rsidR="00970EE2" w:rsidRPr="00887D57" w:rsidRDefault="00970EE2" w:rsidP="00596DE8">
            <w:pPr>
              <w:rPr>
                <w:b/>
                <w:bCs/>
                <w:spacing w:val="-2"/>
                <w:sz w:val="19"/>
                <w:szCs w:val="19"/>
                <w:lang w:val="ru-RU"/>
              </w:rPr>
            </w:pPr>
          </w:p>
        </w:tc>
        <w:tc>
          <w:tcPr>
            <w:tcW w:w="109" w:type="pct"/>
            <w:vAlign w:val="center"/>
          </w:tcPr>
          <w:p w:rsidR="00970EE2" w:rsidRPr="00887D57" w:rsidRDefault="00970EE2" w:rsidP="00871C9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580" w:type="pct"/>
          </w:tcPr>
          <w:p w:rsidR="00970EE2" w:rsidRPr="00887D57" w:rsidRDefault="00970EE2" w:rsidP="005C5E50">
            <w:pPr>
              <w:jc w:val="both"/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color w:val="000000"/>
                <w:sz w:val="19"/>
                <w:szCs w:val="19"/>
                <w:lang w:val="ru-RU"/>
              </w:rPr>
              <w:t xml:space="preserve">Тема 3. </w:t>
            </w:r>
            <w:r w:rsidRPr="00887D57">
              <w:rPr>
                <w:sz w:val="19"/>
                <w:szCs w:val="19"/>
                <w:lang w:val="ru-RU"/>
              </w:rPr>
              <w:t>Анализ классической и альтернативной рекламы. Структура медиа плана и критерии отбора средств массовой информации</w:t>
            </w:r>
          </w:p>
        </w:tc>
        <w:tc>
          <w:tcPr>
            <w:tcW w:w="143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О</w:t>
            </w:r>
          </w:p>
        </w:tc>
        <w:tc>
          <w:tcPr>
            <w:tcW w:w="183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970EE2" w:rsidRPr="00887D57" w:rsidTr="00970EE2">
        <w:trPr>
          <w:trHeight w:val="171"/>
        </w:trPr>
        <w:tc>
          <w:tcPr>
            <w:tcW w:w="117" w:type="pct"/>
            <w:gridSpan w:val="2"/>
            <w:vAlign w:val="center"/>
          </w:tcPr>
          <w:p w:rsidR="00970EE2" w:rsidRPr="00887D57" w:rsidRDefault="00970EE2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7</w:t>
            </w:r>
          </w:p>
        </w:tc>
        <w:tc>
          <w:tcPr>
            <w:tcW w:w="1210" w:type="pct"/>
          </w:tcPr>
          <w:p w:rsidR="00970EE2" w:rsidRPr="00887D57" w:rsidRDefault="00970EE2" w:rsidP="00596DE8">
            <w:pPr>
              <w:rPr>
                <w:b/>
                <w:color w:val="000000"/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pacing w:val="-2"/>
                <w:sz w:val="19"/>
                <w:szCs w:val="19"/>
                <w:lang w:val="ru-RU"/>
              </w:rPr>
              <w:t xml:space="preserve">Тема 2. </w:t>
            </w:r>
            <w:r w:rsidRPr="00887D57">
              <w:rPr>
                <w:sz w:val="19"/>
                <w:szCs w:val="19"/>
                <w:lang w:val="ru-RU"/>
              </w:rPr>
              <w:t xml:space="preserve"> </w:t>
            </w:r>
            <w:r w:rsidRPr="00887D57">
              <w:rPr>
                <w:color w:val="000000"/>
                <w:sz w:val="19"/>
                <w:szCs w:val="19"/>
                <w:lang w:val="ru-RU"/>
              </w:rPr>
              <w:t>Разработка рекламных сообщений.</w:t>
            </w:r>
          </w:p>
        </w:tc>
        <w:tc>
          <w:tcPr>
            <w:tcW w:w="109" w:type="pct"/>
            <w:vAlign w:val="center"/>
          </w:tcPr>
          <w:p w:rsidR="00970EE2" w:rsidRPr="00887D57" w:rsidRDefault="00970EE2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2580" w:type="pct"/>
          </w:tcPr>
          <w:p w:rsidR="00970EE2" w:rsidRPr="00887D57" w:rsidRDefault="00970EE2" w:rsidP="00791305">
            <w:pPr>
              <w:jc w:val="both"/>
              <w:rPr>
                <w:color w:val="000000"/>
                <w:sz w:val="19"/>
                <w:szCs w:val="19"/>
                <w:lang w:val="ru-RU"/>
              </w:rPr>
            </w:pPr>
            <w:r w:rsidRPr="00887D57">
              <w:rPr>
                <w:b/>
                <w:color w:val="000000"/>
                <w:sz w:val="19"/>
                <w:szCs w:val="19"/>
                <w:lang w:val="ru-RU"/>
              </w:rPr>
              <w:t xml:space="preserve">Тема 4. </w:t>
            </w:r>
            <w:r w:rsidRPr="00887D57">
              <w:rPr>
                <w:sz w:val="19"/>
                <w:szCs w:val="19"/>
                <w:lang w:val="ru-RU"/>
              </w:rPr>
              <w:t xml:space="preserve"> Принципы создания эффективных рекламных сообщений и факторы успеха рекламы. Тематические исследования успешных и неудачных объявлений и их элементов.</w:t>
            </w:r>
          </w:p>
        </w:tc>
        <w:tc>
          <w:tcPr>
            <w:tcW w:w="143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970EE2" w:rsidRPr="00887D57" w:rsidRDefault="00970EE2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ЗПЗ</w:t>
            </w:r>
          </w:p>
        </w:tc>
        <w:tc>
          <w:tcPr>
            <w:tcW w:w="183" w:type="pct"/>
          </w:tcPr>
          <w:p w:rsidR="00970EE2" w:rsidRPr="00887D57" w:rsidRDefault="00970EE2" w:rsidP="00970EE2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EB1AB1" w:rsidRPr="00887D57" w:rsidTr="00EB1AB1">
        <w:trPr>
          <w:trHeight w:val="216"/>
        </w:trPr>
        <w:tc>
          <w:tcPr>
            <w:tcW w:w="117" w:type="pct"/>
            <w:gridSpan w:val="2"/>
            <w:vAlign w:val="center"/>
          </w:tcPr>
          <w:p w:rsidR="00F35C78" w:rsidRPr="00887D57" w:rsidRDefault="00F35C78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8</w:t>
            </w:r>
          </w:p>
        </w:tc>
        <w:tc>
          <w:tcPr>
            <w:tcW w:w="1210" w:type="pct"/>
          </w:tcPr>
          <w:p w:rsidR="00F35C78" w:rsidRPr="00887D57" w:rsidRDefault="00F35C78" w:rsidP="00596DE8">
            <w:pPr>
              <w:rPr>
                <w:b/>
                <w:bCs/>
                <w:spacing w:val="-2"/>
                <w:sz w:val="19"/>
                <w:szCs w:val="19"/>
                <w:lang w:val="ru-RU"/>
              </w:rPr>
            </w:pPr>
          </w:p>
        </w:tc>
        <w:tc>
          <w:tcPr>
            <w:tcW w:w="109" w:type="pct"/>
          </w:tcPr>
          <w:p w:rsidR="00F35C78" w:rsidRPr="00887D57" w:rsidRDefault="00F35C78" w:rsidP="00596DE8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580" w:type="pct"/>
          </w:tcPr>
          <w:p w:rsidR="00F35C78" w:rsidRPr="00887D57" w:rsidRDefault="005C5E50" w:rsidP="00791305">
            <w:pPr>
              <w:jc w:val="both"/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color w:val="000000"/>
                <w:sz w:val="19"/>
                <w:szCs w:val="19"/>
                <w:lang w:val="ru-RU"/>
              </w:rPr>
              <w:t xml:space="preserve">Тема 4. </w:t>
            </w:r>
            <w:r w:rsidRPr="00887D57">
              <w:rPr>
                <w:sz w:val="19"/>
                <w:szCs w:val="19"/>
                <w:lang w:val="ru-RU"/>
              </w:rPr>
              <w:t xml:space="preserve"> Принципы создания эффективных рекламных сообщений и факторы успеха рекламы. Тематические исследования успешных и неудачных объявлений и их элементы</w:t>
            </w:r>
            <w:r w:rsidR="00791305" w:rsidRPr="00887D57">
              <w:rPr>
                <w:sz w:val="19"/>
                <w:szCs w:val="19"/>
                <w:lang w:val="ru-RU"/>
              </w:rPr>
              <w:t>.</w:t>
            </w:r>
          </w:p>
        </w:tc>
        <w:tc>
          <w:tcPr>
            <w:tcW w:w="143" w:type="pct"/>
            <w:vAlign w:val="center"/>
          </w:tcPr>
          <w:p w:rsidR="00F35C78" w:rsidRPr="00887D57" w:rsidRDefault="00791305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F35C78" w:rsidRPr="00887D57" w:rsidRDefault="0077051D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  <w:vAlign w:val="center"/>
          </w:tcPr>
          <w:p w:rsidR="00F35C78" w:rsidRPr="00887D57" w:rsidRDefault="00F35C78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ПКУ</w:t>
            </w:r>
          </w:p>
        </w:tc>
        <w:tc>
          <w:tcPr>
            <w:tcW w:w="183" w:type="pct"/>
            <w:vAlign w:val="center"/>
          </w:tcPr>
          <w:p w:rsidR="00F35C78" w:rsidRPr="00887D57" w:rsidRDefault="00F35C78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30</w:t>
            </w:r>
          </w:p>
        </w:tc>
      </w:tr>
      <w:tr w:rsidR="00F35C78" w:rsidRPr="00887D57" w:rsidTr="00EB1AB1">
        <w:trPr>
          <w:trHeight w:val="216"/>
        </w:trPr>
        <w:tc>
          <w:tcPr>
            <w:tcW w:w="5000" w:type="pct"/>
            <w:gridSpan w:val="9"/>
            <w:vAlign w:val="center"/>
          </w:tcPr>
          <w:p w:rsidR="00F35C78" w:rsidRPr="00887D57" w:rsidRDefault="00F35C78" w:rsidP="00596DE8">
            <w:pPr>
              <w:rPr>
                <w:sz w:val="19"/>
                <w:szCs w:val="19"/>
                <w:lang w:val="ru-RU"/>
              </w:rPr>
            </w:pPr>
            <w:proofErr w:type="spellStart"/>
            <w:r w:rsidRPr="00887D57">
              <w:rPr>
                <w:sz w:val="19"/>
                <w:szCs w:val="19"/>
              </w:rPr>
              <w:t>Модуль</w:t>
            </w:r>
            <w:proofErr w:type="spellEnd"/>
            <w:r w:rsidRPr="00887D57">
              <w:rPr>
                <w:sz w:val="19"/>
                <w:szCs w:val="19"/>
              </w:rPr>
              <w:t xml:space="preserve"> </w:t>
            </w: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</w:tr>
      <w:tr w:rsidR="00887D57" w:rsidRPr="00887D57" w:rsidTr="00453755">
        <w:tc>
          <w:tcPr>
            <w:tcW w:w="101" w:type="pct"/>
            <w:vAlign w:val="center"/>
          </w:tcPr>
          <w:p w:rsidR="00887D57" w:rsidRPr="00887D57" w:rsidRDefault="00887D57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9</w:t>
            </w:r>
          </w:p>
        </w:tc>
        <w:tc>
          <w:tcPr>
            <w:tcW w:w="1226" w:type="pct"/>
            <w:gridSpan w:val="2"/>
            <w:vAlign w:val="center"/>
          </w:tcPr>
          <w:p w:rsidR="00887D57" w:rsidRPr="00887D57" w:rsidRDefault="00887D57" w:rsidP="00157F57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pacing w:val="-2"/>
                <w:sz w:val="19"/>
                <w:szCs w:val="19"/>
                <w:lang w:val="ru-RU"/>
              </w:rPr>
              <w:t xml:space="preserve">Тема 3. </w:t>
            </w:r>
            <w:r w:rsidRPr="00887D57">
              <w:rPr>
                <w:bCs/>
                <w:sz w:val="19"/>
                <w:szCs w:val="19"/>
                <w:lang w:val="ru-RU"/>
              </w:rPr>
              <w:t>Формы рекламы.</w:t>
            </w:r>
          </w:p>
        </w:tc>
        <w:tc>
          <w:tcPr>
            <w:tcW w:w="109" w:type="pct"/>
            <w:vAlign w:val="center"/>
          </w:tcPr>
          <w:p w:rsidR="00887D57" w:rsidRPr="00887D57" w:rsidRDefault="00887D57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2580" w:type="pct"/>
            <w:vAlign w:val="center"/>
          </w:tcPr>
          <w:p w:rsidR="00887D57" w:rsidRPr="00887D57" w:rsidRDefault="00887D57" w:rsidP="005C5E50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pacing w:val="-2"/>
                <w:sz w:val="19"/>
                <w:szCs w:val="19"/>
                <w:lang w:val="ru-RU"/>
              </w:rPr>
              <w:t xml:space="preserve">Тема 5. </w:t>
            </w:r>
            <w:r w:rsidRPr="00887D57">
              <w:rPr>
                <w:sz w:val="19"/>
                <w:szCs w:val="19"/>
                <w:lang w:val="ru-RU"/>
              </w:rPr>
              <w:t xml:space="preserve"> Эмоции в рекламе. Анализ рисков и факторов успеха.</w:t>
            </w:r>
          </w:p>
        </w:tc>
        <w:tc>
          <w:tcPr>
            <w:tcW w:w="143" w:type="pct"/>
            <w:vAlign w:val="center"/>
          </w:tcPr>
          <w:p w:rsidR="00887D57" w:rsidRPr="00887D57" w:rsidRDefault="00887D57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887D57" w:rsidRPr="00887D57" w:rsidRDefault="00887D57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О</w:t>
            </w:r>
          </w:p>
        </w:tc>
        <w:tc>
          <w:tcPr>
            <w:tcW w:w="183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887D57" w:rsidRPr="00887D57" w:rsidTr="00970EE2">
        <w:tc>
          <w:tcPr>
            <w:tcW w:w="101" w:type="pct"/>
            <w:vAlign w:val="center"/>
          </w:tcPr>
          <w:p w:rsidR="00887D57" w:rsidRPr="00887D57" w:rsidRDefault="00887D57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10</w:t>
            </w:r>
          </w:p>
        </w:tc>
        <w:tc>
          <w:tcPr>
            <w:tcW w:w="1226" w:type="pct"/>
            <w:gridSpan w:val="2"/>
            <w:vAlign w:val="center"/>
          </w:tcPr>
          <w:p w:rsidR="00887D57" w:rsidRPr="00887D57" w:rsidRDefault="00887D57" w:rsidP="00596DE8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9" w:type="pct"/>
            <w:vAlign w:val="center"/>
          </w:tcPr>
          <w:p w:rsidR="00887D57" w:rsidRPr="00887D57" w:rsidRDefault="00887D57" w:rsidP="00596DE8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580" w:type="pct"/>
            <w:vAlign w:val="center"/>
          </w:tcPr>
          <w:p w:rsidR="00887D57" w:rsidRPr="00887D57" w:rsidRDefault="00887D57" w:rsidP="005C5E50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pacing w:val="-2"/>
                <w:sz w:val="19"/>
                <w:szCs w:val="19"/>
                <w:lang w:val="ru-RU"/>
              </w:rPr>
              <w:t xml:space="preserve">Тема 5. </w:t>
            </w:r>
            <w:r w:rsidRPr="00887D57">
              <w:rPr>
                <w:sz w:val="19"/>
                <w:szCs w:val="19"/>
                <w:lang w:val="ru-RU"/>
              </w:rPr>
              <w:t xml:space="preserve"> Эмоции в рекламе. Анализ рисков и факторов успеха.</w:t>
            </w:r>
          </w:p>
        </w:tc>
        <w:tc>
          <w:tcPr>
            <w:tcW w:w="143" w:type="pct"/>
            <w:vAlign w:val="center"/>
          </w:tcPr>
          <w:p w:rsidR="00887D57" w:rsidRPr="00887D57" w:rsidRDefault="00887D57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887D57" w:rsidRPr="00887D57" w:rsidRDefault="00887D57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ЗПЗ</w:t>
            </w:r>
          </w:p>
        </w:tc>
        <w:tc>
          <w:tcPr>
            <w:tcW w:w="183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887D57" w:rsidRPr="00887D57" w:rsidTr="00970EE2">
        <w:tc>
          <w:tcPr>
            <w:tcW w:w="101" w:type="pct"/>
            <w:vAlign w:val="center"/>
          </w:tcPr>
          <w:p w:rsidR="00887D57" w:rsidRPr="00887D57" w:rsidRDefault="00887D57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11</w:t>
            </w:r>
          </w:p>
        </w:tc>
        <w:tc>
          <w:tcPr>
            <w:tcW w:w="1226" w:type="pct"/>
            <w:gridSpan w:val="2"/>
            <w:vAlign w:val="center"/>
          </w:tcPr>
          <w:p w:rsidR="00887D57" w:rsidRPr="00887D57" w:rsidRDefault="00887D57" w:rsidP="00596DE8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pacing w:val="-2"/>
                <w:sz w:val="19"/>
                <w:szCs w:val="19"/>
                <w:lang w:val="ru-RU"/>
              </w:rPr>
              <w:t xml:space="preserve">Тема 3. </w:t>
            </w:r>
            <w:r w:rsidRPr="00887D57">
              <w:rPr>
                <w:bCs/>
                <w:sz w:val="19"/>
                <w:szCs w:val="19"/>
                <w:lang w:val="ru-RU"/>
              </w:rPr>
              <w:t>Формы рекламы.</w:t>
            </w:r>
          </w:p>
        </w:tc>
        <w:tc>
          <w:tcPr>
            <w:tcW w:w="109" w:type="pct"/>
            <w:vAlign w:val="center"/>
          </w:tcPr>
          <w:p w:rsidR="00887D57" w:rsidRPr="00887D57" w:rsidRDefault="00887D57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2580" w:type="pct"/>
            <w:vAlign w:val="center"/>
          </w:tcPr>
          <w:p w:rsidR="00887D57" w:rsidRPr="00887D57" w:rsidRDefault="00887D57" w:rsidP="005C5E50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pacing w:val="-2"/>
                <w:sz w:val="19"/>
                <w:szCs w:val="19"/>
                <w:lang w:val="ru-RU"/>
              </w:rPr>
              <w:t xml:space="preserve">Тема 6. </w:t>
            </w:r>
            <w:r w:rsidRPr="00887D57">
              <w:rPr>
                <w:color w:val="000000"/>
                <w:sz w:val="19"/>
                <w:szCs w:val="19"/>
                <w:lang w:val="ru-RU"/>
              </w:rPr>
              <w:t>Современные формы рекламы: интернет-реклама, реклама в социальных сетях, мобильная реклама</w:t>
            </w:r>
            <w:r w:rsidRPr="00887D57">
              <w:rPr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887D57">
              <w:rPr>
                <w:sz w:val="19"/>
                <w:szCs w:val="19"/>
              </w:rPr>
              <w:t>Риск</w:t>
            </w:r>
            <w:proofErr w:type="spellEnd"/>
            <w:r w:rsidRPr="00887D57">
              <w:rPr>
                <w:sz w:val="19"/>
                <w:szCs w:val="19"/>
              </w:rPr>
              <w:t xml:space="preserve"> </w:t>
            </w:r>
            <w:proofErr w:type="spellStart"/>
            <w:r w:rsidRPr="00887D57">
              <w:rPr>
                <w:sz w:val="19"/>
                <w:szCs w:val="19"/>
              </w:rPr>
              <w:t>манипуляци</w:t>
            </w:r>
            <w:proofErr w:type="spellEnd"/>
            <w:r w:rsidRPr="00887D57">
              <w:rPr>
                <w:sz w:val="19"/>
                <w:szCs w:val="19"/>
                <w:lang w:val="ru-RU"/>
              </w:rPr>
              <w:t>й</w:t>
            </w:r>
            <w:r w:rsidRPr="00887D57">
              <w:rPr>
                <w:sz w:val="19"/>
                <w:szCs w:val="19"/>
              </w:rPr>
              <w:t>.</w:t>
            </w:r>
          </w:p>
        </w:tc>
        <w:tc>
          <w:tcPr>
            <w:tcW w:w="143" w:type="pct"/>
            <w:vAlign w:val="center"/>
          </w:tcPr>
          <w:p w:rsidR="00887D57" w:rsidRPr="00887D57" w:rsidRDefault="00887D57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887D57" w:rsidRPr="00887D57" w:rsidRDefault="00887D57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357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О</w:t>
            </w:r>
          </w:p>
        </w:tc>
        <w:tc>
          <w:tcPr>
            <w:tcW w:w="183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887D57" w:rsidRPr="00887D57" w:rsidTr="00970EE2">
        <w:tc>
          <w:tcPr>
            <w:tcW w:w="101" w:type="pct"/>
            <w:vAlign w:val="center"/>
          </w:tcPr>
          <w:p w:rsidR="00887D57" w:rsidRPr="00887D57" w:rsidRDefault="00887D57" w:rsidP="00596DE8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12</w:t>
            </w:r>
          </w:p>
        </w:tc>
        <w:tc>
          <w:tcPr>
            <w:tcW w:w="1226" w:type="pct"/>
            <w:gridSpan w:val="2"/>
            <w:vAlign w:val="center"/>
          </w:tcPr>
          <w:p w:rsidR="00887D57" w:rsidRPr="00887D57" w:rsidRDefault="00887D57" w:rsidP="00596DE8">
            <w:pPr>
              <w:rPr>
                <w:sz w:val="19"/>
                <w:szCs w:val="19"/>
              </w:rPr>
            </w:pPr>
          </w:p>
        </w:tc>
        <w:tc>
          <w:tcPr>
            <w:tcW w:w="109" w:type="pct"/>
            <w:vAlign w:val="center"/>
          </w:tcPr>
          <w:p w:rsidR="00887D57" w:rsidRPr="00887D57" w:rsidRDefault="00887D57" w:rsidP="00596DE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80" w:type="pct"/>
            <w:vAlign w:val="center"/>
          </w:tcPr>
          <w:p w:rsidR="00887D57" w:rsidRPr="00887D57" w:rsidRDefault="00887D57" w:rsidP="00596DE8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pacing w:val="-2"/>
                <w:sz w:val="19"/>
                <w:szCs w:val="19"/>
                <w:lang w:val="ru-RU"/>
              </w:rPr>
              <w:t xml:space="preserve">Тема 7. </w:t>
            </w:r>
            <w:r w:rsidRPr="00887D57">
              <w:rPr>
                <w:color w:val="000000"/>
                <w:sz w:val="19"/>
                <w:szCs w:val="19"/>
                <w:lang w:val="ru-RU"/>
              </w:rPr>
              <w:t>Дополнительные формы рекламы: рекламные сувениры, POS-материалы, событийный маркетинг, партнерский маркетинг.</w:t>
            </w:r>
            <w:r w:rsidRPr="00887D57">
              <w:rPr>
                <w:sz w:val="19"/>
                <w:szCs w:val="19"/>
                <w:lang w:val="ru-RU"/>
              </w:rPr>
              <w:t xml:space="preserve"> Тематические исследования и факторов  успеха.</w:t>
            </w:r>
          </w:p>
        </w:tc>
        <w:tc>
          <w:tcPr>
            <w:tcW w:w="143" w:type="pct"/>
            <w:vAlign w:val="center"/>
          </w:tcPr>
          <w:p w:rsidR="00887D57" w:rsidRPr="00887D57" w:rsidRDefault="00887D57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887D57" w:rsidRPr="00887D57" w:rsidRDefault="00887D57" w:rsidP="00EB1AB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357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ЗПЗ</w:t>
            </w:r>
          </w:p>
        </w:tc>
        <w:tc>
          <w:tcPr>
            <w:tcW w:w="183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887D57" w:rsidRPr="00887D57" w:rsidTr="00970EE2">
        <w:tc>
          <w:tcPr>
            <w:tcW w:w="101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13</w:t>
            </w:r>
          </w:p>
        </w:tc>
        <w:tc>
          <w:tcPr>
            <w:tcW w:w="1226" w:type="pct"/>
            <w:gridSpan w:val="2"/>
            <w:vAlign w:val="center"/>
          </w:tcPr>
          <w:p w:rsidR="00887D57" w:rsidRPr="00887D57" w:rsidRDefault="00887D57" w:rsidP="00871C94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z w:val="19"/>
                <w:szCs w:val="19"/>
                <w:lang w:val="ru-RU"/>
              </w:rPr>
              <w:t>Тема 4.</w:t>
            </w:r>
            <w:r w:rsidRPr="00887D57">
              <w:rPr>
                <w:bCs/>
                <w:sz w:val="19"/>
                <w:szCs w:val="19"/>
                <w:lang w:val="ru-RU"/>
              </w:rPr>
              <w:t xml:space="preserve"> Оценка эффективности рекламы. Правовые и этические аспекты рекламы.</w:t>
            </w:r>
          </w:p>
        </w:tc>
        <w:tc>
          <w:tcPr>
            <w:tcW w:w="109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2580" w:type="pct"/>
            <w:vAlign w:val="center"/>
          </w:tcPr>
          <w:p w:rsidR="00887D57" w:rsidRPr="00887D57" w:rsidRDefault="00887D57" w:rsidP="00871C94">
            <w:pPr>
              <w:shd w:val="clear" w:color="auto" w:fill="FFFFFF"/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sz w:val="19"/>
                <w:szCs w:val="19"/>
                <w:lang w:val="ru-RU"/>
              </w:rPr>
              <w:t>Тема 8</w:t>
            </w:r>
            <w:r w:rsidRPr="00887D57">
              <w:rPr>
                <w:sz w:val="19"/>
                <w:szCs w:val="19"/>
                <w:lang w:val="ru-RU"/>
              </w:rPr>
              <w:t xml:space="preserve"> Обзор рекламных фестивалей и конкурсов в мире</w:t>
            </w:r>
          </w:p>
        </w:tc>
        <w:tc>
          <w:tcPr>
            <w:tcW w:w="143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357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О</w:t>
            </w:r>
          </w:p>
        </w:tc>
        <w:tc>
          <w:tcPr>
            <w:tcW w:w="183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887D57" w:rsidRPr="00887D57" w:rsidTr="00970EE2">
        <w:tc>
          <w:tcPr>
            <w:tcW w:w="101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14</w:t>
            </w:r>
          </w:p>
        </w:tc>
        <w:tc>
          <w:tcPr>
            <w:tcW w:w="1226" w:type="pct"/>
            <w:gridSpan w:val="2"/>
            <w:vAlign w:val="center"/>
          </w:tcPr>
          <w:p w:rsidR="00887D57" w:rsidRPr="00887D57" w:rsidRDefault="00887D57" w:rsidP="00871C94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9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580" w:type="pct"/>
            <w:vAlign w:val="center"/>
          </w:tcPr>
          <w:p w:rsidR="00887D57" w:rsidRPr="00887D57" w:rsidRDefault="00887D57" w:rsidP="00871C94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pacing w:val="-2"/>
                <w:sz w:val="19"/>
                <w:szCs w:val="19"/>
                <w:lang w:val="ru-RU"/>
              </w:rPr>
              <w:t xml:space="preserve">Тема 9. </w:t>
            </w:r>
            <w:r w:rsidRPr="00887D57">
              <w:rPr>
                <w:bCs/>
                <w:sz w:val="19"/>
                <w:szCs w:val="19"/>
                <w:lang w:val="ru-RU"/>
              </w:rPr>
              <w:t xml:space="preserve">Оценка эффективности рекламы. </w:t>
            </w:r>
            <w:r w:rsidRPr="00887D57">
              <w:rPr>
                <w:sz w:val="19"/>
                <w:szCs w:val="19"/>
                <w:lang w:val="ru-RU"/>
              </w:rPr>
              <w:t>Планирование и контроль показателей</w:t>
            </w:r>
          </w:p>
        </w:tc>
        <w:tc>
          <w:tcPr>
            <w:tcW w:w="143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357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ЗПЗ</w:t>
            </w:r>
          </w:p>
        </w:tc>
        <w:tc>
          <w:tcPr>
            <w:tcW w:w="183" w:type="pct"/>
          </w:tcPr>
          <w:p w:rsidR="00887D57" w:rsidRPr="00887D57" w:rsidRDefault="00887D57" w:rsidP="00111DE9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</w:tr>
      <w:tr w:rsidR="00887D57" w:rsidRPr="00887D57" w:rsidTr="00D371C8">
        <w:trPr>
          <w:trHeight w:val="70"/>
        </w:trPr>
        <w:tc>
          <w:tcPr>
            <w:tcW w:w="101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15</w:t>
            </w:r>
          </w:p>
        </w:tc>
        <w:tc>
          <w:tcPr>
            <w:tcW w:w="1226" w:type="pct"/>
            <w:gridSpan w:val="2"/>
            <w:vAlign w:val="center"/>
          </w:tcPr>
          <w:p w:rsidR="00887D57" w:rsidRPr="00887D57" w:rsidRDefault="00887D57" w:rsidP="00871C94">
            <w:pPr>
              <w:shd w:val="clear" w:color="auto" w:fill="FFFFFF"/>
              <w:rPr>
                <w:sz w:val="19"/>
                <w:szCs w:val="19"/>
                <w:lang w:val="ru-RU"/>
              </w:rPr>
            </w:pPr>
          </w:p>
        </w:tc>
        <w:tc>
          <w:tcPr>
            <w:tcW w:w="109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580" w:type="pct"/>
            <w:vAlign w:val="center"/>
          </w:tcPr>
          <w:p w:rsidR="00887D57" w:rsidRPr="00887D57" w:rsidRDefault="00887D57" w:rsidP="00871C94">
            <w:pPr>
              <w:shd w:val="clear" w:color="auto" w:fill="FFFFFF"/>
              <w:rPr>
                <w:sz w:val="19"/>
                <w:szCs w:val="19"/>
                <w:lang w:val="ru-RU"/>
              </w:rPr>
            </w:pPr>
            <w:r w:rsidRPr="00887D57">
              <w:rPr>
                <w:b/>
                <w:bCs/>
                <w:sz w:val="19"/>
                <w:szCs w:val="19"/>
                <w:lang w:val="ru-RU"/>
              </w:rPr>
              <w:t>Тема 10.</w:t>
            </w:r>
            <w:r w:rsidRPr="00887D57">
              <w:rPr>
                <w:bCs/>
                <w:sz w:val="19"/>
                <w:szCs w:val="19"/>
                <w:lang w:val="ru-RU"/>
              </w:rPr>
              <w:t xml:space="preserve"> Правовые и этические аспекты рекламной деятельности</w:t>
            </w:r>
          </w:p>
        </w:tc>
        <w:tc>
          <w:tcPr>
            <w:tcW w:w="143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301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887D57" w:rsidRPr="00887D57" w:rsidRDefault="00887D57" w:rsidP="00642141">
            <w:pPr>
              <w:ind w:right="-43" w:hanging="28"/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ПКУ</w:t>
            </w:r>
          </w:p>
        </w:tc>
        <w:tc>
          <w:tcPr>
            <w:tcW w:w="183" w:type="pct"/>
            <w:vAlign w:val="center"/>
          </w:tcPr>
          <w:p w:rsidR="00887D57" w:rsidRPr="00887D57" w:rsidRDefault="00887D57" w:rsidP="00642141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30</w:t>
            </w:r>
          </w:p>
        </w:tc>
      </w:tr>
      <w:tr w:rsidR="00887D57" w:rsidRPr="00887D57" w:rsidTr="00EB1AB1">
        <w:tc>
          <w:tcPr>
            <w:tcW w:w="101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16</w:t>
            </w:r>
          </w:p>
        </w:tc>
        <w:tc>
          <w:tcPr>
            <w:tcW w:w="1226" w:type="pct"/>
            <w:gridSpan w:val="2"/>
            <w:vAlign w:val="center"/>
          </w:tcPr>
          <w:p w:rsidR="00887D57" w:rsidRPr="00887D57" w:rsidRDefault="00887D57" w:rsidP="00871C94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109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580" w:type="pct"/>
            <w:vAlign w:val="center"/>
          </w:tcPr>
          <w:p w:rsidR="00887D57" w:rsidRPr="00887D57" w:rsidRDefault="00887D57" w:rsidP="00871C94">
            <w:pPr>
              <w:shd w:val="clear" w:color="auto" w:fill="FFFFFF"/>
              <w:rPr>
                <w:sz w:val="19"/>
                <w:szCs w:val="19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887D57" w:rsidRPr="00887D57" w:rsidRDefault="00887D57" w:rsidP="00871C94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357" w:type="pct"/>
            <w:vAlign w:val="center"/>
          </w:tcPr>
          <w:p w:rsidR="00887D57" w:rsidRPr="00887D57" w:rsidRDefault="00887D57" w:rsidP="00887D57">
            <w:pPr>
              <w:ind w:right="-43" w:hanging="28"/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ПА</w:t>
            </w:r>
            <w:r w:rsidRPr="00887D57">
              <w:rPr>
                <w:sz w:val="19"/>
                <w:szCs w:val="19"/>
                <w:lang w:val="ru-RU"/>
              </w:rPr>
              <w:t xml:space="preserve"> </w:t>
            </w:r>
            <w:r w:rsidRPr="00887D57">
              <w:rPr>
                <w:sz w:val="19"/>
                <w:szCs w:val="19"/>
                <w:lang w:val="ru-RU"/>
              </w:rPr>
              <w:t>(зачет)</w:t>
            </w:r>
          </w:p>
        </w:tc>
        <w:tc>
          <w:tcPr>
            <w:tcW w:w="183" w:type="pct"/>
            <w:vAlign w:val="center"/>
          </w:tcPr>
          <w:p w:rsidR="00887D57" w:rsidRPr="00887D57" w:rsidRDefault="00887D57" w:rsidP="008E3D2E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40</w:t>
            </w:r>
          </w:p>
        </w:tc>
      </w:tr>
      <w:tr w:rsidR="00887D57" w:rsidRPr="00887D57" w:rsidTr="00EB1AB1">
        <w:tc>
          <w:tcPr>
            <w:tcW w:w="101" w:type="pct"/>
            <w:vAlign w:val="center"/>
          </w:tcPr>
          <w:p w:rsidR="00887D57" w:rsidRPr="00887D57" w:rsidRDefault="00887D57" w:rsidP="0077051D">
            <w:pPr>
              <w:ind w:right="-32" w:hanging="42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26" w:type="pct"/>
            <w:gridSpan w:val="2"/>
            <w:vAlign w:val="center"/>
          </w:tcPr>
          <w:p w:rsidR="00887D57" w:rsidRPr="00887D57" w:rsidRDefault="00887D57" w:rsidP="0077051D">
            <w:pPr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Итого</w:t>
            </w:r>
          </w:p>
        </w:tc>
        <w:tc>
          <w:tcPr>
            <w:tcW w:w="109" w:type="pct"/>
            <w:vAlign w:val="center"/>
          </w:tcPr>
          <w:p w:rsidR="00887D57" w:rsidRPr="00887D57" w:rsidRDefault="00887D57" w:rsidP="0077051D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14</w:t>
            </w:r>
          </w:p>
        </w:tc>
        <w:tc>
          <w:tcPr>
            <w:tcW w:w="2580" w:type="pct"/>
            <w:vAlign w:val="center"/>
          </w:tcPr>
          <w:p w:rsidR="00887D57" w:rsidRPr="00887D57" w:rsidRDefault="00887D57" w:rsidP="0077051D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43" w:type="pct"/>
            <w:vAlign w:val="center"/>
          </w:tcPr>
          <w:p w:rsidR="00887D57" w:rsidRPr="00887D57" w:rsidRDefault="00887D57" w:rsidP="0077051D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30</w:t>
            </w:r>
          </w:p>
        </w:tc>
        <w:tc>
          <w:tcPr>
            <w:tcW w:w="301" w:type="pct"/>
            <w:vAlign w:val="center"/>
          </w:tcPr>
          <w:p w:rsidR="00887D57" w:rsidRPr="00887D57" w:rsidRDefault="00887D57" w:rsidP="0077051D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64</w:t>
            </w:r>
          </w:p>
        </w:tc>
        <w:tc>
          <w:tcPr>
            <w:tcW w:w="357" w:type="pct"/>
            <w:vAlign w:val="center"/>
          </w:tcPr>
          <w:p w:rsidR="00887D57" w:rsidRPr="00887D57" w:rsidRDefault="00887D57" w:rsidP="0077051D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83" w:type="pct"/>
            <w:vAlign w:val="center"/>
          </w:tcPr>
          <w:p w:rsidR="00887D57" w:rsidRPr="00887D57" w:rsidRDefault="00887D57" w:rsidP="0077051D">
            <w:pPr>
              <w:jc w:val="center"/>
              <w:rPr>
                <w:sz w:val="19"/>
                <w:szCs w:val="19"/>
                <w:lang w:val="ru-RU"/>
              </w:rPr>
            </w:pPr>
            <w:r w:rsidRPr="00887D57">
              <w:rPr>
                <w:sz w:val="19"/>
                <w:szCs w:val="19"/>
                <w:lang w:val="ru-RU"/>
              </w:rPr>
              <w:t>100</w:t>
            </w:r>
          </w:p>
        </w:tc>
      </w:tr>
    </w:tbl>
    <w:p w:rsidR="00D4228E" w:rsidRPr="00887D57" w:rsidRDefault="00F35C78" w:rsidP="00970EE2">
      <w:pPr>
        <w:pStyle w:val="a3"/>
        <w:ind w:left="0" w:firstLine="709"/>
        <w:jc w:val="both"/>
        <w:rPr>
          <w:b/>
          <w:sz w:val="20"/>
          <w:szCs w:val="24"/>
        </w:rPr>
      </w:pPr>
      <w:r w:rsidRPr="00887D57">
        <w:rPr>
          <w:sz w:val="20"/>
          <w:szCs w:val="24"/>
          <w:lang w:val="be-BY"/>
        </w:rPr>
        <w:t>О - опрос.</w:t>
      </w:r>
      <w:r w:rsidR="00970EE2" w:rsidRPr="00887D57">
        <w:rPr>
          <w:sz w:val="20"/>
          <w:szCs w:val="24"/>
          <w:lang w:val="be-BY"/>
        </w:rPr>
        <w:t xml:space="preserve"> </w:t>
      </w:r>
      <w:r w:rsidR="00EB1AB1" w:rsidRPr="00887D57">
        <w:rPr>
          <w:sz w:val="20"/>
          <w:szCs w:val="24"/>
          <w:lang w:val="be-BY"/>
        </w:rPr>
        <w:t>ЗИЗ</w:t>
      </w:r>
      <w:r w:rsidRPr="00887D57">
        <w:rPr>
          <w:sz w:val="20"/>
          <w:szCs w:val="24"/>
          <w:lang w:val="be-BY"/>
        </w:rPr>
        <w:t xml:space="preserve"> </w:t>
      </w:r>
      <w:r w:rsidR="00EB1AB1" w:rsidRPr="00887D57">
        <w:rPr>
          <w:sz w:val="20"/>
          <w:szCs w:val="24"/>
          <w:lang w:val="be-BY"/>
        </w:rPr>
        <w:t>–</w:t>
      </w:r>
      <w:r w:rsidR="00D4228E" w:rsidRPr="00887D57">
        <w:rPr>
          <w:sz w:val="20"/>
          <w:szCs w:val="24"/>
          <w:lang w:val="be-BY"/>
        </w:rPr>
        <w:t xml:space="preserve"> </w:t>
      </w:r>
      <w:r w:rsidR="00EB1AB1" w:rsidRPr="00887D57">
        <w:rPr>
          <w:sz w:val="20"/>
          <w:szCs w:val="24"/>
          <w:lang w:val="be-BY"/>
        </w:rPr>
        <w:t>защита индивидуального задания</w:t>
      </w:r>
      <w:r w:rsidR="00D4228E" w:rsidRPr="00887D57">
        <w:rPr>
          <w:sz w:val="20"/>
          <w:szCs w:val="24"/>
          <w:lang w:val="be-BY"/>
        </w:rPr>
        <w:t>.</w:t>
      </w:r>
      <w:r w:rsidR="00970EE2" w:rsidRPr="00887D57">
        <w:rPr>
          <w:sz w:val="20"/>
          <w:szCs w:val="24"/>
          <w:lang w:val="be-BY"/>
        </w:rPr>
        <w:t xml:space="preserve"> </w:t>
      </w:r>
      <w:r w:rsidR="00D4228E" w:rsidRPr="00887D57">
        <w:rPr>
          <w:sz w:val="20"/>
          <w:szCs w:val="24"/>
        </w:rPr>
        <w:t xml:space="preserve">ПКУ </w:t>
      </w:r>
      <w:r w:rsidRPr="00887D57">
        <w:rPr>
          <w:sz w:val="20"/>
          <w:szCs w:val="24"/>
        </w:rPr>
        <w:t>-</w:t>
      </w:r>
      <w:r w:rsidR="00D4228E" w:rsidRPr="00887D57">
        <w:rPr>
          <w:sz w:val="20"/>
          <w:szCs w:val="24"/>
        </w:rPr>
        <w:t xml:space="preserve"> промежуточный контроль успеваемости.</w:t>
      </w:r>
      <w:r w:rsidR="00970EE2" w:rsidRPr="00887D57">
        <w:rPr>
          <w:sz w:val="20"/>
          <w:szCs w:val="24"/>
        </w:rPr>
        <w:t xml:space="preserve"> </w:t>
      </w:r>
      <w:r w:rsidR="00EB1AB1" w:rsidRPr="00887D57">
        <w:rPr>
          <w:sz w:val="20"/>
          <w:szCs w:val="24"/>
        </w:rPr>
        <w:t>ПА - п</w:t>
      </w:r>
      <w:r w:rsidR="00D4228E" w:rsidRPr="00887D57">
        <w:rPr>
          <w:sz w:val="20"/>
          <w:szCs w:val="24"/>
        </w:rPr>
        <w:t>ромежуточная аттестация.</w:t>
      </w:r>
      <w:r w:rsidR="00D4228E" w:rsidRPr="00887D57">
        <w:rPr>
          <w:b/>
          <w:sz w:val="20"/>
          <w:szCs w:val="24"/>
        </w:rPr>
        <w:t xml:space="preserve"> </w:t>
      </w:r>
    </w:p>
    <w:p w:rsidR="00D4228E" w:rsidRPr="00887D57" w:rsidRDefault="00D4228E" w:rsidP="00596DE8">
      <w:pPr>
        <w:ind w:firstLine="709"/>
        <w:jc w:val="both"/>
        <w:rPr>
          <w:sz w:val="20"/>
          <w:szCs w:val="24"/>
          <w:lang w:val="ru-RU"/>
        </w:rPr>
      </w:pPr>
      <w:r w:rsidRPr="00887D57">
        <w:rPr>
          <w:sz w:val="20"/>
          <w:szCs w:val="24"/>
          <w:lang w:val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D4228E" w:rsidRPr="00887D57" w:rsidRDefault="00D4228E" w:rsidP="00596DE8">
      <w:pPr>
        <w:ind w:firstLine="709"/>
        <w:rPr>
          <w:sz w:val="20"/>
          <w:szCs w:val="24"/>
        </w:rPr>
      </w:pPr>
      <w:proofErr w:type="spellStart"/>
      <w:r w:rsidRPr="00887D57">
        <w:rPr>
          <w:sz w:val="20"/>
          <w:szCs w:val="24"/>
        </w:rPr>
        <w:t>Зачет</w:t>
      </w:r>
      <w:proofErr w:type="spellEnd"/>
    </w:p>
    <w:tbl>
      <w:tblPr>
        <w:tblW w:w="4921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4"/>
        <w:gridCol w:w="4500"/>
        <w:gridCol w:w="5424"/>
      </w:tblGrid>
      <w:tr w:rsidR="00D4228E" w:rsidRPr="00887D57" w:rsidTr="00844238">
        <w:tc>
          <w:tcPr>
            <w:tcW w:w="1833" w:type="pct"/>
            <w:tcBorders>
              <w:top w:val="single" w:sz="12" w:space="0" w:color="auto"/>
            </w:tcBorders>
            <w:vAlign w:val="center"/>
          </w:tcPr>
          <w:p w:rsidR="00D4228E" w:rsidRPr="00887D57" w:rsidRDefault="00D4228E" w:rsidP="00596DE8">
            <w:pPr>
              <w:ind w:firstLine="567"/>
              <w:jc w:val="center"/>
              <w:rPr>
                <w:sz w:val="16"/>
              </w:rPr>
            </w:pPr>
            <w:proofErr w:type="spellStart"/>
            <w:r w:rsidRPr="00887D57">
              <w:rPr>
                <w:sz w:val="16"/>
              </w:rPr>
              <w:t>Оценка</w:t>
            </w:r>
            <w:proofErr w:type="spellEnd"/>
          </w:p>
        </w:tc>
        <w:tc>
          <w:tcPr>
            <w:tcW w:w="1436" w:type="pct"/>
            <w:tcBorders>
              <w:top w:val="single" w:sz="12" w:space="0" w:color="auto"/>
            </w:tcBorders>
            <w:vAlign w:val="center"/>
          </w:tcPr>
          <w:p w:rsidR="00D4228E" w:rsidRPr="00887D57" w:rsidRDefault="00D4228E" w:rsidP="00596DE8">
            <w:pPr>
              <w:ind w:firstLine="567"/>
              <w:jc w:val="center"/>
              <w:rPr>
                <w:sz w:val="16"/>
              </w:rPr>
            </w:pPr>
            <w:proofErr w:type="spellStart"/>
            <w:r w:rsidRPr="00887D57">
              <w:rPr>
                <w:sz w:val="16"/>
              </w:rPr>
              <w:t>Зачтено</w:t>
            </w:r>
            <w:proofErr w:type="spellEnd"/>
          </w:p>
        </w:tc>
        <w:tc>
          <w:tcPr>
            <w:tcW w:w="1731" w:type="pct"/>
            <w:tcBorders>
              <w:top w:val="single" w:sz="12" w:space="0" w:color="auto"/>
            </w:tcBorders>
            <w:vAlign w:val="center"/>
          </w:tcPr>
          <w:p w:rsidR="00D4228E" w:rsidRPr="00887D57" w:rsidRDefault="00D4228E" w:rsidP="00596DE8">
            <w:pPr>
              <w:ind w:firstLine="567"/>
              <w:jc w:val="center"/>
              <w:rPr>
                <w:sz w:val="16"/>
              </w:rPr>
            </w:pPr>
            <w:proofErr w:type="spellStart"/>
            <w:r w:rsidRPr="00887D57">
              <w:rPr>
                <w:sz w:val="16"/>
              </w:rPr>
              <w:t>Не</w:t>
            </w:r>
            <w:proofErr w:type="spellEnd"/>
            <w:r w:rsidRPr="00887D57">
              <w:rPr>
                <w:sz w:val="16"/>
              </w:rPr>
              <w:t xml:space="preserve"> </w:t>
            </w:r>
            <w:proofErr w:type="spellStart"/>
            <w:r w:rsidRPr="00887D57">
              <w:rPr>
                <w:sz w:val="16"/>
              </w:rPr>
              <w:t>зачтено</w:t>
            </w:r>
            <w:proofErr w:type="spellEnd"/>
          </w:p>
        </w:tc>
      </w:tr>
      <w:tr w:rsidR="00D4228E" w:rsidRPr="00887D57" w:rsidTr="00844238">
        <w:tc>
          <w:tcPr>
            <w:tcW w:w="1833" w:type="pct"/>
            <w:tcBorders>
              <w:bottom w:val="single" w:sz="12" w:space="0" w:color="auto"/>
            </w:tcBorders>
            <w:vAlign w:val="center"/>
          </w:tcPr>
          <w:p w:rsidR="00D4228E" w:rsidRPr="00887D57" w:rsidRDefault="00D4228E" w:rsidP="00596DE8">
            <w:pPr>
              <w:ind w:firstLine="567"/>
              <w:jc w:val="center"/>
              <w:rPr>
                <w:sz w:val="16"/>
              </w:rPr>
            </w:pPr>
            <w:proofErr w:type="spellStart"/>
            <w:r w:rsidRPr="00887D57">
              <w:rPr>
                <w:sz w:val="16"/>
              </w:rPr>
              <w:t>Баллы</w:t>
            </w:r>
            <w:proofErr w:type="spellEnd"/>
          </w:p>
        </w:tc>
        <w:tc>
          <w:tcPr>
            <w:tcW w:w="1436" w:type="pct"/>
            <w:tcBorders>
              <w:bottom w:val="single" w:sz="12" w:space="0" w:color="auto"/>
            </w:tcBorders>
            <w:vAlign w:val="center"/>
          </w:tcPr>
          <w:p w:rsidR="00D4228E" w:rsidRPr="00887D57" w:rsidRDefault="00D4228E" w:rsidP="00596DE8">
            <w:pPr>
              <w:ind w:firstLine="567"/>
              <w:jc w:val="center"/>
              <w:rPr>
                <w:sz w:val="16"/>
              </w:rPr>
            </w:pPr>
            <w:r w:rsidRPr="00887D57">
              <w:rPr>
                <w:sz w:val="16"/>
              </w:rPr>
              <w:t>51-100</w:t>
            </w:r>
          </w:p>
        </w:tc>
        <w:tc>
          <w:tcPr>
            <w:tcW w:w="1731" w:type="pct"/>
            <w:tcBorders>
              <w:bottom w:val="single" w:sz="12" w:space="0" w:color="auto"/>
            </w:tcBorders>
            <w:vAlign w:val="center"/>
          </w:tcPr>
          <w:p w:rsidR="00D4228E" w:rsidRPr="00887D57" w:rsidRDefault="00D4228E" w:rsidP="00596DE8">
            <w:pPr>
              <w:ind w:firstLine="567"/>
              <w:jc w:val="center"/>
              <w:rPr>
                <w:sz w:val="16"/>
              </w:rPr>
            </w:pPr>
            <w:r w:rsidRPr="00887D57">
              <w:rPr>
                <w:sz w:val="16"/>
              </w:rPr>
              <w:t>0-50</w:t>
            </w:r>
          </w:p>
        </w:tc>
      </w:tr>
    </w:tbl>
    <w:p w:rsidR="009E6F69" w:rsidRPr="00AC380D" w:rsidRDefault="009E6F69" w:rsidP="00887D57">
      <w:pPr>
        <w:pStyle w:val="a3"/>
        <w:ind w:left="0" w:firstLine="0"/>
        <w:jc w:val="both"/>
        <w:rPr>
          <w:b/>
          <w:sz w:val="24"/>
          <w:szCs w:val="24"/>
        </w:rPr>
        <w:sectPr w:rsidR="009E6F69" w:rsidRPr="00AC380D" w:rsidSect="00EB1AB1">
          <w:pgSz w:w="16838" w:h="11906" w:orient="landscape"/>
          <w:pgMar w:top="1701" w:right="567" w:bottom="993" w:left="567" w:header="709" w:footer="709" w:gutter="0"/>
          <w:cols w:space="708"/>
          <w:docGrid w:linePitch="360"/>
        </w:sectPr>
      </w:pPr>
    </w:p>
    <w:p w:rsidR="00D4228E" w:rsidRDefault="00D4228E" w:rsidP="00596DE8">
      <w:pPr>
        <w:ind w:firstLine="709"/>
        <w:jc w:val="both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lastRenderedPageBreak/>
        <w:t>3 ОБРАЗОВАТЕЛЬНЫЕ ТЕХНОЛОГИИ</w:t>
      </w:r>
    </w:p>
    <w:p w:rsidR="003C5067" w:rsidRPr="00AC380D" w:rsidRDefault="003C5067" w:rsidP="00596DE8">
      <w:pPr>
        <w:ind w:firstLine="709"/>
        <w:jc w:val="both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540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850"/>
        <w:gridCol w:w="2251"/>
        <w:gridCol w:w="2534"/>
        <w:gridCol w:w="1523"/>
      </w:tblGrid>
      <w:tr w:rsidR="00887D57" w:rsidRPr="00887D57" w:rsidTr="00887D57">
        <w:tc>
          <w:tcPr>
            <w:tcW w:w="353" w:type="pct"/>
            <w:vMerge w:val="restart"/>
          </w:tcPr>
          <w:p w:rsidR="00887D57" w:rsidRPr="00887D57" w:rsidRDefault="00887D57" w:rsidP="00596DE8">
            <w:pPr>
              <w:jc w:val="center"/>
              <w:rPr>
                <w:b/>
                <w:sz w:val="20"/>
              </w:rPr>
            </w:pPr>
            <w:r w:rsidRPr="00887D57">
              <w:rPr>
                <w:b/>
                <w:sz w:val="20"/>
              </w:rPr>
              <w:t>№ п/п</w:t>
            </w:r>
          </w:p>
        </w:tc>
        <w:tc>
          <w:tcPr>
            <w:tcW w:w="1446" w:type="pct"/>
            <w:vMerge w:val="restart"/>
          </w:tcPr>
          <w:p w:rsidR="00887D57" w:rsidRPr="00887D57" w:rsidRDefault="00887D57" w:rsidP="00596DE8">
            <w:pPr>
              <w:jc w:val="center"/>
              <w:rPr>
                <w:b/>
                <w:sz w:val="20"/>
              </w:rPr>
            </w:pPr>
            <w:proofErr w:type="spellStart"/>
            <w:r w:rsidRPr="00887D57">
              <w:rPr>
                <w:b/>
                <w:sz w:val="20"/>
              </w:rPr>
              <w:t>Форма</w:t>
            </w:r>
            <w:proofErr w:type="spellEnd"/>
            <w:r w:rsidRPr="00887D57">
              <w:rPr>
                <w:b/>
                <w:sz w:val="20"/>
              </w:rPr>
              <w:t xml:space="preserve"> </w:t>
            </w:r>
            <w:proofErr w:type="spellStart"/>
            <w:r w:rsidRPr="00887D57">
              <w:rPr>
                <w:b/>
                <w:sz w:val="20"/>
              </w:rPr>
              <w:t>проведения</w:t>
            </w:r>
            <w:proofErr w:type="spellEnd"/>
            <w:r w:rsidRPr="00887D57">
              <w:rPr>
                <w:b/>
                <w:sz w:val="20"/>
              </w:rPr>
              <w:t xml:space="preserve"> </w:t>
            </w:r>
            <w:proofErr w:type="spellStart"/>
            <w:r w:rsidRPr="00887D57"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2428" w:type="pct"/>
            <w:gridSpan w:val="2"/>
          </w:tcPr>
          <w:p w:rsidR="00887D57" w:rsidRPr="00887D57" w:rsidRDefault="00887D57" w:rsidP="00596DE8">
            <w:pPr>
              <w:jc w:val="center"/>
              <w:rPr>
                <w:b/>
                <w:sz w:val="20"/>
              </w:rPr>
            </w:pPr>
            <w:proofErr w:type="spellStart"/>
            <w:r w:rsidRPr="00887D57">
              <w:rPr>
                <w:b/>
                <w:sz w:val="20"/>
              </w:rPr>
              <w:t>Вид</w:t>
            </w:r>
            <w:proofErr w:type="spellEnd"/>
            <w:r w:rsidRPr="00887D57">
              <w:rPr>
                <w:b/>
                <w:sz w:val="20"/>
              </w:rPr>
              <w:t xml:space="preserve"> </w:t>
            </w:r>
            <w:proofErr w:type="spellStart"/>
            <w:r w:rsidRPr="00887D57">
              <w:rPr>
                <w:b/>
                <w:sz w:val="20"/>
              </w:rPr>
              <w:t>аудиторных</w:t>
            </w:r>
            <w:proofErr w:type="spellEnd"/>
            <w:r w:rsidRPr="00887D57">
              <w:rPr>
                <w:b/>
                <w:sz w:val="20"/>
              </w:rPr>
              <w:t xml:space="preserve"> </w:t>
            </w:r>
            <w:proofErr w:type="spellStart"/>
            <w:r w:rsidRPr="00887D57">
              <w:rPr>
                <w:b/>
                <w:sz w:val="20"/>
              </w:rPr>
              <w:t>занятий</w:t>
            </w:r>
            <w:proofErr w:type="spellEnd"/>
          </w:p>
        </w:tc>
        <w:tc>
          <w:tcPr>
            <w:tcW w:w="773" w:type="pct"/>
            <w:vMerge w:val="restart"/>
          </w:tcPr>
          <w:p w:rsidR="00887D57" w:rsidRPr="00887D57" w:rsidRDefault="00887D57" w:rsidP="00596DE8">
            <w:pPr>
              <w:jc w:val="center"/>
              <w:rPr>
                <w:b/>
                <w:sz w:val="20"/>
              </w:rPr>
            </w:pPr>
            <w:proofErr w:type="spellStart"/>
            <w:r w:rsidRPr="00887D57">
              <w:rPr>
                <w:b/>
                <w:sz w:val="20"/>
              </w:rPr>
              <w:t>Всего</w:t>
            </w:r>
            <w:proofErr w:type="spellEnd"/>
            <w:r w:rsidRPr="00887D57">
              <w:rPr>
                <w:b/>
                <w:sz w:val="20"/>
              </w:rPr>
              <w:t xml:space="preserve"> </w:t>
            </w:r>
            <w:proofErr w:type="spellStart"/>
            <w:r w:rsidRPr="00887D57">
              <w:rPr>
                <w:b/>
                <w:sz w:val="20"/>
              </w:rPr>
              <w:t>часов</w:t>
            </w:r>
            <w:proofErr w:type="spellEnd"/>
          </w:p>
        </w:tc>
      </w:tr>
      <w:tr w:rsidR="00887D57" w:rsidRPr="00887D57" w:rsidTr="00887D57">
        <w:tc>
          <w:tcPr>
            <w:tcW w:w="353" w:type="pct"/>
            <w:vMerge/>
            <w:vAlign w:val="center"/>
          </w:tcPr>
          <w:p w:rsidR="00887D57" w:rsidRPr="00887D57" w:rsidRDefault="00887D57" w:rsidP="00596DE8">
            <w:pPr>
              <w:rPr>
                <w:b/>
                <w:sz w:val="20"/>
              </w:rPr>
            </w:pPr>
          </w:p>
        </w:tc>
        <w:tc>
          <w:tcPr>
            <w:tcW w:w="1446" w:type="pct"/>
            <w:vMerge/>
            <w:vAlign w:val="center"/>
          </w:tcPr>
          <w:p w:rsidR="00887D57" w:rsidRPr="00887D57" w:rsidRDefault="00887D57" w:rsidP="00596DE8">
            <w:pPr>
              <w:rPr>
                <w:b/>
                <w:sz w:val="20"/>
              </w:rPr>
            </w:pPr>
          </w:p>
        </w:tc>
        <w:tc>
          <w:tcPr>
            <w:tcW w:w="1142" w:type="pct"/>
          </w:tcPr>
          <w:p w:rsidR="00887D57" w:rsidRPr="00887D57" w:rsidRDefault="00887D57" w:rsidP="00596DE8">
            <w:pPr>
              <w:jc w:val="center"/>
              <w:rPr>
                <w:b/>
                <w:sz w:val="20"/>
              </w:rPr>
            </w:pPr>
            <w:proofErr w:type="spellStart"/>
            <w:r w:rsidRPr="00887D57">
              <w:rPr>
                <w:b/>
                <w:sz w:val="20"/>
              </w:rPr>
              <w:t>Лекции</w:t>
            </w:r>
            <w:proofErr w:type="spellEnd"/>
          </w:p>
        </w:tc>
        <w:tc>
          <w:tcPr>
            <w:tcW w:w="1286" w:type="pct"/>
          </w:tcPr>
          <w:p w:rsidR="00887D57" w:rsidRPr="00887D57" w:rsidRDefault="00887D57" w:rsidP="00596DE8">
            <w:pPr>
              <w:jc w:val="center"/>
              <w:rPr>
                <w:b/>
                <w:sz w:val="20"/>
              </w:rPr>
            </w:pPr>
            <w:proofErr w:type="spellStart"/>
            <w:r w:rsidRPr="00887D57">
              <w:rPr>
                <w:b/>
                <w:sz w:val="20"/>
              </w:rPr>
              <w:t>Практические</w:t>
            </w:r>
            <w:proofErr w:type="spellEnd"/>
            <w:r w:rsidRPr="00887D57">
              <w:rPr>
                <w:b/>
                <w:sz w:val="20"/>
              </w:rPr>
              <w:t xml:space="preserve"> </w:t>
            </w:r>
            <w:proofErr w:type="spellStart"/>
            <w:r w:rsidRPr="00887D57"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773" w:type="pct"/>
            <w:vMerge/>
            <w:vAlign w:val="center"/>
          </w:tcPr>
          <w:p w:rsidR="00887D57" w:rsidRPr="00887D57" w:rsidRDefault="00887D57" w:rsidP="00596DE8">
            <w:pPr>
              <w:rPr>
                <w:b/>
                <w:sz w:val="20"/>
              </w:rPr>
            </w:pPr>
          </w:p>
        </w:tc>
      </w:tr>
      <w:tr w:rsidR="0027595B" w:rsidRPr="00887D57" w:rsidTr="00887D57">
        <w:tc>
          <w:tcPr>
            <w:tcW w:w="353" w:type="pct"/>
          </w:tcPr>
          <w:p w:rsidR="0027595B" w:rsidRPr="00887D57" w:rsidRDefault="00C24730" w:rsidP="00596DE8">
            <w:pPr>
              <w:jc w:val="both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1</w:t>
            </w:r>
          </w:p>
        </w:tc>
        <w:tc>
          <w:tcPr>
            <w:tcW w:w="1446" w:type="pct"/>
          </w:tcPr>
          <w:p w:rsidR="0027595B" w:rsidRPr="00887D57" w:rsidRDefault="00353D56" w:rsidP="00596DE8">
            <w:pPr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Мультимедиа</w:t>
            </w:r>
          </w:p>
        </w:tc>
        <w:tc>
          <w:tcPr>
            <w:tcW w:w="1142" w:type="pct"/>
          </w:tcPr>
          <w:p w:rsidR="0027595B" w:rsidRPr="00887D57" w:rsidRDefault="00C24730" w:rsidP="00E314C8">
            <w:pPr>
              <w:jc w:val="both"/>
              <w:rPr>
                <w:sz w:val="20"/>
              </w:rPr>
            </w:pPr>
            <w:proofErr w:type="spellStart"/>
            <w:r w:rsidRPr="00887D57">
              <w:rPr>
                <w:sz w:val="20"/>
              </w:rPr>
              <w:t>Темы</w:t>
            </w:r>
            <w:proofErr w:type="spellEnd"/>
            <w:r w:rsidRPr="00887D57">
              <w:rPr>
                <w:sz w:val="20"/>
              </w:rPr>
              <w:t xml:space="preserve"> 1, </w:t>
            </w:r>
            <w:r w:rsidRPr="00887D57">
              <w:rPr>
                <w:sz w:val="20"/>
                <w:lang w:val="ru-RU"/>
              </w:rPr>
              <w:t xml:space="preserve">2, </w:t>
            </w:r>
            <w:r w:rsidRPr="00887D57">
              <w:rPr>
                <w:sz w:val="20"/>
              </w:rPr>
              <w:t>3, 4</w:t>
            </w:r>
          </w:p>
        </w:tc>
        <w:tc>
          <w:tcPr>
            <w:tcW w:w="1286" w:type="pct"/>
          </w:tcPr>
          <w:p w:rsidR="0027595B" w:rsidRPr="00887D57" w:rsidRDefault="0027595B" w:rsidP="00E314C8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773" w:type="pct"/>
          </w:tcPr>
          <w:p w:rsidR="0027595B" w:rsidRPr="00887D57" w:rsidRDefault="0077051D" w:rsidP="00596DE8">
            <w:pPr>
              <w:jc w:val="center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14</w:t>
            </w:r>
          </w:p>
        </w:tc>
      </w:tr>
      <w:tr w:rsidR="0027595B" w:rsidRPr="00887D57" w:rsidTr="00887D57">
        <w:tc>
          <w:tcPr>
            <w:tcW w:w="353" w:type="pct"/>
          </w:tcPr>
          <w:p w:rsidR="0027595B" w:rsidRPr="00887D57" w:rsidRDefault="00C24730" w:rsidP="00596DE8">
            <w:pPr>
              <w:jc w:val="both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2</w:t>
            </w:r>
          </w:p>
        </w:tc>
        <w:tc>
          <w:tcPr>
            <w:tcW w:w="1446" w:type="pct"/>
          </w:tcPr>
          <w:p w:rsidR="0027595B" w:rsidRPr="00887D57" w:rsidRDefault="0027595B" w:rsidP="00596DE8">
            <w:pPr>
              <w:rPr>
                <w:sz w:val="20"/>
              </w:rPr>
            </w:pPr>
            <w:proofErr w:type="spellStart"/>
            <w:r w:rsidRPr="00887D57">
              <w:rPr>
                <w:sz w:val="20"/>
              </w:rPr>
              <w:t>Проведение</w:t>
            </w:r>
            <w:proofErr w:type="spellEnd"/>
            <w:r w:rsidRPr="00887D57">
              <w:rPr>
                <w:sz w:val="20"/>
              </w:rPr>
              <w:t xml:space="preserve"> </w:t>
            </w:r>
            <w:proofErr w:type="spellStart"/>
            <w:r w:rsidRPr="00887D57">
              <w:rPr>
                <w:sz w:val="20"/>
              </w:rPr>
              <w:t>дискуссий</w:t>
            </w:r>
            <w:proofErr w:type="spellEnd"/>
          </w:p>
        </w:tc>
        <w:tc>
          <w:tcPr>
            <w:tcW w:w="1142" w:type="pct"/>
          </w:tcPr>
          <w:p w:rsidR="0027595B" w:rsidRPr="00887D57" w:rsidRDefault="0027595B" w:rsidP="00596DE8">
            <w:pPr>
              <w:jc w:val="both"/>
              <w:rPr>
                <w:sz w:val="20"/>
              </w:rPr>
            </w:pPr>
          </w:p>
        </w:tc>
        <w:tc>
          <w:tcPr>
            <w:tcW w:w="1286" w:type="pct"/>
          </w:tcPr>
          <w:p w:rsidR="0027595B" w:rsidRPr="00887D57" w:rsidRDefault="0027595B" w:rsidP="00E314C8">
            <w:pPr>
              <w:jc w:val="both"/>
              <w:rPr>
                <w:sz w:val="20"/>
                <w:lang w:val="ru-RU"/>
              </w:rPr>
            </w:pPr>
            <w:proofErr w:type="spellStart"/>
            <w:r w:rsidRPr="00887D57">
              <w:rPr>
                <w:sz w:val="20"/>
              </w:rPr>
              <w:t>Темы</w:t>
            </w:r>
            <w:proofErr w:type="spellEnd"/>
            <w:r w:rsidRPr="00887D57">
              <w:rPr>
                <w:sz w:val="20"/>
              </w:rPr>
              <w:t xml:space="preserve"> </w:t>
            </w:r>
            <w:r w:rsidR="0077051D" w:rsidRPr="00887D57">
              <w:rPr>
                <w:sz w:val="20"/>
                <w:lang w:val="ru-RU"/>
              </w:rPr>
              <w:t>1,</w:t>
            </w:r>
            <w:r w:rsidR="00353D56" w:rsidRPr="00887D57">
              <w:rPr>
                <w:sz w:val="20"/>
                <w:lang w:val="ru-RU"/>
              </w:rPr>
              <w:t xml:space="preserve">3, </w:t>
            </w:r>
            <w:r w:rsidR="0077051D" w:rsidRPr="00887D57">
              <w:rPr>
                <w:sz w:val="20"/>
                <w:lang w:val="ru-RU"/>
              </w:rPr>
              <w:t xml:space="preserve">4, </w:t>
            </w:r>
            <w:r w:rsidR="00353D56" w:rsidRPr="00887D57">
              <w:rPr>
                <w:sz w:val="20"/>
                <w:lang w:val="ru-RU"/>
              </w:rPr>
              <w:t>5,</w:t>
            </w:r>
            <w:r w:rsidR="0077051D" w:rsidRPr="00887D57">
              <w:rPr>
                <w:sz w:val="20"/>
                <w:lang w:val="ru-RU"/>
              </w:rPr>
              <w:t xml:space="preserve"> 7</w:t>
            </w:r>
          </w:p>
        </w:tc>
        <w:tc>
          <w:tcPr>
            <w:tcW w:w="773" w:type="pct"/>
          </w:tcPr>
          <w:p w:rsidR="0027595B" w:rsidRPr="00887D57" w:rsidRDefault="0077051D" w:rsidP="00596DE8">
            <w:pPr>
              <w:jc w:val="center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1</w:t>
            </w:r>
            <w:r w:rsidR="00353D56" w:rsidRPr="00887D57">
              <w:rPr>
                <w:sz w:val="20"/>
                <w:lang w:val="ru-RU"/>
              </w:rPr>
              <w:t>8</w:t>
            </w:r>
          </w:p>
        </w:tc>
      </w:tr>
      <w:tr w:rsidR="0027595B" w:rsidRPr="00887D57" w:rsidTr="00887D57">
        <w:tc>
          <w:tcPr>
            <w:tcW w:w="353" w:type="pct"/>
          </w:tcPr>
          <w:p w:rsidR="0027595B" w:rsidRPr="00887D57" w:rsidRDefault="00C24730" w:rsidP="00596DE8">
            <w:pPr>
              <w:jc w:val="both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3</w:t>
            </w:r>
          </w:p>
        </w:tc>
        <w:tc>
          <w:tcPr>
            <w:tcW w:w="1446" w:type="pct"/>
          </w:tcPr>
          <w:p w:rsidR="0027595B" w:rsidRPr="00887D57" w:rsidRDefault="0027595B" w:rsidP="00596DE8">
            <w:pPr>
              <w:rPr>
                <w:sz w:val="20"/>
              </w:rPr>
            </w:pPr>
            <w:proofErr w:type="spellStart"/>
            <w:r w:rsidRPr="00887D57">
              <w:rPr>
                <w:sz w:val="20"/>
              </w:rPr>
              <w:t>Проблемные</w:t>
            </w:r>
            <w:proofErr w:type="spellEnd"/>
            <w:r w:rsidRPr="00887D57">
              <w:rPr>
                <w:sz w:val="20"/>
              </w:rPr>
              <w:t xml:space="preserve"> / </w:t>
            </w:r>
            <w:proofErr w:type="spellStart"/>
            <w:r w:rsidRPr="00887D57">
              <w:rPr>
                <w:sz w:val="20"/>
              </w:rPr>
              <w:t>проблемно-ориентированные</w:t>
            </w:r>
            <w:proofErr w:type="spellEnd"/>
          </w:p>
        </w:tc>
        <w:tc>
          <w:tcPr>
            <w:tcW w:w="1142" w:type="pct"/>
          </w:tcPr>
          <w:p w:rsidR="0027595B" w:rsidRPr="00887D57" w:rsidRDefault="0027595B" w:rsidP="00596DE8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286" w:type="pct"/>
          </w:tcPr>
          <w:p w:rsidR="0027595B" w:rsidRPr="00887D57" w:rsidRDefault="00353D56" w:rsidP="00353D56">
            <w:pPr>
              <w:jc w:val="both"/>
              <w:rPr>
                <w:sz w:val="20"/>
                <w:lang w:val="ru-RU"/>
              </w:rPr>
            </w:pPr>
            <w:proofErr w:type="spellStart"/>
            <w:r w:rsidRPr="00887D57">
              <w:rPr>
                <w:sz w:val="20"/>
              </w:rPr>
              <w:t>Тем</w:t>
            </w:r>
            <w:proofErr w:type="spellEnd"/>
            <w:r w:rsidRPr="00887D57">
              <w:rPr>
                <w:sz w:val="20"/>
                <w:lang w:val="ru-RU"/>
              </w:rPr>
              <w:t>а</w:t>
            </w:r>
            <w:r w:rsidR="0027595B" w:rsidRPr="00887D57">
              <w:rPr>
                <w:sz w:val="20"/>
              </w:rPr>
              <w:t xml:space="preserve"> </w:t>
            </w:r>
            <w:r w:rsidRPr="00887D57">
              <w:rPr>
                <w:sz w:val="20"/>
                <w:lang w:val="ru-RU"/>
              </w:rPr>
              <w:t>10</w:t>
            </w:r>
          </w:p>
        </w:tc>
        <w:tc>
          <w:tcPr>
            <w:tcW w:w="773" w:type="pct"/>
          </w:tcPr>
          <w:p w:rsidR="0027595B" w:rsidRPr="00887D57" w:rsidRDefault="00353D56" w:rsidP="00596DE8">
            <w:pPr>
              <w:jc w:val="center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2</w:t>
            </w:r>
          </w:p>
        </w:tc>
      </w:tr>
      <w:tr w:rsidR="0027595B" w:rsidRPr="00887D57" w:rsidTr="00887D57">
        <w:tc>
          <w:tcPr>
            <w:tcW w:w="353" w:type="pct"/>
          </w:tcPr>
          <w:p w:rsidR="0027595B" w:rsidRPr="00887D57" w:rsidRDefault="00C24730" w:rsidP="00596DE8">
            <w:pPr>
              <w:jc w:val="both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4</w:t>
            </w:r>
          </w:p>
        </w:tc>
        <w:tc>
          <w:tcPr>
            <w:tcW w:w="1446" w:type="pct"/>
          </w:tcPr>
          <w:p w:rsidR="0027595B" w:rsidRPr="00887D57" w:rsidRDefault="0027595B" w:rsidP="00596DE8">
            <w:pPr>
              <w:rPr>
                <w:sz w:val="20"/>
              </w:rPr>
            </w:pPr>
            <w:proofErr w:type="spellStart"/>
            <w:r w:rsidRPr="00887D57">
              <w:rPr>
                <w:sz w:val="20"/>
              </w:rPr>
              <w:t>Деловые</w:t>
            </w:r>
            <w:proofErr w:type="spellEnd"/>
            <w:r w:rsidRPr="00887D57">
              <w:rPr>
                <w:sz w:val="20"/>
              </w:rPr>
              <w:t xml:space="preserve"> </w:t>
            </w:r>
            <w:proofErr w:type="spellStart"/>
            <w:r w:rsidRPr="00887D57">
              <w:rPr>
                <w:sz w:val="20"/>
              </w:rPr>
              <w:t>игры</w:t>
            </w:r>
            <w:proofErr w:type="spellEnd"/>
          </w:p>
        </w:tc>
        <w:tc>
          <w:tcPr>
            <w:tcW w:w="1142" w:type="pct"/>
          </w:tcPr>
          <w:p w:rsidR="0027595B" w:rsidRPr="00887D57" w:rsidRDefault="0027595B" w:rsidP="00596DE8">
            <w:pPr>
              <w:jc w:val="both"/>
              <w:rPr>
                <w:sz w:val="20"/>
              </w:rPr>
            </w:pPr>
          </w:p>
        </w:tc>
        <w:tc>
          <w:tcPr>
            <w:tcW w:w="1286" w:type="pct"/>
          </w:tcPr>
          <w:p w:rsidR="0027595B" w:rsidRPr="00887D57" w:rsidRDefault="0027595B" w:rsidP="00353D56">
            <w:pPr>
              <w:jc w:val="both"/>
              <w:rPr>
                <w:sz w:val="20"/>
              </w:rPr>
            </w:pPr>
            <w:proofErr w:type="spellStart"/>
            <w:r w:rsidRPr="00887D57">
              <w:rPr>
                <w:sz w:val="20"/>
              </w:rPr>
              <w:t>Тем</w:t>
            </w:r>
            <w:proofErr w:type="spellEnd"/>
            <w:r w:rsidR="00353D56" w:rsidRPr="00887D57">
              <w:rPr>
                <w:sz w:val="20"/>
                <w:lang w:val="ru-RU"/>
              </w:rPr>
              <w:t>ы</w:t>
            </w:r>
            <w:r w:rsidRPr="00887D57">
              <w:rPr>
                <w:sz w:val="20"/>
              </w:rPr>
              <w:t xml:space="preserve"> </w:t>
            </w:r>
            <w:r w:rsidR="00353D56" w:rsidRPr="00887D57">
              <w:rPr>
                <w:sz w:val="20"/>
                <w:lang w:val="ru-RU"/>
              </w:rPr>
              <w:t>2, 6, 8</w:t>
            </w:r>
          </w:p>
        </w:tc>
        <w:tc>
          <w:tcPr>
            <w:tcW w:w="773" w:type="pct"/>
          </w:tcPr>
          <w:p w:rsidR="0027595B" w:rsidRPr="00887D57" w:rsidRDefault="0077051D" w:rsidP="00596DE8">
            <w:pPr>
              <w:jc w:val="center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8</w:t>
            </w:r>
          </w:p>
        </w:tc>
      </w:tr>
      <w:tr w:rsidR="00353D56" w:rsidRPr="00887D57" w:rsidTr="00887D57">
        <w:tc>
          <w:tcPr>
            <w:tcW w:w="353" w:type="pct"/>
          </w:tcPr>
          <w:p w:rsidR="00353D56" w:rsidRPr="00887D57" w:rsidRDefault="00C24730" w:rsidP="00596DE8">
            <w:pPr>
              <w:jc w:val="both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5</w:t>
            </w:r>
          </w:p>
        </w:tc>
        <w:tc>
          <w:tcPr>
            <w:tcW w:w="1446" w:type="pct"/>
          </w:tcPr>
          <w:p w:rsidR="00353D56" w:rsidRPr="00887D57" w:rsidRDefault="00353D56" w:rsidP="00596DE8">
            <w:pPr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Расчетные</w:t>
            </w:r>
          </w:p>
        </w:tc>
        <w:tc>
          <w:tcPr>
            <w:tcW w:w="1142" w:type="pct"/>
          </w:tcPr>
          <w:p w:rsidR="00353D56" w:rsidRPr="00887D57" w:rsidRDefault="00353D56" w:rsidP="00596DE8">
            <w:pPr>
              <w:jc w:val="both"/>
              <w:rPr>
                <w:sz w:val="20"/>
              </w:rPr>
            </w:pPr>
          </w:p>
        </w:tc>
        <w:tc>
          <w:tcPr>
            <w:tcW w:w="1286" w:type="pct"/>
          </w:tcPr>
          <w:p w:rsidR="00353D56" w:rsidRPr="00887D57" w:rsidRDefault="00353D56" w:rsidP="00596DE8">
            <w:pPr>
              <w:jc w:val="both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Тема 9</w:t>
            </w:r>
          </w:p>
        </w:tc>
        <w:tc>
          <w:tcPr>
            <w:tcW w:w="773" w:type="pct"/>
          </w:tcPr>
          <w:p w:rsidR="00353D56" w:rsidRPr="00887D57" w:rsidRDefault="0077051D" w:rsidP="00596DE8">
            <w:pPr>
              <w:jc w:val="center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2</w:t>
            </w:r>
          </w:p>
        </w:tc>
      </w:tr>
      <w:tr w:rsidR="0027595B" w:rsidRPr="00887D57" w:rsidTr="00887D57">
        <w:tc>
          <w:tcPr>
            <w:tcW w:w="353" w:type="pct"/>
          </w:tcPr>
          <w:p w:rsidR="0027595B" w:rsidRPr="00887D57" w:rsidRDefault="0027595B" w:rsidP="00596DE8">
            <w:pPr>
              <w:jc w:val="both"/>
              <w:rPr>
                <w:sz w:val="20"/>
              </w:rPr>
            </w:pPr>
          </w:p>
        </w:tc>
        <w:tc>
          <w:tcPr>
            <w:tcW w:w="1446" w:type="pct"/>
          </w:tcPr>
          <w:p w:rsidR="0027595B" w:rsidRPr="00887D57" w:rsidRDefault="0027595B" w:rsidP="00596DE8">
            <w:pPr>
              <w:jc w:val="both"/>
              <w:rPr>
                <w:b/>
                <w:sz w:val="20"/>
              </w:rPr>
            </w:pPr>
            <w:r w:rsidRPr="00887D57">
              <w:rPr>
                <w:b/>
                <w:sz w:val="20"/>
              </w:rPr>
              <w:t>ИТОГО</w:t>
            </w:r>
          </w:p>
        </w:tc>
        <w:tc>
          <w:tcPr>
            <w:tcW w:w="1142" w:type="pct"/>
          </w:tcPr>
          <w:p w:rsidR="0027595B" w:rsidRPr="00887D57" w:rsidRDefault="0077051D" w:rsidP="00596DE8">
            <w:pPr>
              <w:jc w:val="center"/>
              <w:rPr>
                <w:b/>
                <w:sz w:val="20"/>
                <w:lang w:val="ru-RU"/>
              </w:rPr>
            </w:pPr>
            <w:r w:rsidRPr="00887D57"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1286" w:type="pct"/>
          </w:tcPr>
          <w:p w:rsidR="0027595B" w:rsidRPr="00887D57" w:rsidRDefault="0077051D" w:rsidP="0077051D">
            <w:pPr>
              <w:jc w:val="center"/>
              <w:rPr>
                <w:b/>
                <w:sz w:val="20"/>
                <w:lang w:val="ru-RU"/>
              </w:rPr>
            </w:pPr>
            <w:r w:rsidRPr="00887D57"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773" w:type="pct"/>
          </w:tcPr>
          <w:p w:rsidR="0027595B" w:rsidRPr="00887D57" w:rsidRDefault="00E314C8" w:rsidP="00596DE8">
            <w:pPr>
              <w:jc w:val="center"/>
              <w:rPr>
                <w:b/>
                <w:sz w:val="20"/>
                <w:lang w:val="ru-RU"/>
              </w:rPr>
            </w:pPr>
            <w:r w:rsidRPr="00887D57">
              <w:rPr>
                <w:b/>
                <w:sz w:val="20"/>
                <w:lang w:val="ru-RU"/>
              </w:rPr>
              <w:t>4</w:t>
            </w:r>
            <w:r w:rsidR="00353D56" w:rsidRPr="00887D57">
              <w:rPr>
                <w:b/>
                <w:sz w:val="20"/>
                <w:lang w:val="ru-RU"/>
              </w:rPr>
              <w:t>4</w:t>
            </w:r>
          </w:p>
        </w:tc>
      </w:tr>
    </w:tbl>
    <w:p w:rsidR="00D4228E" w:rsidRPr="00AC380D" w:rsidRDefault="00D4228E" w:rsidP="00596DE8">
      <w:pPr>
        <w:ind w:firstLine="540"/>
        <w:jc w:val="both"/>
        <w:rPr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4 ОЦЕНОЧНЫЕ СРЕДСТВА</w:t>
      </w:r>
    </w:p>
    <w:p w:rsidR="00D4228E" w:rsidRPr="00AC380D" w:rsidRDefault="00D4228E" w:rsidP="00596DE8">
      <w:pPr>
        <w:ind w:firstLine="709"/>
        <w:jc w:val="both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color w:val="000000"/>
          <w:szCs w:val="24"/>
          <w:lang w:val="ru-RU"/>
        </w:rPr>
      </w:pPr>
      <w:r w:rsidRPr="00AC380D">
        <w:rPr>
          <w:color w:val="000000"/>
          <w:szCs w:val="24"/>
          <w:lang w:val="ru-RU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7211"/>
        <w:gridCol w:w="1860"/>
      </w:tblGrid>
      <w:tr w:rsidR="0027595B" w:rsidRPr="00887D57" w:rsidTr="0027595B">
        <w:trPr>
          <w:jc w:val="center"/>
        </w:trPr>
        <w:tc>
          <w:tcPr>
            <w:tcW w:w="397" w:type="pct"/>
          </w:tcPr>
          <w:p w:rsidR="0027595B" w:rsidRPr="00887D57" w:rsidRDefault="0027595B" w:rsidP="00596DE8">
            <w:pPr>
              <w:jc w:val="center"/>
              <w:rPr>
                <w:b/>
                <w:sz w:val="20"/>
              </w:rPr>
            </w:pPr>
            <w:r w:rsidRPr="00887D57">
              <w:rPr>
                <w:b/>
                <w:sz w:val="20"/>
              </w:rPr>
              <w:t>№ п/п</w:t>
            </w:r>
          </w:p>
        </w:tc>
        <w:tc>
          <w:tcPr>
            <w:tcW w:w="3659" w:type="pct"/>
            <w:vAlign w:val="center"/>
          </w:tcPr>
          <w:p w:rsidR="0027595B" w:rsidRPr="00887D57" w:rsidRDefault="0027595B" w:rsidP="00596DE8">
            <w:pPr>
              <w:jc w:val="center"/>
              <w:rPr>
                <w:b/>
                <w:sz w:val="20"/>
              </w:rPr>
            </w:pPr>
            <w:proofErr w:type="spellStart"/>
            <w:r w:rsidRPr="00887D57">
              <w:rPr>
                <w:b/>
                <w:sz w:val="20"/>
              </w:rPr>
              <w:t>Вид</w:t>
            </w:r>
            <w:proofErr w:type="spellEnd"/>
            <w:r w:rsidRPr="00887D57">
              <w:rPr>
                <w:b/>
                <w:sz w:val="20"/>
              </w:rPr>
              <w:t xml:space="preserve"> </w:t>
            </w:r>
            <w:proofErr w:type="spellStart"/>
            <w:r w:rsidRPr="00887D57">
              <w:rPr>
                <w:b/>
                <w:sz w:val="20"/>
              </w:rPr>
              <w:t>оценочных</w:t>
            </w:r>
            <w:proofErr w:type="spellEnd"/>
            <w:r w:rsidRPr="00887D57">
              <w:rPr>
                <w:b/>
                <w:sz w:val="20"/>
              </w:rPr>
              <w:t xml:space="preserve"> </w:t>
            </w:r>
            <w:proofErr w:type="spellStart"/>
            <w:r w:rsidRPr="00887D57">
              <w:rPr>
                <w:b/>
                <w:sz w:val="20"/>
              </w:rPr>
              <w:t>средств</w:t>
            </w:r>
            <w:proofErr w:type="spellEnd"/>
          </w:p>
        </w:tc>
        <w:tc>
          <w:tcPr>
            <w:tcW w:w="944" w:type="pct"/>
          </w:tcPr>
          <w:p w:rsidR="0027595B" w:rsidRPr="00887D57" w:rsidRDefault="0027595B" w:rsidP="00596DE8">
            <w:pPr>
              <w:jc w:val="center"/>
              <w:rPr>
                <w:b/>
                <w:sz w:val="20"/>
              </w:rPr>
            </w:pPr>
            <w:proofErr w:type="spellStart"/>
            <w:r w:rsidRPr="00887D57">
              <w:rPr>
                <w:b/>
                <w:sz w:val="20"/>
              </w:rPr>
              <w:t>Количество</w:t>
            </w:r>
            <w:proofErr w:type="spellEnd"/>
            <w:r w:rsidRPr="00887D57">
              <w:rPr>
                <w:b/>
                <w:sz w:val="20"/>
              </w:rPr>
              <w:t xml:space="preserve"> </w:t>
            </w:r>
            <w:proofErr w:type="spellStart"/>
            <w:r w:rsidRPr="00887D57">
              <w:rPr>
                <w:b/>
                <w:sz w:val="20"/>
              </w:rPr>
              <w:t>комплектов</w:t>
            </w:r>
            <w:proofErr w:type="spellEnd"/>
          </w:p>
        </w:tc>
      </w:tr>
      <w:tr w:rsidR="00887D57" w:rsidRPr="00887D57" w:rsidTr="0027595B">
        <w:trPr>
          <w:jc w:val="center"/>
        </w:trPr>
        <w:tc>
          <w:tcPr>
            <w:tcW w:w="397" w:type="pct"/>
          </w:tcPr>
          <w:p w:rsidR="00887D57" w:rsidRPr="00887D57" w:rsidRDefault="00887D57" w:rsidP="00596DE8">
            <w:pPr>
              <w:jc w:val="center"/>
              <w:rPr>
                <w:sz w:val="20"/>
              </w:rPr>
            </w:pPr>
            <w:r w:rsidRPr="00887D57">
              <w:rPr>
                <w:sz w:val="20"/>
              </w:rPr>
              <w:t>1</w:t>
            </w:r>
          </w:p>
        </w:tc>
        <w:tc>
          <w:tcPr>
            <w:tcW w:w="3659" w:type="pct"/>
          </w:tcPr>
          <w:p w:rsidR="00887D57" w:rsidRPr="00977A50" w:rsidRDefault="00887D57" w:rsidP="00545C6C">
            <w:pPr>
              <w:rPr>
                <w:sz w:val="22"/>
                <w:szCs w:val="22"/>
                <w:lang w:val="ru-RU"/>
              </w:rPr>
            </w:pPr>
            <w:proofErr w:type="spellStart"/>
            <w:r w:rsidRPr="00977A50">
              <w:rPr>
                <w:sz w:val="22"/>
                <w:szCs w:val="22"/>
              </w:rPr>
              <w:t>Вопросы</w:t>
            </w:r>
            <w:proofErr w:type="spellEnd"/>
            <w:r w:rsidRPr="00977A50">
              <w:rPr>
                <w:sz w:val="22"/>
                <w:szCs w:val="22"/>
              </w:rPr>
              <w:t xml:space="preserve"> к </w:t>
            </w:r>
            <w:r w:rsidRPr="00977A50">
              <w:rPr>
                <w:sz w:val="22"/>
                <w:szCs w:val="22"/>
                <w:lang w:val="ru-RU"/>
              </w:rPr>
              <w:t>экзамену</w:t>
            </w:r>
          </w:p>
        </w:tc>
        <w:tc>
          <w:tcPr>
            <w:tcW w:w="944" w:type="pct"/>
            <w:vAlign w:val="bottom"/>
          </w:tcPr>
          <w:p w:rsidR="00887D57" w:rsidRPr="00887D57" w:rsidRDefault="00887D57" w:rsidP="00596DE8">
            <w:pPr>
              <w:jc w:val="center"/>
              <w:rPr>
                <w:sz w:val="20"/>
              </w:rPr>
            </w:pPr>
            <w:r w:rsidRPr="00887D57">
              <w:rPr>
                <w:sz w:val="20"/>
              </w:rPr>
              <w:t>1</w:t>
            </w:r>
          </w:p>
        </w:tc>
      </w:tr>
      <w:tr w:rsidR="00887D57" w:rsidRPr="00887D57" w:rsidTr="0027595B">
        <w:trPr>
          <w:jc w:val="center"/>
        </w:trPr>
        <w:tc>
          <w:tcPr>
            <w:tcW w:w="397" w:type="pct"/>
          </w:tcPr>
          <w:p w:rsidR="00887D57" w:rsidRPr="00887D57" w:rsidRDefault="00887D57" w:rsidP="00596DE8">
            <w:pPr>
              <w:jc w:val="center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2</w:t>
            </w:r>
          </w:p>
        </w:tc>
        <w:tc>
          <w:tcPr>
            <w:tcW w:w="3659" w:type="pct"/>
          </w:tcPr>
          <w:p w:rsidR="00887D57" w:rsidRPr="00977A50" w:rsidRDefault="00887D57" w:rsidP="00545C6C">
            <w:pPr>
              <w:rPr>
                <w:sz w:val="22"/>
                <w:szCs w:val="22"/>
              </w:rPr>
            </w:pPr>
            <w:proofErr w:type="spellStart"/>
            <w:r w:rsidRPr="00977A50">
              <w:rPr>
                <w:sz w:val="22"/>
                <w:szCs w:val="22"/>
              </w:rPr>
              <w:t>Перечень</w:t>
            </w:r>
            <w:proofErr w:type="spellEnd"/>
            <w:r w:rsidRPr="00977A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практических</w:t>
            </w:r>
            <w:r w:rsidRPr="00977A50">
              <w:rPr>
                <w:sz w:val="22"/>
                <w:szCs w:val="22"/>
                <w:lang w:val="ru-RU"/>
              </w:rPr>
              <w:t xml:space="preserve"> заданий</w:t>
            </w:r>
          </w:p>
        </w:tc>
        <w:tc>
          <w:tcPr>
            <w:tcW w:w="944" w:type="pct"/>
            <w:vAlign w:val="bottom"/>
          </w:tcPr>
          <w:p w:rsidR="00887D57" w:rsidRPr="00887D57" w:rsidRDefault="00887D57" w:rsidP="00596DE8">
            <w:pPr>
              <w:jc w:val="center"/>
              <w:rPr>
                <w:sz w:val="20"/>
              </w:rPr>
            </w:pPr>
            <w:r w:rsidRPr="00887D57">
              <w:rPr>
                <w:sz w:val="20"/>
              </w:rPr>
              <w:t>1</w:t>
            </w:r>
          </w:p>
        </w:tc>
      </w:tr>
      <w:tr w:rsidR="00887D57" w:rsidRPr="00887D57" w:rsidTr="0027595B">
        <w:trPr>
          <w:jc w:val="center"/>
        </w:trPr>
        <w:tc>
          <w:tcPr>
            <w:tcW w:w="397" w:type="pct"/>
          </w:tcPr>
          <w:p w:rsidR="00887D57" w:rsidRPr="00887D57" w:rsidRDefault="00887D57" w:rsidP="00596DE8">
            <w:pPr>
              <w:jc w:val="center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3</w:t>
            </w:r>
          </w:p>
        </w:tc>
        <w:tc>
          <w:tcPr>
            <w:tcW w:w="3659" w:type="pct"/>
          </w:tcPr>
          <w:p w:rsidR="00887D57" w:rsidRPr="00977A50" w:rsidRDefault="00887D57" w:rsidP="00545C6C">
            <w:pPr>
              <w:rPr>
                <w:sz w:val="22"/>
                <w:szCs w:val="22"/>
                <w:lang w:val="ru-RU"/>
              </w:rPr>
            </w:pPr>
            <w:r w:rsidRPr="00977A50">
              <w:rPr>
                <w:sz w:val="22"/>
                <w:szCs w:val="22"/>
                <w:lang w:val="ru-RU"/>
              </w:rPr>
              <w:t>Перечень теоретических вопросов для опроса</w:t>
            </w:r>
          </w:p>
        </w:tc>
        <w:tc>
          <w:tcPr>
            <w:tcW w:w="944" w:type="pct"/>
            <w:vAlign w:val="bottom"/>
          </w:tcPr>
          <w:p w:rsidR="00887D57" w:rsidRPr="00887D57" w:rsidRDefault="00887D57" w:rsidP="00596DE8">
            <w:pPr>
              <w:jc w:val="center"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1</w:t>
            </w:r>
          </w:p>
        </w:tc>
      </w:tr>
    </w:tbl>
    <w:p w:rsidR="00887D57" w:rsidRPr="00AC380D" w:rsidRDefault="00887D57" w:rsidP="00596DE8">
      <w:pPr>
        <w:ind w:firstLine="709"/>
        <w:jc w:val="both"/>
        <w:rPr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>5 МЕТОДИКА И КРИТЕРИИ ОЦЕНКИ КОМПЕТЕНЦИЙ СТУДЕНТОВ</w:t>
      </w:r>
    </w:p>
    <w:p w:rsidR="00D4228E" w:rsidRPr="00AC380D" w:rsidRDefault="00D4228E" w:rsidP="00596DE8">
      <w:pPr>
        <w:ind w:firstLine="709"/>
        <w:rPr>
          <w:b/>
          <w:color w:val="000000"/>
          <w:szCs w:val="24"/>
          <w:lang w:val="ru-RU"/>
        </w:rPr>
      </w:pPr>
    </w:p>
    <w:p w:rsidR="00D4228E" w:rsidRPr="00AC380D" w:rsidRDefault="00D4228E" w:rsidP="00596DE8">
      <w:pPr>
        <w:ind w:firstLine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t xml:space="preserve">5.1 Уровни </w:t>
      </w:r>
      <w:proofErr w:type="spellStart"/>
      <w:r w:rsidRPr="00AC380D">
        <w:rPr>
          <w:b/>
          <w:color w:val="000000"/>
          <w:szCs w:val="24"/>
          <w:lang w:val="ru-RU"/>
        </w:rPr>
        <w:t>сформированности</w:t>
      </w:r>
      <w:proofErr w:type="spellEnd"/>
      <w:r w:rsidRPr="00AC380D">
        <w:rPr>
          <w:b/>
          <w:color w:val="000000"/>
          <w:szCs w:val="24"/>
          <w:lang w:val="ru-RU"/>
        </w:rPr>
        <w:t xml:space="preserve"> компетенций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86"/>
        <w:gridCol w:w="3014"/>
        <w:gridCol w:w="3572"/>
      </w:tblGrid>
      <w:tr w:rsidR="00D4228E" w:rsidRPr="008937CC" w:rsidTr="00887D57">
        <w:tc>
          <w:tcPr>
            <w:tcW w:w="0" w:type="auto"/>
          </w:tcPr>
          <w:p w:rsidR="00D4228E" w:rsidRPr="009D3470" w:rsidRDefault="00D4228E" w:rsidP="00596DE8">
            <w:pPr>
              <w:rPr>
                <w:b/>
                <w:color w:val="000000"/>
                <w:sz w:val="20"/>
                <w:lang w:val="ru-RU"/>
              </w:rPr>
            </w:pPr>
            <w:r w:rsidRPr="009D3470">
              <w:rPr>
                <w:b/>
                <w:color w:val="000000"/>
                <w:sz w:val="20"/>
                <w:lang w:val="ru-RU"/>
              </w:rPr>
              <w:t>№п/п</w:t>
            </w:r>
          </w:p>
        </w:tc>
        <w:tc>
          <w:tcPr>
            <w:tcW w:w="2486" w:type="dxa"/>
          </w:tcPr>
          <w:p w:rsidR="00D4228E" w:rsidRPr="009D3470" w:rsidRDefault="00D4228E" w:rsidP="00596DE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9D3470">
              <w:rPr>
                <w:b/>
                <w:color w:val="000000"/>
                <w:sz w:val="20"/>
                <w:lang w:val="ru-RU"/>
              </w:rPr>
              <w:t xml:space="preserve">Уровни </w:t>
            </w:r>
            <w:proofErr w:type="spellStart"/>
            <w:r w:rsidRPr="009D3470">
              <w:rPr>
                <w:b/>
                <w:color w:val="000000"/>
                <w:sz w:val="20"/>
                <w:lang w:val="ru-RU"/>
              </w:rPr>
              <w:t>сформированности</w:t>
            </w:r>
            <w:proofErr w:type="spellEnd"/>
            <w:r w:rsidRPr="009D3470">
              <w:rPr>
                <w:b/>
                <w:color w:val="000000"/>
                <w:sz w:val="20"/>
                <w:lang w:val="ru-RU"/>
              </w:rPr>
              <w:t xml:space="preserve"> компетенций</w:t>
            </w:r>
          </w:p>
        </w:tc>
        <w:tc>
          <w:tcPr>
            <w:tcW w:w="3014" w:type="dxa"/>
          </w:tcPr>
          <w:p w:rsidR="00D4228E" w:rsidRPr="009D3470" w:rsidRDefault="00D4228E" w:rsidP="00596DE8">
            <w:pPr>
              <w:rPr>
                <w:b/>
                <w:color w:val="000000"/>
                <w:sz w:val="20"/>
                <w:lang w:val="ru-RU"/>
              </w:rPr>
            </w:pPr>
            <w:r w:rsidRPr="009D3470">
              <w:rPr>
                <w:b/>
                <w:color w:val="000000"/>
                <w:sz w:val="20"/>
                <w:lang w:val="ru-RU"/>
              </w:rPr>
              <w:t>Содержательное описание уровня</w:t>
            </w:r>
          </w:p>
        </w:tc>
        <w:tc>
          <w:tcPr>
            <w:tcW w:w="3572" w:type="dxa"/>
          </w:tcPr>
          <w:p w:rsidR="00D4228E" w:rsidRPr="009D3470" w:rsidRDefault="00D4228E" w:rsidP="00596DE8">
            <w:pPr>
              <w:rPr>
                <w:b/>
                <w:color w:val="000000"/>
                <w:sz w:val="20"/>
                <w:lang w:val="ru-RU"/>
              </w:rPr>
            </w:pPr>
            <w:r w:rsidRPr="009D3470">
              <w:rPr>
                <w:b/>
                <w:color w:val="000000"/>
                <w:sz w:val="20"/>
                <w:lang w:val="ru-RU"/>
              </w:rPr>
              <w:t>Результаты обучения</w:t>
            </w:r>
          </w:p>
        </w:tc>
      </w:tr>
      <w:tr w:rsidR="006457C1" w:rsidRPr="00970EE2" w:rsidTr="009D3470">
        <w:tc>
          <w:tcPr>
            <w:tcW w:w="9776" w:type="dxa"/>
            <w:gridSpan w:val="4"/>
          </w:tcPr>
          <w:p w:rsidR="006457C1" w:rsidRPr="009D3470" w:rsidRDefault="006457C1" w:rsidP="006457C1">
            <w:pPr>
              <w:pStyle w:val="Style1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9D3470">
              <w:rPr>
                <w:color w:val="000000"/>
                <w:sz w:val="20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9D3470">
              <w:rPr>
                <w:color w:val="000000"/>
                <w:sz w:val="20"/>
                <w:szCs w:val="20"/>
              </w:rPr>
              <w:t>ых</w:t>
            </w:r>
            <w:proofErr w:type="spellEnd"/>
            <w:r w:rsidRPr="009D3470">
              <w:rPr>
                <w:color w:val="000000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887D57" w:rsidRPr="00887D57" w:rsidTr="009D3470">
        <w:tc>
          <w:tcPr>
            <w:tcW w:w="9776" w:type="dxa"/>
            <w:gridSpan w:val="4"/>
          </w:tcPr>
          <w:p w:rsidR="00887D57" w:rsidRPr="009D3470" w:rsidRDefault="00887D57" w:rsidP="006457C1">
            <w:pPr>
              <w:pStyle w:val="Style12"/>
              <w:widowControl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7D57">
              <w:rPr>
                <w:color w:val="000000"/>
                <w:sz w:val="20"/>
                <w:szCs w:val="20"/>
              </w:rPr>
              <w:t>УК-4.1</w:t>
            </w:r>
            <w:r>
              <w:rPr>
                <w:color w:val="000000"/>
                <w:sz w:val="20"/>
                <w:szCs w:val="20"/>
              </w:rPr>
              <w:t>. Устанавливает и развивает меж</w:t>
            </w:r>
            <w:r w:rsidRPr="00887D57">
              <w:rPr>
                <w:color w:val="000000"/>
                <w:sz w:val="20"/>
                <w:szCs w:val="20"/>
              </w:rPr>
              <w:t>личностные контакты в соответствии с пот</w:t>
            </w:r>
            <w:r>
              <w:rPr>
                <w:color w:val="000000"/>
                <w:sz w:val="20"/>
                <w:szCs w:val="20"/>
              </w:rPr>
              <w:t>ребностями профессиональной дея</w:t>
            </w:r>
            <w:r w:rsidRPr="00887D57">
              <w:rPr>
                <w:color w:val="000000"/>
                <w:sz w:val="20"/>
                <w:szCs w:val="20"/>
              </w:rPr>
              <w:t>тельности</w:t>
            </w:r>
          </w:p>
        </w:tc>
      </w:tr>
      <w:tr w:rsidR="00D4228E" w:rsidRPr="00970EE2" w:rsidTr="00887D57">
        <w:tc>
          <w:tcPr>
            <w:tcW w:w="0" w:type="auto"/>
          </w:tcPr>
          <w:p w:rsidR="00D4228E" w:rsidRPr="009D3470" w:rsidRDefault="00D4228E" w:rsidP="00596DE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9D3470">
              <w:rPr>
                <w:b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486" w:type="dxa"/>
            <w:vAlign w:val="center"/>
          </w:tcPr>
          <w:p w:rsidR="00D4228E" w:rsidRPr="009D3470" w:rsidRDefault="00D4228E" w:rsidP="00596DE8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>Пороговый уровень</w:t>
            </w:r>
          </w:p>
        </w:tc>
        <w:tc>
          <w:tcPr>
            <w:tcW w:w="3014" w:type="dxa"/>
            <w:vAlign w:val="center"/>
          </w:tcPr>
          <w:p w:rsidR="00D4228E" w:rsidRPr="009D3470" w:rsidRDefault="00D12949" w:rsidP="006457C1">
            <w:pPr>
              <w:rPr>
                <w:sz w:val="20"/>
                <w:lang w:val="ru-RU"/>
              </w:rPr>
            </w:pPr>
            <w:r w:rsidRPr="009D3470">
              <w:rPr>
                <w:color w:val="000000"/>
                <w:sz w:val="20"/>
                <w:shd w:val="clear" w:color="auto" w:fill="FFFFFF"/>
                <w:lang w:val="ru-RU"/>
              </w:rPr>
              <w:t xml:space="preserve">Знает </w:t>
            </w:r>
            <w:r w:rsidR="006457C1" w:rsidRPr="009D3470">
              <w:rPr>
                <w:color w:val="000000"/>
                <w:sz w:val="20"/>
                <w:shd w:val="clear" w:color="auto" w:fill="FFFFFF"/>
                <w:lang w:val="ru-RU"/>
              </w:rPr>
              <w:t>отдельные термины рекламы, основы речевого этикета и основные коммуникативные технологии для академического и делового взаимодействия</w:t>
            </w:r>
            <w:r w:rsidRPr="009D3470">
              <w:rPr>
                <w:color w:val="000000"/>
                <w:sz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3572" w:type="dxa"/>
            <w:vAlign w:val="center"/>
          </w:tcPr>
          <w:p w:rsidR="00D4228E" w:rsidRPr="009D3470" w:rsidRDefault="006457C1" w:rsidP="006457C1">
            <w:pPr>
              <w:rPr>
                <w:sz w:val="20"/>
                <w:lang w:val="ru-RU"/>
              </w:rPr>
            </w:pPr>
            <w:r w:rsidRPr="009D3470">
              <w:rPr>
                <w:rStyle w:val="FontStyle53"/>
                <w:sz w:val="20"/>
                <w:lang w:val="ru-RU"/>
              </w:rPr>
              <w:t xml:space="preserve">Сформирована способность логически верно строить устную и письменную речь на русском и иностранном языках. Удовлетворительно владеет </w:t>
            </w:r>
            <w:r w:rsidRPr="009D3470">
              <w:rPr>
                <w:sz w:val="20"/>
                <w:lang w:val="ru-RU"/>
              </w:rPr>
              <w:t xml:space="preserve"> письменной и устной речью на русском и иностранном языках,  создает и редактирует тексты профессионального назначения в сфере рекламы на русском и иностранном языках, </w:t>
            </w:r>
            <w:r w:rsidRPr="009D3470">
              <w:rPr>
                <w:color w:val="000000"/>
                <w:sz w:val="20"/>
                <w:lang w:val="ru-RU"/>
              </w:rPr>
              <w:t>применяет отдельные коммуникативные технологии для академического и профессионального взаимодействия</w:t>
            </w:r>
          </w:p>
        </w:tc>
      </w:tr>
      <w:tr w:rsidR="00D4228E" w:rsidRPr="00970EE2" w:rsidTr="00887D57">
        <w:tc>
          <w:tcPr>
            <w:tcW w:w="0" w:type="auto"/>
          </w:tcPr>
          <w:p w:rsidR="00D4228E" w:rsidRPr="009D3470" w:rsidRDefault="00D4228E" w:rsidP="00596DE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9D3470">
              <w:rPr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486" w:type="dxa"/>
            <w:vAlign w:val="center"/>
          </w:tcPr>
          <w:p w:rsidR="00D4228E" w:rsidRPr="009D3470" w:rsidRDefault="00D4228E" w:rsidP="00596DE8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>Продвинутый уровень</w:t>
            </w:r>
          </w:p>
        </w:tc>
        <w:tc>
          <w:tcPr>
            <w:tcW w:w="3014" w:type="dxa"/>
            <w:vAlign w:val="center"/>
          </w:tcPr>
          <w:p w:rsidR="00D4228E" w:rsidRPr="009D3470" w:rsidRDefault="005B63A0" w:rsidP="005B63A0">
            <w:pPr>
              <w:rPr>
                <w:sz w:val="20"/>
                <w:lang w:val="ru-RU"/>
              </w:rPr>
            </w:pPr>
            <w:r w:rsidRPr="009D3470">
              <w:rPr>
                <w:rStyle w:val="FontStyle53"/>
                <w:sz w:val="20"/>
                <w:lang w:val="ru-RU"/>
              </w:rPr>
              <w:t xml:space="preserve">Знает основные термины рекламы на русском и иностранном языках, правила устного и письменного речевого этикета для решения задач в профессиональной сфере рекламы, применяет современные </w:t>
            </w:r>
            <w:r w:rsidRPr="009D3470">
              <w:rPr>
                <w:color w:val="000000"/>
                <w:sz w:val="20"/>
                <w:lang w:val="ru-RU"/>
              </w:rPr>
              <w:t>коммуникативные технологии, в том числе на иностранном(</w:t>
            </w:r>
            <w:proofErr w:type="spellStart"/>
            <w:r w:rsidRPr="009D3470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9D3470">
              <w:rPr>
                <w:color w:val="000000"/>
                <w:sz w:val="20"/>
                <w:lang w:val="ru-RU"/>
              </w:rPr>
              <w:t xml:space="preserve">) языке(ах), для академического и </w:t>
            </w:r>
            <w:r w:rsidRPr="009D3470">
              <w:rPr>
                <w:color w:val="000000"/>
                <w:sz w:val="20"/>
                <w:lang w:val="ru-RU"/>
              </w:rPr>
              <w:lastRenderedPageBreak/>
              <w:t>профессионального взаимодействия</w:t>
            </w:r>
            <w:r w:rsidR="00D12949" w:rsidRPr="009D3470">
              <w:rPr>
                <w:color w:val="000000"/>
                <w:sz w:val="20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3572" w:type="dxa"/>
            <w:vAlign w:val="center"/>
          </w:tcPr>
          <w:p w:rsidR="00D4228E" w:rsidRPr="009D3470" w:rsidRDefault="005B63A0" w:rsidP="005B63A0">
            <w:pPr>
              <w:rPr>
                <w:sz w:val="20"/>
                <w:lang w:val="ru-RU"/>
              </w:rPr>
            </w:pPr>
            <w:r w:rsidRPr="009D3470">
              <w:rPr>
                <w:rStyle w:val="FontStyle53"/>
                <w:sz w:val="20"/>
                <w:lang w:val="ru-RU"/>
              </w:rPr>
              <w:lastRenderedPageBreak/>
              <w:t xml:space="preserve">Владеет правилами речевого этикета, умеет логически верно строить устную и письменную речь на русском и иностранном языках. Хорошо владеет </w:t>
            </w:r>
            <w:r w:rsidRPr="009D3470">
              <w:rPr>
                <w:sz w:val="20"/>
                <w:lang w:val="ru-RU"/>
              </w:rPr>
              <w:t xml:space="preserve">письменной и устной речью на русском и иностранном языках, создает тексты профессионального назначения в сфере рекламы на русском и иностранном языках, владеет навыками публичной речи на русском и иностранном языках. </w:t>
            </w:r>
            <w:r w:rsidRPr="009D3470">
              <w:rPr>
                <w:sz w:val="20"/>
                <w:lang w:val="ru-RU"/>
              </w:rPr>
              <w:lastRenderedPageBreak/>
              <w:t xml:space="preserve">Применяет на практике </w:t>
            </w:r>
            <w:r w:rsidRPr="009D3470">
              <w:rPr>
                <w:color w:val="000000"/>
                <w:sz w:val="20"/>
                <w:lang w:val="ru-RU"/>
              </w:rPr>
              <w:t>современные коммуникативные технологии, в том числе на иностранном(</w:t>
            </w:r>
            <w:proofErr w:type="spellStart"/>
            <w:r w:rsidRPr="009D3470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9D3470">
              <w:rPr>
                <w:color w:val="000000"/>
                <w:sz w:val="20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D4228E" w:rsidRPr="00970EE2" w:rsidTr="00887D57">
        <w:tc>
          <w:tcPr>
            <w:tcW w:w="0" w:type="auto"/>
          </w:tcPr>
          <w:p w:rsidR="00D4228E" w:rsidRPr="009D3470" w:rsidRDefault="00D4228E" w:rsidP="00596DE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9D3470">
              <w:rPr>
                <w:b/>
                <w:color w:val="000000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486" w:type="dxa"/>
            <w:vAlign w:val="center"/>
          </w:tcPr>
          <w:p w:rsidR="00D4228E" w:rsidRPr="009D3470" w:rsidRDefault="00D4228E" w:rsidP="00596DE8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>Высокий уровень</w:t>
            </w:r>
          </w:p>
        </w:tc>
        <w:tc>
          <w:tcPr>
            <w:tcW w:w="3014" w:type="dxa"/>
            <w:vAlign w:val="center"/>
          </w:tcPr>
          <w:p w:rsidR="00D4228E" w:rsidRPr="009D3470" w:rsidRDefault="005B63A0" w:rsidP="005B63A0">
            <w:pPr>
              <w:rPr>
                <w:sz w:val="20"/>
                <w:lang w:val="ru-RU"/>
              </w:rPr>
            </w:pPr>
            <w:r w:rsidRPr="009D3470">
              <w:rPr>
                <w:rStyle w:val="FontStyle53"/>
                <w:sz w:val="20"/>
                <w:lang w:val="ru-RU"/>
              </w:rPr>
              <w:t>Демонстрирует превосходные знания русского и иностранного языков, готовность к коммуникациям в устной и письменной форме для решения задач в профессиональной сфере рекламы</w:t>
            </w:r>
            <w:r w:rsidR="00D12949" w:rsidRPr="009D3470">
              <w:rPr>
                <w:color w:val="000000"/>
                <w:sz w:val="20"/>
                <w:shd w:val="clear" w:color="auto" w:fill="FFFFFF"/>
                <w:lang w:val="ru-RU"/>
              </w:rPr>
              <w:t>.</w:t>
            </w:r>
            <w:r w:rsidRPr="009D3470">
              <w:rPr>
                <w:color w:val="000000"/>
                <w:sz w:val="20"/>
                <w:shd w:val="clear" w:color="auto" w:fill="FFFFFF"/>
                <w:lang w:val="ru-RU"/>
              </w:rPr>
              <w:t xml:space="preserve"> В совершенстве владеет </w:t>
            </w:r>
            <w:r w:rsidRPr="009D3470">
              <w:rPr>
                <w:color w:val="000000"/>
                <w:sz w:val="20"/>
                <w:lang w:val="ru-RU"/>
              </w:rPr>
              <w:t>современными коммуникативными технологиями, в том числе на иностранном(</w:t>
            </w:r>
            <w:proofErr w:type="spellStart"/>
            <w:r w:rsidRPr="009D3470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9D3470">
              <w:rPr>
                <w:color w:val="000000"/>
                <w:sz w:val="20"/>
                <w:lang w:val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572" w:type="dxa"/>
            <w:vAlign w:val="center"/>
          </w:tcPr>
          <w:p w:rsidR="00D4228E" w:rsidRPr="009D3470" w:rsidRDefault="005B63A0" w:rsidP="009D3470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Превосходно владеет навыками коммуникаций в письменной и устной форме на русском и иностранном языках в процессе решения задач в </w:t>
            </w:r>
            <w:r w:rsidR="009D3470" w:rsidRPr="009D3470">
              <w:rPr>
                <w:sz w:val="20"/>
                <w:lang w:val="ru-RU"/>
              </w:rPr>
              <w:t xml:space="preserve">сфере </w:t>
            </w:r>
            <w:r w:rsidRPr="009D3470">
              <w:rPr>
                <w:sz w:val="20"/>
                <w:lang w:val="ru-RU"/>
              </w:rPr>
              <w:t xml:space="preserve">профессиональной рекламы. Умеет вести деловую переписку, </w:t>
            </w:r>
            <w:r w:rsidRPr="009D3470">
              <w:rPr>
                <w:rStyle w:val="FontStyle53"/>
                <w:sz w:val="20"/>
                <w:lang w:val="ru-RU"/>
              </w:rPr>
              <w:t xml:space="preserve">логически верно строить устную и письменную речь на русском и иностранном языках,  вести деловые переговоры на русском и иностранном языках, </w:t>
            </w:r>
            <w:r w:rsidRPr="009D3470">
              <w:rPr>
                <w:sz w:val="20"/>
                <w:lang w:val="ru-RU"/>
              </w:rPr>
              <w:t>создавать и редактировать тексты профессионального назначения в сфере рекламы на русском и иностранном языках с учетом всех требований речевого этикета</w:t>
            </w:r>
          </w:p>
        </w:tc>
      </w:tr>
      <w:tr w:rsidR="00D4228E" w:rsidRPr="00970EE2" w:rsidTr="009D3470">
        <w:tc>
          <w:tcPr>
            <w:tcW w:w="9776" w:type="dxa"/>
            <w:gridSpan w:val="4"/>
          </w:tcPr>
          <w:p w:rsidR="00D4228E" w:rsidRPr="009D3470" w:rsidRDefault="0077051D" w:rsidP="00D12949">
            <w:pPr>
              <w:keepNext/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ПК-5. </w:t>
            </w:r>
            <w:r w:rsidRPr="009D3470">
              <w:rPr>
                <w:color w:val="000000"/>
                <w:sz w:val="20"/>
                <w:lang w:val="ru-RU"/>
              </w:rPr>
              <w:t>Способен разрабатывать, тестировать и внедрять инновационные товары (услуги), создавать нематериальные активы (бренды) и управлять ими в организации</w:t>
            </w:r>
          </w:p>
        </w:tc>
      </w:tr>
      <w:tr w:rsidR="00887D57" w:rsidRPr="00970EE2" w:rsidTr="009D3470">
        <w:tc>
          <w:tcPr>
            <w:tcW w:w="9776" w:type="dxa"/>
            <w:gridSpan w:val="4"/>
          </w:tcPr>
          <w:p w:rsidR="00887D57" w:rsidRPr="00887D57" w:rsidRDefault="00887D57" w:rsidP="00D12949">
            <w:pPr>
              <w:keepNext/>
              <w:rPr>
                <w:sz w:val="20"/>
                <w:lang w:val="ru-RU"/>
              </w:rPr>
            </w:pPr>
            <w:r w:rsidRPr="00887D57">
              <w:rPr>
                <w:sz w:val="20"/>
                <w:lang w:val="ru-RU"/>
              </w:rPr>
              <w:t>ПК-5.3. Осущ</w:t>
            </w:r>
            <w:r>
              <w:rPr>
                <w:sz w:val="20"/>
                <w:lang w:val="ru-RU"/>
              </w:rPr>
              <w:t>ествляет проведение коммуникационных (ре</w:t>
            </w:r>
            <w:r w:rsidRPr="00887D57">
              <w:rPr>
                <w:sz w:val="20"/>
                <w:lang w:val="ru-RU"/>
              </w:rPr>
              <w:t>кламных) кампаний в област</w:t>
            </w:r>
            <w:r>
              <w:rPr>
                <w:sz w:val="20"/>
                <w:lang w:val="ru-RU"/>
              </w:rPr>
              <w:t>и товаров (услуг, брендов), разрабатывает техниче</w:t>
            </w:r>
            <w:r w:rsidRPr="00887D57">
              <w:rPr>
                <w:sz w:val="20"/>
                <w:lang w:val="ru-RU"/>
              </w:rPr>
              <w:t xml:space="preserve">ские задания на </w:t>
            </w:r>
            <w:proofErr w:type="gramStart"/>
            <w:r w:rsidRPr="00887D57">
              <w:rPr>
                <w:sz w:val="20"/>
                <w:lang w:val="ru-RU"/>
              </w:rPr>
              <w:t>со-здание</w:t>
            </w:r>
            <w:proofErr w:type="gramEnd"/>
            <w:r w:rsidRPr="00887D57">
              <w:rPr>
                <w:sz w:val="20"/>
                <w:lang w:val="ru-RU"/>
              </w:rPr>
              <w:t xml:space="preserve"> фирменного стиля организации, ее бренда, осуществляет реализацию программ повышения потребительской лояльности к товарам (услугам, брендам) организации</w:t>
            </w:r>
          </w:p>
        </w:tc>
      </w:tr>
      <w:tr w:rsidR="0077051D" w:rsidRPr="00970EE2" w:rsidTr="00887D57">
        <w:tc>
          <w:tcPr>
            <w:tcW w:w="0" w:type="auto"/>
          </w:tcPr>
          <w:p w:rsidR="0077051D" w:rsidRPr="009D3470" w:rsidRDefault="0077051D" w:rsidP="0077051D">
            <w:pPr>
              <w:jc w:val="both"/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>4</w:t>
            </w:r>
          </w:p>
        </w:tc>
        <w:tc>
          <w:tcPr>
            <w:tcW w:w="2486" w:type="dxa"/>
            <w:vAlign w:val="center"/>
          </w:tcPr>
          <w:p w:rsidR="0077051D" w:rsidRPr="009D3470" w:rsidRDefault="0077051D" w:rsidP="0077051D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>Пороговый уровень</w:t>
            </w:r>
          </w:p>
          <w:p w:rsidR="0077051D" w:rsidRPr="009D3470" w:rsidRDefault="0077051D" w:rsidP="0077051D">
            <w:pPr>
              <w:rPr>
                <w:sz w:val="20"/>
                <w:lang w:val="ru-RU"/>
              </w:rPr>
            </w:pPr>
          </w:p>
        </w:tc>
        <w:tc>
          <w:tcPr>
            <w:tcW w:w="3014" w:type="dxa"/>
            <w:vAlign w:val="center"/>
          </w:tcPr>
          <w:p w:rsidR="0077051D" w:rsidRPr="009D3470" w:rsidRDefault="0077051D" w:rsidP="0077051D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Знает основные термины рекламы, понимает особенности рекламной деятельности. Понимает особенности и этапы </w:t>
            </w:r>
            <w:r w:rsidRPr="009D3470">
              <w:rPr>
                <w:color w:val="000000"/>
                <w:sz w:val="20"/>
                <w:lang w:val="ru-RU"/>
              </w:rPr>
              <w:t>разработки, тестирования и внедрения инновационных товаров (услуг), создания нематериальных активов (брендов).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7051D" w:rsidRPr="009D3470" w:rsidRDefault="0077051D" w:rsidP="0077051D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>Знание основных понятий и категорий в сфере рекламы и рекламной деятельности.</w:t>
            </w:r>
          </w:p>
          <w:p w:rsidR="0077051D" w:rsidRPr="009D3470" w:rsidRDefault="0077051D" w:rsidP="0077051D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Знание и понимание особенностей и этапов </w:t>
            </w:r>
            <w:r w:rsidRPr="009D3470">
              <w:rPr>
                <w:color w:val="000000"/>
                <w:sz w:val="20"/>
                <w:lang w:val="ru-RU"/>
              </w:rPr>
              <w:t>разработки, тестирования и внедрения инновационных товаров (услуг), создания нематериальных активов (брендов).</w:t>
            </w:r>
          </w:p>
        </w:tc>
      </w:tr>
      <w:tr w:rsidR="0077051D" w:rsidRPr="00970EE2" w:rsidTr="00887D57">
        <w:tc>
          <w:tcPr>
            <w:tcW w:w="0" w:type="auto"/>
          </w:tcPr>
          <w:p w:rsidR="0077051D" w:rsidRPr="009D3470" w:rsidRDefault="0077051D" w:rsidP="0077051D">
            <w:pPr>
              <w:jc w:val="both"/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>5</w:t>
            </w:r>
          </w:p>
        </w:tc>
        <w:tc>
          <w:tcPr>
            <w:tcW w:w="2486" w:type="dxa"/>
            <w:vAlign w:val="center"/>
          </w:tcPr>
          <w:p w:rsidR="0077051D" w:rsidRPr="009D3470" w:rsidRDefault="0077051D" w:rsidP="0077051D">
            <w:pPr>
              <w:rPr>
                <w:sz w:val="20"/>
              </w:rPr>
            </w:pPr>
            <w:proofErr w:type="spellStart"/>
            <w:r w:rsidRPr="009D3470">
              <w:rPr>
                <w:sz w:val="20"/>
              </w:rPr>
              <w:t>Продвинутый</w:t>
            </w:r>
            <w:proofErr w:type="spellEnd"/>
            <w:r w:rsidRPr="009D3470">
              <w:rPr>
                <w:sz w:val="20"/>
              </w:rPr>
              <w:t xml:space="preserve"> </w:t>
            </w:r>
            <w:proofErr w:type="spellStart"/>
            <w:r w:rsidRPr="009D3470">
              <w:rPr>
                <w:sz w:val="20"/>
              </w:rPr>
              <w:t>уровень</w:t>
            </w:r>
            <w:proofErr w:type="spellEnd"/>
          </w:p>
          <w:p w:rsidR="0077051D" w:rsidRPr="009D3470" w:rsidRDefault="0077051D" w:rsidP="0077051D">
            <w:pPr>
              <w:rPr>
                <w:sz w:val="20"/>
              </w:rPr>
            </w:pPr>
          </w:p>
        </w:tc>
        <w:tc>
          <w:tcPr>
            <w:tcW w:w="3014" w:type="dxa"/>
            <w:vAlign w:val="center"/>
          </w:tcPr>
          <w:p w:rsidR="0077051D" w:rsidRPr="009D3470" w:rsidRDefault="0077051D" w:rsidP="0077051D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Применяет полученные знания для проведения рекламных кампаний и обоснования на этой основе тех или иных конкретных экономических решений в сфере дальнейшей рекламной деятельности. Разрабатывает и тестирует </w:t>
            </w:r>
            <w:r w:rsidRPr="009D3470">
              <w:rPr>
                <w:color w:val="000000"/>
                <w:sz w:val="20"/>
                <w:lang w:val="ru-RU"/>
              </w:rPr>
              <w:t>инновационные товары (услуги), создает нематериальные активы (бренды).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7051D" w:rsidRPr="009D3470" w:rsidRDefault="0077051D" w:rsidP="0077051D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Владение методами </w:t>
            </w:r>
            <w:r w:rsidR="006457C1" w:rsidRPr="009D3470">
              <w:rPr>
                <w:sz w:val="20"/>
                <w:lang w:val="ru-RU"/>
              </w:rPr>
              <w:t xml:space="preserve">и инструментами </w:t>
            </w:r>
            <w:r w:rsidRPr="009D3470">
              <w:rPr>
                <w:sz w:val="20"/>
                <w:lang w:val="ru-RU"/>
              </w:rPr>
              <w:t xml:space="preserve">проведения </w:t>
            </w:r>
            <w:r w:rsidR="006457C1" w:rsidRPr="009D3470">
              <w:rPr>
                <w:sz w:val="20"/>
                <w:lang w:val="ru-RU"/>
              </w:rPr>
              <w:t>рекламных кампаний</w:t>
            </w:r>
            <w:r w:rsidRPr="009D3470">
              <w:rPr>
                <w:sz w:val="20"/>
                <w:lang w:val="ru-RU"/>
              </w:rPr>
              <w:t>.</w:t>
            </w:r>
          </w:p>
          <w:p w:rsidR="0077051D" w:rsidRPr="009D3470" w:rsidRDefault="0077051D" w:rsidP="0077051D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Применение методов проведения </w:t>
            </w:r>
            <w:r w:rsidR="006457C1" w:rsidRPr="009D3470">
              <w:rPr>
                <w:sz w:val="20"/>
                <w:lang w:val="ru-RU"/>
              </w:rPr>
              <w:t>рекламных кампаний</w:t>
            </w:r>
            <w:r w:rsidRPr="009D3470">
              <w:rPr>
                <w:sz w:val="20"/>
                <w:lang w:val="ru-RU"/>
              </w:rPr>
              <w:t xml:space="preserve"> для логического обоснования тех или иных конкретных экономических решений в сфере </w:t>
            </w:r>
            <w:r w:rsidR="006457C1" w:rsidRPr="009D3470">
              <w:rPr>
                <w:sz w:val="20"/>
                <w:lang w:val="ru-RU"/>
              </w:rPr>
              <w:t xml:space="preserve">совершенствования </w:t>
            </w:r>
            <w:r w:rsidR="00A879DC">
              <w:rPr>
                <w:sz w:val="20"/>
                <w:lang w:val="ru-RU"/>
              </w:rPr>
              <w:t>рекламной</w:t>
            </w:r>
            <w:r w:rsidRPr="009D3470">
              <w:rPr>
                <w:sz w:val="20"/>
                <w:lang w:val="ru-RU"/>
              </w:rPr>
              <w:t xml:space="preserve"> деятельности. </w:t>
            </w:r>
          </w:p>
          <w:p w:rsidR="0077051D" w:rsidRPr="009D3470" w:rsidRDefault="0077051D" w:rsidP="0077051D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Владение процессом </w:t>
            </w:r>
            <w:r w:rsidRPr="009D3470">
              <w:rPr>
                <w:color w:val="000000"/>
                <w:sz w:val="20"/>
                <w:lang w:val="ru-RU"/>
              </w:rPr>
              <w:t>разработки, тестирования и внедрения инновационных товаров (услуг), создания нематериальных активов (брендов).</w:t>
            </w:r>
          </w:p>
        </w:tc>
      </w:tr>
      <w:tr w:rsidR="0077051D" w:rsidRPr="00970EE2" w:rsidTr="00887D57">
        <w:tc>
          <w:tcPr>
            <w:tcW w:w="0" w:type="auto"/>
          </w:tcPr>
          <w:p w:rsidR="0077051D" w:rsidRPr="009D3470" w:rsidRDefault="0077051D" w:rsidP="0077051D">
            <w:pPr>
              <w:jc w:val="both"/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>6</w:t>
            </w:r>
          </w:p>
        </w:tc>
        <w:tc>
          <w:tcPr>
            <w:tcW w:w="2486" w:type="dxa"/>
            <w:vAlign w:val="center"/>
          </w:tcPr>
          <w:p w:rsidR="0077051D" w:rsidRPr="009D3470" w:rsidRDefault="0077051D" w:rsidP="0077051D">
            <w:pPr>
              <w:rPr>
                <w:sz w:val="20"/>
              </w:rPr>
            </w:pPr>
            <w:proofErr w:type="spellStart"/>
            <w:r w:rsidRPr="009D3470">
              <w:rPr>
                <w:sz w:val="20"/>
              </w:rPr>
              <w:t>Высокий</w:t>
            </w:r>
            <w:proofErr w:type="spellEnd"/>
            <w:r w:rsidRPr="009D3470">
              <w:rPr>
                <w:sz w:val="20"/>
              </w:rPr>
              <w:t xml:space="preserve"> </w:t>
            </w:r>
            <w:proofErr w:type="spellStart"/>
            <w:r w:rsidRPr="009D3470">
              <w:rPr>
                <w:sz w:val="20"/>
              </w:rPr>
              <w:t>уровень</w:t>
            </w:r>
            <w:proofErr w:type="spellEnd"/>
          </w:p>
          <w:p w:rsidR="0077051D" w:rsidRPr="009D3470" w:rsidRDefault="0077051D" w:rsidP="0077051D">
            <w:pPr>
              <w:rPr>
                <w:sz w:val="20"/>
              </w:rPr>
            </w:pPr>
          </w:p>
        </w:tc>
        <w:tc>
          <w:tcPr>
            <w:tcW w:w="3014" w:type="dxa"/>
            <w:vAlign w:val="center"/>
          </w:tcPr>
          <w:p w:rsidR="0077051D" w:rsidRPr="009D3470" w:rsidRDefault="0077051D" w:rsidP="006457C1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Способен в комплексном виде использовать полученные экономические знания для обоснования и проведения </w:t>
            </w:r>
            <w:r w:rsidR="006457C1" w:rsidRPr="009D3470">
              <w:rPr>
                <w:sz w:val="20"/>
                <w:lang w:val="ru-RU"/>
              </w:rPr>
              <w:t>эффективных рекламных кампаний</w:t>
            </w:r>
            <w:r w:rsidRPr="009D3470">
              <w:rPr>
                <w:sz w:val="20"/>
                <w:lang w:val="ru-RU"/>
              </w:rPr>
              <w:t xml:space="preserve">; </w:t>
            </w:r>
            <w:r w:rsidRPr="009D3470">
              <w:rPr>
                <w:color w:val="000000"/>
                <w:sz w:val="20"/>
                <w:lang w:val="ru-RU"/>
              </w:rPr>
              <w:t>разрабатывать, тестировать и внедрять инновационные товары (услуги), создавать нематериальные активы (бренды) и управлять ими.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7051D" w:rsidRPr="009D3470" w:rsidRDefault="0077051D" w:rsidP="006457C1">
            <w:pPr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Комплексное владение методологией и инструментарием </w:t>
            </w:r>
            <w:r w:rsidR="006457C1" w:rsidRPr="009D3470">
              <w:rPr>
                <w:sz w:val="20"/>
                <w:lang w:val="ru-RU"/>
              </w:rPr>
              <w:t>проведения эффективных рекламных кампаний</w:t>
            </w:r>
            <w:r w:rsidRPr="009D3470">
              <w:rPr>
                <w:sz w:val="20"/>
                <w:lang w:val="ru-RU"/>
              </w:rPr>
              <w:t xml:space="preserve">, методикой </w:t>
            </w:r>
            <w:r w:rsidRPr="009D3470">
              <w:rPr>
                <w:color w:val="000000"/>
                <w:sz w:val="20"/>
                <w:lang w:val="ru-RU"/>
              </w:rPr>
              <w:t>разработки, тестирования и внедрения инновационных товаров (услуг), создания нематериальных активов (брендов) и управления ими.</w:t>
            </w:r>
          </w:p>
        </w:tc>
      </w:tr>
    </w:tbl>
    <w:p w:rsidR="009D3470" w:rsidRDefault="009D3470" w:rsidP="00596DE8">
      <w:pPr>
        <w:ind w:left="709"/>
        <w:rPr>
          <w:b/>
          <w:color w:val="000000"/>
          <w:szCs w:val="24"/>
          <w:lang w:val="ru-RU"/>
        </w:rPr>
      </w:pPr>
    </w:p>
    <w:p w:rsidR="00887D57" w:rsidRDefault="00887D57">
      <w:pPr>
        <w:widowControl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br w:type="page"/>
      </w:r>
    </w:p>
    <w:p w:rsidR="00D4228E" w:rsidRPr="00AC380D" w:rsidRDefault="00D4228E" w:rsidP="00596DE8">
      <w:pPr>
        <w:ind w:left="709"/>
        <w:rPr>
          <w:b/>
          <w:color w:val="000000"/>
          <w:szCs w:val="24"/>
          <w:lang w:val="ru-RU"/>
        </w:rPr>
      </w:pPr>
      <w:r w:rsidRPr="00AC380D">
        <w:rPr>
          <w:b/>
          <w:color w:val="000000"/>
          <w:szCs w:val="24"/>
          <w:lang w:val="ru-RU"/>
        </w:rPr>
        <w:lastRenderedPageBreak/>
        <w:t>5.2 Методика оценки знаний, умений и навыков студентов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9"/>
        <w:gridCol w:w="12"/>
        <w:gridCol w:w="2697"/>
        <w:gridCol w:w="14"/>
      </w:tblGrid>
      <w:tr w:rsidR="00D4228E" w:rsidRPr="00510D47" w:rsidTr="00510D47">
        <w:trPr>
          <w:gridAfter w:val="1"/>
          <w:wAfter w:w="7" w:type="pct"/>
        </w:trPr>
        <w:tc>
          <w:tcPr>
            <w:tcW w:w="3618" w:type="pct"/>
            <w:shd w:val="clear" w:color="auto" w:fill="auto"/>
          </w:tcPr>
          <w:p w:rsidR="00D4228E" w:rsidRPr="00510D47" w:rsidRDefault="00D4228E" w:rsidP="00596DE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510D47">
              <w:rPr>
                <w:b/>
                <w:color w:val="000000"/>
                <w:sz w:val="20"/>
                <w:lang w:val="ru-RU"/>
              </w:rPr>
              <w:t>Результаты обучения</w:t>
            </w:r>
          </w:p>
        </w:tc>
        <w:tc>
          <w:tcPr>
            <w:tcW w:w="1375" w:type="pct"/>
            <w:gridSpan w:val="2"/>
            <w:shd w:val="clear" w:color="auto" w:fill="auto"/>
          </w:tcPr>
          <w:p w:rsidR="00D4228E" w:rsidRPr="00510D47" w:rsidRDefault="00D4228E" w:rsidP="00596DE8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 w:rsidRPr="00510D47">
              <w:rPr>
                <w:b/>
                <w:color w:val="000000"/>
                <w:sz w:val="20"/>
                <w:lang w:val="ru-RU"/>
              </w:rPr>
              <w:t>Оценочные средства</w:t>
            </w:r>
          </w:p>
        </w:tc>
      </w:tr>
      <w:tr w:rsidR="00D4228E" w:rsidRPr="00970EE2" w:rsidTr="00510D47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4228E" w:rsidRPr="00647A53" w:rsidRDefault="00647A53" w:rsidP="00B00CE7">
            <w:pPr>
              <w:rPr>
                <w:sz w:val="20"/>
                <w:lang w:val="ru-RU"/>
              </w:rPr>
            </w:pPr>
            <w:r w:rsidRPr="00647A53">
              <w:rPr>
                <w:color w:val="000000"/>
                <w:sz w:val="20"/>
                <w:lang w:val="ru-RU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647A53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647A53">
              <w:rPr>
                <w:color w:val="000000"/>
                <w:sz w:val="20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08005C" w:rsidRPr="0008005C" w:rsidTr="007C7A7A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624" w:type="pct"/>
            <w:gridSpan w:val="2"/>
            <w:shd w:val="clear" w:color="auto" w:fill="auto"/>
          </w:tcPr>
          <w:p w:rsidR="0008005C" w:rsidRPr="00510D47" w:rsidRDefault="0008005C" w:rsidP="00A879DC">
            <w:pPr>
              <w:jc w:val="both"/>
              <w:rPr>
                <w:sz w:val="20"/>
                <w:lang w:val="ru-RU"/>
              </w:rPr>
            </w:pPr>
            <w:r>
              <w:rPr>
                <w:color w:val="000000"/>
                <w:sz w:val="20"/>
                <w:szCs w:val="22"/>
                <w:shd w:val="clear" w:color="auto" w:fill="FFFFFF"/>
                <w:lang w:val="ru-RU"/>
              </w:rPr>
              <w:t>Знать:</w:t>
            </w:r>
            <w:r w:rsidRPr="00510D47">
              <w:rPr>
                <w:color w:val="000000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r w:rsidRPr="00A879DC">
              <w:rPr>
                <w:rStyle w:val="FontStyle53"/>
                <w:sz w:val="20"/>
                <w:lang w:val="ru-RU"/>
              </w:rPr>
              <w:t xml:space="preserve">лексическую базу и терминологию </w:t>
            </w:r>
            <w:r w:rsidRPr="009D3470">
              <w:rPr>
                <w:rStyle w:val="FontStyle53"/>
                <w:sz w:val="20"/>
                <w:lang w:val="ru-RU"/>
              </w:rPr>
              <w:t>рекламы на русском и иностранном языках, правила устного и письменного речевого этикета для решения задач в сфере профессиональной рекламы</w:t>
            </w:r>
            <w:r w:rsidRPr="00510D47">
              <w:rPr>
                <w:color w:val="000000"/>
                <w:sz w:val="20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1376" w:type="pct"/>
            <w:gridSpan w:val="2"/>
            <w:shd w:val="clear" w:color="auto" w:fill="auto"/>
            <w:vAlign w:val="center"/>
          </w:tcPr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теоретических вопросов для опроса</w:t>
            </w:r>
          </w:p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практических заданий</w:t>
            </w:r>
          </w:p>
        </w:tc>
      </w:tr>
      <w:tr w:rsidR="0008005C" w:rsidRPr="0008005C" w:rsidTr="00510D47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624" w:type="pct"/>
            <w:gridSpan w:val="2"/>
            <w:shd w:val="clear" w:color="auto" w:fill="auto"/>
          </w:tcPr>
          <w:p w:rsidR="0008005C" w:rsidRPr="00510D47" w:rsidRDefault="0008005C" w:rsidP="00FA7A75">
            <w:pPr>
              <w:jc w:val="both"/>
              <w:rPr>
                <w:sz w:val="20"/>
                <w:lang w:val="ru-RU"/>
              </w:rPr>
            </w:pPr>
            <w:r>
              <w:rPr>
                <w:color w:val="000000"/>
                <w:sz w:val="20"/>
                <w:szCs w:val="22"/>
                <w:shd w:val="clear" w:color="auto" w:fill="FFFFFF"/>
                <w:lang w:val="ru-RU"/>
              </w:rPr>
              <w:t>Уметь:</w:t>
            </w:r>
            <w:r w:rsidRPr="00510D47">
              <w:rPr>
                <w:color w:val="000000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r w:rsidRPr="009D3470">
              <w:rPr>
                <w:sz w:val="20"/>
                <w:lang w:val="ru-RU"/>
              </w:rPr>
              <w:t xml:space="preserve">вести деловую переписку, </w:t>
            </w:r>
            <w:r w:rsidRPr="009D3470">
              <w:rPr>
                <w:rStyle w:val="FontStyle53"/>
                <w:sz w:val="20"/>
                <w:lang w:val="ru-RU"/>
              </w:rPr>
              <w:t xml:space="preserve">логически верно строить устную и письменную речь на русском и иностранном языках,  вести деловые переговоры на русском и иностранном языках, </w:t>
            </w:r>
            <w:r w:rsidRPr="009D3470">
              <w:rPr>
                <w:sz w:val="20"/>
                <w:lang w:val="ru-RU"/>
              </w:rPr>
              <w:t>создавать и редактировать тексты профессионального назначения в сфере рекламы на русском и иностранном языках с учетом всех требований речевого этикета</w:t>
            </w:r>
            <w:r w:rsidRPr="00510D47">
              <w:rPr>
                <w:color w:val="000000"/>
                <w:sz w:val="20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теоретических вопросов для опроса</w:t>
            </w:r>
          </w:p>
          <w:p w:rsidR="0008005C" w:rsidRPr="0008005C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практических заданий</w:t>
            </w:r>
          </w:p>
        </w:tc>
      </w:tr>
      <w:tr w:rsidR="0008005C" w:rsidRPr="0008005C" w:rsidTr="007C7A7A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624" w:type="pct"/>
            <w:gridSpan w:val="2"/>
            <w:shd w:val="clear" w:color="auto" w:fill="auto"/>
          </w:tcPr>
          <w:p w:rsidR="0008005C" w:rsidRPr="00510D47" w:rsidRDefault="0008005C" w:rsidP="006719CB">
            <w:pPr>
              <w:jc w:val="both"/>
              <w:rPr>
                <w:sz w:val="20"/>
                <w:lang w:val="ru-RU"/>
              </w:rPr>
            </w:pPr>
            <w:r>
              <w:rPr>
                <w:color w:val="000000"/>
                <w:sz w:val="20"/>
                <w:szCs w:val="22"/>
                <w:shd w:val="clear" w:color="auto" w:fill="FFFFFF"/>
                <w:lang w:val="ru-RU"/>
              </w:rPr>
              <w:t>Владеть:</w:t>
            </w:r>
            <w:r w:rsidRPr="00510D47">
              <w:rPr>
                <w:color w:val="000000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r w:rsidRPr="009D3470">
              <w:rPr>
                <w:color w:val="000000"/>
                <w:sz w:val="20"/>
                <w:lang w:val="ru-RU"/>
              </w:rPr>
              <w:t>современными коммуникативными технологиями, в том числе на иностранно</w:t>
            </w:r>
            <w:proofErr w:type="gramStart"/>
            <w:r w:rsidRPr="009D3470">
              <w:rPr>
                <w:color w:val="000000"/>
                <w:sz w:val="20"/>
                <w:lang w:val="ru-RU"/>
              </w:rPr>
              <w:t>м(</w:t>
            </w:r>
            <w:proofErr w:type="spellStart"/>
            <w:proofErr w:type="gramEnd"/>
            <w:r w:rsidRPr="009D3470">
              <w:rPr>
                <w:color w:val="000000"/>
                <w:sz w:val="20"/>
                <w:lang w:val="ru-RU"/>
              </w:rPr>
              <w:t>ых</w:t>
            </w:r>
            <w:proofErr w:type="spellEnd"/>
            <w:r w:rsidRPr="009D3470">
              <w:rPr>
                <w:color w:val="000000"/>
                <w:sz w:val="20"/>
                <w:lang w:val="ru-RU"/>
              </w:rPr>
              <w:t>) языке(ах), для академического и профессионального взаимодействия</w:t>
            </w:r>
            <w:r>
              <w:rPr>
                <w:color w:val="000000"/>
                <w:sz w:val="20"/>
                <w:lang w:val="ru-RU"/>
              </w:rPr>
              <w:t xml:space="preserve"> в сфере рекламы</w:t>
            </w:r>
          </w:p>
        </w:tc>
        <w:tc>
          <w:tcPr>
            <w:tcW w:w="1376" w:type="pct"/>
            <w:gridSpan w:val="2"/>
            <w:shd w:val="clear" w:color="auto" w:fill="auto"/>
            <w:vAlign w:val="center"/>
          </w:tcPr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теоретических вопросов для опроса</w:t>
            </w:r>
          </w:p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практических заданий</w:t>
            </w:r>
          </w:p>
        </w:tc>
      </w:tr>
      <w:tr w:rsidR="00D4228E" w:rsidRPr="00970EE2" w:rsidTr="00510D47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D4228E" w:rsidRPr="00510D47" w:rsidRDefault="00A879DC" w:rsidP="006719CB">
            <w:pPr>
              <w:keepNext/>
              <w:rPr>
                <w:sz w:val="20"/>
                <w:lang w:val="ru-RU"/>
              </w:rPr>
            </w:pPr>
            <w:r w:rsidRPr="009D3470">
              <w:rPr>
                <w:sz w:val="20"/>
                <w:lang w:val="ru-RU"/>
              </w:rPr>
              <w:t xml:space="preserve">ПК-5. </w:t>
            </w:r>
            <w:r w:rsidRPr="009D3470">
              <w:rPr>
                <w:color w:val="000000"/>
                <w:sz w:val="20"/>
                <w:lang w:val="ru-RU"/>
              </w:rPr>
              <w:t>Способен разрабатывать, тестировать и внедрять инновационные товары (услуги), создавать нематериальные активы (бренды) и управлять ими в организации</w:t>
            </w:r>
          </w:p>
        </w:tc>
      </w:tr>
      <w:tr w:rsidR="0008005C" w:rsidRPr="0008005C" w:rsidTr="00510D47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624" w:type="pct"/>
            <w:gridSpan w:val="2"/>
            <w:shd w:val="clear" w:color="auto" w:fill="auto"/>
          </w:tcPr>
          <w:p w:rsidR="0008005C" w:rsidRPr="00510D47" w:rsidRDefault="0008005C" w:rsidP="00A879DC">
            <w:pPr>
              <w:jc w:val="both"/>
              <w:rPr>
                <w:sz w:val="20"/>
                <w:lang w:val="ru-RU"/>
              </w:rPr>
            </w:pPr>
            <w:r w:rsidRPr="00510D47">
              <w:rPr>
                <w:sz w:val="20"/>
                <w:lang w:val="ru-RU"/>
              </w:rPr>
              <w:t xml:space="preserve">Знать: </w:t>
            </w:r>
            <w:r w:rsidRPr="00085099">
              <w:rPr>
                <w:sz w:val="20"/>
                <w:lang w:val="ru-RU"/>
              </w:rPr>
              <w:t>ос</w:t>
            </w:r>
            <w:r>
              <w:rPr>
                <w:sz w:val="20"/>
                <w:lang w:val="ru-RU"/>
              </w:rPr>
              <w:t>новные</w:t>
            </w:r>
            <w:r w:rsidRPr="0008509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термины рекламы</w:t>
            </w:r>
            <w:r w:rsidRPr="00085099">
              <w:rPr>
                <w:sz w:val="20"/>
                <w:lang w:val="ru-RU"/>
              </w:rPr>
              <w:t>, особенност</w:t>
            </w:r>
            <w:r>
              <w:rPr>
                <w:sz w:val="20"/>
                <w:lang w:val="ru-RU"/>
              </w:rPr>
              <w:t>и</w:t>
            </w:r>
            <w:r w:rsidRPr="00085099">
              <w:rPr>
                <w:sz w:val="20"/>
                <w:lang w:val="ru-RU"/>
              </w:rPr>
              <w:t xml:space="preserve"> и этап</w:t>
            </w:r>
            <w:r>
              <w:rPr>
                <w:sz w:val="20"/>
                <w:lang w:val="ru-RU"/>
              </w:rPr>
              <w:t>ы</w:t>
            </w:r>
            <w:r w:rsidRPr="00085099">
              <w:rPr>
                <w:sz w:val="20"/>
                <w:lang w:val="ru-RU"/>
              </w:rPr>
              <w:t xml:space="preserve"> </w:t>
            </w:r>
            <w:r w:rsidRPr="00085099">
              <w:rPr>
                <w:color w:val="000000"/>
                <w:sz w:val="20"/>
                <w:lang w:val="ru-RU"/>
              </w:rPr>
              <w:t>разработки, тестирования и внедрения инновационных товаров (услуг), создания нематериальных активов (брендов)</w:t>
            </w:r>
            <w:r w:rsidRPr="00510D47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376" w:type="pct"/>
            <w:gridSpan w:val="2"/>
            <w:shd w:val="clear" w:color="auto" w:fill="auto"/>
            <w:vAlign w:val="center"/>
          </w:tcPr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теоретических вопросов для опроса</w:t>
            </w:r>
          </w:p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практических заданий</w:t>
            </w:r>
          </w:p>
        </w:tc>
      </w:tr>
      <w:tr w:rsidR="0008005C" w:rsidRPr="0008005C" w:rsidTr="00510D47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624" w:type="pct"/>
            <w:gridSpan w:val="2"/>
            <w:shd w:val="clear" w:color="auto" w:fill="auto"/>
          </w:tcPr>
          <w:p w:rsidR="0008005C" w:rsidRPr="00510D47" w:rsidRDefault="0008005C" w:rsidP="00A879DC">
            <w:pPr>
              <w:jc w:val="both"/>
              <w:rPr>
                <w:sz w:val="20"/>
                <w:lang w:val="ru-RU"/>
              </w:rPr>
            </w:pPr>
            <w:r w:rsidRPr="00510D47">
              <w:rPr>
                <w:sz w:val="20"/>
                <w:lang w:val="ru-RU"/>
              </w:rPr>
              <w:t xml:space="preserve">Уметь: </w:t>
            </w:r>
            <w:r>
              <w:rPr>
                <w:sz w:val="20"/>
                <w:lang w:val="ru-RU"/>
              </w:rPr>
              <w:t xml:space="preserve">применять </w:t>
            </w:r>
            <w:r w:rsidRPr="009D3470">
              <w:rPr>
                <w:sz w:val="20"/>
                <w:lang w:val="ru-RU"/>
              </w:rPr>
              <w:t>метод</w:t>
            </w:r>
            <w:r>
              <w:rPr>
                <w:sz w:val="20"/>
                <w:lang w:val="ru-RU"/>
              </w:rPr>
              <w:t>ы</w:t>
            </w:r>
            <w:r w:rsidRPr="009D3470">
              <w:rPr>
                <w:sz w:val="20"/>
                <w:lang w:val="ru-RU"/>
              </w:rPr>
              <w:t xml:space="preserve"> проведения рекламных кампаний для логического обоснования тех или иных конкретных экономических решений в сфере совершенствования </w:t>
            </w:r>
            <w:r>
              <w:rPr>
                <w:sz w:val="20"/>
                <w:lang w:val="ru-RU"/>
              </w:rPr>
              <w:t>рекламной</w:t>
            </w:r>
            <w:r w:rsidRPr="009D3470">
              <w:rPr>
                <w:sz w:val="20"/>
                <w:lang w:val="ru-RU"/>
              </w:rPr>
              <w:t xml:space="preserve"> деятельности</w:t>
            </w:r>
            <w:r>
              <w:rPr>
                <w:sz w:val="20"/>
                <w:lang w:val="ru-RU"/>
              </w:rPr>
              <w:t xml:space="preserve">, </w:t>
            </w:r>
            <w:r w:rsidRPr="009D3470">
              <w:rPr>
                <w:color w:val="000000"/>
                <w:sz w:val="20"/>
                <w:lang w:val="ru-RU"/>
              </w:rPr>
              <w:t>разраб</w:t>
            </w:r>
            <w:r>
              <w:rPr>
                <w:color w:val="000000"/>
                <w:sz w:val="20"/>
                <w:lang w:val="ru-RU"/>
              </w:rPr>
              <w:t>атывать</w:t>
            </w:r>
            <w:r w:rsidRPr="009D3470">
              <w:rPr>
                <w:color w:val="000000"/>
                <w:sz w:val="20"/>
                <w:lang w:val="ru-RU"/>
              </w:rPr>
              <w:t>, тестирова</w:t>
            </w:r>
            <w:r>
              <w:rPr>
                <w:color w:val="000000"/>
                <w:sz w:val="20"/>
                <w:lang w:val="ru-RU"/>
              </w:rPr>
              <w:t>ть</w:t>
            </w:r>
            <w:r w:rsidRPr="009D3470">
              <w:rPr>
                <w:color w:val="000000"/>
                <w:sz w:val="20"/>
                <w:lang w:val="ru-RU"/>
              </w:rPr>
              <w:t xml:space="preserve"> и внедр</w:t>
            </w:r>
            <w:r>
              <w:rPr>
                <w:color w:val="000000"/>
                <w:sz w:val="20"/>
                <w:lang w:val="ru-RU"/>
              </w:rPr>
              <w:t>ять</w:t>
            </w:r>
            <w:r w:rsidRPr="009D3470">
              <w:rPr>
                <w:color w:val="000000"/>
                <w:sz w:val="20"/>
                <w:lang w:val="ru-RU"/>
              </w:rPr>
              <w:t xml:space="preserve"> инновационны</w:t>
            </w:r>
            <w:r>
              <w:rPr>
                <w:color w:val="000000"/>
                <w:sz w:val="20"/>
                <w:lang w:val="ru-RU"/>
              </w:rPr>
              <w:t>е</w:t>
            </w:r>
            <w:r w:rsidRPr="009D3470">
              <w:rPr>
                <w:color w:val="000000"/>
                <w:sz w:val="20"/>
                <w:lang w:val="ru-RU"/>
              </w:rPr>
              <w:t xml:space="preserve"> товар</w:t>
            </w:r>
            <w:r>
              <w:rPr>
                <w:color w:val="000000"/>
                <w:sz w:val="20"/>
                <w:lang w:val="ru-RU"/>
              </w:rPr>
              <w:t>ы</w:t>
            </w:r>
            <w:r w:rsidRPr="009D3470">
              <w:rPr>
                <w:color w:val="000000"/>
                <w:sz w:val="20"/>
                <w:lang w:val="ru-RU"/>
              </w:rPr>
              <w:t xml:space="preserve"> (услуг</w:t>
            </w:r>
            <w:r>
              <w:rPr>
                <w:color w:val="000000"/>
                <w:sz w:val="20"/>
                <w:lang w:val="ru-RU"/>
              </w:rPr>
              <w:t>и</w:t>
            </w:r>
            <w:r w:rsidRPr="009D3470">
              <w:rPr>
                <w:color w:val="000000"/>
                <w:sz w:val="20"/>
                <w:lang w:val="ru-RU"/>
              </w:rPr>
              <w:t>), созда</w:t>
            </w:r>
            <w:r>
              <w:rPr>
                <w:color w:val="000000"/>
                <w:sz w:val="20"/>
                <w:lang w:val="ru-RU"/>
              </w:rPr>
              <w:t>вать</w:t>
            </w:r>
            <w:r w:rsidRPr="009D3470">
              <w:rPr>
                <w:color w:val="000000"/>
                <w:sz w:val="20"/>
                <w:lang w:val="ru-RU"/>
              </w:rPr>
              <w:t xml:space="preserve"> нематериальны</w:t>
            </w:r>
            <w:r>
              <w:rPr>
                <w:color w:val="000000"/>
                <w:sz w:val="20"/>
                <w:lang w:val="ru-RU"/>
              </w:rPr>
              <w:t>е</w:t>
            </w:r>
            <w:r w:rsidRPr="009D3470">
              <w:rPr>
                <w:color w:val="000000"/>
                <w:sz w:val="20"/>
                <w:lang w:val="ru-RU"/>
              </w:rPr>
              <w:t xml:space="preserve"> актив</w:t>
            </w:r>
            <w:r>
              <w:rPr>
                <w:color w:val="000000"/>
                <w:sz w:val="20"/>
                <w:lang w:val="ru-RU"/>
              </w:rPr>
              <w:t>ы</w:t>
            </w:r>
            <w:r w:rsidRPr="009D3470">
              <w:rPr>
                <w:color w:val="000000"/>
                <w:sz w:val="20"/>
                <w:lang w:val="ru-RU"/>
              </w:rPr>
              <w:t xml:space="preserve"> (бренд</w:t>
            </w:r>
            <w:r>
              <w:rPr>
                <w:color w:val="000000"/>
                <w:sz w:val="20"/>
                <w:lang w:val="ru-RU"/>
              </w:rPr>
              <w:t>ы</w:t>
            </w:r>
            <w:r w:rsidRPr="009D347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теоретических вопросов для опроса</w:t>
            </w:r>
          </w:p>
          <w:p w:rsidR="0008005C" w:rsidRPr="0008005C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практических заданий</w:t>
            </w:r>
          </w:p>
        </w:tc>
      </w:tr>
      <w:tr w:rsidR="0008005C" w:rsidRPr="0008005C" w:rsidTr="005E0C27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3624" w:type="pct"/>
            <w:gridSpan w:val="2"/>
            <w:shd w:val="clear" w:color="auto" w:fill="auto"/>
          </w:tcPr>
          <w:p w:rsidR="0008005C" w:rsidRPr="00510D47" w:rsidRDefault="0008005C" w:rsidP="00A879DC">
            <w:pPr>
              <w:jc w:val="both"/>
              <w:rPr>
                <w:sz w:val="20"/>
                <w:lang w:val="ru-RU"/>
              </w:rPr>
            </w:pPr>
            <w:r w:rsidRPr="00510D47">
              <w:rPr>
                <w:sz w:val="20"/>
                <w:lang w:val="ru-RU"/>
              </w:rPr>
              <w:t xml:space="preserve">Владеть: </w:t>
            </w:r>
            <w:r>
              <w:rPr>
                <w:sz w:val="20"/>
                <w:lang w:val="ru-RU"/>
              </w:rPr>
              <w:t xml:space="preserve">комплексной </w:t>
            </w:r>
            <w:r w:rsidRPr="009D3470">
              <w:rPr>
                <w:sz w:val="20"/>
                <w:lang w:val="ru-RU"/>
              </w:rPr>
              <w:t xml:space="preserve">методологией и инструментарием проведения эффективных рекламных кампаний, методикой </w:t>
            </w:r>
            <w:r w:rsidRPr="009D3470">
              <w:rPr>
                <w:color w:val="000000"/>
                <w:sz w:val="20"/>
                <w:lang w:val="ru-RU"/>
              </w:rPr>
              <w:t>разработки, тестирования и внедрения инновационных товаров (услуг), создания нематериальных активов (брендов) и управления ими.</w:t>
            </w:r>
          </w:p>
        </w:tc>
        <w:tc>
          <w:tcPr>
            <w:tcW w:w="1376" w:type="pct"/>
            <w:gridSpan w:val="2"/>
            <w:shd w:val="clear" w:color="auto" w:fill="auto"/>
            <w:vAlign w:val="center"/>
          </w:tcPr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теоретических вопросов для опроса</w:t>
            </w:r>
          </w:p>
          <w:p w:rsidR="0008005C" w:rsidRPr="00A5480E" w:rsidRDefault="0008005C" w:rsidP="00545C6C">
            <w:pPr>
              <w:rPr>
                <w:sz w:val="20"/>
                <w:lang w:val="ru-RU"/>
              </w:rPr>
            </w:pPr>
            <w:r w:rsidRPr="00A5480E">
              <w:rPr>
                <w:sz w:val="20"/>
                <w:lang w:val="ru-RU"/>
              </w:rPr>
              <w:t>Перечень практических заданий</w:t>
            </w:r>
          </w:p>
        </w:tc>
      </w:tr>
    </w:tbl>
    <w:p w:rsidR="00A879DC" w:rsidRDefault="00A879DC" w:rsidP="00596DE8">
      <w:pPr>
        <w:ind w:firstLine="709"/>
        <w:rPr>
          <w:b/>
          <w:color w:val="000000"/>
          <w:szCs w:val="24"/>
          <w:lang w:val="ru-RU"/>
        </w:rPr>
      </w:pPr>
    </w:p>
    <w:p w:rsidR="0008005C" w:rsidRDefault="0008005C" w:rsidP="0008005C">
      <w:pPr>
        <w:ind w:firstLine="709"/>
        <w:rPr>
          <w:b/>
          <w:szCs w:val="24"/>
        </w:rPr>
      </w:pPr>
      <w:r>
        <w:rPr>
          <w:b/>
          <w:szCs w:val="24"/>
        </w:rPr>
        <w:t xml:space="preserve">5.3 </w:t>
      </w:r>
      <w:r>
        <w:rPr>
          <w:b/>
          <w:szCs w:val="24"/>
          <w:lang w:val="ru-RU"/>
        </w:rPr>
        <w:t>Критерии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оценки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практических</w:t>
      </w:r>
      <w:r>
        <w:rPr>
          <w:b/>
          <w:szCs w:val="24"/>
        </w:rPr>
        <w:t xml:space="preserve"> </w:t>
      </w:r>
      <w:r>
        <w:rPr>
          <w:b/>
          <w:szCs w:val="24"/>
          <w:lang w:val="ru-RU"/>
        </w:rPr>
        <w:t>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"/>
        <w:gridCol w:w="8735"/>
      </w:tblGrid>
      <w:tr w:rsidR="0008005C" w:rsidTr="0008005C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Баллы</w:t>
            </w:r>
            <w:proofErr w:type="spellEnd"/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Критерии</w:t>
            </w:r>
            <w:proofErr w:type="spellEnd"/>
          </w:p>
        </w:tc>
      </w:tr>
      <w:tr w:rsidR="0008005C" w:rsidTr="0008005C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а также по основным вопросам, выходящим за ее рамки. </w:t>
            </w:r>
          </w:p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направлениях, связанных с тематикой выполняемой практической работы, и давать им критическую оценку.</w:t>
            </w:r>
          </w:p>
        </w:tc>
      </w:tr>
      <w:tr w:rsidR="0008005C" w:rsidTr="0008005C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8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использование научной терминологии.</w:t>
            </w:r>
          </w:p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работы, и давать им критическую оценку. </w:t>
            </w:r>
          </w:p>
        </w:tc>
      </w:tr>
      <w:tr w:rsidR="0008005C" w:rsidTr="0008005C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6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по тематике выполняемой практической работы, минимально соответствующий требованиям образовательного стандарта, использование научной терминологии.</w:t>
            </w:r>
          </w:p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08005C" w:rsidTr="0008005C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по тематике выполняемой практической работы, не соответствующий минимальным требованиям, установленным образовательным стандартом.</w:t>
            </w:r>
          </w:p>
          <w:p w:rsidR="0008005C" w:rsidRDefault="0008005C" w:rsidP="0008005C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08005C" w:rsidTr="0008005C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0</w:t>
            </w:r>
          </w:p>
        </w:tc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both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Нет ответа</w:t>
            </w:r>
          </w:p>
        </w:tc>
      </w:tr>
    </w:tbl>
    <w:p w:rsidR="0008005C" w:rsidRDefault="0008005C" w:rsidP="0008005C">
      <w:pPr>
        <w:jc w:val="both"/>
        <w:rPr>
          <w:b/>
          <w:szCs w:val="24"/>
          <w:lang w:val="ru-RU"/>
        </w:rPr>
      </w:pPr>
    </w:p>
    <w:p w:rsidR="0008005C" w:rsidRDefault="0008005C">
      <w:pPr>
        <w:widowControl/>
        <w:rPr>
          <w:b/>
          <w:szCs w:val="24"/>
        </w:rPr>
      </w:pPr>
      <w:r>
        <w:rPr>
          <w:b/>
          <w:szCs w:val="24"/>
        </w:rPr>
        <w:br w:type="page"/>
      </w:r>
    </w:p>
    <w:p w:rsidR="0008005C" w:rsidRDefault="0008005C" w:rsidP="0008005C">
      <w:pPr>
        <w:ind w:firstLine="709"/>
        <w:jc w:val="both"/>
        <w:rPr>
          <w:b/>
          <w:szCs w:val="24"/>
          <w:lang w:val="ru-RU"/>
        </w:rPr>
      </w:pPr>
      <w:r>
        <w:rPr>
          <w:b/>
          <w:szCs w:val="24"/>
        </w:rPr>
        <w:lastRenderedPageBreak/>
        <w:t>5.</w:t>
      </w:r>
      <w:r>
        <w:rPr>
          <w:b/>
          <w:szCs w:val="24"/>
          <w:lang w:val="ru-RU"/>
        </w:rPr>
        <w:t>4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Критерии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оценки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зачета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660"/>
      </w:tblGrid>
      <w:tr w:rsidR="0008005C" w:rsidTr="0008005C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Баллы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Критерии</w:t>
            </w:r>
          </w:p>
        </w:tc>
      </w:tr>
      <w:tr w:rsidR="0008005C" w:rsidTr="0008005C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40-35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Систематизированные, глубокие и полные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а также по основным вопросам, выходящим за ее пределы. </w:t>
            </w:r>
          </w:p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Точное</w:t>
            </w:r>
            <w:r>
              <w:rPr>
                <w:sz w:val="20"/>
                <w:lang w:val="ru-RU" w:eastAsia="en-US"/>
              </w:rPr>
              <w:t xml:space="preserve"> использование научной терминологии.</w:t>
            </w:r>
          </w:p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</w:tc>
      </w:tr>
      <w:tr w:rsidR="0008005C" w:rsidTr="0008005C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34-28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Достаточно полные и систематизированные знания</w:t>
            </w:r>
            <w:r>
              <w:rPr>
                <w:sz w:val="20"/>
                <w:lang w:val="ru-RU" w:eastAsia="en-US"/>
              </w:rPr>
              <w:t xml:space="preserve"> по всем разделам учебной программы, использование научной терминологии.</w:t>
            </w:r>
          </w:p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</w:tc>
      </w:tr>
      <w:tr w:rsidR="0008005C" w:rsidTr="0008005C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27-20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Достаточный объем знаний</w:t>
            </w:r>
            <w:r>
              <w:rPr>
                <w:sz w:val="20"/>
                <w:lang w:val="ru-RU" w:eastAsia="en-US"/>
              </w:rPr>
              <w:t xml:space="preserve"> в рамках образовательного стандарта, использование научной терминологии.</w:t>
            </w:r>
          </w:p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</w:tc>
      </w:tr>
      <w:tr w:rsidR="0008005C" w:rsidTr="0008005C">
        <w:trPr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5C" w:rsidRDefault="0008005C" w:rsidP="0008005C">
            <w:pPr>
              <w:jc w:val="center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19-0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Недостаточно полный</w:t>
            </w:r>
            <w:r>
              <w:rPr>
                <w:sz w:val="20"/>
                <w:lang w:val="ru-RU" w:eastAsia="en-US"/>
              </w:rPr>
              <w:t xml:space="preserve"> объем знаний в рамках образовательного стандарта.</w:t>
            </w:r>
          </w:p>
          <w:p w:rsidR="0008005C" w:rsidRDefault="0008005C" w:rsidP="0008005C">
            <w:pPr>
              <w:jc w:val="both"/>
              <w:rPr>
                <w:sz w:val="20"/>
                <w:lang w:val="ru-RU" w:eastAsia="en-US"/>
              </w:rPr>
            </w:pPr>
            <w:r>
              <w:rPr>
                <w:b/>
                <w:sz w:val="20"/>
                <w:lang w:val="ru-RU" w:eastAsia="en-US"/>
              </w:rPr>
              <w:t>Неумение ориентироваться</w:t>
            </w:r>
            <w:r>
              <w:rPr>
                <w:sz w:val="20"/>
                <w:lang w:val="ru-RU" w:eastAsia="en-US"/>
              </w:rPr>
              <w:t xml:space="preserve"> в основных теориях, концепциях и направлениях по изучаемой дисциплине. </w:t>
            </w:r>
          </w:p>
        </w:tc>
      </w:tr>
    </w:tbl>
    <w:p w:rsidR="0008005C" w:rsidRDefault="0008005C" w:rsidP="0008005C">
      <w:pPr>
        <w:pStyle w:val="a6"/>
        <w:ind w:left="0"/>
        <w:jc w:val="both"/>
        <w:rPr>
          <w:b/>
          <w:szCs w:val="24"/>
          <w:lang w:val="ru-RU"/>
        </w:rPr>
      </w:pPr>
    </w:p>
    <w:p w:rsidR="0008005C" w:rsidRDefault="0008005C">
      <w:pPr>
        <w:widowControl/>
        <w:rPr>
          <w:b/>
          <w:color w:val="000000"/>
          <w:szCs w:val="24"/>
          <w:lang w:val="ru-RU"/>
        </w:rPr>
      </w:pPr>
    </w:p>
    <w:p w:rsidR="00D4228E" w:rsidRPr="00AC380D" w:rsidRDefault="00F35C78" w:rsidP="00FE255E">
      <w:pPr>
        <w:pStyle w:val="a6"/>
        <w:spacing w:line="228" w:lineRule="auto"/>
        <w:ind w:left="0" w:firstLine="709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6 </w:t>
      </w:r>
      <w:r w:rsidR="00D4228E" w:rsidRPr="00AC380D">
        <w:rPr>
          <w:b/>
          <w:color w:val="000000"/>
          <w:szCs w:val="24"/>
          <w:lang w:val="ru-RU"/>
        </w:rPr>
        <w:t>МЕТОДИЧЕСКИЕ РЕКОМЕНДАЦИИ ПО ОРГАНИЗАЦИИ И ВЫПОЛНЕНИЮ САМОЯТОЯТЕЛЬНОЙ РАБОТЫ СТУДЕНТОВ ПО УЧЕБНОЙ ДИСЦИПЛИНЕ</w:t>
      </w:r>
    </w:p>
    <w:p w:rsidR="00D4228E" w:rsidRPr="00FE255E" w:rsidRDefault="00D4228E" w:rsidP="00FE255E">
      <w:pPr>
        <w:pStyle w:val="a6"/>
        <w:spacing w:line="228" w:lineRule="auto"/>
        <w:ind w:left="375"/>
        <w:rPr>
          <w:b/>
          <w:color w:val="000000"/>
          <w:sz w:val="16"/>
          <w:szCs w:val="24"/>
          <w:lang w:val="ru-RU"/>
        </w:rPr>
      </w:pPr>
    </w:p>
    <w:p w:rsidR="00D4228E" w:rsidRPr="00AC380D" w:rsidRDefault="00D4228E" w:rsidP="00FE255E">
      <w:pPr>
        <w:spacing w:line="228" w:lineRule="auto"/>
        <w:ind w:firstLine="708"/>
        <w:jc w:val="both"/>
        <w:rPr>
          <w:bCs/>
          <w:color w:val="000000"/>
          <w:szCs w:val="24"/>
        </w:rPr>
      </w:pPr>
      <w:r w:rsidRPr="00AC380D">
        <w:rPr>
          <w:szCs w:val="24"/>
          <w:lang w:val="ru-RU"/>
        </w:rPr>
        <w:t>Самостоятельная работа студентов</w:t>
      </w:r>
      <w:r w:rsidRPr="00AC380D">
        <w:rPr>
          <w:bCs/>
          <w:color w:val="000000"/>
          <w:szCs w:val="24"/>
          <w:lang w:val="ru-RU"/>
        </w:rPr>
        <w:t xml:space="preserve"> (СРС) направлена на закрепление и углубление освоения учебного материала, развитие практических умений. </w:t>
      </w:r>
      <w:r w:rsidRPr="00AC380D">
        <w:rPr>
          <w:bCs/>
          <w:color w:val="000000"/>
          <w:szCs w:val="24"/>
        </w:rPr>
        <w:t xml:space="preserve">СРС </w:t>
      </w:r>
      <w:proofErr w:type="spellStart"/>
      <w:r w:rsidRPr="00AC380D">
        <w:rPr>
          <w:bCs/>
          <w:color w:val="000000"/>
          <w:szCs w:val="24"/>
        </w:rPr>
        <w:t>включает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следующие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виды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самостоятельной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работы</w:t>
      </w:r>
      <w:proofErr w:type="spellEnd"/>
      <w:r w:rsidRPr="00AC380D">
        <w:rPr>
          <w:bCs/>
          <w:color w:val="000000"/>
          <w:szCs w:val="24"/>
        </w:rPr>
        <w:t xml:space="preserve"> </w:t>
      </w:r>
      <w:proofErr w:type="spellStart"/>
      <w:r w:rsidRPr="00AC380D">
        <w:rPr>
          <w:bCs/>
          <w:color w:val="000000"/>
          <w:szCs w:val="24"/>
        </w:rPr>
        <w:t>студентов</w:t>
      </w:r>
      <w:proofErr w:type="spellEnd"/>
      <w:r w:rsidRPr="00AC380D">
        <w:rPr>
          <w:bCs/>
          <w:color w:val="000000"/>
          <w:szCs w:val="24"/>
        </w:rPr>
        <w:t>:</w:t>
      </w:r>
    </w:p>
    <w:p w:rsidR="00D4228E" w:rsidRPr="00AC380D" w:rsidRDefault="00281458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тематические исследования в сфере рекламы</w:t>
      </w:r>
      <w:r w:rsidR="00D4228E" w:rsidRPr="00AC380D">
        <w:rPr>
          <w:szCs w:val="24"/>
          <w:lang w:val="ru-RU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>исследовательская работа, в том числе научно-исследовательская;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конспектирование</w:t>
      </w:r>
      <w:proofErr w:type="spellEnd"/>
      <w:r w:rsidRPr="00AC380D">
        <w:rPr>
          <w:szCs w:val="24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обзор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литературы</w:t>
      </w:r>
      <w:proofErr w:type="spellEnd"/>
      <w:r w:rsidRPr="00AC380D">
        <w:rPr>
          <w:szCs w:val="24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ответы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на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контрольные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вопросы</w:t>
      </w:r>
      <w:proofErr w:type="spellEnd"/>
      <w:r w:rsidRPr="00AC380D">
        <w:rPr>
          <w:szCs w:val="24"/>
        </w:rPr>
        <w:t xml:space="preserve">; 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jc w:val="both"/>
        <w:rPr>
          <w:szCs w:val="24"/>
        </w:rPr>
      </w:pPr>
      <w:proofErr w:type="spellStart"/>
      <w:r w:rsidRPr="00AC380D">
        <w:rPr>
          <w:szCs w:val="24"/>
        </w:rPr>
        <w:t>перевод</w:t>
      </w:r>
      <w:proofErr w:type="spellEnd"/>
      <w:r w:rsidRPr="00AC380D">
        <w:rPr>
          <w:szCs w:val="24"/>
        </w:rPr>
        <w:t xml:space="preserve"> с </w:t>
      </w:r>
      <w:proofErr w:type="spellStart"/>
      <w:r w:rsidRPr="00AC380D">
        <w:rPr>
          <w:szCs w:val="24"/>
        </w:rPr>
        <w:t>иностранных</w:t>
      </w:r>
      <w:proofErr w:type="spellEnd"/>
      <w:r w:rsidRPr="00AC380D">
        <w:rPr>
          <w:szCs w:val="24"/>
        </w:rPr>
        <w:t xml:space="preserve"> </w:t>
      </w:r>
      <w:proofErr w:type="spellStart"/>
      <w:r w:rsidRPr="00AC380D">
        <w:rPr>
          <w:szCs w:val="24"/>
        </w:rPr>
        <w:t>языков</w:t>
      </w:r>
      <w:proofErr w:type="spellEnd"/>
      <w:r w:rsidRPr="00AC380D">
        <w:rPr>
          <w:szCs w:val="24"/>
        </w:rPr>
        <w:t>;</w:t>
      </w:r>
    </w:p>
    <w:p w:rsidR="00281458" w:rsidRPr="00281458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rPr>
          <w:b/>
          <w:szCs w:val="24"/>
          <w:lang w:val="ru-RU"/>
        </w:rPr>
      </w:pPr>
      <w:r w:rsidRPr="00AC380D">
        <w:rPr>
          <w:szCs w:val="24"/>
          <w:lang w:val="ru-RU"/>
        </w:rPr>
        <w:t xml:space="preserve">подготовка сообщений к выступлению на </w:t>
      </w:r>
      <w:r w:rsidR="00FE255E">
        <w:rPr>
          <w:szCs w:val="24"/>
          <w:lang w:val="ru-RU"/>
        </w:rPr>
        <w:t>практических</w:t>
      </w:r>
      <w:r w:rsidRPr="00AC380D">
        <w:rPr>
          <w:szCs w:val="24"/>
          <w:lang w:val="ru-RU"/>
        </w:rPr>
        <w:t xml:space="preserve"> занятиях</w:t>
      </w:r>
      <w:r w:rsidR="00281458">
        <w:rPr>
          <w:szCs w:val="24"/>
          <w:lang w:val="ru-RU"/>
        </w:rPr>
        <w:t>;</w:t>
      </w:r>
    </w:p>
    <w:p w:rsidR="00D4228E" w:rsidRPr="00AC380D" w:rsidRDefault="00D4228E" w:rsidP="00FE255E">
      <w:pPr>
        <w:widowControl/>
        <w:numPr>
          <w:ilvl w:val="0"/>
          <w:numId w:val="27"/>
        </w:numPr>
        <w:tabs>
          <w:tab w:val="left" w:pos="1134"/>
        </w:tabs>
        <w:spacing w:line="228" w:lineRule="auto"/>
        <w:rPr>
          <w:b/>
          <w:szCs w:val="24"/>
          <w:lang w:val="ru-RU"/>
        </w:rPr>
      </w:pPr>
      <w:r w:rsidRPr="00AC380D">
        <w:rPr>
          <w:szCs w:val="24"/>
          <w:lang w:val="ru-RU"/>
        </w:rPr>
        <w:t xml:space="preserve">подготовка </w:t>
      </w:r>
      <w:r w:rsidR="00281458">
        <w:rPr>
          <w:szCs w:val="24"/>
          <w:lang w:val="ru-RU"/>
        </w:rPr>
        <w:t>и защита индивидуальных заданий</w:t>
      </w:r>
      <w:r w:rsidRPr="00AC380D">
        <w:rPr>
          <w:szCs w:val="24"/>
          <w:lang w:val="ru-RU"/>
        </w:rPr>
        <w:t>.</w:t>
      </w:r>
    </w:p>
    <w:p w:rsidR="00F35C78" w:rsidRDefault="00F35C78" w:rsidP="00FE255E">
      <w:pPr>
        <w:spacing w:line="228" w:lineRule="auto"/>
        <w:ind w:firstLine="851"/>
        <w:jc w:val="both"/>
        <w:rPr>
          <w:b/>
          <w:sz w:val="22"/>
          <w:szCs w:val="24"/>
          <w:lang w:val="ru-RU"/>
        </w:rPr>
      </w:pPr>
    </w:p>
    <w:p w:rsidR="0008005C" w:rsidRPr="0008005C" w:rsidRDefault="0008005C" w:rsidP="00FE255E">
      <w:pPr>
        <w:spacing w:line="228" w:lineRule="auto"/>
        <w:ind w:firstLine="851"/>
        <w:jc w:val="both"/>
        <w:rPr>
          <w:b/>
          <w:sz w:val="22"/>
          <w:szCs w:val="24"/>
          <w:lang w:val="ru-RU"/>
        </w:rPr>
      </w:pPr>
    </w:p>
    <w:p w:rsidR="00D4228E" w:rsidRPr="00AC380D" w:rsidRDefault="00D4228E" w:rsidP="00FE255E">
      <w:pPr>
        <w:spacing w:line="228" w:lineRule="auto"/>
        <w:ind w:firstLine="851"/>
        <w:jc w:val="both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 xml:space="preserve">7 УЧЕБНО-МЕТОДИЧЕСКОЕ И ИНФОРМАЦИОННОЕ ОБЕСПЕЧЕНИЕ ДИСЦИПЛИНЫ </w:t>
      </w:r>
    </w:p>
    <w:p w:rsidR="00D4228E" w:rsidRPr="00FE255E" w:rsidRDefault="00D4228E" w:rsidP="00FE255E">
      <w:pPr>
        <w:spacing w:line="228" w:lineRule="auto"/>
        <w:ind w:firstLine="851"/>
        <w:jc w:val="both"/>
        <w:rPr>
          <w:b/>
          <w:sz w:val="16"/>
          <w:szCs w:val="24"/>
          <w:lang w:val="ru-RU"/>
        </w:rPr>
      </w:pPr>
    </w:p>
    <w:p w:rsidR="00D4228E" w:rsidRPr="00AC380D" w:rsidRDefault="00D4228E" w:rsidP="00FE255E">
      <w:pPr>
        <w:spacing w:line="228" w:lineRule="auto"/>
        <w:ind w:firstLine="851"/>
        <w:jc w:val="both"/>
        <w:rPr>
          <w:b/>
          <w:szCs w:val="24"/>
        </w:rPr>
      </w:pPr>
      <w:r w:rsidRPr="00AC380D">
        <w:rPr>
          <w:b/>
          <w:szCs w:val="24"/>
        </w:rPr>
        <w:t xml:space="preserve">7.1 </w:t>
      </w:r>
      <w:proofErr w:type="spellStart"/>
      <w:r w:rsidRPr="00AC380D">
        <w:rPr>
          <w:b/>
          <w:szCs w:val="24"/>
        </w:rPr>
        <w:t>Основная</w:t>
      </w:r>
      <w:proofErr w:type="spellEnd"/>
      <w:r w:rsidRPr="00AC380D">
        <w:rPr>
          <w:b/>
          <w:szCs w:val="24"/>
        </w:rPr>
        <w:t xml:space="preserve"> </w:t>
      </w:r>
      <w:proofErr w:type="spellStart"/>
      <w:r w:rsidRPr="00AC380D">
        <w:rPr>
          <w:b/>
          <w:szCs w:val="24"/>
        </w:rPr>
        <w:t>литература</w:t>
      </w:r>
      <w:proofErr w:type="spellEnd"/>
      <w:r w:rsidRPr="00AC380D">
        <w:rPr>
          <w:b/>
          <w:szCs w:val="24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19"/>
        <w:gridCol w:w="4056"/>
        <w:gridCol w:w="1885"/>
      </w:tblGrid>
      <w:tr w:rsidR="005406B8" w:rsidRPr="00992FF3" w:rsidTr="0008005C">
        <w:tc>
          <w:tcPr>
            <w:tcW w:w="253" w:type="pct"/>
            <w:vAlign w:val="center"/>
          </w:tcPr>
          <w:p w:rsidR="00D4228E" w:rsidRPr="00992FF3" w:rsidRDefault="00D4228E" w:rsidP="00596DE8">
            <w:pPr>
              <w:jc w:val="center"/>
              <w:rPr>
                <w:sz w:val="20"/>
              </w:rPr>
            </w:pPr>
            <w:r w:rsidRPr="00992FF3">
              <w:rPr>
                <w:sz w:val="20"/>
              </w:rPr>
              <w:t>№ п/п</w:t>
            </w:r>
          </w:p>
        </w:tc>
        <w:tc>
          <w:tcPr>
            <w:tcW w:w="1734" w:type="pct"/>
            <w:vAlign w:val="center"/>
          </w:tcPr>
          <w:p w:rsidR="00D4228E" w:rsidRPr="00992FF3" w:rsidRDefault="00D4228E" w:rsidP="00596DE8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057" w:type="pct"/>
            <w:vAlign w:val="center"/>
          </w:tcPr>
          <w:p w:rsidR="00D4228E" w:rsidRPr="00992FF3" w:rsidRDefault="00D4228E" w:rsidP="00596DE8">
            <w:pPr>
              <w:jc w:val="center"/>
              <w:rPr>
                <w:sz w:val="20"/>
              </w:rPr>
            </w:pPr>
            <w:proofErr w:type="spellStart"/>
            <w:r w:rsidRPr="00992FF3">
              <w:rPr>
                <w:sz w:val="20"/>
              </w:rPr>
              <w:t>Гриф</w:t>
            </w:r>
            <w:proofErr w:type="spellEnd"/>
          </w:p>
        </w:tc>
        <w:tc>
          <w:tcPr>
            <w:tcW w:w="957" w:type="pct"/>
            <w:vAlign w:val="center"/>
          </w:tcPr>
          <w:p w:rsidR="00D4228E" w:rsidRPr="00992FF3" w:rsidRDefault="00D4228E" w:rsidP="00596DE8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992FF3">
              <w:rPr>
                <w:sz w:val="20"/>
              </w:rPr>
              <w:t>Количе</w:t>
            </w:r>
            <w:r w:rsidRPr="00992FF3">
              <w:rPr>
                <w:sz w:val="20"/>
              </w:rPr>
              <w:softHyphen/>
              <w:t>ство</w:t>
            </w:r>
            <w:proofErr w:type="spellEnd"/>
            <w:r w:rsidRPr="00992FF3">
              <w:rPr>
                <w:sz w:val="20"/>
              </w:rPr>
              <w:t xml:space="preserve"> </w:t>
            </w:r>
            <w:proofErr w:type="spellStart"/>
            <w:r w:rsidRPr="00992FF3">
              <w:rPr>
                <w:sz w:val="20"/>
              </w:rPr>
              <w:t>экземпля</w:t>
            </w:r>
            <w:r w:rsidRPr="00992FF3">
              <w:rPr>
                <w:sz w:val="20"/>
              </w:rPr>
              <w:softHyphen/>
              <w:t>ров</w:t>
            </w:r>
            <w:proofErr w:type="spellEnd"/>
          </w:p>
        </w:tc>
      </w:tr>
      <w:tr w:rsidR="0008005C" w:rsidRPr="00970EE2" w:rsidTr="0008005C">
        <w:tc>
          <w:tcPr>
            <w:tcW w:w="253" w:type="pct"/>
          </w:tcPr>
          <w:p w:rsidR="0008005C" w:rsidRPr="00992FF3" w:rsidRDefault="0008005C" w:rsidP="00992FF3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1</w:t>
            </w:r>
          </w:p>
        </w:tc>
        <w:tc>
          <w:tcPr>
            <w:tcW w:w="1734" w:type="pct"/>
          </w:tcPr>
          <w:p w:rsidR="0008005C" w:rsidRPr="00992FF3" w:rsidRDefault="0008005C" w:rsidP="00992FF3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proofErr w:type="spellStart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>Джефкинс</w:t>
            </w:r>
            <w:proofErr w:type="spellEnd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>, Ф. Реклама : учеб</w:t>
            </w:r>
            <w:proofErr w:type="gramStart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>.</w:t>
            </w:r>
            <w:proofErr w:type="gramEnd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>п</w:t>
            </w:r>
            <w:proofErr w:type="gramEnd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особие для вузов / Ф. </w:t>
            </w:r>
            <w:proofErr w:type="spellStart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>Джефкинс</w:t>
            </w:r>
            <w:proofErr w:type="spellEnd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; под ред. Б.Л. Еремина. - Москва</w:t>
            </w:r>
            <w:proofErr w:type="gramStart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ЮНИТИ-ДАНА, 2017. - 543 с.</w:t>
            </w:r>
          </w:p>
        </w:tc>
        <w:tc>
          <w:tcPr>
            <w:tcW w:w="2057" w:type="pct"/>
          </w:tcPr>
          <w:p w:rsidR="0008005C" w:rsidRPr="00992FF3" w:rsidRDefault="0008005C" w:rsidP="00992FF3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Рек. УМО по рекламе при МГИМО (Университете) МИД РФ в качестве учебного пособия для студентов вузов, обучающихся по специальности «Реклама»</w:t>
            </w:r>
          </w:p>
        </w:tc>
        <w:tc>
          <w:tcPr>
            <w:tcW w:w="957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  <w:tr w:rsidR="0008005C" w:rsidRPr="00970EE2" w:rsidTr="0008005C">
        <w:tc>
          <w:tcPr>
            <w:tcW w:w="253" w:type="pct"/>
          </w:tcPr>
          <w:p w:rsidR="0008005C" w:rsidRPr="00992FF3" w:rsidRDefault="0008005C" w:rsidP="00992FF3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2</w:t>
            </w:r>
          </w:p>
        </w:tc>
        <w:tc>
          <w:tcPr>
            <w:tcW w:w="1734" w:type="pct"/>
          </w:tcPr>
          <w:p w:rsidR="0008005C" w:rsidRPr="00992FF3" w:rsidRDefault="0008005C" w:rsidP="00992FF3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>Музыкант, В. Л. Реклама</w:t>
            </w:r>
            <w:proofErr w:type="gramStart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учебное пособие / В. Л. Музыкант. - Москва</w:t>
            </w:r>
            <w:proofErr w:type="gramStart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РИОР</w:t>
            </w:r>
            <w:proofErr w:type="gramStart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992FF3">
              <w:rPr>
                <w:color w:val="001329"/>
                <w:sz w:val="20"/>
                <w:shd w:val="clear" w:color="auto" w:fill="FFFFFF"/>
                <w:lang w:val="ru-RU"/>
              </w:rPr>
              <w:t xml:space="preserve"> ИНФРА-М, 2019. - 208 с.</w:t>
            </w:r>
          </w:p>
        </w:tc>
        <w:tc>
          <w:tcPr>
            <w:tcW w:w="2057" w:type="pct"/>
          </w:tcPr>
          <w:p w:rsidR="0008005C" w:rsidRPr="00992FF3" w:rsidRDefault="0008005C" w:rsidP="00992FF3">
            <w:pPr>
              <w:jc w:val="center"/>
              <w:rPr>
                <w:sz w:val="20"/>
                <w:lang w:val="ru-RU"/>
              </w:rPr>
            </w:pPr>
            <w:proofErr w:type="spellStart"/>
            <w:r w:rsidRPr="00992FF3">
              <w:rPr>
                <w:sz w:val="20"/>
                <w:lang w:val="ru-RU"/>
              </w:rPr>
              <w:t>Лоп</w:t>
            </w:r>
            <w:proofErr w:type="spellEnd"/>
            <w:r w:rsidRPr="00992FF3">
              <w:rPr>
                <w:sz w:val="20"/>
                <w:lang w:val="ru-RU"/>
              </w:rPr>
              <w:t>. УМО по образованию в области коммерции и маркетинга в качестве учебного пособия для студентов вузов, обучающихся по специальностям «Реклама», «Маркетинг»</w:t>
            </w:r>
          </w:p>
        </w:tc>
        <w:tc>
          <w:tcPr>
            <w:tcW w:w="957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</w:tbl>
    <w:p w:rsidR="005406B8" w:rsidRPr="00FE255E" w:rsidRDefault="005406B8" w:rsidP="00596DE8">
      <w:pPr>
        <w:ind w:firstLine="851"/>
        <w:jc w:val="both"/>
        <w:rPr>
          <w:b/>
          <w:sz w:val="16"/>
          <w:szCs w:val="24"/>
          <w:lang w:val="ru-RU"/>
        </w:rPr>
      </w:pPr>
    </w:p>
    <w:p w:rsidR="0008005C" w:rsidRDefault="0008005C">
      <w:pPr>
        <w:widowControl/>
        <w:rPr>
          <w:b/>
          <w:szCs w:val="24"/>
        </w:rPr>
      </w:pPr>
      <w:r>
        <w:rPr>
          <w:b/>
          <w:szCs w:val="24"/>
        </w:rPr>
        <w:br w:type="page"/>
      </w:r>
    </w:p>
    <w:p w:rsidR="00D4228E" w:rsidRPr="00AC380D" w:rsidRDefault="00D4228E" w:rsidP="00596DE8">
      <w:pPr>
        <w:ind w:firstLine="851"/>
        <w:jc w:val="both"/>
        <w:rPr>
          <w:b/>
          <w:szCs w:val="24"/>
        </w:rPr>
      </w:pPr>
      <w:r w:rsidRPr="00AC380D">
        <w:rPr>
          <w:b/>
          <w:szCs w:val="24"/>
        </w:rPr>
        <w:lastRenderedPageBreak/>
        <w:t xml:space="preserve">7.2 </w:t>
      </w:r>
      <w:proofErr w:type="spellStart"/>
      <w:r w:rsidRPr="00AC380D">
        <w:rPr>
          <w:b/>
          <w:szCs w:val="24"/>
        </w:rPr>
        <w:t>Дополнительная</w:t>
      </w:r>
      <w:proofErr w:type="spellEnd"/>
      <w:r w:rsidRPr="00AC380D">
        <w:rPr>
          <w:b/>
          <w:szCs w:val="24"/>
        </w:rPr>
        <w:t xml:space="preserve"> </w:t>
      </w:r>
      <w:proofErr w:type="spellStart"/>
      <w:r w:rsidRPr="00AC380D">
        <w:rPr>
          <w:b/>
          <w:szCs w:val="24"/>
        </w:rPr>
        <w:t>литература</w:t>
      </w:r>
      <w:proofErr w:type="spellEnd"/>
      <w:r w:rsidRPr="00AC380D">
        <w:rPr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198"/>
        <w:gridCol w:w="3208"/>
        <w:gridCol w:w="1860"/>
      </w:tblGrid>
      <w:tr w:rsidR="00992FF3" w:rsidRPr="00992FF3" w:rsidTr="0008005C">
        <w:tc>
          <w:tcPr>
            <w:tcW w:w="298" w:type="pct"/>
            <w:vAlign w:val="center"/>
          </w:tcPr>
          <w:p w:rsidR="00D4228E" w:rsidRPr="00992FF3" w:rsidRDefault="00F35C78" w:rsidP="00596DE8">
            <w:pPr>
              <w:jc w:val="center"/>
              <w:rPr>
                <w:sz w:val="20"/>
              </w:rPr>
            </w:pPr>
            <w:r w:rsidRPr="00992FF3">
              <w:rPr>
                <w:sz w:val="20"/>
              </w:rPr>
              <w:t>№ п/п</w:t>
            </w:r>
          </w:p>
        </w:tc>
        <w:tc>
          <w:tcPr>
            <w:tcW w:w="2130" w:type="pct"/>
            <w:vAlign w:val="center"/>
          </w:tcPr>
          <w:p w:rsidR="00D4228E" w:rsidRPr="00992FF3" w:rsidRDefault="00D4228E" w:rsidP="00596DE8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628" w:type="pct"/>
            <w:vAlign w:val="center"/>
          </w:tcPr>
          <w:p w:rsidR="00D4228E" w:rsidRPr="00992FF3" w:rsidRDefault="00D4228E" w:rsidP="00596DE8">
            <w:pPr>
              <w:jc w:val="center"/>
              <w:rPr>
                <w:sz w:val="20"/>
              </w:rPr>
            </w:pPr>
            <w:proofErr w:type="spellStart"/>
            <w:r w:rsidRPr="00992FF3">
              <w:rPr>
                <w:sz w:val="20"/>
              </w:rPr>
              <w:t>Гриф</w:t>
            </w:r>
            <w:proofErr w:type="spellEnd"/>
          </w:p>
        </w:tc>
        <w:tc>
          <w:tcPr>
            <w:tcW w:w="944" w:type="pct"/>
            <w:vAlign w:val="center"/>
          </w:tcPr>
          <w:p w:rsidR="00D4228E" w:rsidRPr="00992FF3" w:rsidRDefault="00D4228E" w:rsidP="00596DE8">
            <w:pPr>
              <w:ind w:left="-108" w:right="-33"/>
              <w:jc w:val="center"/>
              <w:rPr>
                <w:sz w:val="20"/>
              </w:rPr>
            </w:pPr>
            <w:proofErr w:type="spellStart"/>
            <w:r w:rsidRPr="00992FF3">
              <w:rPr>
                <w:sz w:val="20"/>
              </w:rPr>
              <w:t>Количе</w:t>
            </w:r>
            <w:r w:rsidRPr="00992FF3">
              <w:rPr>
                <w:sz w:val="20"/>
              </w:rPr>
              <w:softHyphen/>
              <w:t>ство</w:t>
            </w:r>
            <w:proofErr w:type="spellEnd"/>
            <w:r w:rsidRPr="00992FF3">
              <w:rPr>
                <w:sz w:val="20"/>
              </w:rPr>
              <w:t xml:space="preserve"> </w:t>
            </w:r>
            <w:proofErr w:type="spellStart"/>
            <w:r w:rsidRPr="00992FF3">
              <w:rPr>
                <w:sz w:val="20"/>
              </w:rPr>
              <w:t>экземпля</w:t>
            </w:r>
            <w:r w:rsidRPr="00992FF3">
              <w:rPr>
                <w:sz w:val="20"/>
              </w:rPr>
              <w:softHyphen/>
              <w:t>ров</w:t>
            </w:r>
            <w:proofErr w:type="spellEnd"/>
          </w:p>
        </w:tc>
      </w:tr>
      <w:tr w:rsidR="0008005C" w:rsidRPr="00970EE2" w:rsidTr="0008005C">
        <w:tc>
          <w:tcPr>
            <w:tcW w:w="298" w:type="pct"/>
          </w:tcPr>
          <w:p w:rsidR="0008005C" w:rsidRPr="00992FF3" w:rsidRDefault="0008005C" w:rsidP="00992FF3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</w:tcPr>
          <w:p w:rsidR="0008005C" w:rsidRPr="00992FF3" w:rsidRDefault="0008005C" w:rsidP="00992FF3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proofErr w:type="spellStart"/>
            <w:r w:rsidRPr="00992FF3">
              <w:rPr>
                <w:sz w:val="20"/>
                <w:shd w:val="clear" w:color="auto" w:fill="FFFFFF"/>
                <w:lang w:val="ru-RU"/>
              </w:rPr>
              <w:t>Замедлина</w:t>
            </w:r>
            <w:proofErr w:type="spellEnd"/>
            <w:r w:rsidRPr="00992FF3">
              <w:rPr>
                <w:sz w:val="20"/>
                <w:shd w:val="clear" w:color="auto" w:fill="FFFFFF"/>
                <w:lang w:val="ru-RU"/>
              </w:rPr>
              <w:t xml:space="preserve">, Е. А. Реклама: Учебное пособие / Е.А. </w:t>
            </w:r>
            <w:proofErr w:type="spellStart"/>
            <w:r w:rsidRPr="00992FF3">
              <w:rPr>
                <w:sz w:val="20"/>
                <w:shd w:val="clear" w:color="auto" w:fill="FFFFFF"/>
                <w:lang w:val="ru-RU"/>
              </w:rPr>
              <w:t>Замедлина</w:t>
            </w:r>
            <w:proofErr w:type="spellEnd"/>
            <w:r w:rsidRPr="00992FF3">
              <w:rPr>
                <w:sz w:val="20"/>
                <w:shd w:val="clear" w:color="auto" w:fill="FFFFFF"/>
                <w:lang w:val="ru-RU"/>
              </w:rPr>
              <w:t>. - 2-</w:t>
            </w:r>
            <w:r w:rsidRPr="00992FF3">
              <w:rPr>
                <w:sz w:val="20"/>
                <w:shd w:val="clear" w:color="auto" w:fill="FFFFFF"/>
              </w:rPr>
              <w:t>e</w:t>
            </w:r>
            <w:r w:rsidRPr="00992FF3">
              <w:rPr>
                <w:sz w:val="20"/>
                <w:shd w:val="clear" w:color="auto" w:fill="FFFFFF"/>
                <w:lang w:val="ru-RU"/>
              </w:rPr>
              <w:t xml:space="preserve"> изд. - М.: ИД РИОР: ИНФРА-М, 2018. - 118 с.:</w:t>
            </w:r>
          </w:p>
        </w:tc>
        <w:tc>
          <w:tcPr>
            <w:tcW w:w="1628" w:type="pct"/>
          </w:tcPr>
          <w:p w:rsidR="0008005C" w:rsidRPr="00992FF3" w:rsidRDefault="0008005C" w:rsidP="00992FF3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  <w:tr w:rsidR="0008005C" w:rsidRPr="00992FF3" w:rsidTr="0008005C">
        <w:tc>
          <w:tcPr>
            <w:tcW w:w="298" w:type="pct"/>
          </w:tcPr>
          <w:p w:rsidR="0008005C" w:rsidRPr="00970EE2" w:rsidRDefault="0008005C" w:rsidP="00992FF3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130" w:type="pct"/>
          </w:tcPr>
          <w:p w:rsidR="0008005C" w:rsidRPr="00992FF3" w:rsidRDefault="0008005C" w:rsidP="00992FF3">
            <w:pPr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 xml:space="preserve">Кузнецов, П. А. Копирайтинг &amp; </w:t>
            </w:r>
            <w:proofErr w:type="spellStart"/>
            <w:r w:rsidRPr="00992FF3">
              <w:rPr>
                <w:sz w:val="20"/>
                <w:lang w:val="ru-RU"/>
              </w:rPr>
              <w:t>спичрайтинг</w:t>
            </w:r>
            <w:proofErr w:type="spellEnd"/>
            <w:r w:rsidRPr="00992FF3">
              <w:rPr>
                <w:sz w:val="20"/>
                <w:lang w:val="ru-RU"/>
              </w:rPr>
              <w:t xml:space="preserve">. Эффективные рекламные и </w:t>
            </w:r>
            <w:r w:rsidRPr="00992FF3">
              <w:rPr>
                <w:sz w:val="20"/>
              </w:rPr>
              <w:t>PR</w:t>
            </w:r>
            <w:r w:rsidRPr="00992FF3">
              <w:rPr>
                <w:sz w:val="20"/>
                <w:lang w:val="ru-RU"/>
              </w:rPr>
              <w:t>-технологии</w:t>
            </w:r>
            <w:proofErr w:type="gramStart"/>
            <w:r w:rsidRPr="00992FF3">
              <w:rPr>
                <w:sz w:val="20"/>
                <w:lang w:val="ru-RU"/>
              </w:rPr>
              <w:t xml:space="preserve"> :</w:t>
            </w:r>
            <w:proofErr w:type="gramEnd"/>
            <w:r w:rsidRPr="00992FF3">
              <w:rPr>
                <w:sz w:val="20"/>
                <w:lang w:val="ru-RU"/>
              </w:rPr>
              <w:t xml:space="preserve"> пособие / П. А. Кузнецов. - 3-е изд. - Москва : Дашков и</w:t>
            </w:r>
            <w:proofErr w:type="gramStart"/>
            <w:r w:rsidRPr="00992FF3">
              <w:rPr>
                <w:sz w:val="20"/>
                <w:lang w:val="ru-RU"/>
              </w:rPr>
              <w:t xml:space="preserve"> К</w:t>
            </w:r>
            <w:proofErr w:type="gramEnd"/>
            <w:r w:rsidRPr="00992FF3">
              <w:rPr>
                <w:sz w:val="20"/>
                <w:lang w:val="ru-RU"/>
              </w:rPr>
              <w:t>, 2021. - 131 с.</w:t>
            </w:r>
          </w:p>
        </w:tc>
        <w:tc>
          <w:tcPr>
            <w:tcW w:w="1628" w:type="pct"/>
          </w:tcPr>
          <w:p w:rsidR="0008005C" w:rsidRPr="00992FF3" w:rsidRDefault="0008005C" w:rsidP="00992FF3">
            <w:pPr>
              <w:jc w:val="center"/>
              <w:rPr>
                <w:sz w:val="20"/>
              </w:rPr>
            </w:pPr>
            <w:r w:rsidRPr="00992FF3">
              <w:rPr>
                <w:sz w:val="20"/>
              </w:rPr>
              <w:t>-</w:t>
            </w:r>
          </w:p>
        </w:tc>
        <w:tc>
          <w:tcPr>
            <w:tcW w:w="944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  <w:tr w:rsidR="0008005C" w:rsidRPr="00970EE2" w:rsidTr="0008005C">
        <w:tc>
          <w:tcPr>
            <w:tcW w:w="298" w:type="pct"/>
          </w:tcPr>
          <w:p w:rsidR="0008005C" w:rsidRPr="00992FF3" w:rsidRDefault="0008005C" w:rsidP="00992FF3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</w:tcPr>
          <w:p w:rsidR="0008005C" w:rsidRPr="00992FF3" w:rsidRDefault="0008005C" w:rsidP="00992FF3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r w:rsidRPr="00992FF3">
              <w:rPr>
                <w:sz w:val="20"/>
                <w:shd w:val="clear" w:color="auto" w:fill="FFFFFF"/>
                <w:lang w:val="ru-RU"/>
              </w:rPr>
              <w:t>Кузьмина, О. Г. Интегрированные маркетинговые коммуникации. Теория и практика рекламы : учеб</w:t>
            </w:r>
            <w:proofErr w:type="gramStart"/>
            <w:r w:rsidRPr="00992FF3">
              <w:rPr>
                <w:sz w:val="20"/>
                <w:shd w:val="clear" w:color="auto" w:fill="FFFFFF"/>
                <w:lang w:val="ru-RU"/>
              </w:rPr>
              <w:t>.</w:t>
            </w:r>
            <w:proofErr w:type="gramEnd"/>
            <w:r w:rsidRPr="00992FF3">
              <w:rPr>
                <w:sz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92FF3">
              <w:rPr>
                <w:sz w:val="20"/>
                <w:shd w:val="clear" w:color="auto" w:fill="FFFFFF"/>
                <w:lang w:val="ru-RU"/>
              </w:rPr>
              <w:t>п</w:t>
            </w:r>
            <w:proofErr w:type="gramEnd"/>
            <w:r w:rsidRPr="00992FF3">
              <w:rPr>
                <w:sz w:val="20"/>
                <w:shd w:val="clear" w:color="auto" w:fill="FFFFFF"/>
                <w:lang w:val="ru-RU"/>
              </w:rPr>
              <w:t xml:space="preserve">особие / О.Г. Кузьмина, О.Ю. </w:t>
            </w:r>
            <w:proofErr w:type="spellStart"/>
            <w:r w:rsidRPr="00992FF3">
              <w:rPr>
                <w:sz w:val="20"/>
                <w:shd w:val="clear" w:color="auto" w:fill="FFFFFF"/>
                <w:lang w:val="ru-RU"/>
              </w:rPr>
              <w:t>Посухова</w:t>
            </w:r>
            <w:proofErr w:type="spellEnd"/>
            <w:r w:rsidRPr="00992FF3">
              <w:rPr>
                <w:sz w:val="20"/>
                <w:shd w:val="clear" w:color="auto" w:fill="FFFFFF"/>
                <w:lang w:val="ru-RU"/>
              </w:rPr>
              <w:t>. — Москва</w:t>
            </w:r>
            <w:proofErr w:type="gramStart"/>
            <w:r w:rsidRPr="00992FF3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992FF3">
              <w:rPr>
                <w:sz w:val="20"/>
                <w:shd w:val="clear" w:color="auto" w:fill="FFFFFF"/>
                <w:lang w:val="ru-RU"/>
              </w:rPr>
              <w:t xml:space="preserve"> РИОР</w:t>
            </w:r>
            <w:proofErr w:type="gramStart"/>
            <w:r w:rsidRPr="00992FF3">
              <w:rPr>
                <w:sz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992FF3">
              <w:rPr>
                <w:sz w:val="20"/>
                <w:shd w:val="clear" w:color="auto" w:fill="FFFFFF"/>
                <w:lang w:val="ru-RU"/>
              </w:rPr>
              <w:t xml:space="preserve"> ИНФРА-М, 2018. - 187 с. -</w:t>
            </w:r>
          </w:p>
        </w:tc>
        <w:tc>
          <w:tcPr>
            <w:tcW w:w="1628" w:type="pct"/>
          </w:tcPr>
          <w:p w:rsidR="0008005C" w:rsidRPr="00992FF3" w:rsidRDefault="0008005C" w:rsidP="00992FF3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  <w:tr w:rsidR="0008005C" w:rsidRPr="00970EE2" w:rsidTr="0008005C">
        <w:tc>
          <w:tcPr>
            <w:tcW w:w="298" w:type="pct"/>
          </w:tcPr>
          <w:p w:rsidR="0008005C" w:rsidRPr="00970EE2" w:rsidRDefault="0008005C" w:rsidP="00992FF3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130" w:type="pct"/>
          </w:tcPr>
          <w:p w:rsidR="0008005C" w:rsidRPr="00992FF3" w:rsidRDefault="0008005C" w:rsidP="00992FF3">
            <w:pPr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Маркова, Е. В. Психология рекламы</w:t>
            </w:r>
            <w:proofErr w:type="gramStart"/>
            <w:r w:rsidRPr="00992FF3">
              <w:rPr>
                <w:sz w:val="20"/>
                <w:lang w:val="ru-RU"/>
              </w:rPr>
              <w:t xml:space="preserve"> :</w:t>
            </w:r>
            <w:proofErr w:type="gramEnd"/>
            <w:r w:rsidRPr="00992FF3">
              <w:rPr>
                <w:sz w:val="20"/>
                <w:lang w:val="ru-RU"/>
              </w:rPr>
              <w:t xml:space="preserve"> учебное пособие / Е. В. Маркова. - Москва</w:t>
            </w:r>
            <w:proofErr w:type="gramStart"/>
            <w:r w:rsidRPr="00992FF3">
              <w:rPr>
                <w:sz w:val="20"/>
                <w:lang w:val="ru-RU"/>
              </w:rPr>
              <w:t xml:space="preserve"> :</w:t>
            </w:r>
            <w:proofErr w:type="gramEnd"/>
            <w:r w:rsidRPr="00992FF3">
              <w:rPr>
                <w:sz w:val="20"/>
                <w:lang w:val="ru-RU"/>
              </w:rPr>
              <w:t xml:space="preserve"> ФОРУМ, 2020. — 152 с.</w:t>
            </w:r>
          </w:p>
        </w:tc>
        <w:tc>
          <w:tcPr>
            <w:tcW w:w="1628" w:type="pct"/>
          </w:tcPr>
          <w:p w:rsidR="0008005C" w:rsidRPr="00992FF3" w:rsidRDefault="0008005C" w:rsidP="00992FF3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 xml:space="preserve">Рек. в </w:t>
            </w:r>
            <w:proofErr w:type="spellStart"/>
            <w:r w:rsidRPr="00992FF3">
              <w:rPr>
                <w:sz w:val="20"/>
                <w:lang w:val="ru-RU"/>
              </w:rPr>
              <w:t>кач</w:t>
            </w:r>
            <w:proofErr w:type="spellEnd"/>
            <w:r w:rsidRPr="00992FF3">
              <w:rPr>
                <w:sz w:val="20"/>
                <w:lang w:val="ru-RU"/>
              </w:rPr>
              <w:t xml:space="preserve">. уч. пособия для студентов вузов, </w:t>
            </w:r>
            <w:proofErr w:type="spellStart"/>
            <w:r w:rsidRPr="00992FF3">
              <w:rPr>
                <w:sz w:val="20"/>
                <w:lang w:val="ru-RU"/>
              </w:rPr>
              <w:t>обуч</w:t>
            </w:r>
            <w:proofErr w:type="spellEnd"/>
            <w:r w:rsidRPr="00992FF3">
              <w:rPr>
                <w:sz w:val="20"/>
                <w:lang w:val="ru-RU"/>
              </w:rPr>
              <w:t>. по специальностям «Организационная психология и менеджмент», «Консультационная психология», «Социальная и политическая психология»</w:t>
            </w:r>
          </w:p>
        </w:tc>
        <w:tc>
          <w:tcPr>
            <w:tcW w:w="944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  <w:tr w:rsidR="0008005C" w:rsidRPr="00970EE2" w:rsidTr="0008005C">
        <w:tc>
          <w:tcPr>
            <w:tcW w:w="298" w:type="pct"/>
          </w:tcPr>
          <w:p w:rsidR="0008005C" w:rsidRPr="00970EE2" w:rsidRDefault="0008005C" w:rsidP="00992FF3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130" w:type="pct"/>
          </w:tcPr>
          <w:p w:rsidR="0008005C" w:rsidRPr="00992FF3" w:rsidRDefault="0008005C" w:rsidP="00992FF3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proofErr w:type="spellStart"/>
            <w:r w:rsidRPr="00992FF3">
              <w:rPr>
                <w:sz w:val="20"/>
                <w:shd w:val="clear" w:color="auto" w:fill="FFFFFF"/>
                <w:lang w:val="ru-RU"/>
              </w:rPr>
              <w:t>Нархов</w:t>
            </w:r>
            <w:proofErr w:type="spellEnd"/>
            <w:r w:rsidRPr="00992FF3">
              <w:rPr>
                <w:sz w:val="20"/>
                <w:shd w:val="clear" w:color="auto" w:fill="FFFFFF"/>
                <w:lang w:val="ru-RU"/>
              </w:rPr>
              <w:t xml:space="preserve">, Д. Ю. Реклама: управленческий аспект: Учебное пособие / </w:t>
            </w:r>
            <w:proofErr w:type="spellStart"/>
            <w:r w:rsidRPr="00992FF3">
              <w:rPr>
                <w:sz w:val="20"/>
                <w:shd w:val="clear" w:color="auto" w:fill="FFFFFF"/>
                <w:lang w:val="ru-RU"/>
              </w:rPr>
              <w:t>Нархов</w:t>
            </w:r>
            <w:proofErr w:type="spellEnd"/>
            <w:r w:rsidRPr="00992FF3">
              <w:rPr>
                <w:sz w:val="20"/>
                <w:shd w:val="clear" w:color="auto" w:fill="FFFFFF"/>
                <w:lang w:val="ru-RU"/>
              </w:rPr>
              <w:t xml:space="preserve"> Д.Ю., - 2-е изд., стер. - Москва </w:t>
            </w:r>
            <w:proofErr w:type="gramStart"/>
            <w:r w:rsidRPr="00992FF3">
              <w:rPr>
                <w:sz w:val="20"/>
                <w:shd w:val="clear" w:color="auto" w:fill="FFFFFF"/>
                <w:lang w:val="ru-RU"/>
              </w:rPr>
              <w:t>:Ф</w:t>
            </w:r>
            <w:proofErr w:type="gramEnd"/>
            <w:r w:rsidRPr="00992FF3">
              <w:rPr>
                <w:sz w:val="20"/>
                <w:shd w:val="clear" w:color="auto" w:fill="FFFFFF"/>
                <w:lang w:val="ru-RU"/>
              </w:rPr>
              <w:t>линта, Изд-во Урал. ун-та, 2017. - 263 с.</w:t>
            </w:r>
          </w:p>
        </w:tc>
        <w:tc>
          <w:tcPr>
            <w:tcW w:w="1628" w:type="pct"/>
          </w:tcPr>
          <w:p w:rsidR="0008005C" w:rsidRPr="00992FF3" w:rsidRDefault="0008005C" w:rsidP="00992FF3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 xml:space="preserve">Рек. МС </w:t>
            </w:r>
            <w:proofErr w:type="spellStart"/>
            <w:r w:rsidRPr="00992FF3">
              <w:rPr>
                <w:sz w:val="20"/>
                <w:lang w:val="ru-RU"/>
              </w:rPr>
              <w:t>УрФУ</w:t>
            </w:r>
            <w:proofErr w:type="spellEnd"/>
            <w:r w:rsidRPr="00992FF3">
              <w:rPr>
                <w:sz w:val="20"/>
                <w:lang w:val="ru-RU"/>
              </w:rPr>
              <w:t xml:space="preserve"> в качестве учебного пособия для студентов, обучающихся по программе </w:t>
            </w:r>
            <w:proofErr w:type="spellStart"/>
            <w:r w:rsidRPr="00992FF3">
              <w:rPr>
                <w:sz w:val="20"/>
                <w:lang w:val="ru-RU"/>
              </w:rPr>
              <w:t>бакалавриата</w:t>
            </w:r>
            <w:proofErr w:type="spellEnd"/>
            <w:r w:rsidRPr="00992FF3">
              <w:rPr>
                <w:sz w:val="20"/>
                <w:lang w:val="ru-RU"/>
              </w:rPr>
              <w:t xml:space="preserve"> по направлению подготовки «Социально-культурный сервис»</w:t>
            </w:r>
          </w:p>
        </w:tc>
        <w:tc>
          <w:tcPr>
            <w:tcW w:w="944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  <w:tr w:rsidR="0008005C" w:rsidRPr="00992FF3" w:rsidTr="0008005C">
        <w:tc>
          <w:tcPr>
            <w:tcW w:w="298" w:type="pct"/>
          </w:tcPr>
          <w:p w:rsidR="0008005C" w:rsidRPr="00992FF3" w:rsidRDefault="0008005C" w:rsidP="00992FF3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130" w:type="pct"/>
          </w:tcPr>
          <w:p w:rsidR="0008005C" w:rsidRPr="00992FF3" w:rsidRDefault="0008005C" w:rsidP="00992FF3">
            <w:pPr>
              <w:rPr>
                <w:sz w:val="20"/>
                <w:lang w:val="ru-RU"/>
              </w:rPr>
            </w:pPr>
            <w:proofErr w:type="spellStart"/>
            <w:r w:rsidRPr="00992FF3">
              <w:rPr>
                <w:sz w:val="20"/>
                <w:lang w:val="ru-RU"/>
              </w:rPr>
              <w:t>Сердобинцева</w:t>
            </w:r>
            <w:proofErr w:type="spellEnd"/>
            <w:r w:rsidRPr="00992FF3">
              <w:rPr>
                <w:sz w:val="20"/>
                <w:lang w:val="ru-RU"/>
              </w:rPr>
              <w:t>, Е. Н. Структура и язык рекламных текстов</w:t>
            </w:r>
            <w:proofErr w:type="gramStart"/>
            <w:r w:rsidRPr="00992FF3">
              <w:rPr>
                <w:sz w:val="20"/>
                <w:lang w:val="ru-RU"/>
              </w:rPr>
              <w:t xml:space="preserve"> :</w:t>
            </w:r>
            <w:proofErr w:type="gramEnd"/>
            <w:r w:rsidRPr="00992FF3">
              <w:rPr>
                <w:sz w:val="20"/>
                <w:lang w:val="ru-RU"/>
              </w:rPr>
              <w:t xml:space="preserve"> учебное пособие / Е. Н. </w:t>
            </w:r>
            <w:proofErr w:type="spellStart"/>
            <w:r w:rsidRPr="00992FF3">
              <w:rPr>
                <w:sz w:val="20"/>
                <w:lang w:val="ru-RU"/>
              </w:rPr>
              <w:t>Сердобинцева</w:t>
            </w:r>
            <w:proofErr w:type="spellEnd"/>
            <w:r w:rsidRPr="00992FF3">
              <w:rPr>
                <w:sz w:val="20"/>
                <w:lang w:val="ru-RU"/>
              </w:rPr>
              <w:t>. - 5-е изд., стер. - Москва</w:t>
            </w:r>
            <w:proofErr w:type="gramStart"/>
            <w:r w:rsidRPr="00992FF3">
              <w:rPr>
                <w:sz w:val="20"/>
                <w:lang w:val="ru-RU"/>
              </w:rPr>
              <w:t xml:space="preserve"> :</w:t>
            </w:r>
            <w:proofErr w:type="gramEnd"/>
            <w:r w:rsidRPr="00992FF3">
              <w:rPr>
                <w:sz w:val="20"/>
                <w:lang w:val="ru-RU"/>
              </w:rPr>
              <w:t xml:space="preserve"> Флинта, 2021. - 160 с.</w:t>
            </w:r>
          </w:p>
        </w:tc>
        <w:tc>
          <w:tcPr>
            <w:tcW w:w="1628" w:type="pct"/>
          </w:tcPr>
          <w:p w:rsidR="0008005C" w:rsidRPr="00992FF3" w:rsidRDefault="0008005C" w:rsidP="00992FF3">
            <w:pPr>
              <w:jc w:val="center"/>
              <w:rPr>
                <w:sz w:val="20"/>
              </w:rPr>
            </w:pPr>
            <w:r w:rsidRPr="00992FF3">
              <w:rPr>
                <w:sz w:val="20"/>
              </w:rPr>
              <w:t>-</w:t>
            </w:r>
          </w:p>
        </w:tc>
        <w:tc>
          <w:tcPr>
            <w:tcW w:w="944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  <w:tr w:rsidR="0008005C" w:rsidRPr="00992FF3" w:rsidTr="0008005C">
        <w:tc>
          <w:tcPr>
            <w:tcW w:w="298" w:type="pct"/>
          </w:tcPr>
          <w:p w:rsidR="0008005C" w:rsidRPr="00992FF3" w:rsidRDefault="0008005C" w:rsidP="00992FF3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</w:tcPr>
          <w:p w:rsidR="0008005C" w:rsidRPr="00992FF3" w:rsidRDefault="0008005C" w:rsidP="00992FF3">
            <w:pPr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Федотова, И. К. 32 ошибки в рекламных объявлениях</w:t>
            </w:r>
            <w:proofErr w:type="gramStart"/>
            <w:r w:rsidRPr="00992FF3">
              <w:rPr>
                <w:sz w:val="20"/>
                <w:lang w:val="ru-RU"/>
              </w:rPr>
              <w:t xml:space="preserve"> :</w:t>
            </w:r>
            <w:proofErr w:type="gramEnd"/>
            <w:r w:rsidRPr="00992FF3">
              <w:rPr>
                <w:sz w:val="20"/>
                <w:lang w:val="ru-RU"/>
              </w:rPr>
              <w:t xml:space="preserve"> практическое руководство маркетолога и руководителя / И. К. Федотова. - 3-е изд., стер. - Москва</w:t>
            </w:r>
            <w:proofErr w:type="gramStart"/>
            <w:r w:rsidRPr="00992FF3">
              <w:rPr>
                <w:sz w:val="20"/>
                <w:lang w:val="ru-RU"/>
              </w:rPr>
              <w:t xml:space="preserve"> :</w:t>
            </w:r>
            <w:proofErr w:type="gramEnd"/>
            <w:r w:rsidRPr="00992FF3">
              <w:rPr>
                <w:sz w:val="20"/>
                <w:lang w:val="ru-RU"/>
              </w:rPr>
              <w:t xml:space="preserve"> ФЛИНТА, 2020. - 104 с.</w:t>
            </w:r>
          </w:p>
        </w:tc>
        <w:tc>
          <w:tcPr>
            <w:tcW w:w="1628" w:type="pct"/>
          </w:tcPr>
          <w:p w:rsidR="0008005C" w:rsidRPr="00992FF3" w:rsidRDefault="0008005C" w:rsidP="00992FF3">
            <w:pPr>
              <w:jc w:val="center"/>
              <w:rPr>
                <w:sz w:val="20"/>
              </w:rPr>
            </w:pPr>
            <w:r w:rsidRPr="00992FF3">
              <w:rPr>
                <w:sz w:val="20"/>
              </w:rPr>
              <w:t>-</w:t>
            </w:r>
          </w:p>
        </w:tc>
        <w:tc>
          <w:tcPr>
            <w:tcW w:w="944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  <w:tr w:rsidR="0008005C" w:rsidRPr="00970EE2" w:rsidTr="0008005C">
        <w:tc>
          <w:tcPr>
            <w:tcW w:w="298" w:type="pct"/>
          </w:tcPr>
          <w:p w:rsidR="0008005C" w:rsidRPr="00970EE2" w:rsidRDefault="0008005C" w:rsidP="00992FF3">
            <w:pPr>
              <w:numPr>
                <w:ilvl w:val="0"/>
                <w:numId w:val="20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30" w:type="pct"/>
          </w:tcPr>
          <w:p w:rsidR="0008005C" w:rsidRPr="00992FF3" w:rsidRDefault="0008005C" w:rsidP="00992FF3">
            <w:pPr>
              <w:jc w:val="both"/>
              <w:rPr>
                <w:b/>
                <w:sz w:val="20"/>
                <w:shd w:val="clear" w:color="auto" w:fill="FFFFFF"/>
                <w:lang w:val="ru-RU"/>
              </w:rPr>
            </w:pPr>
            <w:proofErr w:type="spellStart"/>
            <w:r w:rsidRPr="00992FF3">
              <w:rPr>
                <w:sz w:val="20"/>
                <w:shd w:val="clear" w:color="auto" w:fill="FFFFFF"/>
                <w:lang w:val="ru-RU"/>
              </w:rPr>
              <w:t>Чумиков</w:t>
            </w:r>
            <w:proofErr w:type="spellEnd"/>
            <w:r w:rsidRPr="00992FF3">
              <w:rPr>
                <w:sz w:val="20"/>
                <w:shd w:val="clear" w:color="auto" w:fill="FFFFFF"/>
                <w:lang w:val="ru-RU"/>
              </w:rPr>
              <w:t xml:space="preserve">, А. Н. Реклама и связи с общественностью: профессиональные компетенции: Учебное пособие / </w:t>
            </w:r>
            <w:proofErr w:type="spellStart"/>
            <w:r w:rsidRPr="00992FF3">
              <w:rPr>
                <w:sz w:val="20"/>
                <w:shd w:val="clear" w:color="auto" w:fill="FFFFFF"/>
                <w:lang w:val="ru-RU"/>
              </w:rPr>
              <w:t>Чумиков</w:t>
            </w:r>
            <w:proofErr w:type="spellEnd"/>
            <w:r w:rsidRPr="00992FF3">
              <w:rPr>
                <w:sz w:val="20"/>
                <w:shd w:val="clear" w:color="auto" w:fill="FFFFFF"/>
                <w:lang w:val="ru-RU"/>
              </w:rPr>
              <w:t xml:space="preserve"> А.Н., </w:t>
            </w:r>
            <w:proofErr w:type="spellStart"/>
            <w:r w:rsidRPr="00992FF3">
              <w:rPr>
                <w:sz w:val="20"/>
                <w:shd w:val="clear" w:color="auto" w:fill="FFFFFF"/>
                <w:lang w:val="ru-RU"/>
              </w:rPr>
              <w:t>Бочарова</w:t>
            </w:r>
            <w:proofErr w:type="spellEnd"/>
            <w:r w:rsidRPr="00992FF3">
              <w:rPr>
                <w:sz w:val="20"/>
                <w:shd w:val="clear" w:color="auto" w:fill="FFFFFF"/>
                <w:lang w:val="ru-RU"/>
              </w:rPr>
              <w:t xml:space="preserve"> М.П., Самойленко С.А. - Москва </w:t>
            </w:r>
            <w:proofErr w:type="gramStart"/>
            <w:r w:rsidRPr="00992FF3">
              <w:rPr>
                <w:sz w:val="20"/>
                <w:shd w:val="clear" w:color="auto" w:fill="FFFFFF"/>
                <w:lang w:val="ru-RU"/>
              </w:rPr>
              <w:t>:Д</w:t>
            </w:r>
            <w:proofErr w:type="gramEnd"/>
            <w:r w:rsidRPr="00992FF3">
              <w:rPr>
                <w:sz w:val="20"/>
                <w:shd w:val="clear" w:color="auto" w:fill="FFFFFF"/>
                <w:lang w:val="ru-RU"/>
              </w:rPr>
              <w:t>ело АНХ, 2016. - 520 с.</w:t>
            </w:r>
          </w:p>
        </w:tc>
        <w:tc>
          <w:tcPr>
            <w:tcW w:w="1628" w:type="pct"/>
          </w:tcPr>
          <w:p w:rsidR="0008005C" w:rsidRPr="00992FF3" w:rsidRDefault="0008005C" w:rsidP="00992FF3">
            <w:pPr>
              <w:jc w:val="center"/>
              <w:rPr>
                <w:sz w:val="20"/>
                <w:lang w:val="ru-RU"/>
              </w:rPr>
            </w:pPr>
            <w:r w:rsidRPr="00992FF3">
              <w:rPr>
                <w:sz w:val="20"/>
                <w:lang w:val="ru-RU"/>
              </w:rPr>
              <w:t>-</w:t>
            </w:r>
          </w:p>
        </w:tc>
        <w:tc>
          <w:tcPr>
            <w:tcW w:w="944" w:type="pct"/>
          </w:tcPr>
          <w:p w:rsidR="0008005C" w:rsidRDefault="0008005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https</w:t>
            </w:r>
            <w:r>
              <w:rPr>
                <w:sz w:val="20"/>
                <w:lang w:val="ru-RU"/>
              </w:rPr>
              <w:t>://</w:t>
            </w:r>
            <w:proofErr w:type="spellStart"/>
            <w:r>
              <w:rPr>
                <w:sz w:val="20"/>
              </w:rPr>
              <w:t>znanium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com</w:t>
            </w:r>
          </w:p>
        </w:tc>
      </w:tr>
    </w:tbl>
    <w:p w:rsidR="00992FF3" w:rsidRDefault="00992FF3" w:rsidP="00596DE8">
      <w:pPr>
        <w:ind w:firstLine="709"/>
        <w:jc w:val="both"/>
        <w:rPr>
          <w:b/>
          <w:szCs w:val="24"/>
          <w:lang w:val="ru-RU"/>
        </w:rPr>
      </w:pPr>
    </w:p>
    <w:p w:rsidR="00992FF3" w:rsidRDefault="00992FF3" w:rsidP="00596DE8">
      <w:pPr>
        <w:ind w:firstLine="709"/>
        <w:jc w:val="both"/>
        <w:rPr>
          <w:b/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7.3 Перечень ресурсов сети Интернет по изучаемой дисциплине:</w:t>
      </w:r>
    </w:p>
    <w:p w:rsidR="00D4228E" w:rsidRPr="00AC380D" w:rsidRDefault="00D4228E" w:rsidP="00596DE8">
      <w:pPr>
        <w:ind w:firstLine="709"/>
        <w:jc w:val="both"/>
        <w:rPr>
          <w:b/>
          <w:szCs w:val="24"/>
          <w:lang w:val="ru-RU"/>
        </w:rPr>
      </w:pPr>
    </w:p>
    <w:p w:rsidR="000001C9" w:rsidRPr="00233E96" w:rsidRDefault="00D4228E" w:rsidP="006E0FFC">
      <w:pPr>
        <w:ind w:firstLine="709"/>
        <w:jc w:val="both"/>
        <w:rPr>
          <w:b/>
          <w:lang w:val="ru-RU"/>
        </w:rPr>
      </w:pPr>
      <w:r w:rsidRPr="00AC380D">
        <w:rPr>
          <w:b/>
          <w:szCs w:val="24"/>
          <w:lang w:val="ru-RU"/>
        </w:rPr>
        <w:t xml:space="preserve">7.3.1 </w:t>
      </w:r>
      <w:r w:rsidR="000001C9" w:rsidRPr="00233E96">
        <w:rPr>
          <w:b/>
          <w:lang w:val="ru-RU"/>
        </w:rPr>
        <w:t>Министерства, федеральные службы, агентства:</w:t>
      </w:r>
    </w:p>
    <w:p w:rsidR="00233E96" w:rsidRPr="00C24730" w:rsidRDefault="000001C9" w:rsidP="006E0FFC">
      <w:pPr>
        <w:pStyle w:val="a6"/>
        <w:numPr>
          <w:ilvl w:val="0"/>
          <w:numId w:val="25"/>
        </w:numPr>
        <w:tabs>
          <w:tab w:val="left" w:pos="-142"/>
          <w:tab w:val="left" w:pos="851"/>
        </w:tabs>
        <w:ind w:left="0" w:firstLine="709"/>
        <w:jc w:val="both"/>
        <w:rPr>
          <w:lang w:val="ru-RU"/>
        </w:rPr>
      </w:pPr>
      <w:r w:rsidRPr="00C24730">
        <w:rPr>
          <w:lang w:val="ru-RU"/>
        </w:rPr>
        <w:t xml:space="preserve">Федеральная антимонопольная служба. </w:t>
      </w:r>
      <w:r w:rsidRPr="00ED7AE0">
        <w:rPr>
          <w:lang w:val="ru-RU"/>
        </w:rPr>
        <w:t>ФАС РФ.</w:t>
      </w:r>
      <w:r w:rsidRPr="000001C9">
        <w:t> </w:t>
      </w:r>
      <w:hyperlink r:id="rId7" w:history="1">
        <w:r w:rsidRPr="000001C9">
          <w:rPr>
            <w:rStyle w:val="a5"/>
          </w:rPr>
          <w:t>www.fas.gov.ru</w:t>
        </w:r>
      </w:hyperlink>
    </w:p>
    <w:p w:rsidR="00233E96" w:rsidRPr="00C24730" w:rsidRDefault="000001C9" w:rsidP="006E0FFC">
      <w:pPr>
        <w:pStyle w:val="a6"/>
        <w:numPr>
          <w:ilvl w:val="0"/>
          <w:numId w:val="25"/>
        </w:numPr>
        <w:tabs>
          <w:tab w:val="left" w:pos="-142"/>
          <w:tab w:val="left" w:pos="851"/>
        </w:tabs>
        <w:ind w:left="0" w:firstLine="709"/>
        <w:jc w:val="both"/>
        <w:rPr>
          <w:lang w:val="ru-RU"/>
        </w:rPr>
      </w:pPr>
      <w:r w:rsidRPr="00ED7AE0">
        <w:rPr>
          <w:lang w:val="ru-RU"/>
        </w:rPr>
        <w:t>Контроль рекламной деятельности.</w:t>
      </w:r>
      <w:r w:rsidRPr="000001C9">
        <w:t> </w:t>
      </w:r>
      <w:hyperlink r:id="rId8" w:history="1">
        <w:r w:rsidRPr="000001C9">
          <w:rPr>
            <w:rStyle w:val="a5"/>
          </w:rPr>
          <w:t>www</w:t>
        </w:r>
        <w:r w:rsidRPr="00C24730">
          <w:rPr>
            <w:rStyle w:val="a5"/>
            <w:lang w:val="ru-RU"/>
          </w:rPr>
          <w:t>.</w:t>
        </w:r>
        <w:proofErr w:type="spellStart"/>
        <w:r w:rsidRPr="000001C9">
          <w:rPr>
            <w:rStyle w:val="a5"/>
          </w:rPr>
          <w:t>fas</w:t>
        </w:r>
        <w:proofErr w:type="spellEnd"/>
        <w:r w:rsidRPr="00C24730">
          <w:rPr>
            <w:rStyle w:val="a5"/>
            <w:lang w:val="ru-RU"/>
          </w:rPr>
          <w:t>.</w:t>
        </w:r>
        <w:proofErr w:type="spellStart"/>
        <w:r w:rsidRPr="000001C9">
          <w:rPr>
            <w:rStyle w:val="a5"/>
          </w:rPr>
          <w:t>gov</w:t>
        </w:r>
        <w:proofErr w:type="spellEnd"/>
        <w:r w:rsidRPr="00C24730">
          <w:rPr>
            <w:rStyle w:val="a5"/>
            <w:lang w:val="ru-RU"/>
          </w:rPr>
          <w:t>.</w:t>
        </w:r>
        <w:proofErr w:type="spellStart"/>
        <w:r w:rsidRPr="000001C9">
          <w:rPr>
            <w:rStyle w:val="a5"/>
          </w:rPr>
          <w:t>ru</w:t>
        </w:r>
        <w:proofErr w:type="spellEnd"/>
        <w:r w:rsidRPr="00C24730">
          <w:rPr>
            <w:rStyle w:val="a5"/>
            <w:lang w:val="ru-RU"/>
          </w:rPr>
          <w:t>/</w:t>
        </w:r>
        <w:proofErr w:type="spellStart"/>
        <w:r w:rsidRPr="000001C9">
          <w:rPr>
            <w:rStyle w:val="a5"/>
          </w:rPr>
          <w:t>adcontrol</w:t>
        </w:r>
        <w:proofErr w:type="spellEnd"/>
      </w:hyperlink>
    </w:p>
    <w:p w:rsidR="000001C9" w:rsidRPr="00C24730" w:rsidRDefault="000001C9" w:rsidP="006E0FFC">
      <w:pPr>
        <w:pStyle w:val="a6"/>
        <w:numPr>
          <w:ilvl w:val="0"/>
          <w:numId w:val="25"/>
        </w:numPr>
        <w:tabs>
          <w:tab w:val="left" w:pos="-142"/>
          <w:tab w:val="left" w:pos="851"/>
        </w:tabs>
        <w:ind w:left="0" w:firstLine="709"/>
        <w:jc w:val="both"/>
        <w:rPr>
          <w:lang w:val="ru-RU"/>
        </w:rPr>
      </w:pPr>
      <w:r w:rsidRPr="00C24730">
        <w:rPr>
          <w:lang w:val="ru-RU"/>
        </w:rPr>
        <w:t>Министерство информационных технологий и связи РФ.</w:t>
      </w:r>
      <w:r w:rsidRPr="000001C9">
        <w:t> </w:t>
      </w:r>
      <w:r w:rsidRPr="00C24730">
        <w:rPr>
          <w:lang w:val="ru-RU"/>
        </w:rPr>
        <w:t>Федеральная служба по надзору в сфере связи.</w:t>
      </w:r>
      <w:r w:rsidRPr="000001C9">
        <w:t> </w:t>
      </w:r>
      <w:r w:rsidRPr="00C24730">
        <w:rPr>
          <w:lang w:val="ru-RU"/>
        </w:rPr>
        <w:t>Федеральное агентство по информационным технологиям.</w:t>
      </w:r>
      <w:r w:rsidRPr="000001C9">
        <w:t> </w:t>
      </w:r>
      <w:r w:rsidRPr="00C24730">
        <w:rPr>
          <w:lang w:val="ru-RU"/>
        </w:rPr>
        <w:t>Федеральное агентство связи.</w:t>
      </w:r>
      <w:r w:rsidRPr="000001C9">
        <w:t> </w:t>
      </w:r>
      <w:r w:rsidR="00233E96" w:rsidRPr="00C24730">
        <w:rPr>
          <w:lang w:val="ru-RU"/>
        </w:rPr>
        <w:t xml:space="preserve"> </w:t>
      </w:r>
      <w:hyperlink r:id="rId9" w:history="1">
        <w:r w:rsidRPr="000001C9">
          <w:rPr>
            <w:rStyle w:val="a5"/>
          </w:rPr>
          <w:t>www</w:t>
        </w:r>
        <w:r w:rsidRPr="00C24730">
          <w:rPr>
            <w:rStyle w:val="a5"/>
            <w:lang w:val="ru-RU"/>
          </w:rPr>
          <w:t>.</w:t>
        </w:r>
        <w:proofErr w:type="spellStart"/>
        <w:r w:rsidRPr="000001C9">
          <w:rPr>
            <w:rStyle w:val="a5"/>
          </w:rPr>
          <w:t>minsvyaz</w:t>
        </w:r>
        <w:proofErr w:type="spellEnd"/>
        <w:r w:rsidRPr="00C24730">
          <w:rPr>
            <w:rStyle w:val="a5"/>
            <w:lang w:val="ru-RU"/>
          </w:rPr>
          <w:t>.</w:t>
        </w:r>
        <w:proofErr w:type="spellStart"/>
        <w:r w:rsidRPr="000001C9">
          <w:rPr>
            <w:rStyle w:val="a5"/>
          </w:rPr>
          <w:t>ru</w:t>
        </w:r>
        <w:proofErr w:type="spellEnd"/>
      </w:hyperlink>
    </w:p>
    <w:p w:rsidR="000001C9" w:rsidRPr="000001C9" w:rsidRDefault="000001C9" w:rsidP="006E0FFC">
      <w:pPr>
        <w:pStyle w:val="a6"/>
        <w:numPr>
          <w:ilvl w:val="0"/>
          <w:numId w:val="25"/>
        </w:numPr>
        <w:tabs>
          <w:tab w:val="left" w:pos="-142"/>
          <w:tab w:val="left" w:pos="851"/>
        </w:tabs>
        <w:ind w:left="0" w:firstLine="709"/>
        <w:jc w:val="both"/>
      </w:pPr>
      <w:r w:rsidRPr="00C24730">
        <w:rPr>
          <w:lang w:val="ru-RU"/>
        </w:rPr>
        <w:t>Федеральное агентство по печати и массовым коммуникациям.</w:t>
      </w:r>
      <w:hyperlink r:id="rId10" w:history="1">
        <w:r w:rsidRPr="000001C9">
          <w:rPr>
            <w:rStyle w:val="a5"/>
          </w:rPr>
          <w:t>www.fapmc.ru</w:t>
        </w:r>
      </w:hyperlink>
    </w:p>
    <w:p w:rsidR="00233E96" w:rsidRDefault="00233E96" w:rsidP="006E0FFC">
      <w:pPr>
        <w:ind w:firstLine="709"/>
        <w:jc w:val="both"/>
        <w:rPr>
          <w:lang w:val="ru-RU"/>
        </w:rPr>
      </w:pPr>
    </w:p>
    <w:p w:rsidR="000001C9" w:rsidRPr="00C24730" w:rsidRDefault="00233E96" w:rsidP="006E0FFC">
      <w:pPr>
        <w:ind w:firstLine="709"/>
        <w:jc w:val="both"/>
        <w:rPr>
          <w:b/>
          <w:lang w:val="ru-RU"/>
        </w:rPr>
      </w:pPr>
      <w:r w:rsidRPr="00233E96">
        <w:rPr>
          <w:b/>
          <w:lang w:val="ru-RU"/>
        </w:rPr>
        <w:t xml:space="preserve">7.3.2 </w:t>
      </w:r>
      <w:r w:rsidR="000001C9" w:rsidRPr="00C24730">
        <w:rPr>
          <w:b/>
          <w:lang w:val="ru-RU"/>
        </w:rPr>
        <w:t>Профессиональные объединения:</w:t>
      </w:r>
    </w:p>
    <w:p w:rsidR="00233E96" w:rsidRPr="00C24730" w:rsidRDefault="000001C9" w:rsidP="006E0FFC">
      <w:pPr>
        <w:ind w:firstLine="709"/>
        <w:jc w:val="both"/>
        <w:rPr>
          <w:lang w:val="ru-RU"/>
        </w:rPr>
      </w:pPr>
      <w:r w:rsidRPr="000001C9">
        <w:t> </w:t>
      </w:r>
      <w:r w:rsidRPr="00C24730">
        <w:rPr>
          <w:lang w:val="ru-RU"/>
        </w:rPr>
        <w:t>Международная рекламная ассоциация (Российское отделение).</w:t>
      </w:r>
      <w:r w:rsidRPr="00C24730">
        <w:t> </w:t>
      </w:r>
      <w:hyperlink r:id="rId11" w:history="1">
        <w:r w:rsidRPr="00C24730">
          <w:rPr>
            <w:rStyle w:val="a5"/>
            <w:color w:val="auto"/>
          </w:rPr>
          <w:t>www</w:t>
        </w:r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iaa</w:t>
        </w:r>
        <w:proofErr w:type="spellEnd"/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ru</w:t>
        </w:r>
        <w:proofErr w:type="spellEnd"/>
      </w:hyperlink>
    </w:p>
    <w:p w:rsidR="000001C9" w:rsidRPr="00C24730" w:rsidRDefault="000001C9" w:rsidP="006E0FFC">
      <w:pPr>
        <w:pStyle w:val="a6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C24730">
        <w:rPr>
          <w:lang w:val="ru-RU"/>
        </w:rPr>
        <w:t>Ассоциация Коммуник</w:t>
      </w:r>
      <w:r w:rsidR="00233E96" w:rsidRPr="00C24730">
        <w:rPr>
          <w:lang w:val="ru-RU"/>
        </w:rPr>
        <w:t xml:space="preserve">ационных Агентств России (АКАР) </w:t>
      </w:r>
      <w:hyperlink r:id="rId12" w:history="1">
        <w:r w:rsidRPr="00C24730">
          <w:rPr>
            <w:rStyle w:val="a5"/>
            <w:color w:val="auto"/>
          </w:rPr>
          <w:t>www</w:t>
        </w:r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rara</w:t>
        </w:r>
        <w:proofErr w:type="spellEnd"/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ru</w:t>
        </w:r>
        <w:proofErr w:type="spellEnd"/>
      </w:hyperlink>
    </w:p>
    <w:p w:rsidR="000001C9" w:rsidRPr="00C24730" w:rsidRDefault="000001C9" w:rsidP="006E0FFC">
      <w:pPr>
        <w:pStyle w:val="a6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ED7AE0">
        <w:rPr>
          <w:lang w:val="ru-RU"/>
        </w:rPr>
        <w:t>Лига рекламных агентств.</w:t>
      </w:r>
      <w:r w:rsidRPr="00C24730">
        <w:t> </w:t>
      </w:r>
      <w:hyperlink r:id="rId13" w:history="1">
        <w:r w:rsidRPr="00C24730">
          <w:rPr>
            <w:rStyle w:val="a5"/>
            <w:color w:val="auto"/>
          </w:rPr>
          <w:t>www</w:t>
        </w:r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lra</w:t>
        </w:r>
        <w:proofErr w:type="spellEnd"/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ru</w:t>
        </w:r>
        <w:proofErr w:type="spellEnd"/>
      </w:hyperlink>
    </w:p>
    <w:p w:rsidR="00233E96" w:rsidRPr="00C24730" w:rsidRDefault="000001C9" w:rsidP="006E0FFC">
      <w:pPr>
        <w:pStyle w:val="a6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C24730">
        <w:rPr>
          <w:lang w:val="ru-RU"/>
        </w:rPr>
        <w:t xml:space="preserve">Российская ассоциация по связям с общественностью. </w:t>
      </w:r>
      <w:r w:rsidRPr="00C24730">
        <w:t>RASO.</w:t>
      </w:r>
      <w:r w:rsidR="00233E96" w:rsidRPr="00C24730">
        <w:rPr>
          <w:lang w:val="ru-RU"/>
        </w:rPr>
        <w:t xml:space="preserve"> </w:t>
      </w:r>
      <w:hyperlink r:id="rId14" w:history="1">
        <w:r w:rsidRPr="00C24730">
          <w:rPr>
            <w:rStyle w:val="a5"/>
            <w:color w:val="auto"/>
          </w:rPr>
          <w:t>www</w:t>
        </w:r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raso</w:t>
        </w:r>
        <w:proofErr w:type="spellEnd"/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ru</w:t>
        </w:r>
        <w:proofErr w:type="spellEnd"/>
      </w:hyperlink>
    </w:p>
    <w:p w:rsidR="000001C9" w:rsidRPr="00C24730" w:rsidRDefault="000001C9" w:rsidP="006E0FFC">
      <w:pPr>
        <w:pStyle w:val="a6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C24730">
        <w:rPr>
          <w:lang w:val="ru-RU"/>
        </w:rPr>
        <w:lastRenderedPageBreak/>
        <w:t>Некоммерческое партнерство Медиа Комитет.</w:t>
      </w:r>
      <w:r w:rsidR="00233E96" w:rsidRPr="00C24730">
        <w:rPr>
          <w:lang w:val="ru-RU"/>
        </w:rPr>
        <w:t xml:space="preserve"> </w:t>
      </w:r>
      <w:hyperlink r:id="rId15" w:history="1">
        <w:r w:rsidRPr="00C24730">
          <w:rPr>
            <w:rStyle w:val="a5"/>
            <w:color w:val="auto"/>
          </w:rPr>
          <w:t>www</w:t>
        </w:r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mediakomitet</w:t>
        </w:r>
        <w:proofErr w:type="spellEnd"/>
        <w:r w:rsidRPr="00C2473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ru</w:t>
        </w:r>
        <w:proofErr w:type="spellEnd"/>
      </w:hyperlink>
    </w:p>
    <w:p w:rsidR="000001C9" w:rsidRPr="00C24730" w:rsidRDefault="000001C9" w:rsidP="006E0FFC">
      <w:pPr>
        <w:tabs>
          <w:tab w:val="left" w:pos="993"/>
        </w:tabs>
        <w:ind w:firstLine="709"/>
        <w:jc w:val="both"/>
        <w:rPr>
          <w:b/>
          <w:szCs w:val="24"/>
          <w:lang w:val="ru-RU"/>
        </w:rPr>
      </w:pPr>
    </w:p>
    <w:p w:rsidR="00233E96" w:rsidRPr="00233E96" w:rsidRDefault="00233E96" w:rsidP="006E0FFC">
      <w:pPr>
        <w:tabs>
          <w:tab w:val="left" w:pos="2127"/>
        </w:tabs>
        <w:ind w:firstLine="709"/>
        <w:jc w:val="both"/>
        <w:rPr>
          <w:lang w:val="ru-RU"/>
        </w:rPr>
      </w:pPr>
      <w:r w:rsidRPr="00233E96">
        <w:rPr>
          <w:b/>
          <w:lang w:val="ru-RU"/>
        </w:rPr>
        <w:t>7.3.3 Журналы о рекламе:</w:t>
      </w:r>
      <w:r w:rsidRPr="00233E96">
        <w:t> </w:t>
      </w:r>
    </w:p>
    <w:p w:rsidR="00233E96" w:rsidRPr="00C24730" w:rsidRDefault="00233E96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C24730">
        <w:rPr>
          <w:lang w:val="ru-RU"/>
        </w:rPr>
        <w:t xml:space="preserve">«Индустрия рекламы» - журнал о четвертом «Пи» маркетинга, как одной из составляющих успешного бизнеса. </w:t>
      </w:r>
      <w:r w:rsidRPr="00ED7AE0">
        <w:rPr>
          <w:lang w:val="ru-RU"/>
        </w:rPr>
        <w:t xml:space="preserve">Издание освещает вопросы эффективного развития бизнеса в условиях конкурентного рынка. Основное тематическое наполнение – информация о грамотном </w:t>
      </w:r>
      <w:proofErr w:type="spellStart"/>
      <w:r w:rsidRPr="00ED7AE0">
        <w:rPr>
          <w:lang w:val="ru-RU"/>
        </w:rPr>
        <w:t>брендинге</w:t>
      </w:r>
      <w:proofErr w:type="spellEnd"/>
      <w:r w:rsidRPr="00ED7AE0">
        <w:rPr>
          <w:lang w:val="ru-RU"/>
        </w:rPr>
        <w:t xml:space="preserve">, обо всех существующих </w:t>
      </w:r>
      <w:proofErr w:type="spellStart"/>
      <w:r w:rsidRPr="00ED7AE0">
        <w:rPr>
          <w:lang w:val="ru-RU"/>
        </w:rPr>
        <w:t>медийных</w:t>
      </w:r>
      <w:proofErr w:type="spellEnd"/>
      <w:r w:rsidRPr="00ED7AE0">
        <w:rPr>
          <w:lang w:val="ru-RU"/>
        </w:rPr>
        <w:t xml:space="preserve"> каналах, принципах финансовых взаимоотношений между рекламодателями, рекламными агентствами и СМИ, а также методах продвижения товаров и услуг на разных рынках.</w:t>
      </w:r>
      <w:hyperlink r:id="rId16" w:history="1">
        <w:r w:rsidRPr="00C24730">
          <w:rPr>
            <w:rStyle w:val="a5"/>
            <w:color w:val="auto"/>
          </w:rPr>
          <w:t>www.ir-magazine.ru</w:t>
        </w:r>
      </w:hyperlink>
    </w:p>
    <w:p w:rsidR="00233E96" w:rsidRPr="00C24730" w:rsidRDefault="00233E96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E0FFC">
        <w:rPr>
          <w:lang w:val="ru-RU"/>
        </w:rPr>
        <w:t xml:space="preserve">Журнал Рекламные Идеи знакомит читателей с новейшими разработками в области </w:t>
      </w:r>
      <w:proofErr w:type="spellStart"/>
      <w:r w:rsidRPr="006E0FFC">
        <w:rPr>
          <w:lang w:val="ru-RU"/>
        </w:rPr>
        <w:t>брендинга</w:t>
      </w:r>
      <w:proofErr w:type="spellEnd"/>
      <w:r w:rsidRPr="006E0FFC">
        <w:rPr>
          <w:lang w:val="ru-RU"/>
        </w:rPr>
        <w:t xml:space="preserve"> (создания и продвижения на рынок торговых марок) и креатива. </w:t>
      </w:r>
      <w:r w:rsidRPr="00ED7AE0">
        <w:rPr>
          <w:lang w:val="ru-RU"/>
        </w:rPr>
        <w:t>Большинство авторов журнала - практики, поэтому публикации в журнале имеют методическую ценность.</w:t>
      </w:r>
      <w:r w:rsidRPr="00C24730">
        <w:t> </w:t>
      </w:r>
      <w:hyperlink r:id="rId17" w:history="1">
        <w:r w:rsidRPr="00C24730">
          <w:rPr>
            <w:rStyle w:val="a5"/>
            <w:color w:val="auto"/>
          </w:rPr>
          <w:t>www.advi.ru</w:t>
        </w:r>
      </w:hyperlink>
    </w:p>
    <w:p w:rsidR="00233E96" w:rsidRPr="00ED7AE0" w:rsidRDefault="00233E96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ED7AE0">
        <w:rPr>
          <w:lang w:val="ru-RU"/>
        </w:rPr>
        <w:t>Российский рекламный вестник.</w:t>
      </w:r>
      <w:r w:rsidRPr="00C24730">
        <w:t> </w:t>
      </w:r>
      <w:hyperlink r:id="rId18" w:history="1">
        <w:r w:rsidRPr="00C24730">
          <w:rPr>
            <w:rStyle w:val="a5"/>
            <w:color w:val="auto"/>
          </w:rPr>
          <w:t>www</w:t>
        </w:r>
        <w:r w:rsidRPr="00ED7AE0">
          <w:rPr>
            <w:rStyle w:val="a5"/>
            <w:color w:val="auto"/>
            <w:lang w:val="ru-RU"/>
          </w:rPr>
          <w:t>.</w:t>
        </w:r>
        <w:r w:rsidRPr="00C24730">
          <w:rPr>
            <w:rStyle w:val="a5"/>
            <w:color w:val="auto"/>
          </w:rPr>
          <w:t>agency</w:t>
        </w:r>
        <w:r w:rsidRPr="00ED7AE0">
          <w:rPr>
            <w:rStyle w:val="a5"/>
            <w:color w:val="auto"/>
            <w:lang w:val="ru-RU"/>
          </w:rPr>
          <w:t>-</w:t>
        </w:r>
        <w:proofErr w:type="spellStart"/>
        <w:r w:rsidRPr="00C24730">
          <w:rPr>
            <w:rStyle w:val="a5"/>
            <w:color w:val="auto"/>
          </w:rPr>
          <w:t>siam</w:t>
        </w:r>
        <w:proofErr w:type="spellEnd"/>
        <w:r w:rsidRPr="00ED7AE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ru</w:t>
        </w:r>
        <w:proofErr w:type="spellEnd"/>
      </w:hyperlink>
    </w:p>
    <w:p w:rsidR="00233E96" w:rsidRPr="00C24730" w:rsidRDefault="00233E96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6E0FFC">
        <w:rPr>
          <w:lang w:val="ru-RU"/>
        </w:rPr>
        <w:t xml:space="preserve">Журнал </w:t>
      </w:r>
      <w:r w:rsidR="006E0FFC">
        <w:rPr>
          <w:lang w:val="ru-RU"/>
        </w:rPr>
        <w:t>«</w:t>
      </w:r>
      <w:r w:rsidRPr="006E0FFC">
        <w:rPr>
          <w:lang w:val="ru-RU"/>
        </w:rPr>
        <w:t>Реклама. Теория и практика</w:t>
      </w:r>
      <w:r w:rsidR="006E0FFC">
        <w:rPr>
          <w:lang w:val="ru-RU"/>
        </w:rPr>
        <w:t>»</w:t>
      </w:r>
      <w:r w:rsidRPr="006E0FFC">
        <w:rPr>
          <w:lang w:val="ru-RU"/>
        </w:rPr>
        <w:t>.</w:t>
      </w:r>
      <w:hyperlink r:id="rId19" w:history="1">
        <w:r w:rsidRPr="00C24730">
          <w:rPr>
            <w:rStyle w:val="a5"/>
            <w:color w:val="auto"/>
          </w:rPr>
          <w:t>www.grebennikov.ru</w:t>
        </w:r>
      </w:hyperlink>
    </w:p>
    <w:p w:rsidR="00233E96" w:rsidRPr="00C24730" w:rsidRDefault="006E0FFC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proofErr w:type="spellStart"/>
      <w:r>
        <w:t>Журнал</w:t>
      </w:r>
      <w:proofErr w:type="spellEnd"/>
      <w:r>
        <w:t xml:space="preserve"> </w:t>
      </w:r>
      <w:r>
        <w:rPr>
          <w:lang w:val="ru-RU"/>
        </w:rPr>
        <w:t>«</w:t>
      </w:r>
      <w:proofErr w:type="spellStart"/>
      <w:r>
        <w:t>Рекламодател</w:t>
      </w:r>
      <w:proofErr w:type="spellEnd"/>
      <w:r>
        <w:rPr>
          <w:lang w:val="ru-RU"/>
        </w:rPr>
        <w:t>ь»</w:t>
      </w:r>
      <w:r w:rsidR="00233E96" w:rsidRPr="00C24730">
        <w:t>.</w:t>
      </w:r>
      <w:hyperlink r:id="rId20" w:history="1">
        <w:r w:rsidR="00233E96" w:rsidRPr="00C24730">
          <w:rPr>
            <w:rStyle w:val="a5"/>
            <w:color w:val="auto"/>
          </w:rPr>
          <w:t>www.reklamodatel.ru</w:t>
        </w:r>
      </w:hyperlink>
    </w:p>
    <w:p w:rsidR="00233E96" w:rsidRPr="00ED7AE0" w:rsidRDefault="006E0FFC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ED7AE0">
        <w:rPr>
          <w:lang w:val="ru-RU"/>
        </w:rPr>
        <w:t xml:space="preserve">Журнал </w:t>
      </w:r>
      <w:r>
        <w:rPr>
          <w:lang w:val="ru-RU"/>
        </w:rPr>
        <w:t>«</w:t>
      </w:r>
      <w:r w:rsidR="00233E96" w:rsidRPr="00ED7AE0">
        <w:rPr>
          <w:lang w:val="ru-RU"/>
        </w:rPr>
        <w:t>Время рекламы</w:t>
      </w:r>
      <w:r>
        <w:rPr>
          <w:lang w:val="ru-RU"/>
        </w:rPr>
        <w:t>»</w:t>
      </w:r>
      <w:r w:rsidR="00233E96" w:rsidRPr="00ED7AE0">
        <w:rPr>
          <w:lang w:val="ru-RU"/>
        </w:rPr>
        <w:t>.</w:t>
      </w:r>
      <w:r w:rsidR="00233E96" w:rsidRPr="00C24730">
        <w:t> </w:t>
      </w:r>
      <w:hyperlink r:id="rId21" w:history="1">
        <w:r w:rsidR="00233E96" w:rsidRPr="00C24730">
          <w:rPr>
            <w:rStyle w:val="a5"/>
            <w:color w:val="auto"/>
          </w:rPr>
          <w:t>www</w:t>
        </w:r>
        <w:r w:rsidR="00233E96" w:rsidRPr="00ED7AE0">
          <w:rPr>
            <w:rStyle w:val="a5"/>
            <w:color w:val="auto"/>
            <w:lang w:val="ru-RU"/>
          </w:rPr>
          <w:t>.</w:t>
        </w:r>
        <w:proofErr w:type="spellStart"/>
        <w:r w:rsidR="00233E96" w:rsidRPr="00C24730">
          <w:rPr>
            <w:rStyle w:val="a5"/>
            <w:color w:val="auto"/>
          </w:rPr>
          <w:t>rusba</w:t>
        </w:r>
        <w:proofErr w:type="spellEnd"/>
        <w:r w:rsidR="00233E96" w:rsidRPr="00ED7AE0">
          <w:rPr>
            <w:rStyle w:val="a5"/>
            <w:color w:val="auto"/>
            <w:lang w:val="ru-RU"/>
          </w:rPr>
          <w:t>.</w:t>
        </w:r>
        <w:proofErr w:type="spellStart"/>
        <w:r w:rsidR="00233E96" w:rsidRPr="00C24730">
          <w:rPr>
            <w:rStyle w:val="a5"/>
            <w:color w:val="auto"/>
          </w:rPr>
          <w:t>ru</w:t>
        </w:r>
        <w:proofErr w:type="spellEnd"/>
      </w:hyperlink>
    </w:p>
    <w:p w:rsidR="00233E96" w:rsidRPr="00C24730" w:rsidRDefault="00233E96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proofErr w:type="spellStart"/>
      <w:r w:rsidRPr="00C24730">
        <w:t>Outdoormedia</w:t>
      </w:r>
      <w:proofErr w:type="spellEnd"/>
      <w:r w:rsidRPr="00ED7AE0">
        <w:rPr>
          <w:lang w:val="ru-RU"/>
        </w:rPr>
        <w:t>.</w:t>
      </w:r>
      <w:proofErr w:type="spellStart"/>
      <w:r w:rsidRPr="00C24730">
        <w:t>ru</w:t>
      </w:r>
      <w:proofErr w:type="spellEnd"/>
      <w:r w:rsidRPr="00ED7AE0">
        <w:rPr>
          <w:lang w:val="ru-RU"/>
        </w:rPr>
        <w:t xml:space="preserve"> - журнал о наружной рекламе Представлена электронная версия журнала (архив номеров). Ежедневные новости, подборка документов и законодательных актов по наружной рекламе. </w:t>
      </w:r>
      <w:proofErr w:type="spellStart"/>
      <w:r w:rsidRPr="00C24730">
        <w:t>Сведения</w:t>
      </w:r>
      <w:proofErr w:type="spellEnd"/>
      <w:r w:rsidRPr="00C24730">
        <w:t xml:space="preserve"> о </w:t>
      </w:r>
      <w:proofErr w:type="spellStart"/>
      <w:r w:rsidRPr="00C24730">
        <w:t>журнале</w:t>
      </w:r>
      <w:proofErr w:type="spellEnd"/>
      <w:r w:rsidRPr="00C24730">
        <w:t xml:space="preserve"> (</w:t>
      </w:r>
      <w:proofErr w:type="spellStart"/>
      <w:r w:rsidRPr="00C24730">
        <w:t>учредители</w:t>
      </w:r>
      <w:proofErr w:type="spellEnd"/>
      <w:r w:rsidRPr="00C24730">
        <w:t xml:space="preserve">, </w:t>
      </w:r>
      <w:proofErr w:type="spellStart"/>
      <w:r w:rsidRPr="00C24730">
        <w:t>периодичность</w:t>
      </w:r>
      <w:proofErr w:type="spellEnd"/>
      <w:r w:rsidRPr="00C24730">
        <w:t xml:space="preserve">, </w:t>
      </w:r>
      <w:proofErr w:type="spellStart"/>
      <w:r w:rsidRPr="00C24730">
        <w:t>подписка</w:t>
      </w:r>
      <w:proofErr w:type="spellEnd"/>
      <w:r w:rsidRPr="00C24730">
        <w:t xml:space="preserve">).  </w:t>
      </w:r>
      <w:hyperlink r:id="rId22" w:history="1">
        <w:r w:rsidRPr="00C24730">
          <w:rPr>
            <w:rStyle w:val="a5"/>
            <w:color w:val="auto"/>
          </w:rPr>
          <w:t>www.outdoormedia.ru</w:t>
        </w:r>
      </w:hyperlink>
    </w:p>
    <w:p w:rsidR="00233E96" w:rsidRPr="00C24730" w:rsidRDefault="00233E96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D7AE0">
        <w:rPr>
          <w:lang w:val="ru-RU"/>
        </w:rPr>
        <w:t>Рекламные технологии – журнал. Анонс статей свежего выпуска: о технологии рекламы, стратегии проведения рекламных кампаний и др. Архив с 2000 г. Описание решений в области производства рекламы. Справочник рекламных компаний.</w:t>
      </w:r>
      <w:r w:rsidRPr="00C24730">
        <w:t> </w:t>
      </w:r>
      <w:hyperlink r:id="rId23" w:history="1">
        <w:r w:rsidRPr="00C24730">
          <w:rPr>
            <w:rStyle w:val="a5"/>
            <w:color w:val="auto"/>
          </w:rPr>
          <w:t>www.rectech.ru</w:t>
        </w:r>
      </w:hyperlink>
    </w:p>
    <w:p w:rsidR="00233E96" w:rsidRPr="00C24730" w:rsidRDefault="00233E96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D7AE0">
        <w:rPr>
          <w:lang w:val="ru-RU"/>
        </w:rPr>
        <w:t>Рекламный Мир - газета о рекламном бизнесе</w:t>
      </w:r>
      <w:r w:rsidRPr="00C24730">
        <w:t> </w:t>
      </w:r>
      <w:r w:rsidRPr="00ED7AE0">
        <w:rPr>
          <w:lang w:val="ru-RU"/>
        </w:rPr>
        <w:t>Статьи о технологии и рынке рекламы. Подборка новостей. Краткие сведения о газете: обзор тем, пункты распространения, информация о подписке и региональный дилерах, цены на рекламу.</w:t>
      </w:r>
      <w:r w:rsidRPr="00C24730">
        <w:t> </w:t>
      </w:r>
      <w:hyperlink r:id="rId24" w:history="1">
        <w:r w:rsidRPr="00C24730">
          <w:rPr>
            <w:rStyle w:val="a5"/>
            <w:color w:val="auto"/>
          </w:rPr>
          <w:t>www.rm.ru</w:t>
        </w:r>
      </w:hyperlink>
    </w:p>
    <w:p w:rsidR="00C24730" w:rsidRPr="00C24730" w:rsidRDefault="00233E96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D7AE0">
        <w:rPr>
          <w:lang w:val="ru-RU"/>
        </w:rPr>
        <w:t xml:space="preserve">Ежедневно лучшие рекламные ролики, наружная реклама, печатная реклама, самые интересные новости о рекламе, статьи по рекламе и маркетингу, книги о рекламе, рекламные пародии, музыка в рекламе, рекламные фестивали. </w:t>
      </w:r>
      <w:proofErr w:type="spellStart"/>
      <w:r w:rsidRPr="00C24730">
        <w:t>Крупнейшее</w:t>
      </w:r>
      <w:proofErr w:type="spellEnd"/>
      <w:r w:rsidRPr="00C24730">
        <w:t xml:space="preserve"> </w:t>
      </w:r>
      <w:proofErr w:type="spellStart"/>
      <w:r w:rsidRPr="00C24730">
        <w:t>рекламное</w:t>
      </w:r>
      <w:proofErr w:type="spellEnd"/>
      <w:r w:rsidRPr="00C24730">
        <w:t xml:space="preserve"> </w:t>
      </w:r>
      <w:proofErr w:type="spellStart"/>
      <w:r w:rsidRPr="00C24730">
        <w:t>сообщество</w:t>
      </w:r>
      <w:proofErr w:type="spellEnd"/>
      <w:r w:rsidRPr="00C24730">
        <w:t xml:space="preserve"> в </w:t>
      </w:r>
      <w:proofErr w:type="spellStart"/>
      <w:r w:rsidRPr="00C24730">
        <w:t>РуНете</w:t>
      </w:r>
      <w:proofErr w:type="spellEnd"/>
      <w:r w:rsidRPr="00C24730">
        <w:t>. </w:t>
      </w:r>
      <w:hyperlink r:id="rId25" w:history="1">
        <w:r w:rsidRPr="00C24730">
          <w:rPr>
            <w:rStyle w:val="a5"/>
            <w:color w:val="auto"/>
          </w:rPr>
          <w:t>www.advertka.ru</w:t>
        </w:r>
      </w:hyperlink>
    </w:p>
    <w:p w:rsidR="00D4228E" w:rsidRPr="00ED7AE0" w:rsidRDefault="00E001D4" w:rsidP="006E0FFC">
      <w:pPr>
        <w:pStyle w:val="a6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ED7AE0">
        <w:rPr>
          <w:lang w:val="ru-RU"/>
        </w:rPr>
        <w:t xml:space="preserve">Информационный портал  Время рекламы </w:t>
      </w:r>
      <w:hyperlink r:id="rId26" w:history="1">
        <w:r w:rsidRPr="00C24730">
          <w:rPr>
            <w:rStyle w:val="a5"/>
            <w:color w:val="auto"/>
          </w:rPr>
          <w:t>http</w:t>
        </w:r>
        <w:r w:rsidRPr="00ED7AE0">
          <w:rPr>
            <w:rStyle w:val="a5"/>
            <w:color w:val="auto"/>
            <w:lang w:val="ru-RU"/>
          </w:rPr>
          <w:t>://</w:t>
        </w:r>
        <w:proofErr w:type="spellStart"/>
        <w:r w:rsidRPr="00C24730">
          <w:rPr>
            <w:rStyle w:val="a5"/>
            <w:color w:val="auto"/>
          </w:rPr>
          <w:t>advtime</w:t>
        </w:r>
        <w:proofErr w:type="spellEnd"/>
        <w:r w:rsidRPr="00ED7AE0">
          <w:rPr>
            <w:rStyle w:val="a5"/>
            <w:color w:val="auto"/>
            <w:lang w:val="ru-RU"/>
          </w:rPr>
          <w:t>.</w:t>
        </w:r>
        <w:proofErr w:type="spellStart"/>
        <w:r w:rsidRPr="00C24730">
          <w:rPr>
            <w:rStyle w:val="a5"/>
            <w:color w:val="auto"/>
          </w:rPr>
          <w:t>ru</w:t>
        </w:r>
        <w:proofErr w:type="spellEnd"/>
      </w:hyperlink>
      <w:r w:rsidRPr="00ED7AE0">
        <w:rPr>
          <w:lang w:val="ru-RU"/>
        </w:rPr>
        <w:t xml:space="preserve"> </w:t>
      </w:r>
      <w:r w:rsidR="000001C9" w:rsidRPr="00ED7AE0">
        <w:rPr>
          <w:lang w:val="ru-RU"/>
        </w:rPr>
        <w:t>–</w:t>
      </w:r>
      <w:r w:rsidRPr="00ED7AE0">
        <w:rPr>
          <w:lang w:val="ru-RU"/>
        </w:rPr>
        <w:t xml:space="preserve"> </w:t>
      </w:r>
      <w:r w:rsidR="000001C9" w:rsidRPr="00ED7AE0">
        <w:rPr>
          <w:lang w:val="ru-RU"/>
        </w:rPr>
        <w:t>содержит множество материалов по теории и практике рекламы, коллекцию журналов по рекламе, новости рекламного бизнеса, медиа мониторинг и много другой полезной информации</w:t>
      </w:r>
    </w:p>
    <w:p w:rsidR="00D4228E" w:rsidRPr="00ED7AE0" w:rsidRDefault="00D4228E" w:rsidP="00596DE8">
      <w:pPr>
        <w:ind w:firstLine="709"/>
        <w:jc w:val="both"/>
        <w:rPr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7.4</w:t>
      </w:r>
      <w:r w:rsidRPr="00AC380D">
        <w:rPr>
          <w:b/>
          <w:szCs w:val="24"/>
        </w:rPr>
        <w:t> </w:t>
      </w:r>
      <w:r w:rsidRPr="00AC380D">
        <w:rPr>
          <w:b/>
          <w:szCs w:val="24"/>
          <w:lang w:val="ru-RU"/>
        </w:rPr>
        <w:t>Перечень наглядных и других пособий, методических рекомендации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</w:p>
    <w:p w:rsidR="00D4228E" w:rsidRPr="00AC380D" w:rsidRDefault="00D4228E" w:rsidP="00596DE8">
      <w:pPr>
        <w:ind w:firstLine="709"/>
        <w:jc w:val="both"/>
        <w:outlineLvl w:val="0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7.4.1 Методические рекомендации</w:t>
      </w:r>
    </w:p>
    <w:p w:rsidR="0008005C" w:rsidRDefault="00730025" w:rsidP="0008005C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1</w:t>
      </w:r>
      <w:r>
        <w:rPr>
          <w:szCs w:val="24"/>
        </w:rPr>
        <w:t> </w:t>
      </w:r>
      <w:r w:rsidR="00992FF3">
        <w:rPr>
          <w:lang w:val="ru-RU"/>
        </w:rPr>
        <w:t>Реклама</w:t>
      </w:r>
      <w:r w:rsidR="00C24730" w:rsidRPr="00C24730">
        <w:rPr>
          <w:lang w:val="ru-RU"/>
        </w:rPr>
        <w:t xml:space="preserve">. </w:t>
      </w:r>
      <w:r w:rsidR="0008005C">
        <w:rPr>
          <w:szCs w:val="24"/>
          <w:lang w:val="ru-RU"/>
        </w:rPr>
        <w:t>Методические рекомендации к практическим занятиям для студентов направления подготовки 38.04.02 «Менеджмент» - электронный вариант.</w:t>
      </w:r>
    </w:p>
    <w:p w:rsidR="00730025" w:rsidRDefault="00730025" w:rsidP="00730025">
      <w:pPr>
        <w:ind w:firstLine="709"/>
        <w:jc w:val="both"/>
        <w:rPr>
          <w:lang w:val="ru-RU"/>
        </w:rPr>
      </w:pPr>
    </w:p>
    <w:p w:rsidR="00D4228E" w:rsidRPr="00AC380D" w:rsidRDefault="00D4228E" w:rsidP="00596DE8">
      <w:pPr>
        <w:ind w:firstLine="709"/>
        <w:jc w:val="both"/>
        <w:outlineLvl w:val="0"/>
        <w:rPr>
          <w:b/>
          <w:szCs w:val="24"/>
          <w:lang w:val="ru-RU"/>
        </w:rPr>
      </w:pPr>
      <w:r w:rsidRPr="00AC380D">
        <w:rPr>
          <w:b/>
          <w:szCs w:val="24"/>
          <w:lang w:val="ru-RU"/>
        </w:rPr>
        <w:t>7.4.</w:t>
      </w:r>
      <w:r w:rsidR="0058617B" w:rsidRPr="00AC380D">
        <w:rPr>
          <w:b/>
          <w:szCs w:val="24"/>
          <w:lang w:val="ru-RU"/>
        </w:rPr>
        <w:t>2</w:t>
      </w:r>
      <w:r w:rsidRPr="00AC380D">
        <w:rPr>
          <w:b/>
          <w:szCs w:val="24"/>
          <w:lang w:val="ru-RU"/>
        </w:rPr>
        <w:t xml:space="preserve"> </w:t>
      </w:r>
      <w:r w:rsidR="00596DE8" w:rsidRPr="00FE6704">
        <w:rPr>
          <w:b/>
          <w:lang w:val="ru-RU"/>
        </w:rPr>
        <w:t>Информационные технологии</w:t>
      </w:r>
    </w:p>
    <w:p w:rsidR="00D4228E" w:rsidRPr="00AC380D" w:rsidRDefault="00D4228E" w:rsidP="00596DE8">
      <w:pPr>
        <w:ind w:firstLine="709"/>
        <w:jc w:val="both"/>
        <w:rPr>
          <w:szCs w:val="24"/>
          <w:lang w:val="ru-RU"/>
        </w:rPr>
      </w:pPr>
      <w:r w:rsidRPr="00AC380D">
        <w:rPr>
          <w:szCs w:val="24"/>
          <w:lang w:val="ru-RU"/>
        </w:rPr>
        <w:t>Мультимедийные п</w:t>
      </w:r>
      <w:r w:rsidR="00C24730">
        <w:rPr>
          <w:szCs w:val="24"/>
          <w:lang w:val="ru-RU"/>
        </w:rPr>
        <w:t>резентации по лекционному курсу (все темы).</w:t>
      </w:r>
    </w:p>
    <w:p w:rsidR="00C24730" w:rsidRDefault="00C24730">
      <w:pPr>
        <w:widowControl/>
        <w:rPr>
          <w:bCs/>
          <w:szCs w:val="24"/>
          <w:lang w:val="ru-RU"/>
        </w:rPr>
      </w:pPr>
    </w:p>
    <w:p w:rsidR="009833EF" w:rsidRPr="00ED7AE0" w:rsidRDefault="00596DE8" w:rsidP="006E0FFC">
      <w:pPr>
        <w:ind w:firstLine="720"/>
        <w:jc w:val="both"/>
        <w:rPr>
          <w:bCs/>
          <w:szCs w:val="24"/>
          <w:lang w:val="ru-RU"/>
        </w:rPr>
      </w:pPr>
      <w:r w:rsidRPr="00ED7AE0">
        <w:rPr>
          <w:bCs/>
          <w:szCs w:val="24"/>
          <w:lang w:val="ru-RU"/>
        </w:rPr>
        <w:br w:type="page"/>
      </w:r>
    </w:p>
    <w:p w:rsidR="00596DE8" w:rsidRPr="0008005C" w:rsidRDefault="00596DE8" w:rsidP="0062418E">
      <w:pPr>
        <w:shd w:val="clear" w:color="auto" w:fill="FFFFFF"/>
        <w:jc w:val="center"/>
        <w:outlineLvl w:val="0"/>
        <w:rPr>
          <w:b/>
          <w:color w:val="000000"/>
          <w:sz w:val="21"/>
          <w:szCs w:val="21"/>
          <w:lang w:val="ru-RU"/>
        </w:rPr>
      </w:pPr>
      <w:r w:rsidRPr="0008005C">
        <w:rPr>
          <w:b/>
          <w:color w:val="000000"/>
          <w:sz w:val="21"/>
          <w:szCs w:val="21"/>
          <w:lang w:val="ru-RU"/>
        </w:rPr>
        <w:lastRenderedPageBreak/>
        <w:t>«</w:t>
      </w:r>
      <w:r w:rsidR="004A1FAB" w:rsidRPr="0008005C">
        <w:rPr>
          <w:b/>
          <w:color w:val="000000"/>
          <w:sz w:val="21"/>
          <w:szCs w:val="21"/>
          <w:lang w:val="ru-RU"/>
        </w:rPr>
        <w:t>РЕКЛАМА</w:t>
      </w:r>
      <w:r w:rsidRPr="0008005C">
        <w:rPr>
          <w:b/>
          <w:color w:val="000000"/>
          <w:sz w:val="21"/>
          <w:szCs w:val="21"/>
          <w:lang w:val="ru-RU"/>
        </w:rPr>
        <w:t>»</w:t>
      </w:r>
    </w:p>
    <w:p w:rsidR="00596DE8" w:rsidRPr="0008005C" w:rsidRDefault="00596DE8" w:rsidP="0062418E">
      <w:pPr>
        <w:shd w:val="clear" w:color="auto" w:fill="FFFFFF"/>
        <w:ind w:left="57" w:right="-57"/>
        <w:jc w:val="center"/>
        <w:rPr>
          <w:caps/>
          <w:sz w:val="21"/>
          <w:szCs w:val="21"/>
          <w:lang w:val="ru-RU"/>
        </w:rPr>
      </w:pPr>
    </w:p>
    <w:p w:rsidR="00596DE8" w:rsidRPr="0008005C" w:rsidRDefault="00596DE8" w:rsidP="0062418E">
      <w:pPr>
        <w:shd w:val="clear" w:color="auto" w:fill="FFFFFF"/>
        <w:ind w:left="57" w:right="-57"/>
        <w:jc w:val="center"/>
        <w:rPr>
          <w:b/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 xml:space="preserve">АННОТАЦИЯ </w:t>
      </w:r>
    </w:p>
    <w:p w:rsidR="00596DE8" w:rsidRPr="0008005C" w:rsidRDefault="00596DE8" w:rsidP="0062418E">
      <w:pPr>
        <w:shd w:val="clear" w:color="auto" w:fill="FFFFFF"/>
        <w:ind w:left="57" w:right="-57"/>
        <w:jc w:val="center"/>
        <w:rPr>
          <w:b/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 xml:space="preserve">К РАБОЧЕЙ ПРОГРАММЕ ДИСЦИПЛИНЫ </w:t>
      </w:r>
    </w:p>
    <w:p w:rsidR="00596DE8" w:rsidRPr="0008005C" w:rsidRDefault="00596DE8" w:rsidP="0062418E">
      <w:pPr>
        <w:widowControl/>
        <w:rPr>
          <w:color w:val="000000"/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 xml:space="preserve">Направление подготовки: </w:t>
      </w:r>
      <w:r w:rsidR="002F67DC" w:rsidRPr="0008005C">
        <w:rPr>
          <w:sz w:val="21"/>
          <w:szCs w:val="21"/>
          <w:lang w:val="ru-RU"/>
        </w:rPr>
        <w:t>38.04.02 МЕНЕДЖМЕНТ</w:t>
      </w:r>
    </w:p>
    <w:p w:rsidR="00596DE8" w:rsidRPr="0008005C" w:rsidRDefault="00596DE8" w:rsidP="0062418E">
      <w:pPr>
        <w:widowControl/>
        <w:rPr>
          <w:color w:val="000000"/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 xml:space="preserve">Направленность (профиль) </w:t>
      </w:r>
      <w:r w:rsidR="002F67DC" w:rsidRPr="0008005C">
        <w:rPr>
          <w:sz w:val="21"/>
          <w:szCs w:val="21"/>
          <w:lang w:val="ru-RU"/>
        </w:rPr>
        <w:t>Инновационный менеджмент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596DE8" w:rsidRPr="0008005C" w:rsidTr="006E0FFC">
        <w:trPr>
          <w:trHeight w:val="64"/>
        </w:trPr>
        <w:tc>
          <w:tcPr>
            <w:tcW w:w="7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E8" w:rsidRPr="0008005C" w:rsidRDefault="00596DE8" w:rsidP="0062418E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08005C" w:rsidRDefault="00596DE8" w:rsidP="0062418E">
            <w:pPr>
              <w:spacing w:line="228" w:lineRule="auto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b/>
                <w:color w:val="000000"/>
                <w:sz w:val="21"/>
                <w:szCs w:val="21"/>
                <w:lang w:val="ru-RU"/>
              </w:rPr>
              <w:t xml:space="preserve">Форма обучения </w:t>
            </w:r>
            <w:r w:rsidRPr="0008005C">
              <w:rPr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</w:tr>
      <w:tr w:rsidR="00596DE8" w:rsidRPr="0008005C" w:rsidTr="006E0FFC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E8" w:rsidRPr="0008005C" w:rsidRDefault="00596DE8" w:rsidP="0062418E">
            <w:pPr>
              <w:widowControl/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E8" w:rsidRPr="0008005C" w:rsidRDefault="00596DE8" w:rsidP="0062418E">
            <w:pPr>
              <w:spacing w:line="228" w:lineRule="auto"/>
              <w:jc w:val="center"/>
              <w:rPr>
                <w:b/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b/>
                <w:color w:val="000000"/>
                <w:sz w:val="21"/>
                <w:szCs w:val="21"/>
                <w:lang w:val="ru-RU"/>
              </w:rPr>
              <w:t xml:space="preserve">Очная </w:t>
            </w:r>
          </w:p>
        </w:tc>
      </w:tr>
      <w:tr w:rsidR="00FA23B2" w:rsidRPr="0008005C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color w:val="000000"/>
                <w:sz w:val="21"/>
                <w:szCs w:val="21"/>
                <w:lang w:val="ru-RU"/>
              </w:rPr>
              <w:t>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2</w:t>
            </w:r>
          </w:p>
        </w:tc>
      </w:tr>
      <w:tr w:rsidR="00FA23B2" w:rsidRPr="0008005C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color w:val="000000"/>
                <w:sz w:val="21"/>
                <w:szCs w:val="21"/>
                <w:lang w:val="ru-RU"/>
              </w:rPr>
              <w:t>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3</w:t>
            </w:r>
          </w:p>
        </w:tc>
      </w:tr>
      <w:tr w:rsidR="00FA23B2" w:rsidRPr="0008005C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color w:val="000000"/>
                <w:sz w:val="21"/>
                <w:szCs w:val="21"/>
                <w:lang w:val="ru-RU"/>
              </w:rPr>
              <w:t>Лекции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14</w:t>
            </w:r>
          </w:p>
        </w:tc>
      </w:tr>
      <w:tr w:rsidR="00FA23B2" w:rsidRPr="0008005C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color w:val="000000"/>
                <w:sz w:val="21"/>
                <w:szCs w:val="21"/>
                <w:lang w:val="ru-RU"/>
              </w:rPr>
              <w:t>Практические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30</w:t>
            </w:r>
          </w:p>
        </w:tc>
      </w:tr>
      <w:tr w:rsidR="00FA23B2" w:rsidRPr="0008005C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color w:val="000000"/>
                <w:sz w:val="21"/>
                <w:szCs w:val="21"/>
                <w:lang w:val="ru-RU"/>
              </w:rPr>
              <w:t>Зачет, семестр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3</w:t>
            </w:r>
          </w:p>
        </w:tc>
      </w:tr>
      <w:tr w:rsidR="00FA23B2" w:rsidRPr="0008005C" w:rsidTr="0089096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spacing w:line="228" w:lineRule="auto"/>
              <w:ind w:right="-57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 xml:space="preserve">Контактная работа по учебным занятиям, часы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2" w:rsidRPr="0008005C" w:rsidRDefault="00FA23B2" w:rsidP="00FA23B2">
            <w:pPr>
              <w:ind w:right="-57"/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44</w:t>
            </w:r>
          </w:p>
        </w:tc>
      </w:tr>
      <w:tr w:rsidR="00FA23B2" w:rsidRPr="0008005C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color w:val="000000"/>
                <w:sz w:val="21"/>
                <w:szCs w:val="21"/>
                <w:lang w:val="ru-RU"/>
              </w:rPr>
              <w:t>Самостоятельная работа, часы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64</w:t>
            </w:r>
          </w:p>
        </w:tc>
      </w:tr>
      <w:tr w:rsidR="00FA23B2" w:rsidRPr="0008005C" w:rsidTr="00596DE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spacing w:line="228" w:lineRule="auto"/>
              <w:rPr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color w:val="000000"/>
                <w:sz w:val="21"/>
                <w:szCs w:val="21"/>
                <w:lang w:val="ru-RU"/>
              </w:rPr>
              <w:t>Всего часов/зачетных единиц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B2" w:rsidRPr="0008005C" w:rsidRDefault="00FA23B2" w:rsidP="00FA23B2">
            <w:pPr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108/3</w:t>
            </w:r>
          </w:p>
        </w:tc>
      </w:tr>
    </w:tbl>
    <w:p w:rsidR="00596DE8" w:rsidRPr="0008005C" w:rsidRDefault="00596DE8" w:rsidP="0062418E">
      <w:pPr>
        <w:shd w:val="clear" w:color="auto" w:fill="FFFFFF"/>
        <w:ind w:left="57" w:right="-57"/>
        <w:jc w:val="both"/>
        <w:rPr>
          <w:sz w:val="21"/>
          <w:szCs w:val="21"/>
          <w:lang w:val="ru-RU"/>
        </w:rPr>
      </w:pPr>
    </w:p>
    <w:p w:rsidR="00596DE8" w:rsidRPr="0008005C" w:rsidRDefault="00596DE8" w:rsidP="00FA23B2">
      <w:pPr>
        <w:shd w:val="clear" w:color="auto" w:fill="FFFFFF"/>
        <w:ind w:right="-57" w:firstLine="510"/>
        <w:jc w:val="both"/>
        <w:rPr>
          <w:b/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>1</w:t>
      </w:r>
      <w:r w:rsidRPr="0008005C">
        <w:rPr>
          <w:b/>
          <w:sz w:val="21"/>
          <w:szCs w:val="21"/>
        </w:rPr>
        <w:t> </w:t>
      </w:r>
      <w:r w:rsidRPr="0008005C">
        <w:rPr>
          <w:b/>
          <w:sz w:val="21"/>
          <w:szCs w:val="21"/>
          <w:lang w:val="ru-RU"/>
        </w:rPr>
        <w:t>Цель учебной дисциплины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>Целью</w:t>
      </w:r>
      <w:r w:rsidRPr="0008005C">
        <w:rPr>
          <w:sz w:val="21"/>
          <w:szCs w:val="21"/>
          <w:lang w:val="ru-RU"/>
        </w:rPr>
        <w:t xml:space="preserve"> учебной дисциплины является формирование системных знаний об организации рекламной деятельности на предприятиях, знакомство с современными средствами рекламы, изучение процесса проектирования и оценки эффективности воздействия рекламных кампаний, формирование способностей создавать эффективную рекламу. </w:t>
      </w:r>
    </w:p>
    <w:p w:rsidR="00596DE8" w:rsidRPr="0008005C" w:rsidRDefault="00596DE8" w:rsidP="00FA23B2">
      <w:pPr>
        <w:ind w:firstLine="510"/>
        <w:jc w:val="both"/>
        <w:rPr>
          <w:b/>
          <w:color w:val="000000"/>
          <w:sz w:val="21"/>
          <w:szCs w:val="21"/>
          <w:lang w:val="ru-RU"/>
        </w:rPr>
      </w:pPr>
    </w:p>
    <w:p w:rsidR="00596DE8" w:rsidRPr="0008005C" w:rsidRDefault="00596DE8" w:rsidP="00FA23B2">
      <w:pPr>
        <w:ind w:firstLine="510"/>
        <w:jc w:val="both"/>
        <w:rPr>
          <w:b/>
          <w:color w:val="000000"/>
          <w:sz w:val="21"/>
          <w:szCs w:val="21"/>
          <w:lang w:val="ru-RU"/>
        </w:rPr>
      </w:pPr>
      <w:r w:rsidRPr="0008005C">
        <w:rPr>
          <w:b/>
          <w:color w:val="000000"/>
          <w:sz w:val="21"/>
          <w:szCs w:val="21"/>
          <w:lang w:val="ru-RU"/>
        </w:rPr>
        <w:t>2 Планируемые результаты изучения дисциплины</w:t>
      </w:r>
    </w:p>
    <w:p w:rsidR="004A1FAB" w:rsidRPr="0008005C" w:rsidRDefault="004A1FAB" w:rsidP="00FA23B2">
      <w:pPr>
        <w:ind w:firstLine="510"/>
        <w:jc w:val="both"/>
        <w:rPr>
          <w:color w:val="000000"/>
          <w:sz w:val="21"/>
          <w:szCs w:val="21"/>
          <w:lang w:val="ru-RU"/>
        </w:rPr>
      </w:pPr>
      <w:r w:rsidRPr="0008005C">
        <w:rPr>
          <w:color w:val="000000"/>
          <w:sz w:val="21"/>
          <w:szCs w:val="21"/>
          <w:lang w:val="ru-RU"/>
        </w:rPr>
        <w:t>В  результате освоения учебной дисциплины студент должен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>знать</w:t>
      </w:r>
      <w:r w:rsidRPr="0008005C">
        <w:rPr>
          <w:sz w:val="21"/>
          <w:szCs w:val="21"/>
          <w:lang w:val="ru-RU"/>
        </w:rPr>
        <w:t>: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- понятие рекламы;</w:t>
      </w:r>
    </w:p>
    <w:p w:rsidR="004A1FAB" w:rsidRPr="0008005C" w:rsidRDefault="004A1FAB" w:rsidP="00FA23B2">
      <w:pPr>
        <w:ind w:firstLine="510"/>
        <w:jc w:val="both"/>
        <w:rPr>
          <w:spacing w:val="-4"/>
          <w:sz w:val="21"/>
          <w:szCs w:val="21"/>
          <w:lang w:val="ru-RU"/>
        </w:rPr>
      </w:pPr>
      <w:r w:rsidRPr="0008005C">
        <w:rPr>
          <w:spacing w:val="-4"/>
          <w:sz w:val="21"/>
          <w:szCs w:val="21"/>
          <w:lang w:val="ru-RU"/>
        </w:rPr>
        <w:t>-</w:t>
      </w:r>
      <w:r w:rsidRPr="0008005C">
        <w:rPr>
          <w:spacing w:val="-4"/>
          <w:sz w:val="21"/>
          <w:szCs w:val="21"/>
        </w:rPr>
        <w:t> </w:t>
      </w:r>
      <w:r w:rsidRPr="0008005C">
        <w:rPr>
          <w:spacing w:val="-4"/>
          <w:sz w:val="21"/>
          <w:szCs w:val="21"/>
          <w:lang w:val="ru-RU"/>
        </w:rPr>
        <w:t>процесс разработки и реализации рекламной кампании;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- современные инструменты рекламы в реальном и виртуальном мире;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- особенности организации рекламной деятельности на предприятии;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>уметь</w:t>
      </w:r>
      <w:r w:rsidRPr="0008005C">
        <w:rPr>
          <w:sz w:val="21"/>
          <w:szCs w:val="21"/>
          <w:lang w:val="ru-RU"/>
        </w:rPr>
        <w:t>: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- разрабатывать проект творческой рекламной кампании для предприятия;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- оценивать эффективность рекламной кампании;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- взаимодействовать с членами группы при планировании и разработке рекламной кампании;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>владеть</w:t>
      </w:r>
      <w:r w:rsidRPr="0008005C">
        <w:rPr>
          <w:sz w:val="21"/>
          <w:szCs w:val="21"/>
          <w:lang w:val="ru-RU"/>
        </w:rPr>
        <w:t>: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- методикой оценки эффективности рекламных кампаний;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- принципами Кодекса рекламной этики.</w:t>
      </w:r>
    </w:p>
    <w:p w:rsidR="00596DE8" w:rsidRPr="0008005C" w:rsidRDefault="00596DE8" w:rsidP="00FA23B2">
      <w:pPr>
        <w:ind w:firstLine="510"/>
        <w:jc w:val="both"/>
        <w:rPr>
          <w:color w:val="000000"/>
          <w:sz w:val="21"/>
          <w:szCs w:val="21"/>
          <w:lang w:val="ru-RU"/>
        </w:rPr>
      </w:pPr>
    </w:p>
    <w:p w:rsidR="00596DE8" w:rsidRPr="0008005C" w:rsidRDefault="00596DE8" w:rsidP="00FA23B2">
      <w:pPr>
        <w:ind w:firstLine="510"/>
        <w:jc w:val="both"/>
        <w:rPr>
          <w:b/>
          <w:color w:val="000000"/>
          <w:sz w:val="21"/>
          <w:szCs w:val="21"/>
          <w:lang w:val="ru-RU"/>
        </w:rPr>
      </w:pPr>
      <w:r w:rsidRPr="0008005C">
        <w:rPr>
          <w:b/>
          <w:color w:val="000000"/>
          <w:sz w:val="21"/>
          <w:szCs w:val="21"/>
          <w:lang w:val="ru-RU"/>
        </w:rPr>
        <w:t>3  Требования к освоению учебной дисциплины</w:t>
      </w:r>
    </w:p>
    <w:p w:rsidR="004A1FAB" w:rsidRPr="0008005C" w:rsidRDefault="004A1FAB" w:rsidP="00FA23B2">
      <w:pPr>
        <w:ind w:firstLine="510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Освоение данной учебной дисциплины должно обеспечивать формирование следующих компетенций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514"/>
      </w:tblGrid>
      <w:tr w:rsidR="004A1FAB" w:rsidRPr="0008005C" w:rsidTr="0008005C">
        <w:tc>
          <w:tcPr>
            <w:tcW w:w="1146" w:type="pct"/>
          </w:tcPr>
          <w:p w:rsidR="004A1FAB" w:rsidRPr="0008005C" w:rsidRDefault="004A1FAB" w:rsidP="0008005C">
            <w:pPr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Коды формируемых</w:t>
            </w:r>
            <w:r w:rsidR="0008005C" w:rsidRPr="0008005C">
              <w:rPr>
                <w:sz w:val="21"/>
                <w:szCs w:val="21"/>
                <w:lang w:val="ru-RU"/>
              </w:rPr>
              <w:t xml:space="preserve"> </w:t>
            </w:r>
            <w:r w:rsidRPr="0008005C">
              <w:rPr>
                <w:sz w:val="21"/>
                <w:szCs w:val="21"/>
                <w:lang w:val="ru-RU"/>
              </w:rPr>
              <w:t>компетенций</w:t>
            </w:r>
          </w:p>
        </w:tc>
        <w:tc>
          <w:tcPr>
            <w:tcW w:w="3854" w:type="pct"/>
          </w:tcPr>
          <w:p w:rsidR="004A1FAB" w:rsidRPr="0008005C" w:rsidRDefault="004A1FAB" w:rsidP="0008005C">
            <w:pPr>
              <w:jc w:val="center"/>
              <w:rPr>
                <w:sz w:val="21"/>
                <w:szCs w:val="21"/>
                <w:lang w:val="ru-RU"/>
              </w:rPr>
            </w:pPr>
            <w:r w:rsidRPr="0008005C">
              <w:rPr>
                <w:sz w:val="21"/>
                <w:szCs w:val="21"/>
                <w:lang w:val="ru-RU"/>
              </w:rPr>
              <w:t>Наименования формируемых компетенций</w:t>
            </w:r>
          </w:p>
        </w:tc>
      </w:tr>
      <w:tr w:rsidR="00FA23B2" w:rsidRPr="0008005C" w:rsidTr="0008005C">
        <w:tc>
          <w:tcPr>
            <w:tcW w:w="1146" w:type="pct"/>
          </w:tcPr>
          <w:p w:rsidR="00FA23B2" w:rsidRPr="0008005C" w:rsidRDefault="00FA23B2" w:rsidP="00FA23B2">
            <w:pPr>
              <w:jc w:val="both"/>
              <w:rPr>
                <w:sz w:val="21"/>
                <w:szCs w:val="21"/>
                <w:lang w:val="ru-RU"/>
              </w:rPr>
            </w:pPr>
            <w:r w:rsidRPr="0008005C">
              <w:rPr>
                <w:color w:val="000000"/>
                <w:sz w:val="21"/>
                <w:szCs w:val="21"/>
              </w:rPr>
              <w:t>УК-4</w:t>
            </w:r>
          </w:p>
        </w:tc>
        <w:tc>
          <w:tcPr>
            <w:tcW w:w="3854" w:type="pct"/>
          </w:tcPr>
          <w:p w:rsidR="00FA23B2" w:rsidRPr="0008005C" w:rsidRDefault="00FA23B2" w:rsidP="00FA23B2">
            <w:pPr>
              <w:pStyle w:val="Style12"/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08005C">
              <w:rPr>
                <w:color w:val="000000"/>
                <w:sz w:val="21"/>
                <w:szCs w:val="21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08005C">
              <w:rPr>
                <w:color w:val="000000"/>
                <w:sz w:val="21"/>
                <w:szCs w:val="21"/>
              </w:rPr>
              <w:t>м(</w:t>
            </w:r>
            <w:proofErr w:type="spellStart"/>
            <w:proofErr w:type="gramEnd"/>
            <w:r w:rsidRPr="0008005C">
              <w:rPr>
                <w:color w:val="000000"/>
                <w:sz w:val="21"/>
                <w:szCs w:val="21"/>
              </w:rPr>
              <w:t>ых</w:t>
            </w:r>
            <w:proofErr w:type="spellEnd"/>
            <w:r w:rsidRPr="0008005C">
              <w:rPr>
                <w:color w:val="000000"/>
                <w:sz w:val="21"/>
                <w:szCs w:val="21"/>
              </w:rPr>
              <w:t>) языке(ах), для академического и профессионального взаимодействия</w:t>
            </w:r>
          </w:p>
        </w:tc>
      </w:tr>
      <w:tr w:rsidR="00FA23B2" w:rsidRPr="0008005C" w:rsidTr="0008005C">
        <w:tc>
          <w:tcPr>
            <w:tcW w:w="1146" w:type="pct"/>
          </w:tcPr>
          <w:p w:rsidR="00FA23B2" w:rsidRPr="0008005C" w:rsidRDefault="00FA23B2" w:rsidP="00FA23B2">
            <w:pPr>
              <w:jc w:val="both"/>
              <w:rPr>
                <w:b/>
                <w:color w:val="000000"/>
                <w:sz w:val="21"/>
                <w:szCs w:val="21"/>
                <w:lang w:val="ru-RU"/>
              </w:rPr>
            </w:pPr>
            <w:r w:rsidRPr="0008005C">
              <w:rPr>
                <w:color w:val="000000"/>
                <w:sz w:val="21"/>
                <w:szCs w:val="21"/>
                <w:lang w:val="ru-RU"/>
              </w:rPr>
              <w:t>ПК-5</w:t>
            </w:r>
          </w:p>
        </w:tc>
        <w:tc>
          <w:tcPr>
            <w:tcW w:w="3854" w:type="pct"/>
          </w:tcPr>
          <w:p w:rsidR="00FA23B2" w:rsidRPr="0008005C" w:rsidRDefault="00FA23B2" w:rsidP="00FA23B2">
            <w:pPr>
              <w:rPr>
                <w:color w:val="000000"/>
                <w:sz w:val="21"/>
                <w:szCs w:val="21"/>
                <w:lang w:val="ru-RU"/>
              </w:rPr>
            </w:pPr>
            <w:proofErr w:type="gramStart"/>
            <w:r w:rsidRPr="0008005C">
              <w:rPr>
                <w:color w:val="000000"/>
                <w:sz w:val="21"/>
                <w:szCs w:val="21"/>
                <w:lang w:val="ru-RU"/>
              </w:rPr>
              <w:t>Способен</w:t>
            </w:r>
            <w:proofErr w:type="gramEnd"/>
            <w:r w:rsidRPr="0008005C">
              <w:rPr>
                <w:color w:val="000000"/>
                <w:sz w:val="21"/>
                <w:szCs w:val="21"/>
                <w:lang w:val="ru-RU"/>
              </w:rPr>
              <w:t xml:space="preserve"> разрабатывать, тестировать и внедрять инновационные товары (услуги), создавать нематериальные активы (бренды) и управлять ими в организации</w:t>
            </w:r>
          </w:p>
        </w:tc>
      </w:tr>
    </w:tbl>
    <w:p w:rsidR="004A1FAB" w:rsidRPr="0008005C" w:rsidRDefault="004A1FAB" w:rsidP="0062418E">
      <w:pPr>
        <w:ind w:firstLine="709"/>
        <w:jc w:val="both"/>
        <w:rPr>
          <w:color w:val="000000"/>
          <w:sz w:val="21"/>
          <w:szCs w:val="21"/>
          <w:lang w:val="ru-RU"/>
        </w:rPr>
      </w:pPr>
    </w:p>
    <w:p w:rsidR="00596DE8" w:rsidRPr="0008005C" w:rsidRDefault="00596DE8" w:rsidP="00FA23B2">
      <w:pPr>
        <w:tabs>
          <w:tab w:val="left" w:pos="851"/>
        </w:tabs>
        <w:ind w:firstLine="567"/>
        <w:jc w:val="both"/>
        <w:rPr>
          <w:b/>
          <w:sz w:val="21"/>
          <w:szCs w:val="21"/>
          <w:lang w:val="ru-RU"/>
        </w:rPr>
      </w:pPr>
      <w:r w:rsidRPr="0008005C">
        <w:rPr>
          <w:b/>
          <w:sz w:val="21"/>
          <w:szCs w:val="21"/>
          <w:lang w:val="ru-RU"/>
        </w:rPr>
        <w:t>4 Образовательные технологии:</w:t>
      </w:r>
    </w:p>
    <w:p w:rsidR="00596DE8" w:rsidRPr="0008005C" w:rsidRDefault="00596DE8" w:rsidP="00FA23B2">
      <w:pPr>
        <w:tabs>
          <w:tab w:val="left" w:pos="851"/>
        </w:tabs>
        <w:ind w:firstLine="567"/>
        <w:jc w:val="both"/>
        <w:rPr>
          <w:sz w:val="21"/>
          <w:szCs w:val="21"/>
          <w:lang w:val="ru-RU"/>
        </w:rPr>
      </w:pPr>
      <w:r w:rsidRPr="0008005C">
        <w:rPr>
          <w:sz w:val="21"/>
          <w:szCs w:val="21"/>
          <w:lang w:val="ru-RU"/>
        </w:rPr>
        <w:t>При изучении дисциплины используется модульно-рейтинговая система оценки знаний студентов. Формы проведения занятий:</w:t>
      </w:r>
    </w:p>
    <w:p w:rsidR="00596DE8" w:rsidRPr="0008005C" w:rsidRDefault="0062418E" w:rsidP="00FA23B2">
      <w:pPr>
        <w:numPr>
          <w:ilvl w:val="0"/>
          <w:numId w:val="26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  <w:sz w:val="21"/>
          <w:szCs w:val="21"/>
          <w:lang w:val="ru-RU"/>
        </w:rPr>
      </w:pPr>
      <w:r w:rsidRPr="0008005C">
        <w:rPr>
          <w:color w:val="000000"/>
          <w:sz w:val="21"/>
          <w:szCs w:val="21"/>
          <w:lang w:val="ru-RU"/>
        </w:rPr>
        <w:t>м</w:t>
      </w:r>
      <w:r w:rsidR="00B25BB8" w:rsidRPr="0008005C">
        <w:rPr>
          <w:color w:val="000000"/>
          <w:sz w:val="21"/>
          <w:szCs w:val="21"/>
          <w:lang w:val="ru-RU"/>
        </w:rPr>
        <w:t>ультимедиа</w:t>
      </w:r>
      <w:r w:rsidRPr="0008005C">
        <w:rPr>
          <w:color w:val="000000"/>
          <w:sz w:val="21"/>
          <w:szCs w:val="21"/>
          <w:lang w:val="ru-RU"/>
        </w:rPr>
        <w:t>;</w:t>
      </w:r>
    </w:p>
    <w:p w:rsidR="00596DE8" w:rsidRPr="0008005C" w:rsidRDefault="00596DE8" w:rsidP="00FA23B2">
      <w:pPr>
        <w:numPr>
          <w:ilvl w:val="0"/>
          <w:numId w:val="26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  <w:sz w:val="21"/>
          <w:szCs w:val="21"/>
          <w:lang w:val="ru-RU"/>
        </w:rPr>
      </w:pPr>
      <w:r w:rsidRPr="0008005C">
        <w:rPr>
          <w:color w:val="000000"/>
          <w:sz w:val="21"/>
          <w:szCs w:val="21"/>
          <w:lang w:val="ru-RU"/>
        </w:rPr>
        <w:t>проведение дискуссий</w:t>
      </w:r>
      <w:r w:rsidR="0062418E" w:rsidRPr="0008005C">
        <w:rPr>
          <w:color w:val="000000"/>
          <w:sz w:val="21"/>
          <w:szCs w:val="21"/>
          <w:lang w:val="ru-RU"/>
        </w:rPr>
        <w:t>;</w:t>
      </w:r>
    </w:p>
    <w:p w:rsidR="00596DE8" w:rsidRPr="0008005C" w:rsidRDefault="00596DE8" w:rsidP="00FA23B2">
      <w:pPr>
        <w:numPr>
          <w:ilvl w:val="0"/>
          <w:numId w:val="26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  <w:sz w:val="21"/>
          <w:szCs w:val="21"/>
          <w:lang w:val="ru-RU"/>
        </w:rPr>
      </w:pPr>
      <w:r w:rsidRPr="0008005C">
        <w:rPr>
          <w:color w:val="000000"/>
          <w:sz w:val="21"/>
          <w:szCs w:val="21"/>
          <w:lang w:val="ru-RU"/>
        </w:rPr>
        <w:t>проблемные / проблемно-ориентированные</w:t>
      </w:r>
      <w:r w:rsidR="0062418E" w:rsidRPr="0008005C">
        <w:rPr>
          <w:color w:val="000000"/>
          <w:sz w:val="21"/>
          <w:szCs w:val="21"/>
          <w:lang w:val="ru-RU"/>
        </w:rPr>
        <w:t>;</w:t>
      </w:r>
    </w:p>
    <w:p w:rsidR="00596DE8" w:rsidRPr="0008005C" w:rsidRDefault="00596DE8" w:rsidP="00FA23B2">
      <w:pPr>
        <w:numPr>
          <w:ilvl w:val="0"/>
          <w:numId w:val="26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  <w:sz w:val="21"/>
          <w:szCs w:val="21"/>
          <w:lang w:val="ru-RU"/>
        </w:rPr>
      </w:pPr>
      <w:r w:rsidRPr="0008005C">
        <w:rPr>
          <w:color w:val="000000"/>
          <w:sz w:val="21"/>
          <w:szCs w:val="21"/>
          <w:lang w:val="ru-RU"/>
        </w:rPr>
        <w:t>деловые игры</w:t>
      </w:r>
      <w:r w:rsidR="0062418E" w:rsidRPr="0008005C">
        <w:rPr>
          <w:color w:val="000000"/>
          <w:sz w:val="21"/>
          <w:szCs w:val="21"/>
          <w:lang w:val="ru-RU"/>
        </w:rPr>
        <w:t>;</w:t>
      </w:r>
    </w:p>
    <w:p w:rsidR="00596DE8" w:rsidRPr="0008005C" w:rsidRDefault="00B25BB8" w:rsidP="00FA23B2">
      <w:pPr>
        <w:numPr>
          <w:ilvl w:val="0"/>
          <w:numId w:val="26"/>
        </w:numPr>
        <w:tabs>
          <w:tab w:val="left" w:pos="851"/>
          <w:tab w:val="left" w:pos="1276"/>
        </w:tabs>
        <w:ind w:left="0" w:firstLine="567"/>
        <w:jc w:val="both"/>
        <w:rPr>
          <w:bCs/>
          <w:sz w:val="21"/>
          <w:szCs w:val="21"/>
          <w:lang w:val="ru-RU"/>
        </w:rPr>
      </w:pPr>
      <w:r w:rsidRPr="0008005C">
        <w:rPr>
          <w:color w:val="000000"/>
          <w:sz w:val="21"/>
          <w:szCs w:val="21"/>
          <w:lang w:val="ru-RU"/>
        </w:rPr>
        <w:t>расчетные</w:t>
      </w:r>
      <w:r w:rsidR="0062418E" w:rsidRPr="0008005C">
        <w:rPr>
          <w:color w:val="000000"/>
          <w:sz w:val="21"/>
          <w:szCs w:val="21"/>
          <w:lang w:val="ru-RU"/>
        </w:rPr>
        <w:t>.</w:t>
      </w:r>
    </w:p>
    <w:sectPr w:rsidR="00596DE8" w:rsidRPr="0008005C" w:rsidSect="00CB27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696"/>
    <w:multiLevelType w:val="multilevel"/>
    <w:tmpl w:val="9F46E62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">
    <w:nsid w:val="05B40946"/>
    <w:multiLevelType w:val="hybridMultilevel"/>
    <w:tmpl w:val="CBAE769A"/>
    <w:lvl w:ilvl="0" w:tplc="BE9E4942">
      <w:start w:val="1"/>
      <w:numFmt w:val="decimal"/>
      <w:lvlText w:val="%1"/>
      <w:lvlJc w:val="left"/>
      <w:pPr>
        <w:tabs>
          <w:tab w:val="num" w:pos="728"/>
        </w:tabs>
        <w:ind w:left="-34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816C67"/>
    <w:multiLevelType w:val="hybridMultilevel"/>
    <w:tmpl w:val="B16E7CE4"/>
    <w:lvl w:ilvl="0" w:tplc="499676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2587"/>
    <w:multiLevelType w:val="hybridMultilevel"/>
    <w:tmpl w:val="69AA1FF0"/>
    <w:lvl w:ilvl="0" w:tplc="08C8586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416644"/>
    <w:multiLevelType w:val="hybridMultilevel"/>
    <w:tmpl w:val="45925DFC"/>
    <w:lvl w:ilvl="0" w:tplc="D92AAE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D61D68"/>
    <w:multiLevelType w:val="multilevel"/>
    <w:tmpl w:val="A112CCF0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09" w:hanging="54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29990D5A"/>
    <w:multiLevelType w:val="hybridMultilevel"/>
    <w:tmpl w:val="C3C6FCE4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6344F2"/>
    <w:multiLevelType w:val="hybridMultilevel"/>
    <w:tmpl w:val="57E4428A"/>
    <w:lvl w:ilvl="0" w:tplc="F294AAB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EE0216"/>
    <w:multiLevelType w:val="hybridMultilevel"/>
    <w:tmpl w:val="8CCE2472"/>
    <w:lvl w:ilvl="0" w:tplc="2412432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D61B2B"/>
    <w:multiLevelType w:val="multilevel"/>
    <w:tmpl w:val="E5462C2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367A18DE"/>
    <w:multiLevelType w:val="hybridMultilevel"/>
    <w:tmpl w:val="62DACF2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9357703"/>
    <w:multiLevelType w:val="multilevel"/>
    <w:tmpl w:val="227C4E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2">
    <w:nsid w:val="3CFA70D7"/>
    <w:multiLevelType w:val="hybridMultilevel"/>
    <w:tmpl w:val="26E6A276"/>
    <w:lvl w:ilvl="0" w:tplc="21D097DA">
      <w:start w:val="1"/>
      <w:numFmt w:val="decimal"/>
      <w:lvlText w:val="%1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377901"/>
    <w:multiLevelType w:val="hybridMultilevel"/>
    <w:tmpl w:val="BE04364A"/>
    <w:lvl w:ilvl="0" w:tplc="26A4D66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9264D9"/>
    <w:multiLevelType w:val="multilevel"/>
    <w:tmpl w:val="5D70115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8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312" w:hanging="2160"/>
      </w:pPr>
      <w:rPr>
        <w:rFonts w:cs="Times New Roman" w:hint="default"/>
      </w:rPr>
    </w:lvl>
  </w:abstractNum>
  <w:abstractNum w:abstractNumId="15">
    <w:nsid w:val="48813B31"/>
    <w:multiLevelType w:val="hybridMultilevel"/>
    <w:tmpl w:val="BC6E398A"/>
    <w:lvl w:ilvl="0" w:tplc="C3787E7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1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7F4B63"/>
    <w:multiLevelType w:val="hybridMultilevel"/>
    <w:tmpl w:val="59BE6922"/>
    <w:lvl w:ilvl="0" w:tplc="8C9A8C36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F02BE9"/>
    <w:multiLevelType w:val="hybridMultilevel"/>
    <w:tmpl w:val="810C24FA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9363443"/>
    <w:multiLevelType w:val="hybridMultilevel"/>
    <w:tmpl w:val="4F1EBEE8"/>
    <w:lvl w:ilvl="0" w:tplc="26A4D66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E5B1823"/>
    <w:multiLevelType w:val="hybridMultilevel"/>
    <w:tmpl w:val="54E67C1E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11B0460"/>
    <w:multiLevelType w:val="hybridMultilevel"/>
    <w:tmpl w:val="1AAEEE96"/>
    <w:lvl w:ilvl="0" w:tplc="5FF22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372580B"/>
    <w:multiLevelType w:val="hybridMultilevel"/>
    <w:tmpl w:val="A7087936"/>
    <w:lvl w:ilvl="0" w:tplc="7F266DE8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3CA0232"/>
    <w:multiLevelType w:val="hybridMultilevel"/>
    <w:tmpl w:val="DF848F94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06697"/>
    <w:multiLevelType w:val="hybridMultilevel"/>
    <w:tmpl w:val="FCB2DA42"/>
    <w:lvl w:ilvl="0" w:tplc="A9C6BE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F02AEA"/>
    <w:multiLevelType w:val="hybridMultilevel"/>
    <w:tmpl w:val="FF8E6FB8"/>
    <w:lvl w:ilvl="0" w:tplc="D92AAE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6">
    <w:nsid w:val="7F7753F9"/>
    <w:multiLevelType w:val="hybridMultilevel"/>
    <w:tmpl w:val="700026C8"/>
    <w:lvl w:ilvl="0" w:tplc="D92AAEA8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8"/>
  </w:num>
  <w:num w:numId="8">
    <w:abstractNumId w:val="9"/>
  </w:num>
  <w:num w:numId="9">
    <w:abstractNumId w:val="4"/>
  </w:num>
  <w:num w:numId="10">
    <w:abstractNumId w:val="12"/>
  </w:num>
  <w:num w:numId="11">
    <w:abstractNumId w:val="14"/>
  </w:num>
  <w:num w:numId="12">
    <w:abstractNumId w:val="13"/>
  </w:num>
  <w:num w:numId="13">
    <w:abstractNumId w:val="17"/>
  </w:num>
  <w:num w:numId="14">
    <w:abstractNumId w:val="26"/>
  </w:num>
  <w:num w:numId="15">
    <w:abstractNumId w:val="5"/>
  </w:num>
  <w:num w:numId="16">
    <w:abstractNumId w:val="24"/>
  </w:num>
  <w:num w:numId="17">
    <w:abstractNumId w:val="6"/>
  </w:num>
  <w:num w:numId="18">
    <w:abstractNumId w:val="10"/>
  </w:num>
  <w:num w:numId="19">
    <w:abstractNumId w:val="19"/>
  </w:num>
  <w:num w:numId="20">
    <w:abstractNumId w:val="22"/>
  </w:num>
  <w:num w:numId="21">
    <w:abstractNumId w:val="23"/>
  </w:num>
  <w:num w:numId="22">
    <w:abstractNumId w:val="7"/>
  </w:num>
  <w:num w:numId="23">
    <w:abstractNumId w:val="3"/>
  </w:num>
  <w:num w:numId="24">
    <w:abstractNumId w:val="2"/>
  </w:num>
  <w:num w:numId="25">
    <w:abstractNumId w:val="16"/>
  </w:num>
  <w:num w:numId="26">
    <w:abstractNumId w:val="15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001C9"/>
    <w:rsid w:val="0004187B"/>
    <w:rsid w:val="00041A83"/>
    <w:rsid w:val="00064F90"/>
    <w:rsid w:val="000708D5"/>
    <w:rsid w:val="0008005C"/>
    <w:rsid w:val="0008363D"/>
    <w:rsid w:val="000929C3"/>
    <w:rsid w:val="000A1398"/>
    <w:rsid w:val="000B1A14"/>
    <w:rsid w:val="000B77ED"/>
    <w:rsid w:val="000D52EE"/>
    <w:rsid w:val="000E5D14"/>
    <w:rsid w:val="000E73EB"/>
    <w:rsid w:val="000E7F24"/>
    <w:rsid w:val="00101E2D"/>
    <w:rsid w:val="001166D1"/>
    <w:rsid w:val="0013200F"/>
    <w:rsid w:val="00132029"/>
    <w:rsid w:val="0013506B"/>
    <w:rsid w:val="00157F57"/>
    <w:rsid w:val="00174BE4"/>
    <w:rsid w:val="00175036"/>
    <w:rsid w:val="00175D09"/>
    <w:rsid w:val="00193095"/>
    <w:rsid w:val="00195815"/>
    <w:rsid w:val="001B7D52"/>
    <w:rsid w:val="001C33ED"/>
    <w:rsid w:val="001C5E5C"/>
    <w:rsid w:val="001D6510"/>
    <w:rsid w:val="001D680C"/>
    <w:rsid w:val="001E67F1"/>
    <w:rsid w:val="00212428"/>
    <w:rsid w:val="00233E96"/>
    <w:rsid w:val="00261314"/>
    <w:rsid w:val="002656F3"/>
    <w:rsid w:val="00274A94"/>
    <w:rsid w:val="0027595B"/>
    <w:rsid w:val="00281458"/>
    <w:rsid w:val="00291B68"/>
    <w:rsid w:val="00292415"/>
    <w:rsid w:val="00295746"/>
    <w:rsid w:val="002A6720"/>
    <w:rsid w:val="002B1E1B"/>
    <w:rsid w:val="002F67DC"/>
    <w:rsid w:val="00330A93"/>
    <w:rsid w:val="00337C98"/>
    <w:rsid w:val="00340C69"/>
    <w:rsid w:val="00341F2E"/>
    <w:rsid w:val="00345A20"/>
    <w:rsid w:val="00353D56"/>
    <w:rsid w:val="00391B28"/>
    <w:rsid w:val="0039371D"/>
    <w:rsid w:val="00394340"/>
    <w:rsid w:val="003A3B3B"/>
    <w:rsid w:val="003B3D8A"/>
    <w:rsid w:val="003B4D4E"/>
    <w:rsid w:val="003C5067"/>
    <w:rsid w:val="003D277A"/>
    <w:rsid w:val="003E2696"/>
    <w:rsid w:val="003E3189"/>
    <w:rsid w:val="003F0A76"/>
    <w:rsid w:val="00412133"/>
    <w:rsid w:val="00412F01"/>
    <w:rsid w:val="00426783"/>
    <w:rsid w:val="00433E60"/>
    <w:rsid w:val="004366C2"/>
    <w:rsid w:val="00452188"/>
    <w:rsid w:val="00472438"/>
    <w:rsid w:val="0047614D"/>
    <w:rsid w:val="00493FB2"/>
    <w:rsid w:val="00495482"/>
    <w:rsid w:val="004A1FAB"/>
    <w:rsid w:val="004A70C9"/>
    <w:rsid w:val="004B0E2F"/>
    <w:rsid w:val="004D7965"/>
    <w:rsid w:val="004E25B7"/>
    <w:rsid w:val="004F2EB5"/>
    <w:rsid w:val="0050289E"/>
    <w:rsid w:val="00510D47"/>
    <w:rsid w:val="0052082E"/>
    <w:rsid w:val="00531A16"/>
    <w:rsid w:val="00533271"/>
    <w:rsid w:val="00537F66"/>
    <w:rsid w:val="005406B8"/>
    <w:rsid w:val="00543A15"/>
    <w:rsid w:val="00561B84"/>
    <w:rsid w:val="00577FC3"/>
    <w:rsid w:val="0058617B"/>
    <w:rsid w:val="005865DE"/>
    <w:rsid w:val="0059425E"/>
    <w:rsid w:val="00596DE8"/>
    <w:rsid w:val="005A031D"/>
    <w:rsid w:val="005B166C"/>
    <w:rsid w:val="005B3A67"/>
    <w:rsid w:val="005B63A0"/>
    <w:rsid w:val="005C07BF"/>
    <w:rsid w:val="005C28D2"/>
    <w:rsid w:val="005C5E50"/>
    <w:rsid w:val="005D2A3B"/>
    <w:rsid w:val="005E7243"/>
    <w:rsid w:val="005F5DCC"/>
    <w:rsid w:val="00616647"/>
    <w:rsid w:val="0062418E"/>
    <w:rsid w:val="00637D91"/>
    <w:rsid w:val="006457C1"/>
    <w:rsid w:val="00647A53"/>
    <w:rsid w:val="00666ADC"/>
    <w:rsid w:val="006714FF"/>
    <w:rsid w:val="006719CB"/>
    <w:rsid w:val="0068703E"/>
    <w:rsid w:val="0069382E"/>
    <w:rsid w:val="006B6357"/>
    <w:rsid w:val="006D2763"/>
    <w:rsid w:val="006D3C27"/>
    <w:rsid w:val="006E0FFC"/>
    <w:rsid w:val="006E3E4F"/>
    <w:rsid w:val="006E4CDD"/>
    <w:rsid w:val="006E6A47"/>
    <w:rsid w:val="006F57F9"/>
    <w:rsid w:val="00705DF0"/>
    <w:rsid w:val="00710C6D"/>
    <w:rsid w:val="00717533"/>
    <w:rsid w:val="00725E7A"/>
    <w:rsid w:val="00730025"/>
    <w:rsid w:val="00742FBD"/>
    <w:rsid w:val="00756ED8"/>
    <w:rsid w:val="0077051D"/>
    <w:rsid w:val="00791305"/>
    <w:rsid w:val="00793DFC"/>
    <w:rsid w:val="007A5725"/>
    <w:rsid w:val="007A606F"/>
    <w:rsid w:val="007C7AC4"/>
    <w:rsid w:val="007D2DF5"/>
    <w:rsid w:val="007D6A06"/>
    <w:rsid w:val="007E4A3A"/>
    <w:rsid w:val="007F3383"/>
    <w:rsid w:val="007F4C20"/>
    <w:rsid w:val="008167FD"/>
    <w:rsid w:val="00816B30"/>
    <w:rsid w:val="00817801"/>
    <w:rsid w:val="00835472"/>
    <w:rsid w:val="008430ED"/>
    <w:rsid w:val="00844238"/>
    <w:rsid w:val="008476E5"/>
    <w:rsid w:val="00847E03"/>
    <w:rsid w:val="00867371"/>
    <w:rsid w:val="00871C94"/>
    <w:rsid w:val="00874F04"/>
    <w:rsid w:val="00887D57"/>
    <w:rsid w:val="00890910"/>
    <w:rsid w:val="00890964"/>
    <w:rsid w:val="008937CC"/>
    <w:rsid w:val="008A4850"/>
    <w:rsid w:val="008A7809"/>
    <w:rsid w:val="008B1245"/>
    <w:rsid w:val="008D2CBD"/>
    <w:rsid w:val="008E303A"/>
    <w:rsid w:val="008E522F"/>
    <w:rsid w:val="008F1EBF"/>
    <w:rsid w:val="008F4453"/>
    <w:rsid w:val="00901379"/>
    <w:rsid w:val="009276CF"/>
    <w:rsid w:val="00933E82"/>
    <w:rsid w:val="00970EE2"/>
    <w:rsid w:val="009833EF"/>
    <w:rsid w:val="0098360C"/>
    <w:rsid w:val="00984261"/>
    <w:rsid w:val="009901AF"/>
    <w:rsid w:val="00992FF3"/>
    <w:rsid w:val="009A2C03"/>
    <w:rsid w:val="009A423F"/>
    <w:rsid w:val="009C2FD0"/>
    <w:rsid w:val="009D3470"/>
    <w:rsid w:val="009D7F0B"/>
    <w:rsid w:val="009E6F69"/>
    <w:rsid w:val="009F29F1"/>
    <w:rsid w:val="009F3917"/>
    <w:rsid w:val="009F61B6"/>
    <w:rsid w:val="00A00D61"/>
    <w:rsid w:val="00A03A93"/>
    <w:rsid w:val="00A2509E"/>
    <w:rsid w:val="00A32F67"/>
    <w:rsid w:val="00A332C5"/>
    <w:rsid w:val="00A57B74"/>
    <w:rsid w:val="00A6000A"/>
    <w:rsid w:val="00A879DC"/>
    <w:rsid w:val="00A87FC5"/>
    <w:rsid w:val="00AA6FF4"/>
    <w:rsid w:val="00AB348D"/>
    <w:rsid w:val="00AC29AD"/>
    <w:rsid w:val="00AC338B"/>
    <w:rsid w:val="00AC380D"/>
    <w:rsid w:val="00AF0F9D"/>
    <w:rsid w:val="00B00CE7"/>
    <w:rsid w:val="00B25BB8"/>
    <w:rsid w:val="00B308DD"/>
    <w:rsid w:val="00B31E1B"/>
    <w:rsid w:val="00B36EA4"/>
    <w:rsid w:val="00B70872"/>
    <w:rsid w:val="00B72948"/>
    <w:rsid w:val="00B87745"/>
    <w:rsid w:val="00B92F01"/>
    <w:rsid w:val="00B94AF1"/>
    <w:rsid w:val="00BA27E7"/>
    <w:rsid w:val="00BE3803"/>
    <w:rsid w:val="00BE3DDF"/>
    <w:rsid w:val="00BE5513"/>
    <w:rsid w:val="00BE5E39"/>
    <w:rsid w:val="00BE5F42"/>
    <w:rsid w:val="00C24730"/>
    <w:rsid w:val="00C35469"/>
    <w:rsid w:val="00C358C7"/>
    <w:rsid w:val="00C36A3A"/>
    <w:rsid w:val="00C41B25"/>
    <w:rsid w:val="00C61555"/>
    <w:rsid w:val="00C7538E"/>
    <w:rsid w:val="00C85385"/>
    <w:rsid w:val="00C97E76"/>
    <w:rsid w:val="00CB2231"/>
    <w:rsid w:val="00CB2742"/>
    <w:rsid w:val="00CE7329"/>
    <w:rsid w:val="00CF1AF1"/>
    <w:rsid w:val="00CF5FAA"/>
    <w:rsid w:val="00D037B0"/>
    <w:rsid w:val="00D10502"/>
    <w:rsid w:val="00D12949"/>
    <w:rsid w:val="00D12BE0"/>
    <w:rsid w:val="00D22168"/>
    <w:rsid w:val="00D3662F"/>
    <w:rsid w:val="00D4228E"/>
    <w:rsid w:val="00D43CB6"/>
    <w:rsid w:val="00D475EA"/>
    <w:rsid w:val="00D62AA8"/>
    <w:rsid w:val="00D66C7C"/>
    <w:rsid w:val="00D76C25"/>
    <w:rsid w:val="00D92AC2"/>
    <w:rsid w:val="00DD5FBF"/>
    <w:rsid w:val="00DF1A5C"/>
    <w:rsid w:val="00E001D4"/>
    <w:rsid w:val="00E20248"/>
    <w:rsid w:val="00E314C8"/>
    <w:rsid w:val="00E3730C"/>
    <w:rsid w:val="00E57BDA"/>
    <w:rsid w:val="00E80392"/>
    <w:rsid w:val="00EA17F9"/>
    <w:rsid w:val="00EA270B"/>
    <w:rsid w:val="00EA3552"/>
    <w:rsid w:val="00EA5D5B"/>
    <w:rsid w:val="00EB1AB1"/>
    <w:rsid w:val="00ED3B2D"/>
    <w:rsid w:val="00ED7AE0"/>
    <w:rsid w:val="00EF74F4"/>
    <w:rsid w:val="00F05DF1"/>
    <w:rsid w:val="00F26E03"/>
    <w:rsid w:val="00F35C78"/>
    <w:rsid w:val="00F37E2F"/>
    <w:rsid w:val="00F64B2A"/>
    <w:rsid w:val="00F76014"/>
    <w:rsid w:val="00FA11D1"/>
    <w:rsid w:val="00FA23B2"/>
    <w:rsid w:val="00FA5DA9"/>
    <w:rsid w:val="00FA7A75"/>
    <w:rsid w:val="00FB08C8"/>
    <w:rsid w:val="00FB3DC5"/>
    <w:rsid w:val="00FC1943"/>
    <w:rsid w:val="00FC39CD"/>
    <w:rsid w:val="00FD3025"/>
    <w:rsid w:val="00FD5E29"/>
    <w:rsid w:val="00FE255E"/>
    <w:rsid w:val="00FE321D"/>
    <w:rsid w:val="00FE4AB9"/>
    <w:rsid w:val="00FE6704"/>
    <w:rsid w:val="00FE7E08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04"/>
    <w:pPr>
      <w:widowControl w:val="0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D66C7C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66C7C"/>
    <w:pPr>
      <w:keepNext/>
      <w:widowControl/>
      <w:spacing w:before="240" w:after="60" w:line="276" w:lineRule="auto"/>
      <w:outlineLvl w:val="3"/>
    </w:pPr>
    <w:rPr>
      <w:rFonts w:eastAsia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6C7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6C7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4366C2"/>
    <w:pPr>
      <w:widowControl/>
      <w:ind w:left="-142" w:firstLine="142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366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366C2"/>
    <w:rPr>
      <w:rFonts w:cs="Times New Roman"/>
      <w:color w:val="0000FF"/>
      <w:u w:val="single"/>
    </w:rPr>
  </w:style>
  <w:style w:type="paragraph" w:customStyle="1" w:styleId="Style12">
    <w:name w:val="Style12"/>
    <w:basedOn w:val="a"/>
    <w:uiPriority w:val="99"/>
    <w:rsid w:val="00E57BDA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character" w:customStyle="1" w:styleId="FontStyle46">
    <w:name w:val="Font Style46"/>
    <w:uiPriority w:val="99"/>
    <w:rsid w:val="00E57BDA"/>
    <w:rPr>
      <w:rFonts w:ascii="Times New Roman" w:hAnsi="Times New Roman"/>
      <w:sz w:val="26"/>
    </w:rPr>
  </w:style>
  <w:style w:type="paragraph" w:styleId="a6">
    <w:name w:val="List Paragraph"/>
    <w:basedOn w:val="a"/>
    <w:uiPriority w:val="99"/>
    <w:qFormat/>
    <w:rsid w:val="00041A83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F64B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64B2A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table" w:styleId="a9">
    <w:name w:val="Table Grid"/>
    <w:basedOn w:val="a1"/>
    <w:uiPriority w:val="99"/>
    <w:rsid w:val="00F64B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b"/>
    <w:uiPriority w:val="99"/>
    <w:locked/>
    <w:rsid w:val="00D66C7C"/>
    <w:rPr>
      <w:sz w:val="24"/>
    </w:rPr>
  </w:style>
  <w:style w:type="paragraph" w:styleId="ab">
    <w:name w:val="Normal (Web)"/>
    <w:basedOn w:val="a"/>
    <w:link w:val="aa"/>
    <w:uiPriority w:val="99"/>
    <w:rsid w:val="00D66C7C"/>
    <w:pPr>
      <w:widowControl/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D66C7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66C7C"/>
    <w:rPr>
      <w:rFonts w:cs="Times New Roman"/>
    </w:rPr>
  </w:style>
  <w:style w:type="character" w:styleId="ac">
    <w:name w:val="Emphasis"/>
    <w:basedOn w:val="a0"/>
    <w:uiPriority w:val="99"/>
    <w:qFormat/>
    <w:rsid w:val="00D66C7C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B70872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character" w:customStyle="1" w:styleId="FontStyle53">
    <w:name w:val="Font Style53"/>
    <w:uiPriority w:val="99"/>
    <w:rsid w:val="00B70872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69382E"/>
    <w:rPr>
      <w:rFonts w:ascii="Arial" w:hAnsi="Arial"/>
      <w:sz w:val="18"/>
    </w:rPr>
  </w:style>
  <w:style w:type="paragraph" w:customStyle="1" w:styleId="Style15">
    <w:name w:val="Style15"/>
    <w:basedOn w:val="a"/>
    <w:uiPriority w:val="99"/>
    <w:rsid w:val="0069382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styleId="ad">
    <w:name w:val="Strong"/>
    <w:basedOn w:val="a0"/>
    <w:uiPriority w:val="22"/>
    <w:qFormat/>
    <w:locked/>
    <w:rsid w:val="000001C9"/>
    <w:rPr>
      <w:b/>
      <w:bCs/>
    </w:rPr>
  </w:style>
  <w:style w:type="paragraph" w:customStyle="1" w:styleId="ae">
    <w:name w:val="Знак Знак Знак Знак"/>
    <w:basedOn w:val="a"/>
    <w:rsid w:val="00992FF3"/>
    <w:pPr>
      <w:pageBreakBefore/>
      <w:widowControl/>
      <w:spacing w:after="160" w:line="360" w:lineRule="auto"/>
    </w:pPr>
    <w:rPr>
      <w:sz w:val="2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970E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70EE2"/>
    <w:rPr>
      <w:rFonts w:ascii="Times New Roman" w:eastAsia="Times New Roman" w:hAnsi="Times New Roman"/>
      <w:sz w:val="24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0800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005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04"/>
    <w:pPr>
      <w:widowControl w:val="0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D66C7C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D66C7C"/>
    <w:pPr>
      <w:keepNext/>
      <w:widowControl/>
      <w:spacing w:before="240" w:after="60" w:line="276" w:lineRule="auto"/>
      <w:outlineLvl w:val="3"/>
    </w:pPr>
    <w:rPr>
      <w:rFonts w:eastAsia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6C7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6C7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4366C2"/>
    <w:pPr>
      <w:widowControl/>
      <w:ind w:left="-142" w:firstLine="142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366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366C2"/>
    <w:rPr>
      <w:rFonts w:cs="Times New Roman"/>
      <w:color w:val="0000FF"/>
      <w:u w:val="single"/>
    </w:rPr>
  </w:style>
  <w:style w:type="paragraph" w:customStyle="1" w:styleId="Style12">
    <w:name w:val="Style12"/>
    <w:basedOn w:val="a"/>
    <w:uiPriority w:val="99"/>
    <w:rsid w:val="00E57BDA"/>
    <w:pPr>
      <w:autoSpaceDE w:val="0"/>
      <w:autoSpaceDN w:val="0"/>
      <w:adjustRightInd w:val="0"/>
      <w:spacing w:line="521" w:lineRule="exact"/>
      <w:ind w:firstLine="710"/>
      <w:jc w:val="both"/>
    </w:pPr>
    <w:rPr>
      <w:szCs w:val="24"/>
      <w:lang w:val="ru-RU"/>
    </w:rPr>
  </w:style>
  <w:style w:type="character" w:customStyle="1" w:styleId="FontStyle46">
    <w:name w:val="Font Style46"/>
    <w:uiPriority w:val="99"/>
    <w:rsid w:val="00E57BDA"/>
    <w:rPr>
      <w:rFonts w:ascii="Times New Roman" w:hAnsi="Times New Roman"/>
      <w:sz w:val="26"/>
    </w:rPr>
  </w:style>
  <w:style w:type="paragraph" w:styleId="a6">
    <w:name w:val="List Paragraph"/>
    <w:basedOn w:val="a"/>
    <w:uiPriority w:val="99"/>
    <w:qFormat/>
    <w:rsid w:val="00041A83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F64B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64B2A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table" w:styleId="a9">
    <w:name w:val="Table Grid"/>
    <w:basedOn w:val="a1"/>
    <w:uiPriority w:val="99"/>
    <w:rsid w:val="00F64B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b"/>
    <w:uiPriority w:val="99"/>
    <w:locked/>
    <w:rsid w:val="00D66C7C"/>
    <w:rPr>
      <w:sz w:val="24"/>
    </w:rPr>
  </w:style>
  <w:style w:type="paragraph" w:styleId="ab">
    <w:name w:val="Normal (Web)"/>
    <w:basedOn w:val="a"/>
    <w:link w:val="aa"/>
    <w:uiPriority w:val="99"/>
    <w:rsid w:val="00D66C7C"/>
    <w:pPr>
      <w:widowControl/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D66C7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66C7C"/>
    <w:rPr>
      <w:rFonts w:cs="Times New Roman"/>
    </w:rPr>
  </w:style>
  <w:style w:type="character" w:styleId="ac">
    <w:name w:val="Emphasis"/>
    <w:basedOn w:val="a0"/>
    <w:uiPriority w:val="99"/>
    <w:qFormat/>
    <w:rsid w:val="00D66C7C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B70872"/>
    <w:pPr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Calibri" w:hAnsi="Consolas"/>
      <w:szCs w:val="24"/>
      <w:lang w:val="ru-RU"/>
    </w:rPr>
  </w:style>
  <w:style w:type="character" w:customStyle="1" w:styleId="FontStyle53">
    <w:name w:val="Font Style53"/>
    <w:uiPriority w:val="99"/>
    <w:rsid w:val="00B70872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69382E"/>
    <w:rPr>
      <w:rFonts w:ascii="Arial" w:hAnsi="Arial"/>
      <w:sz w:val="18"/>
    </w:rPr>
  </w:style>
  <w:style w:type="paragraph" w:customStyle="1" w:styleId="Style15">
    <w:name w:val="Style15"/>
    <w:basedOn w:val="a"/>
    <w:uiPriority w:val="99"/>
    <w:rsid w:val="0069382E"/>
    <w:pPr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Calibri" w:hAnsi="Tahoma" w:cs="Tahoma"/>
      <w:szCs w:val="24"/>
      <w:lang w:val="ru-RU"/>
    </w:rPr>
  </w:style>
  <w:style w:type="character" w:styleId="ad">
    <w:name w:val="Strong"/>
    <w:basedOn w:val="a0"/>
    <w:uiPriority w:val="22"/>
    <w:qFormat/>
    <w:locked/>
    <w:rsid w:val="000001C9"/>
    <w:rPr>
      <w:b/>
      <w:bCs/>
    </w:rPr>
  </w:style>
  <w:style w:type="paragraph" w:customStyle="1" w:styleId="ae">
    <w:name w:val="Знак Знак Знак Знак"/>
    <w:basedOn w:val="a"/>
    <w:rsid w:val="00992FF3"/>
    <w:pPr>
      <w:pageBreakBefore/>
      <w:widowControl/>
      <w:spacing w:after="160" w:line="360" w:lineRule="auto"/>
    </w:pPr>
    <w:rPr>
      <w:sz w:val="2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970E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70EE2"/>
    <w:rPr>
      <w:rFonts w:ascii="Times New Roman" w:eastAsia="Times New Roman" w:hAnsi="Times New Roman"/>
      <w:sz w:val="24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0800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005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.gov.ru/adcontrol" TargetMode="External"/><Relationship Id="rId13" Type="http://schemas.openxmlformats.org/officeDocument/2006/relationships/hyperlink" Target="http://www.lra.ru/" TargetMode="External"/><Relationship Id="rId18" Type="http://schemas.openxmlformats.org/officeDocument/2006/relationships/hyperlink" Target="http://www.agency-siam.ru/" TargetMode="External"/><Relationship Id="rId26" Type="http://schemas.openxmlformats.org/officeDocument/2006/relationships/hyperlink" Target="http://advtim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ba.ru/" TargetMode="External"/><Relationship Id="rId7" Type="http://schemas.openxmlformats.org/officeDocument/2006/relationships/hyperlink" Target="http://www.fas.gov.ru/" TargetMode="External"/><Relationship Id="rId12" Type="http://schemas.openxmlformats.org/officeDocument/2006/relationships/hyperlink" Target="http://www.rara.ru/" TargetMode="External"/><Relationship Id="rId17" Type="http://schemas.openxmlformats.org/officeDocument/2006/relationships/hyperlink" Target="http://www.advi.ru/" TargetMode="External"/><Relationship Id="rId25" Type="http://schemas.openxmlformats.org/officeDocument/2006/relationships/hyperlink" Target="http://www.advert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-magazine.ru/" TargetMode="External"/><Relationship Id="rId20" Type="http://schemas.openxmlformats.org/officeDocument/2006/relationships/hyperlink" Target="http://www.reklamodate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a.ru/" TargetMode="External"/><Relationship Id="rId24" Type="http://schemas.openxmlformats.org/officeDocument/2006/relationships/hyperlink" Target="http://www.r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diakomitet.ru/" TargetMode="External"/><Relationship Id="rId23" Type="http://schemas.openxmlformats.org/officeDocument/2006/relationships/hyperlink" Target="http://www.rectech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pmc.ru/" TargetMode="External"/><Relationship Id="rId19" Type="http://schemas.openxmlformats.org/officeDocument/2006/relationships/hyperlink" Target="http://www.grebennik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svyaz.ru/" TargetMode="External"/><Relationship Id="rId14" Type="http://schemas.openxmlformats.org/officeDocument/2006/relationships/hyperlink" Target="http://www.raso.ru/" TargetMode="External"/><Relationship Id="rId22" Type="http://schemas.openxmlformats.org/officeDocument/2006/relationships/hyperlink" Target="http://www.outdoormedi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DB53-0816-48E0-A422-8E6EA989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высшего профессионального</vt:lpstr>
    </vt:vector>
  </TitlesOfParts>
  <Company>SPecialiST RePack</Company>
  <LinksUpToDate>false</LinksUpToDate>
  <CharactersWithSpaces>27990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высшего профессионального</dc:title>
  <dc:creator>Admin</dc:creator>
  <cp:lastModifiedBy>7</cp:lastModifiedBy>
  <cp:revision>15</cp:revision>
  <cp:lastPrinted>2022-02-23T15:49:00Z</cp:lastPrinted>
  <dcterms:created xsi:type="dcterms:W3CDTF">2021-05-13T14:24:00Z</dcterms:created>
  <dcterms:modified xsi:type="dcterms:W3CDTF">2022-02-23T15:58:00Z</dcterms:modified>
</cp:coreProperties>
</file>