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B3" w:rsidRPr="00FB5DB3" w:rsidRDefault="00FB5DB3" w:rsidP="00FB5DB3">
      <w:pPr>
        <w:shd w:val="clear" w:color="auto" w:fill="FFFFFF"/>
        <w:spacing w:before="58"/>
        <w:ind w:right="691"/>
        <w:jc w:val="center"/>
        <w:outlineLvl w:val="0"/>
        <w:rPr>
          <w:snapToGrid w:val="0"/>
          <w:color w:val="000000"/>
          <w:spacing w:val="-2"/>
          <w:lang w:val="ru-RU"/>
        </w:rPr>
      </w:pPr>
      <w:r w:rsidRPr="00FB5DB3">
        <w:rPr>
          <w:snapToGrid w:val="0"/>
          <w:color w:val="000000"/>
          <w:spacing w:val="-2"/>
          <w:lang w:val="ru-RU"/>
        </w:rPr>
        <w:t>Межгосударственное образовательное учреждение высшего образования</w:t>
      </w:r>
    </w:p>
    <w:p w:rsidR="00FB5DB3" w:rsidRPr="00FB5DB3" w:rsidRDefault="00FB5DB3" w:rsidP="00FB5DB3">
      <w:pPr>
        <w:shd w:val="clear" w:color="auto" w:fill="FFFFFF"/>
        <w:spacing w:before="58"/>
        <w:ind w:right="691"/>
        <w:jc w:val="center"/>
        <w:outlineLvl w:val="0"/>
        <w:rPr>
          <w:snapToGrid w:val="0"/>
          <w:color w:val="000000"/>
          <w:spacing w:val="-2"/>
          <w:lang w:val="ru-RU"/>
        </w:rPr>
      </w:pPr>
      <w:r w:rsidRPr="00FB5DB3">
        <w:rPr>
          <w:snapToGrid w:val="0"/>
          <w:color w:val="000000"/>
          <w:spacing w:val="-2"/>
          <w:lang w:val="ru-RU"/>
        </w:rPr>
        <w:t>«Белорусско-Российский университет»</w:t>
      </w:r>
    </w:p>
    <w:p w:rsidR="00FB5DB3" w:rsidRPr="00FB5DB3" w:rsidRDefault="00FB5DB3" w:rsidP="00FB5DB3">
      <w:pPr>
        <w:shd w:val="clear" w:color="auto" w:fill="FFFFFF"/>
        <w:spacing w:before="58"/>
        <w:ind w:left="1022" w:right="691" w:firstLine="432"/>
        <w:jc w:val="center"/>
        <w:rPr>
          <w:snapToGrid w:val="0"/>
          <w:color w:val="000000"/>
          <w:spacing w:val="-2"/>
          <w:lang w:val="ru-RU"/>
        </w:rPr>
      </w:pPr>
    </w:p>
    <w:tbl>
      <w:tblPr>
        <w:tblW w:w="3728" w:type="dxa"/>
        <w:tblInd w:w="5209" w:type="dxa"/>
        <w:tblLayout w:type="fixed"/>
        <w:tblLook w:val="01E0" w:firstRow="1" w:lastRow="1" w:firstColumn="1" w:lastColumn="1" w:noHBand="0" w:noVBand="0"/>
      </w:tblPr>
      <w:tblGrid>
        <w:gridCol w:w="3728"/>
      </w:tblGrid>
      <w:tr w:rsidR="00FB5DB3" w:rsidRPr="00FB5DB3" w:rsidTr="00FB5DB3">
        <w:tc>
          <w:tcPr>
            <w:tcW w:w="3728" w:type="dxa"/>
            <w:shd w:val="clear" w:color="auto" w:fill="auto"/>
          </w:tcPr>
          <w:p w:rsidR="00FB5DB3" w:rsidRPr="00FB5DB3" w:rsidRDefault="00FB5DB3" w:rsidP="00FB5DB3">
            <w:pPr>
              <w:spacing w:before="58"/>
              <w:rPr>
                <w:snapToGrid w:val="0"/>
                <w:spacing w:val="-13"/>
              </w:rPr>
            </w:pPr>
            <w:r w:rsidRPr="00FB5DB3">
              <w:rPr>
                <w:snapToGrid w:val="0"/>
                <w:spacing w:val="-13"/>
              </w:rPr>
              <w:t>УТВЕРЖДАЮ</w:t>
            </w:r>
          </w:p>
        </w:tc>
      </w:tr>
      <w:tr w:rsidR="00FB5DB3" w:rsidRPr="00F80F8B" w:rsidTr="00FB5DB3">
        <w:tc>
          <w:tcPr>
            <w:tcW w:w="3728" w:type="dxa"/>
            <w:shd w:val="clear" w:color="auto" w:fill="auto"/>
          </w:tcPr>
          <w:p w:rsidR="00FB5DB3" w:rsidRPr="00FB5DB3" w:rsidRDefault="00FB5DB3" w:rsidP="00FB5DB3">
            <w:pPr>
              <w:spacing w:before="58"/>
              <w:rPr>
                <w:snapToGrid w:val="0"/>
                <w:spacing w:val="-13"/>
                <w:lang w:val="ru-RU"/>
              </w:rPr>
            </w:pPr>
            <w:r w:rsidRPr="00FB5DB3">
              <w:rPr>
                <w:snapToGrid w:val="0"/>
                <w:lang w:val="ru-RU"/>
              </w:rPr>
              <w:t>Первый проректор Белорусско-Российского университета</w:t>
            </w:r>
          </w:p>
        </w:tc>
      </w:tr>
      <w:tr w:rsidR="00FB5DB3" w:rsidRPr="00FB5DB3" w:rsidTr="00FB5DB3">
        <w:tc>
          <w:tcPr>
            <w:tcW w:w="3728" w:type="dxa"/>
            <w:shd w:val="clear" w:color="auto" w:fill="auto"/>
          </w:tcPr>
          <w:p w:rsidR="00FB5DB3" w:rsidRPr="00FB5DB3" w:rsidRDefault="00FB5DB3" w:rsidP="00FB5DB3">
            <w:pPr>
              <w:spacing w:before="58"/>
              <w:rPr>
                <w:snapToGrid w:val="0"/>
                <w:lang w:val="ru-RU"/>
              </w:rPr>
            </w:pPr>
            <w:r w:rsidRPr="00FB5DB3">
              <w:rPr>
                <w:snapToGrid w:val="0"/>
                <w:spacing w:val="-13"/>
              </w:rPr>
              <w:t xml:space="preserve">__________ </w:t>
            </w:r>
            <w:r w:rsidRPr="00FB5DB3">
              <w:rPr>
                <w:snapToGrid w:val="0"/>
                <w:lang w:val="ru-RU"/>
              </w:rPr>
              <w:t>Ю.В. Машин</w:t>
            </w:r>
          </w:p>
          <w:p w:rsidR="00FB5DB3" w:rsidRPr="00FB5DB3" w:rsidRDefault="00FB5DB3" w:rsidP="00FB5DB3">
            <w:pPr>
              <w:rPr>
                <w:snapToGrid w:val="0"/>
                <w:sz w:val="18"/>
                <w:szCs w:val="18"/>
              </w:rPr>
            </w:pPr>
          </w:p>
        </w:tc>
      </w:tr>
      <w:tr w:rsidR="00FB5DB3" w:rsidRPr="00FB5DB3" w:rsidTr="00FB5DB3">
        <w:tc>
          <w:tcPr>
            <w:tcW w:w="3728" w:type="dxa"/>
            <w:shd w:val="clear" w:color="auto" w:fill="auto"/>
          </w:tcPr>
          <w:p w:rsidR="00FB5DB3" w:rsidRPr="00FB5DB3" w:rsidRDefault="00FB5DB3" w:rsidP="00FB5DB3">
            <w:pPr>
              <w:spacing w:before="58"/>
              <w:rPr>
                <w:snapToGrid w:val="0"/>
                <w:spacing w:val="-13"/>
              </w:rPr>
            </w:pPr>
            <w:r w:rsidRPr="00FB5DB3">
              <w:rPr>
                <w:snapToGrid w:val="0"/>
                <w:spacing w:val="-13"/>
              </w:rPr>
              <w:t>«___»_______ 20</w:t>
            </w:r>
            <w:r w:rsidRPr="00FB5DB3">
              <w:rPr>
                <w:snapToGrid w:val="0"/>
                <w:spacing w:val="-13"/>
                <w:lang w:val="ru-RU"/>
              </w:rPr>
              <w:t>21</w:t>
            </w:r>
            <w:r w:rsidRPr="00FB5DB3">
              <w:rPr>
                <w:snapToGrid w:val="0"/>
                <w:spacing w:val="-13"/>
              </w:rPr>
              <w:t xml:space="preserve"> г.</w:t>
            </w:r>
          </w:p>
        </w:tc>
      </w:tr>
      <w:tr w:rsidR="00FB5DB3" w:rsidRPr="00FB5DB3" w:rsidTr="00FB5DB3">
        <w:tc>
          <w:tcPr>
            <w:tcW w:w="3728" w:type="dxa"/>
            <w:shd w:val="clear" w:color="auto" w:fill="auto"/>
          </w:tcPr>
          <w:p w:rsidR="00FB5DB3" w:rsidRPr="00FB5DB3" w:rsidRDefault="00FB5DB3" w:rsidP="00FB5DB3">
            <w:pPr>
              <w:tabs>
                <w:tab w:val="left" w:pos="3438"/>
              </w:tabs>
              <w:spacing w:before="58"/>
              <w:rPr>
                <w:snapToGrid w:val="0"/>
                <w:spacing w:val="-13"/>
              </w:rPr>
            </w:pPr>
            <w:proofErr w:type="spellStart"/>
            <w:r w:rsidRPr="00FB5DB3">
              <w:rPr>
                <w:snapToGrid w:val="0"/>
                <w:spacing w:val="-13"/>
              </w:rPr>
              <w:t>Регистрационный</w:t>
            </w:r>
            <w:proofErr w:type="spellEnd"/>
            <w:r w:rsidRPr="00FB5DB3">
              <w:rPr>
                <w:snapToGrid w:val="0"/>
                <w:spacing w:val="-13"/>
              </w:rPr>
              <w:t xml:space="preserve">  № УД-_________/р</w:t>
            </w:r>
          </w:p>
        </w:tc>
      </w:tr>
    </w:tbl>
    <w:p w:rsidR="003E732E" w:rsidRPr="003E732E" w:rsidRDefault="003E732E" w:rsidP="003978FE">
      <w:pPr>
        <w:rPr>
          <w:b/>
          <w:sz w:val="28"/>
          <w:szCs w:val="28"/>
          <w:lang w:val="ru-RU"/>
        </w:rPr>
      </w:pPr>
    </w:p>
    <w:p w:rsidR="003E732E" w:rsidRPr="003E732E" w:rsidRDefault="003E732E" w:rsidP="003978FE">
      <w:pPr>
        <w:jc w:val="center"/>
        <w:rPr>
          <w:b/>
          <w:sz w:val="28"/>
          <w:szCs w:val="28"/>
          <w:lang w:val="ru-RU"/>
        </w:rPr>
      </w:pPr>
    </w:p>
    <w:p w:rsidR="003E732E" w:rsidRPr="003E732E" w:rsidRDefault="003E732E" w:rsidP="003978FE">
      <w:pPr>
        <w:jc w:val="center"/>
        <w:rPr>
          <w:b/>
          <w:sz w:val="28"/>
          <w:szCs w:val="28"/>
          <w:lang w:val="ru-RU"/>
        </w:rPr>
      </w:pPr>
      <w:r w:rsidRPr="003E732E">
        <w:rPr>
          <w:b/>
          <w:sz w:val="28"/>
          <w:szCs w:val="28"/>
          <w:lang w:val="ru-RU"/>
        </w:rPr>
        <w:t>«</w:t>
      </w:r>
      <w:r w:rsidRPr="003E732E">
        <w:rPr>
          <w:b/>
          <w:caps/>
          <w:sz w:val="28"/>
          <w:szCs w:val="28"/>
          <w:lang w:val="ru-RU"/>
        </w:rPr>
        <w:t>Бизнес-план инновационного проекта</w:t>
      </w:r>
      <w:r w:rsidRPr="003E732E">
        <w:rPr>
          <w:b/>
          <w:sz w:val="28"/>
          <w:szCs w:val="28"/>
          <w:lang w:val="ru-RU"/>
        </w:rPr>
        <w:t>»</w:t>
      </w:r>
    </w:p>
    <w:p w:rsidR="003E732E" w:rsidRPr="003E732E" w:rsidRDefault="003E732E" w:rsidP="003978FE">
      <w:pPr>
        <w:jc w:val="center"/>
        <w:rPr>
          <w:b/>
          <w:sz w:val="28"/>
          <w:szCs w:val="28"/>
          <w:lang w:val="ru-RU"/>
        </w:rPr>
      </w:pPr>
      <w:r w:rsidRPr="003E732E">
        <w:rPr>
          <w:b/>
          <w:sz w:val="28"/>
          <w:szCs w:val="28"/>
          <w:lang w:val="ru-RU"/>
        </w:rPr>
        <w:t>РАБОЧАЯ ПРОГРАММА  ДИСЦИПЛИНЫ</w:t>
      </w:r>
    </w:p>
    <w:p w:rsidR="003E732E" w:rsidRPr="003E732E" w:rsidRDefault="003E732E" w:rsidP="003978FE">
      <w:pPr>
        <w:jc w:val="center"/>
        <w:rPr>
          <w:sz w:val="28"/>
          <w:szCs w:val="28"/>
          <w:lang w:val="ru-RU"/>
        </w:rPr>
      </w:pPr>
    </w:p>
    <w:p w:rsidR="003E732E" w:rsidRPr="003E732E" w:rsidRDefault="003E732E" w:rsidP="003978FE">
      <w:pPr>
        <w:widowControl/>
        <w:rPr>
          <w:sz w:val="28"/>
          <w:szCs w:val="28"/>
          <w:lang w:val="ru-RU"/>
        </w:rPr>
      </w:pPr>
      <w:r w:rsidRPr="003E732E">
        <w:rPr>
          <w:b/>
          <w:sz w:val="28"/>
          <w:szCs w:val="28"/>
          <w:lang w:val="ru-RU"/>
        </w:rPr>
        <w:t xml:space="preserve">Направление подготовки: </w:t>
      </w:r>
      <w:r w:rsidRPr="003E732E">
        <w:rPr>
          <w:sz w:val="28"/>
          <w:szCs w:val="28"/>
          <w:lang w:val="ru-RU"/>
        </w:rPr>
        <w:t>38.04.02 МЕНЕДЖМЕНТ</w:t>
      </w:r>
    </w:p>
    <w:p w:rsidR="003E732E" w:rsidRPr="003E732E" w:rsidRDefault="003E732E" w:rsidP="003978FE">
      <w:pPr>
        <w:rPr>
          <w:sz w:val="28"/>
          <w:szCs w:val="28"/>
          <w:lang w:val="ru-RU"/>
        </w:rPr>
      </w:pPr>
      <w:r w:rsidRPr="003E732E">
        <w:rPr>
          <w:b/>
          <w:sz w:val="28"/>
          <w:szCs w:val="28"/>
          <w:lang w:val="ru-RU"/>
        </w:rPr>
        <w:t xml:space="preserve">Направленность (профиль) </w:t>
      </w:r>
      <w:r w:rsidRPr="003E732E">
        <w:rPr>
          <w:sz w:val="28"/>
          <w:szCs w:val="28"/>
          <w:lang w:val="ru-RU"/>
        </w:rPr>
        <w:t>Инновационный менеджмент</w:t>
      </w:r>
    </w:p>
    <w:p w:rsidR="003E732E" w:rsidRPr="003E732E" w:rsidRDefault="003E732E" w:rsidP="003978FE">
      <w:pPr>
        <w:rPr>
          <w:sz w:val="28"/>
          <w:szCs w:val="28"/>
          <w:lang w:val="ru-RU"/>
        </w:rPr>
      </w:pPr>
      <w:r w:rsidRPr="003E732E">
        <w:rPr>
          <w:b/>
          <w:sz w:val="28"/>
          <w:szCs w:val="28"/>
          <w:lang w:val="ru-RU"/>
        </w:rPr>
        <w:t xml:space="preserve">Квалификация  (степень) </w:t>
      </w:r>
      <w:r w:rsidRPr="003E732E">
        <w:rPr>
          <w:sz w:val="28"/>
          <w:szCs w:val="28"/>
          <w:lang w:val="ru-RU"/>
        </w:rPr>
        <w:t>Магистр</w:t>
      </w:r>
    </w:p>
    <w:p w:rsidR="003E732E" w:rsidRPr="003E732E" w:rsidRDefault="003E732E" w:rsidP="003978FE">
      <w:pPr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340"/>
      </w:tblGrid>
      <w:tr w:rsidR="003E732E" w:rsidRPr="003E732E" w:rsidTr="003E732E">
        <w:trPr>
          <w:trHeight w:val="323"/>
        </w:trPr>
        <w:tc>
          <w:tcPr>
            <w:tcW w:w="7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E" w:rsidRPr="003E732E" w:rsidRDefault="003E732E" w:rsidP="003978F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3E732E" w:rsidRDefault="003E732E" w:rsidP="003978FE">
            <w:pPr>
              <w:jc w:val="center"/>
              <w:rPr>
                <w:sz w:val="28"/>
                <w:szCs w:val="28"/>
                <w:lang w:val="ru-RU"/>
              </w:rPr>
            </w:pPr>
            <w:r w:rsidRPr="003E732E">
              <w:rPr>
                <w:b/>
                <w:sz w:val="28"/>
                <w:szCs w:val="28"/>
                <w:lang w:val="ru-RU"/>
              </w:rPr>
              <w:t xml:space="preserve">Форма обучения </w:t>
            </w:r>
            <w:r w:rsidRPr="003E732E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3E732E" w:rsidRPr="003E732E" w:rsidTr="003E732E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3E732E" w:rsidRDefault="003E732E" w:rsidP="003978FE">
            <w:pPr>
              <w:widowControl/>
              <w:rPr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3E732E" w:rsidRDefault="003E732E" w:rsidP="003978F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E732E">
              <w:rPr>
                <w:b/>
                <w:sz w:val="28"/>
                <w:szCs w:val="28"/>
                <w:lang w:val="ru-RU"/>
              </w:rPr>
              <w:t xml:space="preserve">Очная </w:t>
            </w:r>
          </w:p>
        </w:tc>
      </w:tr>
      <w:tr w:rsidR="003E732E" w:rsidRPr="003E732E" w:rsidTr="003E732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3E732E" w:rsidRDefault="003E732E" w:rsidP="003978FE">
            <w:pPr>
              <w:rPr>
                <w:sz w:val="28"/>
                <w:szCs w:val="28"/>
                <w:lang w:val="ru-RU"/>
              </w:rPr>
            </w:pPr>
            <w:r w:rsidRPr="003E732E">
              <w:rPr>
                <w:sz w:val="28"/>
                <w:szCs w:val="28"/>
                <w:lang w:val="ru-RU"/>
              </w:rPr>
              <w:t>Курс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3E732E" w:rsidRDefault="003E732E" w:rsidP="003978FE">
            <w:pPr>
              <w:jc w:val="center"/>
              <w:rPr>
                <w:sz w:val="28"/>
                <w:szCs w:val="28"/>
                <w:lang w:val="ru-RU"/>
              </w:rPr>
            </w:pPr>
            <w:r w:rsidRPr="003E732E">
              <w:rPr>
                <w:sz w:val="28"/>
                <w:szCs w:val="28"/>
                <w:lang w:val="ru-RU"/>
              </w:rPr>
              <w:t>2</w:t>
            </w:r>
          </w:p>
        </w:tc>
      </w:tr>
      <w:tr w:rsidR="003E732E" w:rsidRPr="003E732E" w:rsidTr="003E732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3E732E" w:rsidRDefault="003E732E" w:rsidP="003978FE">
            <w:pPr>
              <w:rPr>
                <w:sz w:val="28"/>
                <w:szCs w:val="28"/>
                <w:lang w:val="ru-RU"/>
              </w:rPr>
            </w:pPr>
            <w:r w:rsidRPr="003E732E">
              <w:rPr>
                <w:sz w:val="28"/>
                <w:szCs w:val="28"/>
                <w:lang w:val="ru-RU"/>
              </w:rPr>
              <w:t>Семестр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3E732E" w:rsidRDefault="003E732E" w:rsidP="003978FE">
            <w:pPr>
              <w:jc w:val="center"/>
              <w:rPr>
                <w:sz w:val="28"/>
                <w:szCs w:val="28"/>
                <w:lang w:val="ru-RU"/>
              </w:rPr>
            </w:pPr>
            <w:r w:rsidRPr="003E732E">
              <w:rPr>
                <w:sz w:val="28"/>
                <w:szCs w:val="28"/>
                <w:lang w:val="ru-RU"/>
              </w:rPr>
              <w:t>3</w:t>
            </w:r>
          </w:p>
        </w:tc>
      </w:tr>
      <w:tr w:rsidR="003E732E" w:rsidRPr="003E732E" w:rsidTr="003E732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3E732E" w:rsidRDefault="003E732E" w:rsidP="003978FE">
            <w:pPr>
              <w:rPr>
                <w:sz w:val="28"/>
                <w:szCs w:val="28"/>
                <w:lang w:val="ru-RU"/>
              </w:rPr>
            </w:pPr>
            <w:r w:rsidRPr="003E732E">
              <w:rPr>
                <w:sz w:val="28"/>
                <w:szCs w:val="28"/>
                <w:lang w:val="ru-RU"/>
              </w:rPr>
              <w:t>Лекции</w:t>
            </w:r>
            <w:r w:rsidR="00BC1EE6">
              <w:rPr>
                <w:color w:val="000000"/>
                <w:sz w:val="28"/>
                <w:szCs w:val="28"/>
                <w:lang w:val="ru-RU"/>
              </w:rPr>
              <w:t>, часы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3E732E" w:rsidRDefault="00FB5DB3" w:rsidP="003978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</w:tr>
      <w:tr w:rsidR="003E732E" w:rsidRPr="003E732E" w:rsidTr="003E732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3E732E" w:rsidRDefault="003E732E" w:rsidP="003978FE">
            <w:pPr>
              <w:rPr>
                <w:sz w:val="28"/>
                <w:szCs w:val="28"/>
                <w:lang w:val="ru-RU"/>
              </w:rPr>
            </w:pPr>
            <w:r w:rsidRPr="003E732E">
              <w:rPr>
                <w:sz w:val="28"/>
                <w:szCs w:val="28"/>
                <w:lang w:val="ru-RU"/>
              </w:rPr>
              <w:t>Практические занятия</w:t>
            </w:r>
            <w:r w:rsidR="00BC1EE6">
              <w:rPr>
                <w:color w:val="000000"/>
                <w:sz w:val="28"/>
                <w:szCs w:val="28"/>
                <w:lang w:val="ru-RU"/>
              </w:rPr>
              <w:t>, часы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3E732E" w:rsidRDefault="003E732E" w:rsidP="00FB5DB3">
            <w:pPr>
              <w:jc w:val="center"/>
              <w:rPr>
                <w:sz w:val="28"/>
                <w:szCs w:val="28"/>
                <w:lang w:val="ru-RU"/>
              </w:rPr>
            </w:pPr>
            <w:r w:rsidRPr="003E732E">
              <w:rPr>
                <w:sz w:val="28"/>
                <w:szCs w:val="28"/>
                <w:lang w:val="ru-RU"/>
              </w:rPr>
              <w:t>3</w:t>
            </w:r>
            <w:r w:rsidR="00FB5DB3">
              <w:rPr>
                <w:sz w:val="28"/>
                <w:szCs w:val="28"/>
                <w:lang w:val="ru-RU"/>
              </w:rPr>
              <w:t>0</w:t>
            </w:r>
          </w:p>
        </w:tc>
      </w:tr>
      <w:tr w:rsidR="003E732E" w:rsidRPr="003E732E" w:rsidTr="003E732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3E732E" w:rsidRDefault="003E732E" w:rsidP="003978FE">
            <w:pPr>
              <w:rPr>
                <w:sz w:val="28"/>
                <w:szCs w:val="28"/>
                <w:lang w:val="ru-RU"/>
              </w:rPr>
            </w:pPr>
            <w:r w:rsidRPr="003E732E">
              <w:rPr>
                <w:sz w:val="28"/>
                <w:szCs w:val="28"/>
                <w:lang w:val="ru-RU"/>
              </w:rPr>
              <w:t>Зачет, семестр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3E732E" w:rsidRDefault="003E732E" w:rsidP="003978FE">
            <w:pPr>
              <w:jc w:val="center"/>
              <w:rPr>
                <w:sz w:val="28"/>
                <w:szCs w:val="28"/>
                <w:lang w:val="ru-RU"/>
              </w:rPr>
            </w:pPr>
            <w:r w:rsidRPr="003E732E">
              <w:rPr>
                <w:sz w:val="28"/>
                <w:szCs w:val="28"/>
                <w:lang w:val="ru-RU"/>
              </w:rPr>
              <w:t>3</w:t>
            </w:r>
          </w:p>
        </w:tc>
      </w:tr>
      <w:tr w:rsidR="003E732E" w:rsidRPr="003E732E" w:rsidTr="003E732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3E732E" w:rsidRDefault="003E732E" w:rsidP="003978FE">
            <w:pPr>
              <w:ind w:right="-57"/>
              <w:rPr>
                <w:sz w:val="28"/>
                <w:szCs w:val="28"/>
                <w:lang w:val="ru-RU"/>
              </w:rPr>
            </w:pPr>
            <w:r w:rsidRPr="003E732E">
              <w:rPr>
                <w:sz w:val="28"/>
                <w:szCs w:val="28"/>
                <w:lang w:val="ru-RU"/>
              </w:rPr>
              <w:t xml:space="preserve">Контактная работа по учебным занятиям, часы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3E732E" w:rsidRDefault="003E732E" w:rsidP="003978FE">
            <w:pPr>
              <w:ind w:right="-57"/>
              <w:jc w:val="center"/>
              <w:rPr>
                <w:sz w:val="28"/>
                <w:szCs w:val="28"/>
                <w:lang w:val="ru-RU"/>
              </w:rPr>
            </w:pPr>
            <w:r w:rsidRPr="003E732E">
              <w:rPr>
                <w:sz w:val="28"/>
                <w:szCs w:val="28"/>
                <w:lang w:val="ru-RU"/>
              </w:rPr>
              <w:t>44</w:t>
            </w:r>
          </w:p>
        </w:tc>
      </w:tr>
      <w:tr w:rsidR="003E732E" w:rsidRPr="003E732E" w:rsidTr="003E732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3E732E" w:rsidRDefault="003E732E" w:rsidP="003978FE">
            <w:pPr>
              <w:rPr>
                <w:sz w:val="28"/>
                <w:szCs w:val="28"/>
                <w:lang w:val="ru-RU"/>
              </w:rPr>
            </w:pPr>
            <w:r w:rsidRPr="003E732E">
              <w:rPr>
                <w:sz w:val="28"/>
                <w:szCs w:val="28"/>
                <w:lang w:val="ru-RU"/>
              </w:rPr>
              <w:t>Самостоятельная работа, часы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3E732E" w:rsidRDefault="003E732E" w:rsidP="003978FE">
            <w:pPr>
              <w:jc w:val="center"/>
              <w:rPr>
                <w:sz w:val="28"/>
                <w:szCs w:val="28"/>
                <w:lang w:val="ru-RU"/>
              </w:rPr>
            </w:pPr>
            <w:r w:rsidRPr="003E732E">
              <w:rPr>
                <w:sz w:val="28"/>
                <w:szCs w:val="28"/>
                <w:lang w:val="ru-RU"/>
              </w:rPr>
              <w:t>64</w:t>
            </w:r>
          </w:p>
        </w:tc>
      </w:tr>
      <w:tr w:rsidR="003E732E" w:rsidRPr="003E732E" w:rsidTr="003E732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3E732E" w:rsidRDefault="003E732E" w:rsidP="003978FE">
            <w:pPr>
              <w:rPr>
                <w:sz w:val="28"/>
                <w:szCs w:val="28"/>
                <w:lang w:val="ru-RU"/>
              </w:rPr>
            </w:pPr>
            <w:r w:rsidRPr="003E732E">
              <w:rPr>
                <w:sz w:val="28"/>
                <w:szCs w:val="28"/>
                <w:lang w:val="ru-RU"/>
              </w:rPr>
              <w:t>Всего часов/зачетных единиц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3E732E" w:rsidRDefault="003E732E" w:rsidP="003978FE">
            <w:pPr>
              <w:jc w:val="center"/>
              <w:rPr>
                <w:sz w:val="28"/>
                <w:szCs w:val="28"/>
                <w:lang w:val="ru-RU"/>
              </w:rPr>
            </w:pPr>
            <w:r w:rsidRPr="003E732E">
              <w:rPr>
                <w:sz w:val="28"/>
                <w:szCs w:val="28"/>
                <w:lang w:val="ru-RU"/>
              </w:rPr>
              <w:t>108/3</w:t>
            </w:r>
          </w:p>
        </w:tc>
      </w:tr>
    </w:tbl>
    <w:p w:rsidR="003E732E" w:rsidRPr="003E732E" w:rsidRDefault="003E732E" w:rsidP="003978FE">
      <w:pPr>
        <w:rPr>
          <w:sz w:val="28"/>
          <w:szCs w:val="28"/>
          <w:lang w:val="ru-RU"/>
        </w:rPr>
      </w:pPr>
    </w:p>
    <w:p w:rsidR="003E732E" w:rsidRPr="003E732E" w:rsidRDefault="003E732E" w:rsidP="003978FE">
      <w:pPr>
        <w:rPr>
          <w:sz w:val="28"/>
          <w:szCs w:val="28"/>
          <w:lang w:val="ru-RU"/>
        </w:rPr>
      </w:pPr>
      <w:r w:rsidRPr="003E732E">
        <w:rPr>
          <w:sz w:val="28"/>
          <w:szCs w:val="28"/>
          <w:lang w:val="ru-RU"/>
        </w:rPr>
        <w:t>Кафедра-разработчик программы: Маркетинг и менеджмент</w:t>
      </w:r>
    </w:p>
    <w:p w:rsidR="003E732E" w:rsidRPr="003E732E" w:rsidRDefault="003E732E" w:rsidP="003978FE">
      <w:pPr>
        <w:jc w:val="both"/>
        <w:rPr>
          <w:sz w:val="28"/>
          <w:szCs w:val="28"/>
          <w:lang w:val="ru-RU"/>
        </w:rPr>
      </w:pPr>
      <w:r w:rsidRPr="003E732E">
        <w:rPr>
          <w:sz w:val="28"/>
          <w:szCs w:val="28"/>
          <w:lang w:val="ru-RU"/>
        </w:rPr>
        <w:t xml:space="preserve">Составитель: старший преподаватель </w:t>
      </w:r>
      <w:r>
        <w:rPr>
          <w:sz w:val="28"/>
          <w:szCs w:val="28"/>
          <w:lang w:val="ru-RU"/>
        </w:rPr>
        <w:t>Комарова С.Л.</w:t>
      </w:r>
    </w:p>
    <w:p w:rsidR="003E732E" w:rsidRPr="003E732E" w:rsidRDefault="003E732E" w:rsidP="003978FE">
      <w:pPr>
        <w:ind w:firstLine="709"/>
        <w:jc w:val="center"/>
        <w:rPr>
          <w:sz w:val="28"/>
          <w:szCs w:val="28"/>
          <w:lang w:val="ru-RU"/>
        </w:rPr>
      </w:pPr>
    </w:p>
    <w:p w:rsidR="003E732E" w:rsidRPr="003E732E" w:rsidRDefault="003E732E" w:rsidP="003978FE">
      <w:pPr>
        <w:ind w:firstLine="709"/>
        <w:jc w:val="center"/>
        <w:rPr>
          <w:sz w:val="28"/>
          <w:szCs w:val="28"/>
          <w:lang w:val="ru-RU"/>
        </w:rPr>
      </w:pPr>
    </w:p>
    <w:p w:rsidR="003E732E" w:rsidRPr="003E732E" w:rsidRDefault="003E732E" w:rsidP="003978FE">
      <w:pPr>
        <w:ind w:firstLine="709"/>
        <w:jc w:val="center"/>
        <w:rPr>
          <w:sz w:val="28"/>
          <w:szCs w:val="28"/>
          <w:lang w:val="ru-RU"/>
        </w:rPr>
      </w:pPr>
    </w:p>
    <w:p w:rsidR="003E732E" w:rsidRPr="003E732E" w:rsidRDefault="003E732E" w:rsidP="003978FE">
      <w:pPr>
        <w:ind w:firstLine="709"/>
        <w:jc w:val="center"/>
        <w:rPr>
          <w:sz w:val="28"/>
          <w:szCs w:val="28"/>
          <w:lang w:val="ru-RU"/>
        </w:rPr>
      </w:pPr>
    </w:p>
    <w:p w:rsidR="003E732E" w:rsidRPr="003E732E" w:rsidRDefault="003E732E" w:rsidP="003978FE">
      <w:pPr>
        <w:ind w:firstLine="709"/>
        <w:jc w:val="center"/>
        <w:rPr>
          <w:sz w:val="28"/>
          <w:szCs w:val="28"/>
          <w:lang w:val="ru-RU"/>
        </w:rPr>
      </w:pPr>
    </w:p>
    <w:p w:rsidR="003E732E" w:rsidRPr="003E732E" w:rsidRDefault="003E732E" w:rsidP="003978FE">
      <w:pPr>
        <w:ind w:firstLine="709"/>
        <w:jc w:val="center"/>
        <w:rPr>
          <w:sz w:val="28"/>
          <w:szCs w:val="28"/>
          <w:lang w:val="ru-RU"/>
        </w:rPr>
      </w:pPr>
    </w:p>
    <w:p w:rsidR="003E732E" w:rsidRPr="003E732E" w:rsidRDefault="003E732E" w:rsidP="003978FE">
      <w:pPr>
        <w:ind w:firstLine="709"/>
        <w:jc w:val="center"/>
        <w:rPr>
          <w:sz w:val="28"/>
          <w:szCs w:val="28"/>
          <w:lang w:val="ru-RU"/>
        </w:rPr>
      </w:pPr>
    </w:p>
    <w:p w:rsidR="003E732E" w:rsidRPr="003E732E" w:rsidRDefault="003E732E" w:rsidP="003978FE">
      <w:pPr>
        <w:ind w:firstLine="709"/>
        <w:jc w:val="center"/>
        <w:rPr>
          <w:sz w:val="28"/>
          <w:szCs w:val="28"/>
          <w:lang w:val="ru-RU"/>
        </w:rPr>
      </w:pPr>
    </w:p>
    <w:p w:rsidR="003E732E" w:rsidRPr="003E732E" w:rsidRDefault="003E732E" w:rsidP="003978FE">
      <w:pPr>
        <w:ind w:firstLine="709"/>
        <w:jc w:val="center"/>
        <w:rPr>
          <w:sz w:val="28"/>
          <w:szCs w:val="28"/>
          <w:lang w:val="ru-RU"/>
        </w:rPr>
      </w:pPr>
      <w:r w:rsidRPr="003E732E">
        <w:rPr>
          <w:sz w:val="28"/>
          <w:szCs w:val="28"/>
          <w:lang w:val="ru-RU"/>
        </w:rPr>
        <w:t>Могилев 20</w:t>
      </w:r>
      <w:r w:rsidR="00FB5DB3">
        <w:rPr>
          <w:sz w:val="28"/>
          <w:szCs w:val="28"/>
          <w:lang w:val="ru-RU"/>
        </w:rPr>
        <w:t>21</w:t>
      </w:r>
    </w:p>
    <w:p w:rsidR="00FB5DB3" w:rsidRPr="00FB5DB3" w:rsidRDefault="003E732E" w:rsidP="00FB5DB3">
      <w:pPr>
        <w:ind w:firstLine="709"/>
        <w:jc w:val="both"/>
        <w:rPr>
          <w:szCs w:val="24"/>
          <w:lang w:val="ru-RU"/>
        </w:rPr>
      </w:pPr>
      <w:r w:rsidRPr="003E732E">
        <w:rPr>
          <w:color w:val="FF0000"/>
          <w:sz w:val="28"/>
          <w:szCs w:val="28"/>
          <w:lang w:val="ru-RU"/>
        </w:rPr>
        <w:br w:type="page"/>
      </w:r>
      <w:r w:rsidR="00FB5DB3" w:rsidRPr="00FB5DB3">
        <w:rPr>
          <w:szCs w:val="24"/>
          <w:lang w:val="ru-RU"/>
        </w:rPr>
        <w:lastRenderedPageBreak/>
        <w:t>Рабочая программа составлена в соответствии с федеральным государственным образовательным стандартом высшего образования по направлению подготовки 38.04.02 Менеджмент (уровень магистратуры), утвержденным приказом № 952 от 12.08.2020 г., учебным планом рег. № 380402-2, утвержденным 01.03.2021 г.</w:t>
      </w:r>
    </w:p>
    <w:p w:rsidR="00FB5DB3" w:rsidRPr="00FB5DB3" w:rsidRDefault="00FB5DB3" w:rsidP="00FB5DB3">
      <w:pPr>
        <w:spacing w:line="360" w:lineRule="auto"/>
        <w:ind w:firstLine="709"/>
        <w:rPr>
          <w:snapToGrid w:val="0"/>
          <w:color w:val="000000"/>
          <w:sz w:val="28"/>
          <w:lang w:val="ru-RU"/>
        </w:rPr>
      </w:pPr>
    </w:p>
    <w:p w:rsidR="00F80F8B" w:rsidRDefault="00F80F8B" w:rsidP="00F80F8B">
      <w:pPr>
        <w:rPr>
          <w:color w:val="000000"/>
          <w:szCs w:val="24"/>
          <w:lang w:val="ru-RU"/>
        </w:rPr>
      </w:pPr>
      <w:proofErr w:type="gramStart"/>
      <w:r>
        <w:rPr>
          <w:color w:val="000000"/>
          <w:szCs w:val="24"/>
          <w:lang w:val="ru-RU"/>
        </w:rPr>
        <w:t>Рассмотрена</w:t>
      </w:r>
      <w:proofErr w:type="gramEnd"/>
      <w:r>
        <w:rPr>
          <w:color w:val="000000"/>
          <w:szCs w:val="24"/>
          <w:lang w:val="ru-RU"/>
        </w:rPr>
        <w:t xml:space="preserve"> и рекомендована к утверждению кафедрой «Маркетинг и менеджмент»  </w:t>
      </w:r>
    </w:p>
    <w:p w:rsidR="00F80F8B" w:rsidRDefault="00F80F8B" w:rsidP="00F80F8B">
      <w:pPr>
        <w:pStyle w:val="2"/>
        <w:spacing w:after="0" w:line="240" w:lineRule="auto"/>
        <w:jc w:val="both"/>
        <w:rPr>
          <w:szCs w:val="24"/>
          <w:lang w:val="ru-RU"/>
        </w:rPr>
      </w:pPr>
      <w:r>
        <w:rPr>
          <w:lang w:val="ru-RU"/>
        </w:rPr>
        <w:t>(протокол № 10 от 07.04.2021 г.)</w:t>
      </w:r>
    </w:p>
    <w:p w:rsidR="00F80F8B" w:rsidRDefault="00F80F8B" w:rsidP="00F80F8B">
      <w:pPr>
        <w:ind w:firstLine="709"/>
        <w:rPr>
          <w:color w:val="000000"/>
          <w:szCs w:val="24"/>
          <w:lang w:val="ru-RU"/>
        </w:rPr>
      </w:pPr>
    </w:p>
    <w:p w:rsidR="00F80F8B" w:rsidRDefault="00F80F8B" w:rsidP="00F80F8B">
      <w:pPr>
        <w:rPr>
          <w:color w:val="000000"/>
          <w:szCs w:val="24"/>
          <w:lang w:val="ru-RU"/>
        </w:rPr>
      </w:pPr>
      <w:proofErr w:type="spellStart"/>
      <w:r>
        <w:rPr>
          <w:color w:val="000000"/>
          <w:szCs w:val="24"/>
          <w:lang w:val="ru-RU"/>
        </w:rPr>
        <w:t>Зав</w:t>
      </w:r>
      <w:proofErr w:type="gramStart"/>
      <w:r>
        <w:rPr>
          <w:color w:val="000000"/>
          <w:szCs w:val="24"/>
          <w:lang w:val="ru-RU"/>
        </w:rPr>
        <w:t>.к</w:t>
      </w:r>
      <w:proofErr w:type="gramEnd"/>
      <w:r>
        <w:rPr>
          <w:color w:val="000000"/>
          <w:szCs w:val="24"/>
          <w:lang w:val="ru-RU"/>
        </w:rPr>
        <w:t>афедрой</w:t>
      </w:r>
      <w:proofErr w:type="spellEnd"/>
      <w:r>
        <w:rPr>
          <w:color w:val="000000"/>
          <w:szCs w:val="24"/>
          <w:lang w:val="ru-RU"/>
        </w:rPr>
        <w:t xml:space="preserve">  </w:t>
      </w:r>
      <w:r>
        <w:rPr>
          <w:color w:val="000000"/>
          <w:szCs w:val="24"/>
          <w:lang w:val="ru-RU"/>
        </w:rPr>
        <w:tab/>
      </w:r>
      <w:r>
        <w:rPr>
          <w:color w:val="000000"/>
          <w:szCs w:val="24"/>
          <w:lang w:val="ru-RU"/>
        </w:rPr>
        <w:tab/>
      </w:r>
      <w:r>
        <w:rPr>
          <w:color w:val="000000"/>
          <w:szCs w:val="24"/>
          <w:lang w:val="ru-RU"/>
        </w:rPr>
        <w:tab/>
      </w:r>
      <w:r>
        <w:rPr>
          <w:color w:val="000000"/>
          <w:szCs w:val="24"/>
          <w:lang w:val="ru-RU"/>
        </w:rPr>
        <w:tab/>
      </w:r>
      <w:r>
        <w:rPr>
          <w:color w:val="000000"/>
          <w:szCs w:val="24"/>
          <w:lang w:val="ru-RU"/>
        </w:rPr>
        <w:tab/>
        <w:t>________________А. В. Александров</w:t>
      </w:r>
    </w:p>
    <w:p w:rsidR="00F80F8B" w:rsidRDefault="00F80F8B" w:rsidP="00F80F8B">
      <w:pPr>
        <w:spacing w:line="360" w:lineRule="auto"/>
        <w:ind w:firstLine="709"/>
        <w:rPr>
          <w:color w:val="000000"/>
          <w:szCs w:val="24"/>
          <w:lang w:val="ru-RU"/>
        </w:rPr>
      </w:pPr>
    </w:p>
    <w:p w:rsidR="00F80F8B" w:rsidRDefault="00F80F8B" w:rsidP="00F80F8B">
      <w:pPr>
        <w:spacing w:line="360" w:lineRule="auto"/>
        <w:ind w:firstLine="709"/>
        <w:rPr>
          <w:color w:val="000000"/>
          <w:szCs w:val="24"/>
          <w:lang w:val="ru-RU"/>
        </w:rPr>
      </w:pPr>
    </w:p>
    <w:p w:rsidR="00F80F8B" w:rsidRDefault="00F80F8B" w:rsidP="00F80F8B">
      <w:pPr>
        <w:pStyle w:val="a8"/>
        <w:spacing w:after="0"/>
        <w:outlineLvl w:val="0"/>
        <w:rPr>
          <w:szCs w:val="24"/>
          <w:lang w:val="ru-RU"/>
        </w:rPr>
      </w:pPr>
      <w:proofErr w:type="gramStart"/>
      <w:r>
        <w:rPr>
          <w:szCs w:val="24"/>
          <w:lang w:val="ru-RU"/>
        </w:rPr>
        <w:t>Одобрена</w:t>
      </w:r>
      <w:proofErr w:type="gramEnd"/>
      <w:r>
        <w:rPr>
          <w:szCs w:val="24"/>
          <w:lang w:val="ru-RU"/>
        </w:rPr>
        <w:t xml:space="preserve"> и рекомендована к утверждению Научно-методическим советом</w:t>
      </w:r>
    </w:p>
    <w:p w:rsidR="00F80F8B" w:rsidRDefault="00F80F8B" w:rsidP="00F80F8B">
      <w:pPr>
        <w:pStyle w:val="a8"/>
        <w:spacing w:after="0"/>
        <w:rPr>
          <w:szCs w:val="24"/>
          <w:lang w:val="ru-RU"/>
        </w:rPr>
      </w:pPr>
      <w:r>
        <w:rPr>
          <w:szCs w:val="24"/>
          <w:lang w:val="ru-RU"/>
        </w:rPr>
        <w:t>Белорусско-Российского университета</w:t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  <w:t xml:space="preserve"> </w:t>
      </w:r>
    </w:p>
    <w:p w:rsidR="00F80F8B" w:rsidRDefault="00F80F8B" w:rsidP="00F80F8B">
      <w:pPr>
        <w:rPr>
          <w:szCs w:val="24"/>
          <w:lang w:val="ru-RU"/>
        </w:rPr>
      </w:pPr>
      <w:r>
        <w:rPr>
          <w:szCs w:val="24"/>
          <w:lang w:val="ru-RU"/>
        </w:rPr>
        <w:t>(протокол № 7 от 16.06.2021 г.)</w:t>
      </w:r>
    </w:p>
    <w:p w:rsidR="00F80F8B" w:rsidRDefault="00F80F8B" w:rsidP="00F80F8B">
      <w:pPr>
        <w:rPr>
          <w:szCs w:val="24"/>
          <w:lang w:val="ru-RU"/>
        </w:rPr>
      </w:pPr>
    </w:p>
    <w:p w:rsidR="00F80F8B" w:rsidRDefault="00F80F8B" w:rsidP="00F80F8B">
      <w:pPr>
        <w:outlineLvl w:val="0"/>
        <w:rPr>
          <w:lang w:val="ru-RU"/>
        </w:rPr>
      </w:pPr>
      <w:r>
        <w:rPr>
          <w:lang w:val="ru-RU"/>
        </w:rPr>
        <w:t>Зам. Председателя</w:t>
      </w:r>
    </w:p>
    <w:p w:rsidR="00F80F8B" w:rsidRDefault="00F80F8B" w:rsidP="00F80F8B">
      <w:pPr>
        <w:outlineLvl w:val="0"/>
        <w:rPr>
          <w:lang w:val="ru-RU"/>
        </w:rPr>
      </w:pPr>
      <w:r>
        <w:rPr>
          <w:lang w:val="ru-RU"/>
        </w:rPr>
        <w:t>Научно-методического совета</w:t>
      </w:r>
      <w:r>
        <w:rPr>
          <w:lang w:val="ru-RU"/>
        </w:rPr>
        <w:tab/>
        <w:t xml:space="preserve">                              ________________ С. А. </w:t>
      </w:r>
      <w:proofErr w:type="spellStart"/>
      <w:r>
        <w:rPr>
          <w:lang w:val="ru-RU"/>
        </w:rPr>
        <w:t>Сухоцкий</w:t>
      </w:r>
      <w:proofErr w:type="spellEnd"/>
    </w:p>
    <w:p w:rsidR="00F80F8B" w:rsidRDefault="00F80F8B" w:rsidP="00F80F8B">
      <w:pPr>
        <w:spacing w:line="360" w:lineRule="auto"/>
        <w:rPr>
          <w:color w:val="000000"/>
          <w:szCs w:val="24"/>
          <w:lang w:val="ru-RU"/>
        </w:rPr>
      </w:pPr>
    </w:p>
    <w:p w:rsidR="00F80F8B" w:rsidRDefault="00F80F8B" w:rsidP="00F80F8B">
      <w:pPr>
        <w:spacing w:line="360" w:lineRule="auto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Рецензент: </w:t>
      </w:r>
    </w:p>
    <w:p w:rsidR="00F80F8B" w:rsidRDefault="00F80F8B" w:rsidP="00F80F8B">
      <w:pPr>
        <w:rPr>
          <w:color w:val="000000"/>
          <w:szCs w:val="24"/>
          <w:lang w:val="ru-RU"/>
        </w:rPr>
      </w:pPr>
      <w:proofErr w:type="spellStart"/>
      <w:r>
        <w:rPr>
          <w:color w:val="000000"/>
          <w:szCs w:val="24"/>
          <w:lang w:val="ru-RU"/>
        </w:rPr>
        <w:t>Жесткова</w:t>
      </w:r>
      <w:proofErr w:type="spellEnd"/>
      <w:r>
        <w:rPr>
          <w:color w:val="000000"/>
          <w:szCs w:val="24"/>
          <w:lang w:val="ru-RU"/>
        </w:rPr>
        <w:t xml:space="preserve"> Елена Сергеевна, зав. кафедрой экономики и управления УО </w:t>
      </w:r>
      <w:r>
        <w:rPr>
          <w:szCs w:val="24"/>
          <w:lang w:val="ru-RU"/>
        </w:rPr>
        <w:t xml:space="preserve">«Могилевский государственный университет имени А. А. Кулешова», канд. </w:t>
      </w:r>
      <w:proofErr w:type="spellStart"/>
      <w:r>
        <w:rPr>
          <w:szCs w:val="24"/>
          <w:lang w:val="ru-RU"/>
        </w:rPr>
        <w:t>экон</w:t>
      </w:r>
      <w:proofErr w:type="spellEnd"/>
      <w:r>
        <w:rPr>
          <w:szCs w:val="24"/>
          <w:lang w:val="ru-RU"/>
        </w:rPr>
        <w:t>. наук, доц.</w:t>
      </w:r>
      <w:r>
        <w:rPr>
          <w:color w:val="000000"/>
          <w:szCs w:val="24"/>
          <w:lang w:val="ru-RU"/>
        </w:rPr>
        <w:t xml:space="preserve"> </w:t>
      </w:r>
    </w:p>
    <w:p w:rsidR="00F80F8B" w:rsidRDefault="00F80F8B" w:rsidP="00F80F8B">
      <w:pPr>
        <w:spacing w:line="360" w:lineRule="auto"/>
        <w:rPr>
          <w:color w:val="000000"/>
          <w:szCs w:val="24"/>
          <w:lang w:val="ru-RU"/>
        </w:rPr>
      </w:pPr>
    </w:p>
    <w:p w:rsidR="00FB5DB3" w:rsidRPr="00644B8A" w:rsidRDefault="00FB5DB3" w:rsidP="00FB5DB3">
      <w:pPr>
        <w:spacing w:line="360" w:lineRule="auto"/>
        <w:rPr>
          <w:color w:val="000000"/>
          <w:szCs w:val="24"/>
          <w:lang w:val="ru-RU"/>
        </w:rPr>
      </w:pPr>
    </w:p>
    <w:p w:rsidR="00FB5DB3" w:rsidRPr="00644B8A" w:rsidRDefault="00FB5DB3" w:rsidP="00FB5DB3">
      <w:pPr>
        <w:rPr>
          <w:color w:val="000000"/>
          <w:szCs w:val="24"/>
          <w:lang w:val="ru-RU"/>
        </w:rPr>
      </w:pPr>
      <w:r w:rsidRPr="00644B8A">
        <w:rPr>
          <w:color w:val="000000"/>
          <w:szCs w:val="24"/>
          <w:lang w:val="ru-RU"/>
        </w:rPr>
        <w:t>Рабочая программа согласована:</w:t>
      </w:r>
    </w:p>
    <w:p w:rsidR="00FB5DB3" w:rsidRPr="00644B8A" w:rsidRDefault="00FB5DB3" w:rsidP="00FB5DB3">
      <w:pPr>
        <w:rPr>
          <w:color w:val="000000"/>
          <w:szCs w:val="24"/>
          <w:lang w:val="ru-RU"/>
        </w:rPr>
      </w:pPr>
    </w:p>
    <w:p w:rsidR="00FB5DB3" w:rsidRPr="00644B8A" w:rsidRDefault="00FB5DB3" w:rsidP="00FB5DB3">
      <w:pPr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Ведущий библиотекарь</w:t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  <w:t>______________</w:t>
      </w:r>
    </w:p>
    <w:p w:rsidR="00FB5DB3" w:rsidRPr="00644B8A" w:rsidRDefault="00FB5DB3" w:rsidP="00FB5DB3">
      <w:pPr>
        <w:rPr>
          <w:color w:val="000000"/>
          <w:szCs w:val="24"/>
          <w:lang w:val="ru-RU"/>
        </w:rPr>
      </w:pPr>
    </w:p>
    <w:p w:rsidR="00FB5DB3" w:rsidRPr="00644B8A" w:rsidRDefault="00FB5DB3" w:rsidP="00FB5DB3">
      <w:pPr>
        <w:rPr>
          <w:color w:val="000000"/>
          <w:szCs w:val="24"/>
          <w:lang w:val="ru-RU"/>
        </w:rPr>
      </w:pPr>
      <w:r w:rsidRPr="00644B8A">
        <w:rPr>
          <w:color w:val="000000"/>
          <w:szCs w:val="24"/>
          <w:lang w:val="ru-RU"/>
        </w:rPr>
        <w:t xml:space="preserve">Начальник </w:t>
      </w:r>
      <w:proofErr w:type="gramStart"/>
      <w:r w:rsidRPr="00644B8A">
        <w:rPr>
          <w:color w:val="000000"/>
          <w:szCs w:val="24"/>
          <w:lang w:val="ru-RU"/>
        </w:rPr>
        <w:t>учебно-методического</w:t>
      </w:r>
      <w:proofErr w:type="gramEnd"/>
    </w:p>
    <w:p w:rsidR="00FB5DB3" w:rsidRPr="00644B8A" w:rsidRDefault="00FB5DB3" w:rsidP="00FB5DB3">
      <w:pPr>
        <w:rPr>
          <w:color w:val="000000"/>
          <w:szCs w:val="24"/>
          <w:lang w:val="ru-RU"/>
        </w:rPr>
      </w:pPr>
      <w:r w:rsidRPr="00644B8A">
        <w:rPr>
          <w:color w:val="000000"/>
          <w:szCs w:val="24"/>
          <w:lang w:val="ru-RU"/>
        </w:rPr>
        <w:t>отдела</w:t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  <w:t>______________</w:t>
      </w:r>
      <w:r>
        <w:rPr>
          <w:color w:val="000000"/>
          <w:szCs w:val="24"/>
          <w:lang w:val="ru-RU"/>
        </w:rPr>
        <w:t xml:space="preserve">В.А. </w:t>
      </w:r>
      <w:proofErr w:type="spellStart"/>
      <w:r>
        <w:rPr>
          <w:color w:val="000000"/>
          <w:szCs w:val="24"/>
          <w:lang w:val="ru-RU"/>
        </w:rPr>
        <w:t>Кемова</w:t>
      </w:r>
      <w:proofErr w:type="spellEnd"/>
      <w:r w:rsidRPr="00644B8A">
        <w:rPr>
          <w:color w:val="000000"/>
          <w:szCs w:val="24"/>
          <w:lang w:val="ru-RU"/>
        </w:rPr>
        <w:t xml:space="preserve"> </w:t>
      </w:r>
    </w:p>
    <w:p w:rsidR="00FB5DB3" w:rsidRPr="00F4667C" w:rsidRDefault="00FB5DB3" w:rsidP="00FB5DB3">
      <w:pPr>
        <w:spacing w:line="360" w:lineRule="auto"/>
        <w:rPr>
          <w:color w:val="000000"/>
          <w:szCs w:val="24"/>
          <w:lang w:val="ru-RU"/>
        </w:rPr>
      </w:pPr>
    </w:p>
    <w:p w:rsidR="003E732E" w:rsidRPr="003E732E" w:rsidRDefault="003E732E" w:rsidP="003978FE">
      <w:pPr>
        <w:widowControl/>
        <w:rPr>
          <w:color w:val="FF0000"/>
          <w:szCs w:val="24"/>
          <w:lang w:val="ru-RU"/>
        </w:rPr>
      </w:pPr>
    </w:p>
    <w:p w:rsidR="003E732E" w:rsidRPr="00F80F8B" w:rsidRDefault="003E732E" w:rsidP="003978FE">
      <w:pPr>
        <w:widowControl/>
        <w:ind w:firstLine="709"/>
        <w:rPr>
          <w:b/>
          <w:szCs w:val="24"/>
          <w:lang w:val="ru-RU"/>
        </w:rPr>
      </w:pPr>
      <w:r w:rsidRPr="003E732E">
        <w:rPr>
          <w:color w:val="FF0000"/>
          <w:szCs w:val="24"/>
          <w:lang w:val="ru-RU"/>
        </w:rPr>
        <w:br w:type="page"/>
      </w:r>
      <w:r w:rsidRPr="00F80F8B">
        <w:rPr>
          <w:b/>
          <w:szCs w:val="24"/>
          <w:lang w:val="ru-RU"/>
        </w:rPr>
        <w:lastRenderedPageBreak/>
        <w:t>1</w:t>
      </w:r>
      <w:r w:rsidRPr="00F80F8B">
        <w:rPr>
          <w:b/>
          <w:szCs w:val="24"/>
        </w:rPr>
        <w:t> </w:t>
      </w:r>
      <w:r w:rsidRPr="00F80F8B">
        <w:rPr>
          <w:b/>
          <w:szCs w:val="24"/>
          <w:lang w:val="ru-RU"/>
        </w:rPr>
        <w:t>ПОЯСНИТЕЛЬНАЯ ЗАПИСКА</w:t>
      </w:r>
    </w:p>
    <w:p w:rsidR="003E732E" w:rsidRPr="00F80F8B" w:rsidRDefault="003E732E" w:rsidP="003978FE">
      <w:pPr>
        <w:ind w:firstLine="709"/>
        <w:rPr>
          <w:b/>
          <w:sz w:val="20"/>
          <w:szCs w:val="24"/>
          <w:lang w:val="ru-RU"/>
        </w:rPr>
      </w:pPr>
    </w:p>
    <w:p w:rsidR="003E732E" w:rsidRPr="00F80F8B" w:rsidRDefault="003E732E" w:rsidP="003978FE">
      <w:pPr>
        <w:numPr>
          <w:ilvl w:val="1"/>
          <w:numId w:val="2"/>
        </w:numPr>
        <w:ind w:left="0" w:firstLine="709"/>
        <w:rPr>
          <w:b/>
          <w:szCs w:val="24"/>
          <w:lang w:val="ru-RU"/>
        </w:rPr>
      </w:pPr>
      <w:r w:rsidRPr="00F80F8B">
        <w:rPr>
          <w:b/>
          <w:szCs w:val="24"/>
          <w:lang w:val="ru-RU"/>
        </w:rPr>
        <w:t>Цель учебной дисциплины</w:t>
      </w:r>
    </w:p>
    <w:p w:rsidR="003E732E" w:rsidRPr="00F80F8B" w:rsidRDefault="003E732E" w:rsidP="003978FE">
      <w:pPr>
        <w:ind w:firstLine="709"/>
        <w:jc w:val="both"/>
        <w:rPr>
          <w:color w:val="000000"/>
          <w:szCs w:val="24"/>
          <w:shd w:val="clear" w:color="auto" w:fill="FFFFFF"/>
          <w:lang w:val="ru-RU"/>
        </w:rPr>
      </w:pPr>
      <w:r w:rsidRPr="00F80F8B">
        <w:rPr>
          <w:szCs w:val="24"/>
          <w:lang w:val="ru-RU"/>
        </w:rPr>
        <w:t xml:space="preserve">Целью учебной дисциплины является формирование у </w:t>
      </w:r>
      <w:r w:rsidR="0051112E" w:rsidRPr="00F80F8B">
        <w:rPr>
          <w:szCs w:val="24"/>
          <w:lang w:val="ru-RU"/>
        </w:rPr>
        <w:t>магистрантов</w:t>
      </w:r>
      <w:r w:rsidRPr="00F80F8B">
        <w:rPr>
          <w:szCs w:val="24"/>
          <w:lang w:val="ru-RU"/>
        </w:rPr>
        <w:t xml:space="preserve"> </w:t>
      </w:r>
      <w:r w:rsidR="0051112E" w:rsidRPr="00F80F8B">
        <w:rPr>
          <w:szCs w:val="24"/>
          <w:shd w:val="clear" w:color="auto" w:fill="FFFFFF"/>
          <w:lang w:val="ru-RU"/>
        </w:rPr>
        <w:t xml:space="preserve">комплексного представления о содержании процессов </w:t>
      </w:r>
      <w:proofErr w:type="gramStart"/>
      <w:r w:rsidR="0051112E" w:rsidRPr="00F80F8B">
        <w:rPr>
          <w:szCs w:val="24"/>
          <w:shd w:val="clear" w:color="auto" w:fill="FFFFFF"/>
          <w:lang w:val="ru-RU"/>
        </w:rPr>
        <w:t>бизнес-планирования</w:t>
      </w:r>
      <w:proofErr w:type="gramEnd"/>
      <w:r w:rsidR="0051112E" w:rsidRPr="00F80F8B">
        <w:rPr>
          <w:szCs w:val="24"/>
          <w:shd w:val="clear" w:color="auto" w:fill="FFFFFF"/>
          <w:lang w:val="ru-RU"/>
        </w:rPr>
        <w:t xml:space="preserve"> инвестиционной и</w:t>
      </w:r>
      <w:r w:rsidR="0051112E" w:rsidRPr="00F80F8B">
        <w:rPr>
          <w:rStyle w:val="apple-converted-space"/>
          <w:szCs w:val="24"/>
          <w:shd w:val="clear" w:color="auto" w:fill="FFFFFF"/>
        </w:rPr>
        <w:t> </w:t>
      </w:r>
      <w:r w:rsidR="0051112E" w:rsidRPr="00F80F8B">
        <w:rPr>
          <w:rStyle w:val="apple-converted-space"/>
          <w:szCs w:val="24"/>
          <w:shd w:val="clear" w:color="auto" w:fill="FFFFFF"/>
          <w:lang w:val="ru-RU"/>
        </w:rPr>
        <w:t>инновационной деятельностью</w:t>
      </w:r>
      <w:r w:rsidR="0051112E" w:rsidRPr="00F80F8B">
        <w:rPr>
          <w:rStyle w:val="apple-converted-space"/>
          <w:color w:val="000000"/>
          <w:szCs w:val="24"/>
          <w:shd w:val="clear" w:color="auto" w:fill="FFFFFF"/>
        </w:rPr>
        <w:t> </w:t>
      </w:r>
      <w:r w:rsidR="0051112E" w:rsidRPr="00F80F8B">
        <w:rPr>
          <w:color w:val="000000"/>
          <w:szCs w:val="24"/>
          <w:shd w:val="clear" w:color="auto" w:fill="FFFFFF"/>
          <w:lang w:val="ru-RU"/>
        </w:rPr>
        <w:t>организации в современных условиях и приобретение практических навыков по выработке эффективных решений по отдельным аспектам этой деятельности.</w:t>
      </w:r>
    </w:p>
    <w:p w:rsidR="003978FE" w:rsidRPr="00F80F8B" w:rsidRDefault="003978FE" w:rsidP="003978FE">
      <w:pPr>
        <w:ind w:firstLine="709"/>
        <w:jc w:val="both"/>
        <w:rPr>
          <w:color w:val="FF0000"/>
          <w:sz w:val="20"/>
          <w:szCs w:val="24"/>
          <w:lang w:val="ru-RU"/>
        </w:rPr>
      </w:pPr>
    </w:p>
    <w:p w:rsidR="003E732E" w:rsidRPr="00F80F8B" w:rsidRDefault="003E732E" w:rsidP="003978FE">
      <w:pPr>
        <w:numPr>
          <w:ilvl w:val="1"/>
          <w:numId w:val="2"/>
        </w:numPr>
        <w:jc w:val="both"/>
        <w:rPr>
          <w:b/>
          <w:szCs w:val="24"/>
          <w:lang w:val="ru-RU"/>
        </w:rPr>
      </w:pPr>
      <w:r w:rsidRPr="00F80F8B">
        <w:rPr>
          <w:b/>
          <w:szCs w:val="24"/>
          <w:lang w:val="ru-RU"/>
        </w:rPr>
        <w:t>Планируемые результаты изучения дисциплины</w:t>
      </w:r>
    </w:p>
    <w:p w:rsidR="003E732E" w:rsidRPr="00F80F8B" w:rsidRDefault="003E732E" w:rsidP="003978FE">
      <w:pPr>
        <w:jc w:val="both"/>
        <w:rPr>
          <w:szCs w:val="24"/>
          <w:lang w:val="ru-RU"/>
        </w:rPr>
      </w:pPr>
      <w:r w:rsidRPr="00F80F8B">
        <w:rPr>
          <w:szCs w:val="24"/>
          <w:lang w:val="ru-RU"/>
        </w:rPr>
        <w:t>В  результате освоения учебной дисциплины студент должен</w:t>
      </w:r>
    </w:p>
    <w:p w:rsidR="003E732E" w:rsidRPr="00F80F8B" w:rsidRDefault="003E732E" w:rsidP="003978FE">
      <w:pPr>
        <w:ind w:firstLine="709"/>
        <w:jc w:val="both"/>
        <w:rPr>
          <w:szCs w:val="24"/>
          <w:lang w:val="ru-RU"/>
        </w:rPr>
      </w:pPr>
      <w:r w:rsidRPr="00F80F8B">
        <w:rPr>
          <w:b/>
          <w:szCs w:val="24"/>
          <w:lang w:val="ru-RU"/>
        </w:rPr>
        <w:t>знать</w:t>
      </w:r>
      <w:r w:rsidRPr="00F80F8B">
        <w:rPr>
          <w:szCs w:val="24"/>
          <w:lang w:val="ru-RU"/>
        </w:rPr>
        <w:t>:</w:t>
      </w:r>
    </w:p>
    <w:p w:rsidR="003E732E" w:rsidRPr="00F80F8B" w:rsidRDefault="003E732E" w:rsidP="003978FE">
      <w:pPr>
        <w:ind w:firstLine="709"/>
        <w:jc w:val="both"/>
        <w:rPr>
          <w:szCs w:val="24"/>
          <w:lang w:val="ru-RU"/>
        </w:rPr>
      </w:pPr>
      <w:r w:rsidRPr="00F80F8B">
        <w:rPr>
          <w:szCs w:val="24"/>
          <w:lang w:val="ru-RU"/>
        </w:rPr>
        <w:t xml:space="preserve">- </w:t>
      </w:r>
      <w:r w:rsidR="0051112E" w:rsidRPr="00F80F8B">
        <w:rPr>
          <w:szCs w:val="24"/>
          <w:lang w:val="ru-RU"/>
        </w:rPr>
        <w:t xml:space="preserve">типовые методики разработки бизнес-планов, методы и технические приемы </w:t>
      </w:r>
      <w:proofErr w:type="gramStart"/>
      <w:r w:rsidR="0051112E" w:rsidRPr="00F80F8B">
        <w:rPr>
          <w:szCs w:val="24"/>
          <w:lang w:val="ru-RU"/>
        </w:rPr>
        <w:t>бизнес-планирования</w:t>
      </w:r>
      <w:proofErr w:type="gramEnd"/>
      <w:r w:rsidRPr="00F80F8B">
        <w:rPr>
          <w:szCs w:val="24"/>
          <w:lang w:val="ru-RU"/>
        </w:rPr>
        <w:t>,</w:t>
      </w:r>
    </w:p>
    <w:p w:rsidR="0051112E" w:rsidRPr="00F80F8B" w:rsidRDefault="003E732E" w:rsidP="003978FE">
      <w:pPr>
        <w:ind w:firstLine="709"/>
        <w:jc w:val="both"/>
        <w:rPr>
          <w:color w:val="000000"/>
          <w:szCs w:val="24"/>
          <w:shd w:val="clear" w:color="auto" w:fill="FFFFFF"/>
          <w:lang w:val="ru-RU"/>
        </w:rPr>
      </w:pPr>
      <w:r w:rsidRPr="00F80F8B">
        <w:rPr>
          <w:color w:val="FF0000"/>
          <w:spacing w:val="-4"/>
          <w:szCs w:val="24"/>
          <w:lang w:val="ru-RU"/>
        </w:rPr>
        <w:t>-</w:t>
      </w:r>
      <w:r w:rsidRPr="00F80F8B">
        <w:rPr>
          <w:color w:val="FF0000"/>
          <w:spacing w:val="-4"/>
          <w:szCs w:val="24"/>
        </w:rPr>
        <w:t> </w:t>
      </w:r>
      <w:r w:rsidR="0051112E" w:rsidRPr="00F80F8B">
        <w:rPr>
          <w:color w:val="000000"/>
          <w:szCs w:val="24"/>
          <w:shd w:val="clear" w:color="auto" w:fill="FFFFFF"/>
          <w:lang w:val="ru-RU"/>
        </w:rPr>
        <w:t xml:space="preserve">сущность, структуру и особенности </w:t>
      </w:r>
      <w:proofErr w:type="gramStart"/>
      <w:r w:rsidR="0051112E" w:rsidRPr="00F80F8B">
        <w:rPr>
          <w:color w:val="000000"/>
          <w:szCs w:val="24"/>
          <w:shd w:val="clear" w:color="auto" w:fill="FFFFFF"/>
          <w:lang w:val="ru-RU"/>
        </w:rPr>
        <w:t>бизнес-планирования</w:t>
      </w:r>
      <w:proofErr w:type="gramEnd"/>
      <w:r w:rsidR="0051112E" w:rsidRPr="00F80F8B">
        <w:rPr>
          <w:color w:val="000000"/>
          <w:szCs w:val="24"/>
          <w:shd w:val="clear" w:color="auto" w:fill="FFFFFF"/>
          <w:lang w:val="ru-RU"/>
        </w:rPr>
        <w:t xml:space="preserve"> инновационных проектов; </w:t>
      </w:r>
    </w:p>
    <w:p w:rsidR="0051112E" w:rsidRPr="00F80F8B" w:rsidRDefault="0051112E" w:rsidP="003978FE">
      <w:pPr>
        <w:ind w:firstLine="709"/>
        <w:jc w:val="both"/>
        <w:rPr>
          <w:color w:val="000000"/>
          <w:szCs w:val="24"/>
          <w:shd w:val="clear" w:color="auto" w:fill="FFFFFF"/>
          <w:lang w:val="ru-RU"/>
        </w:rPr>
      </w:pPr>
      <w:r w:rsidRPr="00F80F8B">
        <w:rPr>
          <w:color w:val="000000"/>
          <w:szCs w:val="24"/>
          <w:shd w:val="clear" w:color="auto" w:fill="FFFFFF"/>
          <w:lang w:val="ru-RU"/>
        </w:rPr>
        <w:t xml:space="preserve">-участников инвестиционного процесса, составляющих и реализующих </w:t>
      </w:r>
      <w:proofErr w:type="gramStart"/>
      <w:r w:rsidRPr="00F80F8B">
        <w:rPr>
          <w:color w:val="000000"/>
          <w:szCs w:val="24"/>
          <w:shd w:val="clear" w:color="auto" w:fill="FFFFFF"/>
          <w:lang w:val="ru-RU"/>
        </w:rPr>
        <w:t>инновационные</w:t>
      </w:r>
      <w:proofErr w:type="gramEnd"/>
      <w:r w:rsidRPr="00F80F8B">
        <w:rPr>
          <w:color w:val="000000"/>
          <w:szCs w:val="24"/>
          <w:shd w:val="clear" w:color="auto" w:fill="FFFFFF"/>
          <w:lang w:val="ru-RU"/>
        </w:rPr>
        <w:t xml:space="preserve"> бизнес-проекты; </w:t>
      </w:r>
    </w:p>
    <w:p w:rsidR="003E732E" w:rsidRPr="00F80F8B" w:rsidRDefault="0051112E" w:rsidP="003978FE">
      <w:pPr>
        <w:ind w:firstLine="709"/>
        <w:jc w:val="both"/>
        <w:rPr>
          <w:color w:val="FF0000"/>
          <w:szCs w:val="24"/>
          <w:lang w:val="ru-RU"/>
        </w:rPr>
      </w:pPr>
      <w:r w:rsidRPr="00F80F8B">
        <w:rPr>
          <w:color w:val="000000"/>
          <w:szCs w:val="24"/>
          <w:shd w:val="clear" w:color="auto" w:fill="FFFFFF"/>
          <w:lang w:val="ru-RU"/>
        </w:rPr>
        <w:t>-государственную политику в области определения и финансирования приоритетных инновационных проектов</w:t>
      </w:r>
    </w:p>
    <w:p w:rsidR="003E732E" w:rsidRPr="00F80F8B" w:rsidRDefault="003E732E" w:rsidP="003978FE">
      <w:pPr>
        <w:ind w:firstLine="709"/>
        <w:jc w:val="both"/>
        <w:rPr>
          <w:szCs w:val="24"/>
          <w:lang w:val="ru-RU"/>
        </w:rPr>
      </w:pPr>
      <w:r w:rsidRPr="00F80F8B">
        <w:rPr>
          <w:b/>
          <w:szCs w:val="24"/>
          <w:lang w:val="ru-RU"/>
        </w:rPr>
        <w:t>уметь</w:t>
      </w:r>
      <w:r w:rsidRPr="00F80F8B">
        <w:rPr>
          <w:szCs w:val="24"/>
          <w:lang w:val="ru-RU"/>
        </w:rPr>
        <w:t>:</w:t>
      </w:r>
    </w:p>
    <w:p w:rsidR="0051112E" w:rsidRPr="00F80F8B" w:rsidRDefault="003E732E" w:rsidP="003978FE">
      <w:pPr>
        <w:ind w:firstLine="709"/>
        <w:jc w:val="both"/>
        <w:rPr>
          <w:color w:val="000000"/>
          <w:szCs w:val="24"/>
          <w:shd w:val="clear" w:color="auto" w:fill="FFFFFF"/>
          <w:lang w:val="ru-RU"/>
        </w:rPr>
      </w:pPr>
      <w:r w:rsidRPr="00F80F8B">
        <w:rPr>
          <w:color w:val="FF0000"/>
          <w:szCs w:val="24"/>
          <w:lang w:val="ru-RU"/>
        </w:rPr>
        <w:t xml:space="preserve">- </w:t>
      </w:r>
      <w:r w:rsidR="0051112E" w:rsidRPr="00F80F8B">
        <w:rPr>
          <w:color w:val="000000"/>
          <w:szCs w:val="24"/>
          <w:shd w:val="clear" w:color="auto" w:fill="FFFFFF"/>
          <w:lang w:val="ru-RU"/>
        </w:rPr>
        <w:t>выявлять важнейшие отличительные черты конкретного бизнеса и особенности его внутренней и внешней ситуации; выбирать варианты методик и технических приемов в зависимости от конкретной ситуации</w:t>
      </w:r>
    </w:p>
    <w:p w:rsidR="0051112E" w:rsidRPr="00F80F8B" w:rsidRDefault="003E732E" w:rsidP="003978FE">
      <w:pPr>
        <w:ind w:firstLine="709"/>
        <w:jc w:val="both"/>
        <w:rPr>
          <w:color w:val="000000"/>
          <w:szCs w:val="24"/>
          <w:shd w:val="clear" w:color="auto" w:fill="FFFFFF"/>
          <w:lang w:val="ru-RU"/>
        </w:rPr>
      </w:pPr>
      <w:r w:rsidRPr="00F80F8B">
        <w:rPr>
          <w:color w:val="FF0000"/>
          <w:szCs w:val="24"/>
          <w:lang w:val="ru-RU"/>
        </w:rPr>
        <w:t xml:space="preserve">- </w:t>
      </w:r>
      <w:r w:rsidR="0051112E" w:rsidRPr="00F80F8B">
        <w:rPr>
          <w:color w:val="000000"/>
          <w:szCs w:val="24"/>
          <w:shd w:val="clear" w:color="auto" w:fill="FFFFFF"/>
          <w:lang w:val="ru-RU"/>
        </w:rPr>
        <w:t xml:space="preserve">определять рациональную последовательность этапов разработки инновационных </w:t>
      </w:r>
      <w:proofErr w:type="gramStart"/>
      <w:r w:rsidR="0051112E" w:rsidRPr="00F80F8B">
        <w:rPr>
          <w:color w:val="000000"/>
          <w:szCs w:val="24"/>
          <w:shd w:val="clear" w:color="auto" w:fill="FFFFFF"/>
          <w:lang w:val="ru-RU"/>
        </w:rPr>
        <w:t>бизнес-проектов</w:t>
      </w:r>
      <w:proofErr w:type="gramEnd"/>
      <w:r w:rsidR="0051112E" w:rsidRPr="00F80F8B">
        <w:rPr>
          <w:color w:val="000000"/>
          <w:szCs w:val="24"/>
          <w:shd w:val="clear" w:color="auto" w:fill="FFFFFF"/>
          <w:lang w:val="ru-RU"/>
        </w:rPr>
        <w:t>;</w:t>
      </w:r>
    </w:p>
    <w:p w:rsidR="003E732E" w:rsidRPr="00F80F8B" w:rsidRDefault="0051112E" w:rsidP="003978FE">
      <w:pPr>
        <w:ind w:firstLine="709"/>
        <w:jc w:val="both"/>
        <w:rPr>
          <w:color w:val="FF0000"/>
          <w:szCs w:val="24"/>
          <w:lang w:val="ru-RU"/>
        </w:rPr>
      </w:pPr>
      <w:r w:rsidRPr="00F80F8B">
        <w:rPr>
          <w:color w:val="000000"/>
          <w:szCs w:val="24"/>
          <w:shd w:val="clear" w:color="auto" w:fill="FFFFFF"/>
          <w:lang w:val="ru-RU"/>
        </w:rPr>
        <w:t>- грамотно применять методику составления инновационных проектов</w:t>
      </w:r>
      <w:r w:rsidRPr="00F80F8B">
        <w:rPr>
          <w:rFonts w:ascii="Arial" w:hAnsi="Arial" w:cs="Arial"/>
          <w:color w:val="000000"/>
          <w:szCs w:val="24"/>
          <w:shd w:val="clear" w:color="auto" w:fill="FFFFFF"/>
          <w:lang w:val="ru-RU"/>
        </w:rPr>
        <w:t>;</w:t>
      </w:r>
    </w:p>
    <w:p w:rsidR="003E732E" w:rsidRPr="00F80F8B" w:rsidRDefault="003E732E" w:rsidP="003978FE">
      <w:pPr>
        <w:ind w:firstLine="709"/>
        <w:jc w:val="both"/>
        <w:rPr>
          <w:szCs w:val="24"/>
          <w:lang w:val="ru-RU"/>
        </w:rPr>
      </w:pPr>
      <w:r w:rsidRPr="00F80F8B">
        <w:rPr>
          <w:szCs w:val="24"/>
          <w:lang w:val="ru-RU"/>
        </w:rPr>
        <w:t>- делать выводы и обобщения</w:t>
      </w:r>
      <w:r w:rsidR="0051112E" w:rsidRPr="00F80F8B">
        <w:rPr>
          <w:szCs w:val="24"/>
          <w:lang w:val="ru-RU"/>
        </w:rPr>
        <w:t>.</w:t>
      </w:r>
    </w:p>
    <w:p w:rsidR="003E732E" w:rsidRPr="00F80F8B" w:rsidRDefault="003E732E" w:rsidP="003978FE">
      <w:pPr>
        <w:ind w:firstLine="709"/>
        <w:jc w:val="both"/>
        <w:rPr>
          <w:szCs w:val="24"/>
          <w:lang w:val="ru-RU"/>
        </w:rPr>
      </w:pPr>
      <w:r w:rsidRPr="00F80F8B">
        <w:rPr>
          <w:b/>
          <w:szCs w:val="24"/>
          <w:lang w:val="ru-RU"/>
        </w:rPr>
        <w:t>владеть</w:t>
      </w:r>
      <w:r w:rsidRPr="00F80F8B">
        <w:rPr>
          <w:szCs w:val="24"/>
          <w:lang w:val="ru-RU"/>
        </w:rPr>
        <w:t>:</w:t>
      </w:r>
    </w:p>
    <w:p w:rsidR="003E732E" w:rsidRPr="00F80F8B" w:rsidRDefault="003E732E" w:rsidP="003978FE">
      <w:pPr>
        <w:ind w:firstLine="709"/>
        <w:jc w:val="both"/>
        <w:rPr>
          <w:szCs w:val="24"/>
          <w:lang w:val="ru-RU"/>
        </w:rPr>
      </w:pPr>
      <w:r w:rsidRPr="00F80F8B">
        <w:rPr>
          <w:szCs w:val="24"/>
          <w:lang w:val="ru-RU"/>
        </w:rPr>
        <w:t>-</w:t>
      </w:r>
      <w:r w:rsidR="0051112E" w:rsidRPr="00F80F8B">
        <w:rPr>
          <w:szCs w:val="24"/>
          <w:lang w:val="ru-RU"/>
        </w:rPr>
        <w:t xml:space="preserve"> навыками </w:t>
      </w:r>
      <w:r w:rsidR="0051112E" w:rsidRPr="00F80F8B">
        <w:rPr>
          <w:szCs w:val="24"/>
          <w:shd w:val="clear" w:color="auto" w:fill="FFFFFF"/>
          <w:lang w:val="ru-RU"/>
        </w:rPr>
        <w:t>разработки бизнес-плана</w:t>
      </w:r>
      <w:r w:rsidRPr="00F80F8B">
        <w:rPr>
          <w:szCs w:val="24"/>
          <w:lang w:val="ru-RU"/>
        </w:rPr>
        <w:t>,</w:t>
      </w:r>
    </w:p>
    <w:p w:rsidR="003E732E" w:rsidRPr="00F80F8B" w:rsidRDefault="003E732E" w:rsidP="003978FE">
      <w:pPr>
        <w:ind w:firstLine="709"/>
        <w:jc w:val="both"/>
        <w:rPr>
          <w:color w:val="000000"/>
          <w:szCs w:val="24"/>
          <w:shd w:val="clear" w:color="auto" w:fill="FFFFFF"/>
          <w:lang w:val="ru-RU"/>
        </w:rPr>
      </w:pPr>
      <w:r w:rsidRPr="00F80F8B">
        <w:rPr>
          <w:szCs w:val="24"/>
          <w:lang w:val="ru-RU"/>
        </w:rPr>
        <w:t>-</w:t>
      </w:r>
      <w:r w:rsidR="0051112E" w:rsidRPr="00F80F8B">
        <w:rPr>
          <w:szCs w:val="24"/>
          <w:lang w:val="ru-RU"/>
        </w:rPr>
        <w:t xml:space="preserve"> навыками </w:t>
      </w:r>
      <w:r w:rsidRPr="00F80F8B">
        <w:rPr>
          <w:szCs w:val="24"/>
        </w:rPr>
        <w:t> </w:t>
      </w:r>
      <w:r w:rsidR="0051112E" w:rsidRPr="00F80F8B">
        <w:rPr>
          <w:color w:val="000000"/>
          <w:szCs w:val="24"/>
          <w:shd w:val="clear" w:color="auto" w:fill="FFFFFF"/>
          <w:lang w:val="ru-RU"/>
        </w:rPr>
        <w:t>расчета показателей оценки эффективности инновационных проектов</w:t>
      </w:r>
      <w:r w:rsidR="000978CD" w:rsidRPr="00F80F8B">
        <w:rPr>
          <w:color w:val="000000"/>
          <w:szCs w:val="24"/>
          <w:shd w:val="clear" w:color="auto" w:fill="FFFFFF"/>
          <w:lang w:val="ru-RU"/>
        </w:rPr>
        <w:t>,</w:t>
      </w:r>
      <w:r w:rsidR="0051112E" w:rsidRPr="00F80F8B">
        <w:rPr>
          <w:color w:val="000000"/>
          <w:szCs w:val="24"/>
          <w:shd w:val="clear" w:color="auto" w:fill="FFFFFF"/>
          <w:lang w:val="ru-RU"/>
        </w:rPr>
        <w:t>- рационально использовать методику определения эффективности инновационных проектов.</w:t>
      </w:r>
    </w:p>
    <w:p w:rsidR="000978CD" w:rsidRPr="00F80F8B" w:rsidRDefault="000978CD" w:rsidP="003978FE">
      <w:pPr>
        <w:ind w:firstLine="709"/>
        <w:jc w:val="both"/>
        <w:rPr>
          <w:color w:val="FF0000"/>
          <w:sz w:val="20"/>
          <w:szCs w:val="24"/>
          <w:lang w:val="ru-RU"/>
        </w:rPr>
      </w:pPr>
    </w:p>
    <w:p w:rsidR="003E732E" w:rsidRPr="00F80F8B" w:rsidRDefault="003E732E" w:rsidP="003978FE">
      <w:pPr>
        <w:ind w:left="705"/>
        <w:jc w:val="both"/>
        <w:rPr>
          <w:szCs w:val="24"/>
          <w:lang w:val="ru-RU"/>
        </w:rPr>
      </w:pPr>
      <w:r w:rsidRPr="00F80F8B">
        <w:rPr>
          <w:b/>
          <w:szCs w:val="24"/>
          <w:lang w:val="ru-RU"/>
        </w:rPr>
        <w:t>1.3 Место учебной дисциплины в системе подготовки студента</w:t>
      </w:r>
    </w:p>
    <w:p w:rsidR="00F80F8B" w:rsidRDefault="00F80F8B" w:rsidP="00F80F8B">
      <w:pPr>
        <w:ind w:firstLine="709"/>
        <w:jc w:val="both"/>
        <w:rPr>
          <w:lang w:val="ru-RU"/>
        </w:rPr>
      </w:pPr>
      <w:r>
        <w:rPr>
          <w:lang w:val="ru-RU"/>
        </w:rPr>
        <w:t xml:space="preserve">Дисциплина относится </w:t>
      </w:r>
      <w:proofErr w:type="gramStart"/>
      <w:r>
        <w:rPr>
          <w:lang w:val="ru-RU"/>
        </w:rPr>
        <w:t>к</w:t>
      </w:r>
      <w:proofErr w:type="gramEnd"/>
      <w:r>
        <w:rPr>
          <w:lang w:val="ru-RU"/>
        </w:rPr>
        <w:t xml:space="preserve"> Часть блока 1,   формируемая участниками образовательных отношений. Элективные дисциплины (модули). </w:t>
      </w:r>
    </w:p>
    <w:p w:rsidR="004918B3" w:rsidRPr="00F80F8B" w:rsidRDefault="00456C6C" w:rsidP="00F80F8B">
      <w:pPr>
        <w:ind w:firstLine="709"/>
        <w:jc w:val="both"/>
        <w:rPr>
          <w:szCs w:val="24"/>
          <w:lang w:val="ru-RU"/>
        </w:rPr>
      </w:pPr>
      <w:r w:rsidRPr="00F80F8B">
        <w:rPr>
          <w:szCs w:val="24"/>
          <w:lang w:val="ru-RU"/>
        </w:rPr>
        <w:t>Перечень учебных дисциплин, изучаемых ранее, усвоение которых необходимо для изучения данной дисциплины:</w:t>
      </w:r>
      <w:r w:rsidR="00F80F8B">
        <w:rPr>
          <w:szCs w:val="24"/>
          <w:lang w:val="ru-RU"/>
        </w:rPr>
        <w:t xml:space="preserve"> </w:t>
      </w:r>
      <w:r w:rsidR="004918B3" w:rsidRPr="00F80F8B">
        <w:rPr>
          <w:szCs w:val="24"/>
          <w:lang w:val="ru-RU"/>
        </w:rPr>
        <w:t>«Математическая статистика»</w:t>
      </w:r>
      <w:r w:rsidR="00F80F8B">
        <w:rPr>
          <w:szCs w:val="24"/>
          <w:lang w:val="ru-RU"/>
        </w:rPr>
        <w:t xml:space="preserve">, </w:t>
      </w:r>
      <w:r w:rsidR="004918B3" w:rsidRPr="00F80F8B">
        <w:rPr>
          <w:szCs w:val="24"/>
          <w:lang w:val="ru-RU"/>
        </w:rPr>
        <w:t>«</w:t>
      </w:r>
      <w:proofErr w:type="gramStart"/>
      <w:r w:rsidR="004918B3" w:rsidRPr="00F80F8B">
        <w:rPr>
          <w:szCs w:val="24"/>
          <w:lang w:val="ru-RU"/>
        </w:rPr>
        <w:t>Интернет-технологии</w:t>
      </w:r>
      <w:proofErr w:type="gramEnd"/>
      <w:r w:rsidR="004918B3" w:rsidRPr="00F80F8B">
        <w:rPr>
          <w:szCs w:val="24"/>
          <w:lang w:val="ru-RU"/>
        </w:rPr>
        <w:t xml:space="preserve">» </w:t>
      </w:r>
    </w:p>
    <w:p w:rsidR="004918B3" w:rsidRPr="00F80F8B" w:rsidRDefault="004918B3" w:rsidP="004918B3">
      <w:pPr>
        <w:ind w:firstLine="709"/>
        <w:jc w:val="both"/>
        <w:rPr>
          <w:szCs w:val="24"/>
          <w:lang w:val="ru-RU"/>
        </w:rPr>
      </w:pPr>
      <w:r w:rsidRPr="00F80F8B">
        <w:rPr>
          <w:szCs w:val="24"/>
          <w:lang w:val="ru-RU"/>
        </w:rPr>
        <w:t>Перечень учебных дисциплин (циклов дисциплин), которые будут опираться на  данную дисциплину:</w:t>
      </w:r>
    </w:p>
    <w:p w:rsidR="004918B3" w:rsidRPr="00F80F8B" w:rsidRDefault="004918B3" w:rsidP="004918B3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Cs w:val="24"/>
          <w:lang w:val="ru-RU"/>
        </w:rPr>
      </w:pPr>
      <w:r w:rsidRPr="00F80F8B">
        <w:rPr>
          <w:szCs w:val="24"/>
          <w:lang w:val="ru-RU"/>
        </w:rPr>
        <w:t>«Управление изменениями» / «Управление знаниями»</w:t>
      </w:r>
    </w:p>
    <w:p w:rsidR="00F80F8B" w:rsidRDefault="00F80F8B" w:rsidP="00F80F8B">
      <w:pPr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>Кроме того, знания, полученные при изучении дисциплины на лекциях и практических занятиях, будут применены при прохождении преддипломной практики, а также при подготовке выпускной квалификационной работы и в дальнейшей профессиональной деятельности.</w:t>
      </w:r>
    </w:p>
    <w:p w:rsidR="00456C6C" w:rsidRPr="00F80F8B" w:rsidRDefault="00456C6C" w:rsidP="003978FE">
      <w:pPr>
        <w:ind w:firstLine="709"/>
        <w:jc w:val="both"/>
        <w:rPr>
          <w:sz w:val="18"/>
          <w:szCs w:val="24"/>
          <w:highlight w:val="yellow"/>
          <w:lang w:val="ru-RU"/>
        </w:rPr>
      </w:pPr>
    </w:p>
    <w:p w:rsidR="003E732E" w:rsidRPr="00F80F8B" w:rsidRDefault="003E732E" w:rsidP="003978FE">
      <w:pPr>
        <w:jc w:val="both"/>
        <w:rPr>
          <w:b/>
          <w:szCs w:val="24"/>
          <w:lang w:val="ru-RU"/>
        </w:rPr>
      </w:pPr>
      <w:r w:rsidRPr="00F80F8B">
        <w:rPr>
          <w:szCs w:val="24"/>
          <w:lang w:val="ru-RU"/>
        </w:rPr>
        <w:tab/>
      </w:r>
      <w:r w:rsidRPr="00F80F8B">
        <w:rPr>
          <w:b/>
          <w:szCs w:val="24"/>
          <w:lang w:val="ru-RU"/>
        </w:rPr>
        <w:t>1.4 Требования к освоению учебной дисциплины</w:t>
      </w:r>
    </w:p>
    <w:p w:rsidR="003E732E" w:rsidRPr="00F80F8B" w:rsidRDefault="003E732E" w:rsidP="003978FE">
      <w:pPr>
        <w:jc w:val="both"/>
        <w:rPr>
          <w:szCs w:val="24"/>
          <w:lang w:val="ru-RU"/>
        </w:rPr>
      </w:pPr>
      <w:r w:rsidRPr="00F80F8B">
        <w:rPr>
          <w:b/>
          <w:szCs w:val="24"/>
          <w:lang w:val="ru-RU"/>
        </w:rPr>
        <w:tab/>
      </w:r>
      <w:r w:rsidRPr="00F80F8B">
        <w:rPr>
          <w:szCs w:val="24"/>
          <w:lang w:val="ru-RU"/>
        </w:rPr>
        <w:t>Освоение данной учебной дисциплины должно обеспечивать формирование следующих компетенций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7514"/>
      </w:tblGrid>
      <w:tr w:rsidR="00540717" w:rsidRPr="00F80F8B" w:rsidTr="00F80F8B"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F80F8B" w:rsidRDefault="003E732E" w:rsidP="003978FE">
            <w:pPr>
              <w:jc w:val="both"/>
              <w:rPr>
                <w:sz w:val="22"/>
                <w:szCs w:val="24"/>
                <w:lang w:val="ru-RU"/>
              </w:rPr>
            </w:pPr>
            <w:r w:rsidRPr="00F80F8B">
              <w:rPr>
                <w:sz w:val="22"/>
                <w:szCs w:val="24"/>
                <w:lang w:val="ru-RU"/>
              </w:rPr>
              <w:t xml:space="preserve">Коды </w:t>
            </w:r>
            <w:proofErr w:type="gramStart"/>
            <w:r w:rsidRPr="00F80F8B">
              <w:rPr>
                <w:sz w:val="22"/>
                <w:szCs w:val="24"/>
                <w:lang w:val="ru-RU"/>
              </w:rPr>
              <w:t>формируемых</w:t>
            </w:r>
            <w:proofErr w:type="gramEnd"/>
          </w:p>
          <w:p w:rsidR="003E732E" w:rsidRPr="00F80F8B" w:rsidRDefault="003E732E" w:rsidP="003978FE">
            <w:pPr>
              <w:jc w:val="both"/>
              <w:rPr>
                <w:sz w:val="22"/>
                <w:szCs w:val="24"/>
                <w:lang w:val="ru-RU"/>
              </w:rPr>
            </w:pPr>
            <w:r w:rsidRPr="00F80F8B">
              <w:rPr>
                <w:sz w:val="22"/>
                <w:szCs w:val="24"/>
                <w:lang w:val="ru-RU"/>
              </w:rPr>
              <w:t>компетенций</w:t>
            </w:r>
          </w:p>
        </w:tc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F80F8B" w:rsidRDefault="003E732E" w:rsidP="003978FE">
            <w:pPr>
              <w:jc w:val="center"/>
              <w:rPr>
                <w:sz w:val="22"/>
                <w:szCs w:val="24"/>
                <w:lang w:val="ru-RU"/>
              </w:rPr>
            </w:pPr>
            <w:r w:rsidRPr="00F80F8B">
              <w:rPr>
                <w:sz w:val="22"/>
                <w:szCs w:val="24"/>
                <w:lang w:val="ru-RU"/>
              </w:rPr>
              <w:t>Наименования формируемых компетенций</w:t>
            </w:r>
          </w:p>
        </w:tc>
      </w:tr>
      <w:tr w:rsidR="00540717" w:rsidRPr="00F80F8B" w:rsidTr="00F80F8B"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F80F8B" w:rsidRDefault="00FB5DB3" w:rsidP="00FB5DB3">
            <w:pPr>
              <w:jc w:val="both"/>
              <w:rPr>
                <w:sz w:val="22"/>
                <w:szCs w:val="24"/>
                <w:lang w:val="ru-RU"/>
              </w:rPr>
            </w:pPr>
            <w:r w:rsidRPr="00F80F8B">
              <w:rPr>
                <w:rStyle w:val="FontStyle46"/>
                <w:sz w:val="22"/>
                <w:szCs w:val="24"/>
                <w:lang w:val="ru-RU"/>
              </w:rPr>
              <w:t>У</w:t>
            </w:r>
            <w:r w:rsidR="00540717" w:rsidRPr="00F80F8B">
              <w:rPr>
                <w:rStyle w:val="FontStyle46"/>
                <w:sz w:val="22"/>
                <w:szCs w:val="24"/>
                <w:lang w:val="ru-RU"/>
              </w:rPr>
              <w:t>К-</w:t>
            </w:r>
            <w:r w:rsidRPr="00F80F8B">
              <w:rPr>
                <w:rStyle w:val="FontStyle46"/>
                <w:sz w:val="22"/>
                <w:szCs w:val="24"/>
                <w:lang w:val="ru-RU"/>
              </w:rPr>
              <w:t>2</w:t>
            </w:r>
          </w:p>
        </w:tc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F80F8B" w:rsidRDefault="00943AB7" w:rsidP="003978FE">
            <w:pPr>
              <w:pStyle w:val="Style12"/>
              <w:widowControl/>
              <w:spacing w:line="240" w:lineRule="auto"/>
              <w:ind w:firstLine="0"/>
              <w:rPr>
                <w:sz w:val="22"/>
              </w:rPr>
            </w:pPr>
            <w:r w:rsidRPr="00F80F8B">
              <w:rPr>
                <w:sz w:val="22"/>
              </w:rPr>
              <w:t>Способен управлять проектом на всех этапах его жизненного цикла</w:t>
            </w:r>
          </w:p>
        </w:tc>
      </w:tr>
      <w:tr w:rsidR="00540717" w:rsidRPr="00F80F8B" w:rsidTr="00F80F8B"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F80F8B" w:rsidRDefault="003E732E" w:rsidP="00FB5DB3">
            <w:pPr>
              <w:jc w:val="both"/>
              <w:rPr>
                <w:sz w:val="22"/>
                <w:szCs w:val="24"/>
                <w:lang w:val="ru-RU"/>
              </w:rPr>
            </w:pPr>
            <w:r w:rsidRPr="00F80F8B">
              <w:rPr>
                <w:rStyle w:val="FontStyle53"/>
                <w:sz w:val="22"/>
                <w:szCs w:val="24"/>
              </w:rPr>
              <w:t>ПК-</w:t>
            </w:r>
            <w:r w:rsidR="00FB5DB3" w:rsidRPr="00F80F8B">
              <w:rPr>
                <w:rStyle w:val="FontStyle53"/>
                <w:sz w:val="22"/>
                <w:szCs w:val="24"/>
                <w:lang w:val="ru-RU"/>
              </w:rPr>
              <w:t>4</w:t>
            </w:r>
          </w:p>
        </w:tc>
        <w:tc>
          <w:tcPr>
            <w:tcW w:w="3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F80F8B" w:rsidRDefault="00943AB7" w:rsidP="003978FE">
            <w:pPr>
              <w:pStyle w:val="Style12"/>
              <w:widowControl/>
              <w:spacing w:line="240" w:lineRule="auto"/>
              <w:ind w:firstLine="0"/>
              <w:rPr>
                <w:sz w:val="22"/>
              </w:rPr>
            </w:pPr>
            <w:proofErr w:type="gramStart"/>
            <w:r w:rsidRPr="00F80F8B">
              <w:rPr>
                <w:bCs/>
                <w:sz w:val="22"/>
              </w:rPr>
              <w:t>Способен</w:t>
            </w:r>
            <w:proofErr w:type="gramEnd"/>
            <w:r w:rsidRPr="00F80F8B">
              <w:rPr>
                <w:bCs/>
                <w:sz w:val="22"/>
              </w:rPr>
              <w:t xml:space="preserve"> управлять эффективностью инвестиционного проекта</w:t>
            </w:r>
          </w:p>
        </w:tc>
      </w:tr>
    </w:tbl>
    <w:p w:rsidR="00F80F8B" w:rsidRDefault="00F80F8B" w:rsidP="003978FE">
      <w:pPr>
        <w:widowControl/>
        <w:ind w:firstLine="709"/>
        <w:rPr>
          <w:b/>
          <w:szCs w:val="24"/>
          <w:lang w:val="ru-RU"/>
        </w:rPr>
      </w:pPr>
    </w:p>
    <w:p w:rsidR="00F80F8B" w:rsidRDefault="00F80F8B" w:rsidP="003978FE">
      <w:pPr>
        <w:widowControl/>
        <w:ind w:firstLine="709"/>
        <w:rPr>
          <w:b/>
          <w:szCs w:val="24"/>
          <w:lang w:val="ru-RU"/>
        </w:rPr>
      </w:pPr>
    </w:p>
    <w:p w:rsidR="003E732E" w:rsidRPr="00395071" w:rsidRDefault="003E732E" w:rsidP="003978FE">
      <w:pPr>
        <w:widowControl/>
        <w:ind w:firstLine="709"/>
        <w:rPr>
          <w:b/>
          <w:szCs w:val="24"/>
          <w:lang w:val="ru-RU"/>
        </w:rPr>
      </w:pPr>
      <w:r w:rsidRPr="00395071">
        <w:rPr>
          <w:b/>
          <w:szCs w:val="24"/>
          <w:lang w:val="ru-RU"/>
        </w:rPr>
        <w:t>2</w:t>
      </w:r>
      <w:r w:rsidRPr="00395071">
        <w:rPr>
          <w:b/>
          <w:szCs w:val="24"/>
        </w:rPr>
        <w:t> </w:t>
      </w:r>
      <w:r w:rsidRPr="00395071">
        <w:rPr>
          <w:b/>
          <w:szCs w:val="24"/>
          <w:lang w:val="ru-RU"/>
        </w:rPr>
        <w:t>СТРУКТУРА И СОДЕРЖАНИЕ ДИСЦИПЛИНЫ</w:t>
      </w:r>
    </w:p>
    <w:p w:rsidR="003E732E" w:rsidRPr="00395071" w:rsidRDefault="003E732E" w:rsidP="003978FE">
      <w:pPr>
        <w:pStyle w:val="ab"/>
        <w:ind w:left="435"/>
        <w:jc w:val="both"/>
        <w:rPr>
          <w:b/>
          <w:szCs w:val="24"/>
          <w:lang w:val="ru-RU"/>
        </w:rPr>
      </w:pPr>
    </w:p>
    <w:p w:rsidR="00835D64" w:rsidRDefault="003E732E" w:rsidP="00BC1EE6">
      <w:pPr>
        <w:ind w:firstLine="709"/>
        <w:jc w:val="both"/>
        <w:rPr>
          <w:szCs w:val="24"/>
          <w:lang w:val="ru-RU"/>
        </w:rPr>
      </w:pPr>
      <w:r w:rsidRPr="00395071">
        <w:rPr>
          <w:szCs w:val="24"/>
          <w:lang w:val="ru-RU"/>
        </w:rPr>
        <w:t>Вклад дисциплины в формирование результатов обучения выпускника (компетенций) и достижение обобщенных результатов обучения происходит путем освоения содержания обучения и достижения частных результатов обучения, описанных в данном разделе.</w:t>
      </w:r>
    </w:p>
    <w:p w:rsidR="00BC1EE6" w:rsidRDefault="00BC1EE6" w:rsidP="00BC1EE6">
      <w:pPr>
        <w:ind w:firstLine="709"/>
        <w:jc w:val="both"/>
        <w:rPr>
          <w:b/>
          <w:szCs w:val="24"/>
          <w:lang w:val="ru-RU"/>
        </w:rPr>
      </w:pPr>
    </w:p>
    <w:p w:rsidR="003E732E" w:rsidRPr="00395071" w:rsidRDefault="003E732E" w:rsidP="003978FE">
      <w:pPr>
        <w:pStyle w:val="ab"/>
        <w:ind w:left="705"/>
        <w:jc w:val="both"/>
        <w:rPr>
          <w:b/>
          <w:szCs w:val="24"/>
          <w:lang w:val="ru-RU"/>
        </w:rPr>
      </w:pPr>
      <w:r w:rsidRPr="00395071">
        <w:rPr>
          <w:b/>
          <w:szCs w:val="24"/>
          <w:lang w:val="ru-RU"/>
        </w:rPr>
        <w:t>2.1 Содержание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2213"/>
        <w:gridCol w:w="5037"/>
        <w:gridCol w:w="1732"/>
      </w:tblGrid>
      <w:tr w:rsidR="006E61E6" w:rsidRPr="00F80F8B" w:rsidTr="00BC1EE6">
        <w:trPr>
          <w:trHeight w:val="41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F80F8B" w:rsidRDefault="003E732E" w:rsidP="003978FE">
            <w:pPr>
              <w:jc w:val="center"/>
              <w:rPr>
                <w:sz w:val="22"/>
                <w:szCs w:val="22"/>
                <w:lang w:val="ru-RU"/>
              </w:rPr>
            </w:pPr>
            <w:r w:rsidRPr="00F80F8B">
              <w:rPr>
                <w:sz w:val="22"/>
                <w:szCs w:val="22"/>
                <w:lang w:val="ru-RU"/>
              </w:rPr>
              <w:t>Номер тем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F80F8B" w:rsidRDefault="003E732E" w:rsidP="003978FE">
            <w:pPr>
              <w:jc w:val="center"/>
              <w:rPr>
                <w:sz w:val="22"/>
                <w:szCs w:val="22"/>
                <w:lang w:val="ru-RU"/>
              </w:rPr>
            </w:pPr>
            <w:r w:rsidRPr="00F80F8B">
              <w:rPr>
                <w:sz w:val="22"/>
                <w:szCs w:val="22"/>
                <w:lang w:val="ru-RU"/>
              </w:rPr>
              <w:t>Наименование тем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F80F8B" w:rsidRDefault="003E732E" w:rsidP="003978FE">
            <w:pPr>
              <w:jc w:val="center"/>
              <w:rPr>
                <w:sz w:val="22"/>
                <w:szCs w:val="22"/>
                <w:lang w:val="ru-RU"/>
              </w:rPr>
            </w:pPr>
            <w:r w:rsidRPr="00F80F8B">
              <w:rPr>
                <w:sz w:val="22"/>
                <w:szCs w:val="22"/>
                <w:lang w:val="ru-RU"/>
              </w:rPr>
              <w:t>Содержание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F80F8B" w:rsidRDefault="003E732E" w:rsidP="003978FE">
            <w:pPr>
              <w:jc w:val="center"/>
              <w:rPr>
                <w:sz w:val="22"/>
                <w:szCs w:val="22"/>
                <w:lang w:val="ru-RU"/>
              </w:rPr>
            </w:pPr>
            <w:r w:rsidRPr="00F80F8B">
              <w:rPr>
                <w:sz w:val="22"/>
                <w:szCs w:val="22"/>
                <w:lang w:val="ru-RU"/>
              </w:rPr>
              <w:t>Коды формируемых компетенций</w:t>
            </w:r>
          </w:p>
        </w:tc>
      </w:tr>
      <w:tr w:rsidR="003E732E" w:rsidRPr="00F80F8B" w:rsidTr="00BC1EE6">
        <w:trPr>
          <w:trHeight w:val="41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F80F8B" w:rsidRDefault="003E732E" w:rsidP="003978FE">
            <w:pPr>
              <w:jc w:val="both"/>
              <w:rPr>
                <w:sz w:val="22"/>
                <w:szCs w:val="22"/>
                <w:lang w:val="ru-RU"/>
              </w:rPr>
            </w:pPr>
            <w:r w:rsidRPr="00F80F8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E" w:rsidRPr="00F80F8B" w:rsidRDefault="00395071" w:rsidP="003978FE">
            <w:pPr>
              <w:jc w:val="center"/>
              <w:rPr>
                <w:color w:val="FF0000"/>
                <w:sz w:val="22"/>
                <w:szCs w:val="22"/>
                <w:lang w:val="ru-RU"/>
              </w:rPr>
            </w:pPr>
            <w:r w:rsidRPr="00F80F8B">
              <w:rPr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Сущность, структура и особенности </w:t>
            </w:r>
            <w:proofErr w:type="gramStart"/>
            <w:r w:rsidRPr="00F80F8B">
              <w:rPr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бизнес-планирования</w:t>
            </w:r>
            <w:proofErr w:type="gramEnd"/>
            <w:r w:rsidRPr="00F80F8B">
              <w:rPr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 инновационных проектов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F80F8B" w:rsidRDefault="00395071" w:rsidP="003978FE">
            <w:pPr>
              <w:widowControl/>
              <w:shd w:val="clear" w:color="auto" w:fill="FFFFFF"/>
              <w:jc w:val="both"/>
              <w:textAlignment w:val="baseline"/>
              <w:rPr>
                <w:color w:val="FF0000"/>
                <w:sz w:val="22"/>
                <w:szCs w:val="22"/>
                <w:lang w:val="ru-RU"/>
              </w:rPr>
            </w:pPr>
            <w:r w:rsidRPr="00F80F8B">
              <w:rPr>
                <w:color w:val="000000"/>
                <w:sz w:val="22"/>
                <w:szCs w:val="22"/>
                <w:lang w:val="ru-RU"/>
              </w:rPr>
              <w:t>Предмет, задачи дисциплины бизнес-план</w:t>
            </w:r>
            <w:r w:rsidR="006E61E6" w:rsidRPr="00F80F8B">
              <w:rPr>
                <w:color w:val="000000"/>
                <w:sz w:val="22"/>
                <w:szCs w:val="22"/>
                <w:lang w:val="ru-RU"/>
              </w:rPr>
              <w:t xml:space="preserve"> инновационного проекта</w:t>
            </w:r>
            <w:r w:rsidRPr="00F80F8B">
              <w:rPr>
                <w:color w:val="000000"/>
                <w:sz w:val="22"/>
                <w:szCs w:val="22"/>
                <w:lang w:val="ru-RU"/>
              </w:rPr>
              <w:t xml:space="preserve">. Поиск и выбор предпринимательской идеи. Современная концепция бизнес - планирования. </w:t>
            </w:r>
            <w:proofErr w:type="gramStart"/>
            <w:r w:rsidRPr="00F80F8B">
              <w:rPr>
                <w:color w:val="000000"/>
                <w:sz w:val="22"/>
                <w:szCs w:val="22"/>
                <w:lang w:val="ru-RU"/>
              </w:rPr>
              <w:t>Стратегическое</w:t>
            </w:r>
            <w:proofErr w:type="gramEnd"/>
            <w:r w:rsidRPr="00F80F8B">
              <w:rPr>
                <w:color w:val="000000"/>
                <w:sz w:val="22"/>
                <w:szCs w:val="22"/>
                <w:lang w:val="ru-RU"/>
              </w:rPr>
              <w:t xml:space="preserve"> и бизнес-планирование: общие черты и различия. Понятийный аппарат бизнес - планирования.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E" w:rsidRPr="00F80F8B" w:rsidRDefault="0064746F" w:rsidP="003978FE">
            <w:pPr>
              <w:jc w:val="both"/>
              <w:rPr>
                <w:rStyle w:val="FontStyle53"/>
                <w:sz w:val="22"/>
                <w:szCs w:val="22"/>
              </w:rPr>
            </w:pPr>
            <w:r w:rsidRPr="00F80F8B">
              <w:rPr>
                <w:rStyle w:val="FontStyle53"/>
                <w:sz w:val="22"/>
                <w:szCs w:val="22"/>
                <w:lang w:val="ru-RU"/>
              </w:rPr>
              <w:t>У</w:t>
            </w:r>
            <w:r w:rsidR="003E732E" w:rsidRPr="00F80F8B">
              <w:rPr>
                <w:rStyle w:val="FontStyle53"/>
                <w:sz w:val="22"/>
                <w:szCs w:val="22"/>
              </w:rPr>
              <w:t>К-</w:t>
            </w:r>
            <w:r w:rsidRPr="00F80F8B">
              <w:rPr>
                <w:rStyle w:val="FontStyle53"/>
                <w:sz w:val="22"/>
                <w:szCs w:val="22"/>
                <w:lang w:val="ru-RU"/>
              </w:rPr>
              <w:t>2</w:t>
            </w:r>
          </w:p>
          <w:p w:rsidR="003E732E" w:rsidRPr="00F80F8B" w:rsidRDefault="003E732E" w:rsidP="003978FE">
            <w:pPr>
              <w:jc w:val="both"/>
              <w:rPr>
                <w:rStyle w:val="FontStyle53"/>
                <w:sz w:val="22"/>
                <w:szCs w:val="22"/>
                <w:lang w:val="ru-RU"/>
              </w:rPr>
            </w:pPr>
            <w:r w:rsidRPr="00F80F8B">
              <w:rPr>
                <w:rStyle w:val="FontStyle53"/>
                <w:sz w:val="22"/>
                <w:szCs w:val="22"/>
              </w:rPr>
              <w:t>ПК-</w:t>
            </w:r>
            <w:r w:rsidR="0064746F" w:rsidRPr="00F80F8B">
              <w:rPr>
                <w:rStyle w:val="FontStyle53"/>
                <w:sz w:val="22"/>
                <w:szCs w:val="22"/>
                <w:lang w:val="ru-RU"/>
              </w:rPr>
              <w:t>4</w:t>
            </w:r>
          </w:p>
          <w:p w:rsidR="003E732E" w:rsidRPr="00F80F8B" w:rsidRDefault="003E732E" w:rsidP="003978FE">
            <w:pPr>
              <w:jc w:val="both"/>
              <w:rPr>
                <w:sz w:val="22"/>
                <w:szCs w:val="22"/>
              </w:rPr>
            </w:pPr>
          </w:p>
        </w:tc>
      </w:tr>
      <w:tr w:rsidR="003E732E" w:rsidRPr="00F80F8B" w:rsidTr="00BC1EE6">
        <w:trPr>
          <w:trHeight w:val="41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F80F8B" w:rsidRDefault="003E732E" w:rsidP="003978FE">
            <w:pPr>
              <w:jc w:val="both"/>
              <w:rPr>
                <w:sz w:val="22"/>
                <w:szCs w:val="22"/>
                <w:lang w:val="ru-RU"/>
              </w:rPr>
            </w:pPr>
            <w:r w:rsidRPr="00F80F8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E" w:rsidRPr="00F80F8B" w:rsidRDefault="00395071" w:rsidP="003978FE">
            <w:pPr>
              <w:jc w:val="center"/>
              <w:rPr>
                <w:color w:val="FF0000"/>
                <w:sz w:val="22"/>
                <w:szCs w:val="22"/>
                <w:lang w:val="ru-RU"/>
              </w:rPr>
            </w:pPr>
            <w:r w:rsidRPr="00F80F8B">
              <w:rPr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Этапы разработки </w:t>
            </w:r>
            <w:proofErr w:type="gramStart"/>
            <w:r w:rsidRPr="00F80F8B">
              <w:rPr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инновационных</w:t>
            </w:r>
            <w:proofErr w:type="gramEnd"/>
            <w:r w:rsidRPr="00F80F8B">
              <w:rPr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 бизнес-проектов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F80F8B" w:rsidRDefault="00395071" w:rsidP="003978FE">
            <w:pPr>
              <w:jc w:val="both"/>
              <w:rPr>
                <w:color w:val="FF0000"/>
                <w:sz w:val="22"/>
                <w:szCs w:val="22"/>
                <w:lang w:val="ru-RU"/>
              </w:rPr>
            </w:pPr>
            <w:r w:rsidRPr="00F80F8B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Понятия об открытых системах. Бизнес – планирование как система: ее элементы, их взаимодействие. Цели и задачи бизнес – планирования. Финансовая стабильность и финансовый рост при определении внутрифирменных целей. Программно-целевой подход в планировании. Основные финансовые критерии обоснования</w:t>
            </w:r>
            <w:r w:rsidRPr="00F80F8B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6E61E6" w:rsidRPr="00F80F8B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 инвестиционной деятельности</w:t>
            </w:r>
            <w:r w:rsidRPr="00F80F8B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F80F8B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фирмы: статические и динамические модели оценки инвестиционных проектов.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6F" w:rsidRPr="00F80F8B" w:rsidRDefault="0064746F" w:rsidP="0064746F">
            <w:pPr>
              <w:jc w:val="both"/>
              <w:rPr>
                <w:rStyle w:val="FontStyle53"/>
                <w:sz w:val="22"/>
                <w:szCs w:val="22"/>
              </w:rPr>
            </w:pPr>
            <w:r w:rsidRPr="00F80F8B">
              <w:rPr>
                <w:rStyle w:val="FontStyle53"/>
                <w:sz w:val="22"/>
                <w:szCs w:val="22"/>
                <w:lang w:val="ru-RU"/>
              </w:rPr>
              <w:t>У</w:t>
            </w:r>
            <w:r w:rsidRPr="00F80F8B">
              <w:rPr>
                <w:rStyle w:val="FontStyle53"/>
                <w:sz w:val="22"/>
                <w:szCs w:val="22"/>
              </w:rPr>
              <w:t>К-</w:t>
            </w:r>
            <w:r w:rsidRPr="00F80F8B">
              <w:rPr>
                <w:rStyle w:val="FontStyle53"/>
                <w:sz w:val="22"/>
                <w:szCs w:val="22"/>
                <w:lang w:val="ru-RU"/>
              </w:rPr>
              <w:t>2</w:t>
            </w:r>
          </w:p>
          <w:p w:rsidR="0064746F" w:rsidRPr="00F80F8B" w:rsidRDefault="0064746F" w:rsidP="0064746F">
            <w:pPr>
              <w:jc w:val="both"/>
              <w:rPr>
                <w:rStyle w:val="FontStyle53"/>
                <w:sz w:val="22"/>
                <w:szCs w:val="22"/>
                <w:lang w:val="ru-RU"/>
              </w:rPr>
            </w:pPr>
            <w:r w:rsidRPr="00F80F8B">
              <w:rPr>
                <w:rStyle w:val="FontStyle53"/>
                <w:sz w:val="22"/>
                <w:szCs w:val="22"/>
              </w:rPr>
              <w:t>ПК-</w:t>
            </w:r>
            <w:r w:rsidRPr="00F80F8B">
              <w:rPr>
                <w:rStyle w:val="FontStyle53"/>
                <w:sz w:val="22"/>
                <w:szCs w:val="22"/>
                <w:lang w:val="ru-RU"/>
              </w:rPr>
              <w:t>4</w:t>
            </w:r>
          </w:p>
          <w:p w:rsidR="003E732E" w:rsidRPr="00F80F8B" w:rsidRDefault="003E732E" w:rsidP="003978FE">
            <w:pPr>
              <w:jc w:val="both"/>
              <w:rPr>
                <w:sz w:val="22"/>
                <w:szCs w:val="22"/>
              </w:rPr>
            </w:pPr>
          </w:p>
        </w:tc>
      </w:tr>
      <w:tr w:rsidR="003E732E" w:rsidRPr="00F80F8B" w:rsidTr="00BC1EE6">
        <w:trPr>
          <w:trHeight w:val="41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F80F8B" w:rsidRDefault="003E732E" w:rsidP="003978FE">
            <w:pPr>
              <w:jc w:val="both"/>
              <w:rPr>
                <w:sz w:val="22"/>
                <w:szCs w:val="22"/>
                <w:lang w:val="ru-RU"/>
              </w:rPr>
            </w:pPr>
            <w:r w:rsidRPr="00F80F8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E" w:rsidRPr="00F80F8B" w:rsidRDefault="00395071" w:rsidP="003978FE">
            <w:pPr>
              <w:jc w:val="center"/>
              <w:rPr>
                <w:color w:val="FF0000"/>
                <w:sz w:val="22"/>
                <w:szCs w:val="22"/>
                <w:lang w:val="ru-RU"/>
              </w:rPr>
            </w:pPr>
            <w:r w:rsidRPr="00F80F8B">
              <w:rPr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Методика определения эффективности инновационных проектов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71" w:rsidRPr="00F80F8B" w:rsidRDefault="00395071" w:rsidP="003978FE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F80F8B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Роль и место финансового раздела в структуре бизнес – плана. Взаимосвязь с предыдущими разделами: структурно-логическая связь операционного и финансового бюджетов.</w:t>
            </w:r>
          </w:p>
          <w:p w:rsidR="00F313BA" w:rsidRPr="00F80F8B" w:rsidRDefault="006E61E6" w:rsidP="003978FE">
            <w:pPr>
              <w:jc w:val="both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F80F8B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Методика составления отчет</w:t>
            </w:r>
            <w:r w:rsidR="00F313BA" w:rsidRPr="00F80F8B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а</w:t>
            </w:r>
            <w:r w:rsidRPr="00F80F8B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о</w:t>
            </w:r>
            <w:r w:rsidR="00F313BA" w:rsidRPr="00F80F8B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F80F8B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результатах</w:t>
            </w:r>
            <w:r w:rsidRPr="00F80F8B">
              <w:rPr>
                <w:sz w:val="22"/>
                <w:szCs w:val="22"/>
                <w:shd w:val="clear" w:color="auto" w:fill="FFFFFF"/>
                <w:lang w:val="ru-RU"/>
              </w:rPr>
              <w:t> </w:t>
            </w:r>
          </w:p>
          <w:p w:rsidR="00395071" w:rsidRPr="00F80F8B" w:rsidRDefault="006E61E6" w:rsidP="003978FE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F80F8B">
              <w:rPr>
                <w:sz w:val="22"/>
                <w:szCs w:val="22"/>
                <w:shd w:val="clear" w:color="auto" w:fill="FFFFFF"/>
                <w:lang w:val="ru-RU"/>
              </w:rPr>
              <w:t>финансово-хозяйственной деятельности</w:t>
            </w:r>
            <w:r w:rsidR="00F313BA" w:rsidRPr="00F80F8B">
              <w:rPr>
                <w:sz w:val="22"/>
                <w:szCs w:val="22"/>
                <w:shd w:val="clear" w:color="auto" w:fill="FFFFFF"/>
                <w:lang w:val="ru-RU"/>
              </w:rPr>
              <w:t>.</w:t>
            </w:r>
          </w:p>
          <w:p w:rsidR="003E732E" w:rsidRPr="00F80F8B" w:rsidRDefault="00395071" w:rsidP="003978FE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F80F8B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Бюджет</w:t>
            </w:r>
            <w:r w:rsidRPr="00F80F8B">
              <w:rPr>
                <w:sz w:val="22"/>
                <w:szCs w:val="22"/>
                <w:shd w:val="clear" w:color="auto" w:fill="FFFFFF"/>
                <w:lang w:val="ru-RU"/>
              </w:rPr>
              <w:t> </w:t>
            </w:r>
            <w:r w:rsidR="006E61E6" w:rsidRPr="00F80F8B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капитальных вложений.</w:t>
            </w:r>
            <w:r w:rsidR="00F313BA" w:rsidRPr="00F80F8B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F80F8B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Характеристика и методика расчета основных показателей финансового состояния фирмы. Их анализ</w:t>
            </w:r>
            <w:r w:rsidR="006E61E6" w:rsidRPr="00F80F8B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и выводы.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6F" w:rsidRPr="00F80F8B" w:rsidRDefault="0064746F" w:rsidP="0064746F">
            <w:pPr>
              <w:jc w:val="both"/>
              <w:rPr>
                <w:rStyle w:val="FontStyle53"/>
                <w:sz w:val="22"/>
                <w:szCs w:val="22"/>
              </w:rPr>
            </w:pPr>
            <w:r w:rsidRPr="00F80F8B">
              <w:rPr>
                <w:rStyle w:val="FontStyle53"/>
                <w:sz w:val="22"/>
                <w:szCs w:val="22"/>
                <w:lang w:val="ru-RU"/>
              </w:rPr>
              <w:t>У</w:t>
            </w:r>
            <w:r w:rsidRPr="00F80F8B">
              <w:rPr>
                <w:rStyle w:val="FontStyle53"/>
                <w:sz w:val="22"/>
                <w:szCs w:val="22"/>
              </w:rPr>
              <w:t>К-</w:t>
            </w:r>
            <w:r w:rsidRPr="00F80F8B">
              <w:rPr>
                <w:rStyle w:val="FontStyle53"/>
                <w:sz w:val="22"/>
                <w:szCs w:val="22"/>
                <w:lang w:val="ru-RU"/>
              </w:rPr>
              <w:t>2</w:t>
            </w:r>
          </w:p>
          <w:p w:rsidR="0064746F" w:rsidRPr="00F80F8B" w:rsidRDefault="0064746F" w:rsidP="0064746F">
            <w:pPr>
              <w:jc w:val="both"/>
              <w:rPr>
                <w:rStyle w:val="FontStyle53"/>
                <w:sz w:val="22"/>
                <w:szCs w:val="22"/>
                <w:lang w:val="ru-RU"/>
              </w:rPr>
            </w:pPr>
            <w:r w:rsidRPr="00F80F8B">
              <w:rPr>
                <w:rStyle w:val="FontStyle53"/>
                <w:sz w:val="22"/>
                <w:szCs w:val="22"/>
              </w:rPr>
              <w:t>ПК-</w:t>
            </w:r>
            <w:r w:rsidRPr="00F80F8B">
              <w:rPr>
                <w:rStyle w:val="FontStyle53"/>
                <w:sz w:val="22"/>
                <w:szCs w:val="22"/>
                <w:lang w:val="ru-RU"/>
              </w:rPr>
              <w:t>4</w:t>
            </w:r>
          </w:p>
          <w:p w:rsidR="003E732E" w:rsidRPr="00F80F8B" w:rsidRDefault="003E732E" w:rsidP="003978FE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3E732E" w:rsidRPr="00F80F8B" w:rsidTr="00BC1EE6">
        <w:trPr>
          <w:trHeight w:val="41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F80F8B" w:rsidRDefault="003E732E" w:rsidP="003978FE">
            <w:pPr>
              <w:jc w:val="both"/>
              <w:rPr>
                <w:sz w:val="22"/>
                <w:szCs w:val="22"/>
                <w:lang w:val="ru-RU"/>
              </w:rPr>
            </w:pPr>
            <w:r w:rsidRPr="00F80F8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E" w:rsidRPr="00F80F8B" w:rsidRDefault="006E61E6" w:rsidP="003978FE">
            <w:pPr>
              <w:jc w:val="both"/>
              <w:rPr>
                <w:color w:val="FF0000"/>
                <w:sz w:val="22"/>
                <w:szCs w:val="22"/>
                <w:lang w:val="ru-RU"/>
              </w:rPr>
            </w:pPr>
            <w:r w:rsidRPr="00F80F8B">
              <w:rPr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Государственная политика в области определения и финансирования приоритетных инновационных проектов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F80F8B" w:rsidRDefault="00F313BA" w:rsidP="003978FE">
            <w:pPr>
              <w:jc w:val="both"/>
              <w:rPr>
                <w:color w:val="FF0000"/>
                <w:sz w:val="22"/>
                <w:szCs w:val="22"/>
                <w:lang w:val="ru-RU"/>
              </w:rPr>
            </w:pPr>
            <w:r w:rsidRPr="00F80F8B">
              <w:rPr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Государственная политика в области определения и финансирования приоритетных инновационных проектов</w:t>
            </w:r>
            <w:r w:rsidRPr="00F80F8B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. </w:t>
            </w:r>
            <w:r w:rsidR="006E61E6" w:rsidRPr="00F80F8B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Основные разделы бизнес – плана. Процесс реализации бизнес - плана Обоснование правиль</w:t>
            </w:r>
            <w:r w:rsidR="006E61E6" w:rsidRPr="00F80F8B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softHyphen/>
              <w:t>ности выбора цели и изменений в производстве, которые позволят предприятию внедрить инновации.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6F" w:rsidRPr="00F80F8B" w:rsidRDefault="0064746F" w:rsidP="0064746F">
            <w:pPr>
              <w:jc w:val="both"/>
              <w:rPr>
                <w:rStyle w:val="FontStyle53"/>
                <w:sz w:val="22"/>
                <w:szCs w:val="22"/>
              </w:rPr>
            </w:pPr>
            <w:r w:rsidRPr="00F80F8B">
              <w:rPr>
                <w:rStyle w:val="FontStyle53"/>
                <w:sz w:val="22"/>
                <w:szCs w:val="22"/>
                <w:lang w:val="ru-RU"/>
              </w:rPr>
              <w:t>У</w:t>
            </w:r>
            <w:r w:rsidRPr="00F80F8B">
              <w:rPr>
                <w:rStyle w:val="FontStyle53"/>
                <w:sz w:val="22"/>
                <w:szCs w:val="22"/>
              </w:rPr>
              <w:t>К-</w:t>
            </w:r>
            <w:r w:rsidRPr="00F80F8B">
              <w:rPr>
                <w:rStyle w:val="FontStyle53"/>
                <w:sz w:val="22"/>
                <w:szCs w:val="22"/>
                <w:lang w:val="ru-RU"/>
              </w:rPr>
              <w:t>2</w:t>
            </w:r>
          </w:p>
          <w:p w:rsidR="0064746F" w:rsidRPr="00F80F8B" w:rsidRDefault="0064746F" w:rsidP="0064746F">
            <w:pPr>
              <w:jc w:val="both"/>
              <w:rPr>
                <w:rStyle w:val="FontStyle53"/>
                <w:sz w:val="22"/>
                <w:szCs w:val="22"/>
                <w:lang w:val="ru-RU"/>
              </w:rPr>
            </w:pPr>
            <w:r w:rsidRPr="00F80F8B">
              <w:rPr>
                <w:rStyle w:val="FontStyle53"/>
                <w:sz w:val="22"/>
                <w:szCs w:val="22"/>
              </w:rPr>
              <w:t>ПК-</w:t>
            </w:r>
            <w:r w:rsidRPr="00F80F8B">
              <w:rPr>
                <w:rStyle w:val="FontStyle53"/>
                <w:sz w:val="22"/>
                <w:szCs w:val="22"/>
                <w:lang w:val="ru-RU"/>
              </w:rPr>
              <w:t>4</w:t>
            </w:r>
          </w:p>
          <w:p w:rsidR="003E732E" w:rsidRPr="00F80F8B" w:rsidRDefault="003E732E" w:rsidP="003978FE">
            <w:pPr>
              <w:jc w:val="both"/>
              <w:rPr>
                <w:sz w:val="22"/>
                <w:szCs w:val="22"/>
              </w:rPr>
            </w:pPr>
          </w:p>
        </w:tc>
      </w:tr>
    </w:tbl>
    <w:p w:rsidR="003E732E" w:rsidRPr="003E732E" w:rsidRDefault="003E732E" w:rsidP="003978FE">
      <w:pPr>
        <w:ind w:left="708" w:firstLine="708"/>
        <w:rPr>
          <w:b/>
          <w:color w:val="FF0000"/>
          <w:szCs w:val="24"/>
        </w:rPr>
      </w:pPr>
    </w:p>
    <w:p w:rsidR="003E732E" w:rsidRPr="003E732E" w:rsidRDefault="003E732E" w:rsidP="003978FE">
      <w:pPr>
        <w:ind w:left="708" w:firstLine="708"/>
        <w:rPr>
          <w:b/>
          <w:color w:val="FF0000"/>
          <w:szCs w:val="24"/>
        </w:rPr>
      </w:pPr>
    </w:p>
    <w:p w:rsidR="003E732E" w:rsidRPr="003E732E" w:rsidRDefault="003E732E" w:rsidP="003978FE">
      <w:pPr>
        <w:widowControl/>
        <w:rPr>
          <w:b/>
          <w:color w:val="FF0000"/>
          <w:szCs w:val="24"/>
          <w:lang w:val="ru-RU"/>
        </w:rPr>
        <w:sectPr w:rsidR="003E732E" w:rsidRPr="003E732E" w:rsidSect="00F80F8B">
          <w:pgSz w:w="11906" w:h="16838"/>
          <w:pgMar w:top="1134" w:right="567" w:bottom="1134" w:left="1701" w:header="709" w:footer="709" w:gutter="0"/>
          <w:cols w:space="720"/>
        </w:sectPr>
      </w:pPr>
    </w:p>
    <w:p w:rsidR="003E732E" w:rsidRPr="00226DB2" w:rsidRDefault="003E732E" w:rsidP="003978FE">
      <w:pPr>
        <w:ind w:left="708" w:firstLine="708"/>
        <w:rPr>
          <w:b/>
          <w:szCs w:val="24"/>
          <w:lang w:val="ru-RU"/>
        </w:rPr>
      </w:pPr>
      <w:r w:rsidRPr="00226DB2">
        <w:rPr>
          <w:b/>
          <w:szCs w:val="24"/>
          <w:lang w:val="ru-RU"/>
        </w:rPr>
        <w:lastRenderedPageBreak/>
        <w:t>2.2 Учебно-методическая карта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3"/>
        <w:gridCol w:w="50"/>
        <w:gridCol w:w="6146"/>
        <w:gridCol w:w="438"/>
        <w:gridCol w:w="57"/>
        <w:gridCol w:w="5986"/>
        <w:gridCol w:w="375"/>
        <w:gridCol w:w="9"/>
        <w:gridCol w:w="750"/>
        <w:gridCol w:w="1182"/>
        <w:gridCol w:w="444"/>
      </w:tblGrid>
      <w:tr w:rsidR="003E732E" w:rsidRPr="00F80F8B" w:rsidTr="00F80F8B">
        <w:trPr>
          <w:cantSplit/>
          <w:trHeight w:val="1418"/>
        </w:trPr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32E" w:rsidRPr="00F80F8B" w:rsidRDefault="003E732E" w:rsidP="003978FE">
            <w:pPr>
              <w:ind w:left="113" w:right="113"/>
              <w:jc w:val="center"/>
              <w:rPr>
                <w:sz w:val="20"/>
              </w:rPr>
            </w:pPr>
            <w:r w:rsidRPr="00F80F8B">
              <w:rPr>
                <w:sz w:val="20"/>
              </w:rPr>
              <w:t xml:space="preserve">№ </w:t>
            </w:r>
            <w:proofErr w:type="spellStart"/>
            <w:r w:rsidRPr="00F80F8B">
              <w:rPr>
                <w:sz w:val="20"/>
              </w:rPr>
              <w:t>недели</w:t>
            </w:r>
            <w:proofErr w:type="spellEnd"/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F80F8B" w:rsidRDefault="003E732E" w:rsidP="003978FE">
            <w:pPr>
              <w:jc w:val="center"/>
              <w:rPr>
                <w:sz w:val="20"/>
              </w:rPr>
            </w:pPr>
            <w:proofErr w:type="spellStart"/>
            <w:r w:rsidRPr="00F80F8B">
              <w:rPr>
                <w:sz w:val="20"/>
              </w:rPr>
              <w:t>Лекции</w:t>
            </w:r>
            <w:proofErr w:type="spellEnd"/>
          </w:p>
          <w:p w:rsidR="003E732E" w:rsidRPr="00F80F8B" w:rsidRDefault="003E732E" w:rsidP="003978FE">
            <w:pPr>
              <w:jc w:val="center"/>
              <w:rPr>
                <w:sz w:val="20"/>
              </w:rPr>
            </w:pPr>
            <w:r w:rsidRPr="00F80F8B">
              <w:rPr>
                <w:sz w:val="20"/>
              </w:rPr>
              <w:t>(</w:t>
            </w:r>
            <w:proofErr w:type="spellStart"/>
            <w:r w:rsidRPr="00F80F8B">
              <w:rPr>
                <w:sz w:val="20"/>
              </w:rPr>
              <w:t>наименование</w:t>
            </w:r>
            <w:proofErr w:type="spellEnd"/>
            <w:r w:rsidRPr="00F80F8B">
              <w:rPr>
                <w:sz w:val="20"/>
              </w:rPr>
              <w:t xml:space="preserve"> </w:t>
            </w:r>
            <w:proofErr w:type="spellStart"/>
            <w:r w:rsidRPr="00F80F8B">
              <w:rPr>
                <w:sz w:val="20"/>
              </w:rPr>
              <w:t>тем</w:t>
            </w:r>
            <w:proofErr w:type="spellEnd"/>
            <w:r w:rsidRPr="00F80F8B">
              <w:rPr>
                <w:sz w:val="20"/>
              </w:rPr>
              <w:t>)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32E" w:rsidRPr="00F80F8B" w:rsidRDefault="003E732E" w:rsidP="003978FE">
            <w:pPr>
              <w:ind w:left="113" w:right="113"/>
              <w:jc w:val="center"/>
              <w:rPr>
                <w:sz w:val="20"/>
              </w:rPr>
            </w:pPr>
            <w:proofErr w:type="spellStart"/>
            <w:r w:rsidRPr="00F80F8B">
              <w:rPr>
                <w:sz w:val="20"/>
              </w:rPr>
              <w:t>Часы</w:t>
            </w:r>
            <w:proofErr w:type="spellEnd"/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F80F8B" w:rsidRDefault="003E732E" w:rsidP="003978FE">
            <w:pPr>
              <w:jc w:val="center"/>
              <w:rPr>
                <w:sz w:val="20"/>
              </w:rPr>
            </w:pPr>
            <w:proofErr w:type="spellStart"/>
            <w:r w:rsidRPr="00F80F8B">
              <w:rPr>
                <w:sz w:val="20"/>
              </w:rPr>
              <w:t>Практические</w:t>
            </w:r>
            <w:proofErr w:type="spellEnd"/>
            <w:r w:rsidRPr="00F80F8B">
              <w:rPr>
                <w:sz w:val="20"/>
                <w:lang w:val="ru-RU"/>
              </w:rPr>
              <w:t xml:space="preserve"> </w:t>
            </w:r>
            <w:r w:rsidRPr="00F80F8B">
              <w:rPr>
                <w:sz w:val="20"/>
              </w:rPr>
              <w:t>(</w:t>
            </w:r>
            <w:proofErr w:type="spellStart"/>
            <w:r w:rsidRPr="00F80F8B">
              <w:rPr>
                <w:sz w:val="20"/>
              </w:rPr>
              <w:t>семинарские</w:t>
            </w:r>
            <w:proofErr w:type="spellEnd"/>
            <w:r w:rsidRPr="00F80F8B">
              <w:rPr>
                <w:sz w:val="20"/>
              </w:rPr>
              <w:t xml:space="preserve">) </w:t>
            </w:r>
            <w:proofErr w:type="spellStart"/>
            <w:r w:rsidRPr="00F80F8B">
              <w:rPr>
                <w:sz w:val="20"/>
              </w:rPr>
              <w:t>занятия</w:t>
            </w:r>
            <w:proofErr w:type="spell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32E" w:rsidRPr="00F80F8B" w:rsidRDefault="003E732E" w:rsidP="003978FE">
            <w:pPr>
              <w:ind w:left="113" w:right="113"/>
              <w:jc w:val="center"/>
              <w:rPr>
                <w:sz w:val="20"/>
              </w:rPr>
            </w:pPr>
            <w:proofErr w:type="spellStart"/>
            <w:r w:rsidRPr="00F80F8B">
              <w:rPr>
                <w:sz w:val="20"/>
              </w:rPr>
              <w:t>Часы</w:t>
            </w:r>
            <w:proofErr w:type="spellEnd"/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32E" w:rsidRPr="00F80F8B" w:rsidRDefault="003E732E" w:rsidP="003978FE">
            <w:pPr>
              <w:ind w:left="113" w:right="113"/>
              <w:jc w:val="center"/>
              <w:rPr>
                <w:sz w:val="20"/>
              </w:rPr>
            </w:pPr>
            <w:proofErr w:type="spellStart"/>
            <w:r w:rsidRPr="00F80F8B">
              <w:rPr>
                <w:sz w:val="20"/>
              </w:rPr>
              <w:t>Самостоятельная</w:t>
            </w:r>
            <w:proofErr w:type="spellEnd"/>
            <w:r w:rsidRPr="00F80F8B">
              <w:rPr>
                <w:sz w:val="20"/>
              </w:rPr>
              <w:t xml:space="preserve"> </w:t>
            </w:r>
            <w:proofErr w:type="spellStart"/>
            <w:r w:rsidRPr="00F80F8B">
              <w:rPr>
                <w:sz w:val="20"/>
              </w:rPr>
              <w:t>работа</w:t>
            </w:r>
            <w:proofErr w:type="spellEnd"/>
            <w:r w:rsidRPr="00F80F8B">
              <w:rPr>
                <w:sz w:val="20"/>
              </w:rPr>
              <w:t xml:space="preserve">, </w:t>
            </w:r>
            <w:proofErr w:type="spellStart"/>
            <w:r w:rsidRPr="00F80F8B">
              <w:rPr>
                <w:sz w:val="20"/>
              </w:rPr>
              <w:t>часы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32E" w:rsidRPr="00F80F8B" w:rsidRDefault="003E732E" w:rsidP="003978FE">
            <w:pPr>
              <w:tabs>
                <w:tab w:val="left" w:pos="277"/>
              </w:tabs>
              <w:ind w:left="-160" w:right="113" w:firstLine="125"/>
              <w:jc w:val="center"/>
              <w:rPr>
                <w:sz w:val="20"/>
              </w:rPr>
            </w:pPr>
            <w:proofErr w:type="spellStart"/>
            <w:r w:rsidRPr="00F80F8B">
              <w:rPr>
                <w:sz w:val="20"/>
              </w:rPr>
              <w:t>Форма</w:t>
            </w:r>
            <w:proofErr w:type="spellEnd"/>
            <w:r w:rsidRPr="00F80F8B">
              <w:rPr>
                <w:sz w:val="20"/>
              </w:rPr>
              <w:t xml:space="preserve"> </w:t>
            </w:r>
            <w:proofErr w:type="spellStart"/>
            <w:r w:rsidRPr="00F80F8B">
              <w:rPr>
                <w:sz w:val="20"/>
              </w:rPr>
              <w:t>контроля</w:t>
            </w:r>
            <w:proofErr w:type="spellEnd"/>
            <w:r w:rsidRPr="00F80F8B">
              <w:rPr>
                <w:sz w:val="20"/>
              </w:rPr>
              <w:t xml:space="preserve"> </w:t>
            </w:r>
            <w:proofErr w:type="spellStart"/>
            <w:r w:rsidRPr="00F80F8B">
              <w:rPr>
                <w:sz w:val="20"/>
              </w:rPr>
              <w:t>знаний</w:t>
            </w:r>
            <w:proofErr w:type="spellEnd"/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32E" w:rsidRPr="00F80F8B" w:rsidRDefault="003E732E" w:rsidP="003978FE">
            <w:pPr>
              <w:tabs>
                <w:tab w:val="left" w:pos="277"/>
              </w:tabs>
              <w:ind w:left="-160" w:right="113" w:firstLine="125"/>
              <w:jc w:val="center"/>
              <w:rPr>
                <w:sz w:val="20"/>
              </w:rPr>
            </w:pPr>
            <w:proofErr w:type="spellStart"/>
            <w:r w:rsidRPr="00F80F8B">
              <w:rPr>
                <w:sz w:val="20"/>
              </w:rPr>
              <w:t>Баллы</w:t>
            </w:r>
            <w:proofErr w:type="spellEnd"/>
            <w:r w:rsidRPr="00F80F8B">
              <w:rPr>
                <w:sz w:val="20"/>
              </w:rPr>
              <w:t xml:space="preserve"> (max)</w:t>
            </w:r>
          </w:p>
        </w:tc>
      </w:tr>
      <w:tr w:rsidR="009206A1" w:rsidRPr="00F80F8B" w:rsidTr="003E732E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F80F8B" w:rsidRDefault="003E732E" w:rsidP="003978FE">
            <w:pPr>
              <w:rPr>
                <w:sz w:val="20"/>
                <w:lang w:val="ru-RU"/>
              </w:rPr>
            </w:pPr>
            <w:proofErr w:type="spellStart"/>
            <w:r w:rsidRPr="00F80F8B">
              <w:rPr>
                <w:sz w:val="20"/>
              </w:rPr>
              <w:t>Модуль</w:t>
            </w:r>
            <w:proofErr w:type="spellEnd"/>
            <w:r w:rsidRPr="00F80F8B">
              <w:rPr>
                <w:sz w:val="20"/>
              </w:rPr>
              <w:t xml:space="preserve"> 1</w:t>
            </w:r>
          </w:p>
        </w:tc>
      </w:tr>
      <w:tr w:rsidR="003E732E" w:rsidRPr="00F80F8B" w:rsidTr="003E732E"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F80F8B" w:rsidRDefault="003E732E" w:rsidP="003978FE">
            <w:pPr>
              <w:jc w:val="center"/>
              <w:rPr>
                <w:color w:val="FF0000"/>
                <w:sz w:val="20"/>
              </w:rPr>
            </w:pPr>
            <w:r w:rsidRPr="00F80F8B">
              <w:rPr>
                <w:sz w:val="20"/>
              </w:rPr>
              <w:t>1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F80F8B" w:rsidRDefault="003E732E" w:rsidP="003978FE">
            <w:pPr>
              <w:rPr>
                <w:b/>
                <w:color w:val="FF0000"/>
                <w:sz w:val="20"/>
                <w:lang w:val="ru-RU"/>
              </w:rPr>
            </w:pPr>
            <w:r w:rsidRPr="00F80F8B">
              <w:rPr>
                <w:b/>
                <w:sz w:val="20"/>
                <w:lang w:val="ru-RU"/>
              </w:rPr>
              <w:t xml:space="preserve">Тема 1. </w:t>
            </w:r>
            <w:r w:rsidRPr="00F80F8B">
              <w:rPr>
                <w:sz w:val="20"/>
                <w:lang w:val="ru-RU"/>
              </w:rPr>
              <w:t xml:space="preserve"> </w:t>
            </w:r>
            <w:r w:rsidR="00F313BA" w:rsidRPr="00F80F8B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  <w:lang w:val="ru-RU"/>
              </w:rPr>
              <w:t xml:space="preserve">Сущность, структура и особенности </w:t>
            </w:r>
            <w:proofErr w:type="gramStart"/>
            <w:r w:rsidR="00F313BA" w:rsidRPr="00F80F8B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  <w:lang w:val="ru-RU"/>
              </w:rPr>
              <w:t>бизнес-планирования</w:t>
            </w:r>
            <w:proofErr w:type="gramEnd"/>
            <w:r w:rsidR="00F313BA" w:rsidRPr="00F80F8B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  <w:lang w:val="ru-RU"/>
              </w:rPr>
              <w:t xml:space="preserve"> инновационных проектов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F80F8B" w:rsidRDefault="003E732E" w:rsidP="003978FE">
            <w:pPr>
              <w:jc w:val="center"/>
              <w:rPr>
                <w:color w:val="FF0000"/>
                <w:sz w:val="20"/>
              </w:rPr>
            </w:pPr>
            <w:r w:rsidRPr="00F80F8B">
              <w:rPr>
                <w:sz w:val="20"/>
              </w:rPr>
              <w:t>2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F80F8B" w:rsidRDefault="003E732E" w:rsidP="003978FE">
            <w:pPr>
              <w:rPr>
                <w:color w:val="FF0000"/>
                <w:sz w:val="20"/>
                <w:lang w:val="ru-RU"/>
              </w:rPr>
            </w:pPr>
            <w:r w:rsidRPr="00F80F8B">
              <w:rPr>
                <w:b/>
                <w:sz w:val="20"/>
                <w:lang w:val="ru-RU"/>
              </w:rPr>
              <w:t xml:space="preserve">Тема 1. </w:t>
            </w:r>
            <w:r w:rsidRPr="00F80F8B">
              <w:rPr>
                <w:sz w:val="20"/>
                <w:lang w:val="ru-RU"/>
              </w:rPr>
              <w:t xml:space="preserve"> </w:t>
            </w:r>
            <w:r w:rsidR="001514EA" w:rsidRPr="00F80F8B">
              <w:rPr>
                <w:sz w:val="20"/>
                <w:lang w:val="ru-RU"/>
              </w:rPr>
              <w:t xml:space="preserve">Сущность, структура и </w:t>
            </w:r>
            <w:proofErr w:type="spellStart"/>
            <w:r w:rsidR="001514EA" w:rsidRPr="00F80F8B">
              <w:rPr>
                <w:sz w:val="20"/>
                <w:lang w:val="ru-RU"/>
              </w:rPr>
              <w:t>ообенности</w:t>
            </w:r>
            <w:proofErr w:type="spellEnd"/>
            <w:r w:rsidR="001514EA" w:rsidRPr="00F80F8B">
              <w:rPr>
                <w:bCs/>
                <w:sz w:val="20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proofErr w:type="gramStart"/>
            <w:r w:rsidR="001514EA" w:rsidRPr="00F80F8B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  <w:lang w:val="ru-RU"/>
              </w:rPr>
              <w:t>бизнес-планирования</w:t>
            </w:r>
            <w:proofErr w:type="gramEnd"/>
            <w:r w:rsidR="001514EA" w:rsidRPr="00F80F8B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  <w:lang w:val="ru-RU"/>
              </w:rPr>
              <w:t xml:space="preserve"> инновационных проектов</w:t>
            </w:r>
            <w:r w:rsidRPr="00F80F8B">
              <w:rPr>
                <w:color w:val="FF0000"/>
                <w:sz w:val="20"/>
                <w:lang w:val="ru-RU"/>
              </w:rPr>
              <w:t>.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F80F8B" w:rsidRDefault="003E732E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2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F80F8B" w:rsidRDefault="00226DB2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E" w:rsidRPr="00F80F8B" w:rsidRDefault="003E732E" w:rsidP="003978FE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E" w:rsidRPr="00F80F8B" w:rsidRDefault="003E732E" w:rsidP="003978FE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</w:tr>
      <w:tr w:rsidR="003E732E" w:rsidRPr="00F80F8B" w:rsidTr="003E732E"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F80F8B" w:rsidRDefault="003E732E" w:rsidP="003978FE">
            <w:pPr>
              <w:jc w:val="center"/>
              <w:rPr>
                <w:color w:val="FF0000"/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2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E" w:rsidRPr="00F80F8B" w:rsidRDefault="003E732E" w:rsidP="003978FE">
            <w:pPr>
              <w:rPr>
                <w:color w:val="FF0000"/>
                <w:sz w:val="20"/>
                <w:lang w:val="ru-RU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E" w:rsidRPr="00F80F8B" w:rsidRDefault="003E732E" w:rsidP="003978FE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F80F8B" w:rsidRDefault="001514EA" w:rsidP="003978FE">
            <w:pPr>
              <w:rPr>
                <w:color w:val="FF0000"/>
                <w:sz w:val="20"/>
                <w:lang w:val="ru-RU"/>
              </w:rPr>
            </w:pPr>
            <w:r w:rsidRPr="00F80F8B">
              <w:rPr>
                <w:b/>
                <w:sz w:val="20"/>
                <w:lang w:val="ru-RU"/>
              </w:rPr>
              <w:t xml:space="preserve">Тема 1. </w:t>
            </w:r>
            <w:r w:rsidRPr="00F80F8B">
              <w:rPr>
                <w:sz w:val="20"/>
                <w:lang w:val="ru-RU"/>
              </w:rPr>
              <w:t xml:space="preserve"> Сущность, структура и </w:t>
            </w:r>
            <w:proofErr w:type="spellStart"/>
            <w:r w:rsidRPr="00F80F8B">
              <w:rPr>
                <w:sz w:val="20"/>
                <w:lang w:val="ru-RU"/>
              </w:rPr>
              <w:t>ообенности</w:t>
            </w:r>
            <w:proofErr w:type="spellEnd"/>
            <w:r w:rsidRPr="00F80F8B">
              <w:rPr>
                <w:bCs/>
                <w:sz w:val="20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proofErr w:type="gramStart"/>
            <w:r w:rsidRPr="00F80F8B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  <w:lang w:val="ru-RU"/>
              </w:rPr>
              <w:t>бизнес-планирования</w:t>
            </w:r>
            <w:proofErr w:type="gramEnd"/>
            <w:r w:rsidRPr="00F80F8B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  <w:lang w:val="ru-RU"/>
              </w:rPr>
              <w:t xml:space="preserve"> инновационных проектов</w:t>
            </w:r>
            <w:r w:rsidRPr="00F80F8B">
              <w:rPr>
                <w:color w:val="FF0000"/>
                <w:sz w:val="20"/>
                <w:lang w:val="ru-RU"/>
              </w:rPr>
              <w:t>.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F80F8B" w:rsidRDefault="003E732E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2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F80F8B" w:rsidRDefault="003E732E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F80F8B" w:rsidRDefault="003E732E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О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F80F8B" w:rsidRDefault="003E732E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5</w:t>
            </w:r>
          </w:p>
        </w:tc>
      </w:tr>
      <w:tr w:rsidR="00943AB7" w:rsidRPr="00F80F8B" w:rsidTr="00F80F8B"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AB7" w:rsidRPr="00F80F8B" w:rsidRDefault="00943AB7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3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7" w:rsidRPr="00F80F8B" w:rsidRDefault="00943AB7" w:rsidP="00F80F8B">
            <w:pPr>
              <w:rPr>
                <w:b/>
                <w:color w:val="FF0000"/>
                <w:sz w:val="20"/>
                <w:lang w:val="ru-RU"/>
              </w:rPr>
            </w:pPr>
            <w:r w:rsidRPr="00F80F8B">
              <w:rPr>
                <w:b/>
                <w:sz w:val="20"/>
                <w:lang w:val="ru-RU"/>
              </w:rPr>
              <w:t xml:space="preserve">Тема 1. </w:t>
            </w:r>
            <w:r w:rsidRPr="00F80F8B">
              <w:rPr>
                <w:sz w:val="20"/>
                <w:lang w:val="ru-RU"/>
              </w:rPr>
              <w:t xml:space="preserve"> </w:t>
            </w:r>
            <w:r w:rsidRPr="00F80F8B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  <w:lang w:val="ru-RU"/>
              </w:rPr>
              <w:t xml:space="preserve">Сущность, структура и особенности </w:t>
            </w:r>
            <w:proofErr w:type="gramStart"/>
            <w:r w:rsidRPr="00F80F8B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  <w:lang w:val="ru-RU"/>
              </w:rPr>
              <w:t>бизнес-планирования</w:t>
            </w:r>
            <w:proofErr w:type="gramEnd"/>
            <w:r w:rsidRPr="00F80F8B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  <w:lang w:val="ru-RU"/>
              </w:rPr>
              <w:t xml:space="preserve"> инновационных проектов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B7" w:rsidRPr="00F80F8B" w:rsidRDefault="00943AB7" w:rsidP="00F80F8B">
            <w:pPr>
              <w:jc w:val="center"/>
              <w:rPr>
                <w:color w:val="FF0000"/>
                <w:sz w:val="20"/>
              </w:rPr>
            </w:pPr>
            <w:r w:rsidRPr="00F80F8B">
              <w:rPr>
                <w:sz w:val="20"/>
              </w:rPr>
              <w:t>2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B7" w:rsidRPr="00F80F8B" w:rsidRDefault="00943AB7" w:rsidP="003978FE">
            <w:pPr>
              <w:jc w:val="both"/>
              <w:rPr>
                <w:color w:val="FF0000"/>
                <w:sz w:val="20"/>
                <w:lang w:val="ru-RU"/>
              </w:rPr>
            </w:pPr>
            <w:r w:rsidRPr="00F80F8B">
              <w:rPr>
                <w:b/>
                <w:sz w:val="20"/>
                <w:lang w:val="ru-RU"/>
              </w:rPr>
              <w:t xml:space="preserve">Тема 1. </w:t>
            </w:r>
            <w:r w:rsidRPr="00F80F8B">
              <w:rPr>
                <w:sz w:val="20"/>
                <w:lang w:val="ru-RU"/>
              </w:rPr>
              <w:t xml:space="preserve"> Сущность, структура и </w:t>
            </w:r>
            <w:proofErr w:type="spellStart"/>
            <w:r w:rsidRPr="00F80F8B">
              <w:rPr>
                <w:sz w:val="20"/>
                <w:lang w:val="ru-RU"/>
              </w:rPr>
              <w:t>ообенности</w:t>
            </w:r>
            <w:proofErr w:type="spellEnd"/>
            <w:r w:rsidRPr="00F80F8B">
              <w:rPr>
                <w:bCs/>
                <w:sz w:val="20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proofErr w:type="gramStart"/>
            <w:r w:rsidRPr="00F80F8B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  <w:lang w:val="ru-RU"/>
              </w:rPr>
              <w:t>бизнес-планирования</w:t>
            </w:r>
            <w:proofErr w:type="gramEnd"/>
            <w:r w:rsidRPr="00F80F8B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  <w:lang w:val="ru-RU"/>
              </w:rPr>
              <w:t xml:space="preserve"> инновационных проектов</w:t>
            </w:r>
            <w:r w:rsidRPr="00F80F8B">
              <w:rPr>
                <w:color w:val="FF0000"/>
                <w:sz w:val="20"/>
                <w:lang w:val="ru-RU"/>
              </w:rPr>
              <w:t>.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B7" w:rsidRPr="00F80F8B" w:rsidRDefault="00943AB7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2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AB7" w:rsidRPr="00F80F8B" w:rsidRDefault="00943AB7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B7" w:rsidRPr="00F80F8B" w:rsidRDefault="00943AB7" w:rsidP="003978FE">
            <w:pPr>
              <w:jc w:val="center"/>
              <w:rPr>
                <w:sz w:val="20"/>
                <w:lang w:val="ru-RU"/>
              </w:rPr>
            </w:pPr>
            <w:proofErr w:type="gramStart"/>
            <w:r w:rsidRPr="00F80F8B">
              <w:rPr>
                <w:sz w:val="20"/>
                <w:lang w:val="ru-RU"/>
              </w:rPr>
              <w:t>Р</w:t>
            </w:r>
            <w:proofErr w:type="gramEnd"/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B7" w:rsidRPr="00F80F8B" w:rsidRDefault="00943AB7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5</w:t>
            </w:r>
          </w:p>
        </w:tc>
      </w:tr>
      <w:tr w:rsidR="00943AB7" w:rsidRPr="00F80F8B" w:rsidTr="003E732E"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AB7" w:rsidRPr="00F80F8B" w:rsidRDefault="00943AB7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4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7" w:rsidRPr="00F80F8B" w:rsidRDefault="00943AB7" w:rsidP="003978FE">
            <w:pPr>
              <w:rPr>
                <w:b/>
                <w:color w:val="FF0000"/>
                <w:sz w:val="20"/>
                <w:lang w:val="ru-RU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7" w:rsidRPr="00F80F8B" w:rsidRDefault="00943AB7" w:rsidP="003978FE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B7" w:rsidRPr="00F80F8B" w:rsidRDefault="00943AB7" w:rsidP="003978FE">
            <w:pPr>
              <w:jc w:val="both"/>
              <w:rPr>
                <w:color w:val="FF0000"/>
                <w:sz w:val="20"/>
                <w:lang w:val="ru-RU"/>
              </w:rPr>
            </w:pPr>
            <w:r w:rsidRPr="00F80F8B">
              <w:rPr>
                <w:b/>
                <w:sz w:val="20"/>
                <w:lang w:val="ru-RU"/>
              </w:rPr>
              <w:t xml:space="preserve">Тема 1. </w:t>
            </w:r>
            <w:r w:rsidRPr="00F80F8B">
              <w:rPr>
                <w:sz w:val="20"/>
                <w:lang w:val="ru-RU"/>
              </w:rPr>
              <w:t xml:space="preserve"> Сущность, структура и </w:t>
            </w:r>
            <w:proofErr w:type="spellStart"/>
            <w:r w:rsidRPr="00F80F8B">
              <w:rPr>
                <w:sz w:val="20"/>
                <w:lang w:val="ru-RU"/>
              </w:rPr>
              <w:t>ообенности</w:t>
            </w:r>
            <w:proofErr w:type="spellEnd"/>
            <w:r w:rsidRPr="00F80F8B">
              <w:rPr>
                <w:bCs/>
                <w:sz w:val="20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proofErr w:type="gramStart"/>
            <w:r w:rsidRPr="00F80F8B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  <w:lang w:val="ru-RU"/>
              </w:rPr>
              <w:t>бизнес-планирования</w:t>
            </w:r>
            <w:proofErr w:type="gramEnd"/>
            <w:r w:rsidRPr="00F80F8B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  <w:lang w:val="ru-RU"/>
              </w:rPr>
              <w:t xml:space="preserve"> инновационных проектов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B7" w:rsidRPr="00F80F8B" w:rsidRDefault="00943AB7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2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AB7" w:rsidRPr="00F80F8B" w:rsidRDefault="00943AB7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B7" w:rsidRPr="00F80F8B" w:rsidRDefault="00943AB7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О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B7" w:rsidRPr="00F80F8B" w:rsidRDefault="00943AB7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5</w:t>
            </w:r>
          </w:p>
        </w:tc>
      </w:tr>
      <w:tr w:rsidR="00943AB7" w:rsidRPr="00F80F8B" w:rsidTr="00943AB7">
        <w:trPr>
          <w:trHeight w:val="191"/>
        </w:trPr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AB7" w:rsidRPr="00F80F8B" w:rsidRDefault="00943AB7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5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7" w:rsidRPr="00F80F8B" w:rsidRDefault="00943AB7" w:rsidP="00F80F8B">
            <w:pPr>
              <w:jc w:val="both"/>
              <w:rPr>
                <w:color w:val="FF0000"/>
                <w:sz w:val="20"/>
                <w:lang w:val="ru-RU"/>
              </w:rPr>
            </w:pPr>
            <w:r w:rsidRPr="00F80F8B">
              <w:rPr>
                <w:b/>
                <w:sz w:val="20"/>
                <w:lang w:val="ru-RU"/>
              </w:rPr>
              <w:t xml:space="preserve">Тема 2. </w:t>
            </w:r>
            <w:r w:rsidRPr="00F80F8B">
              <w:rPr>
                <w:sz w:val="20"/>
                <w:lang w:val="ru-RU"/>
              </w:rPr>
              <w:t xml:space="preserve"> </w:t>
            </w:r>
            <w:r w:rsidRPr="00F80F8B">
              <w:rPr>
                <w:bCs/>
                <w:sz w:val="20"/>
                <w:bdr w:val="none" w:sz="0" w:space="0" w:color="auto" w:frame="1"/>
                <w:shd w:val="clear" w:color="auto" w:fill="FFFFFF"/>
                <w:lang w:val="ru-RU"/>
              </w:rPr>
              <w:t xml:space="preserve">Этапы </w:t>
            </w:r>
            <w:r w:rsidRPr="00F80F8B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  <w:lang w:val="ru-RU"/>
              </w:rPr>
              <w:t xml:space="preserve">разработки </w:t>
            </w:r>
            <w:proofErr w:type="gramStart"/>
            <w:r w:rsidRPr="00F80F8B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  <w:lang w:val="ru-RU"/>
              </w:rPr>
              <w:t>инновационных</w:t>
            </w:r>
            <w:proofErr w:type="gramEnd"/>
            <w:r w:rsidRPr="00F80F8B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  <w:lang w:val="ru-RU"/>
              </w:rPr>
              <w:t xml:space="preserve"> бизнес-проектов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7" w:rsidRPr="00F80F8B" w:rsidRDefault="00943AB7" w:rsidP="00F80F8B">
            <w:pPr>
              <w:jc w:val="center"/>
              <w:rPr>
                <w:color w:val="FF0000"/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2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B7" w:rsidRPr="00F80F8B" w:rsidRDefault="00943AB7" w:rsidP="003978FE">
            <w:pPr>
              <w:rPr>
                <w:color w:val="FF0000"/>
                <w:sz w:val="20"/>
                <w:lang w:val="ru-RU"/>
              </w:rPr>
            </w:pPr>
            <w:r w:rsidRPr="00F80F8B">
              <w:rPr>
                <w:b/>
                <w:sz w:val="20"/>
                <w:lang w:val="ru-RU"/>
              </w:rPr>
              <w:t xml:space="preserve">Тема 2. </w:t>
            </w:r>
            <w:r w:rsidRPr="00F80F8B">
              <w:rPr>
                <w:sz w:val="20"/>
                <w:lang w:val="ru-RU"/>
              </w:rPr>
              <w:t xml:space="preserve"> </w:t>
            </w:r>
            <w:r w:rsidRPr="00F80F8B">
              <w:rPr>
                <w:bCs/>
                <w:sz w:val="20"/>
                <w:bdr w:val="none" w:sz="0" w:space="0" w:color="auto" w:frame="1"/>
                <w:shd w:val="clear" w:color="auto" w:fill="FFFFFF"/>
                <w:lang w:val="ru-RU"/>
              </w:rPr>
              <w:t xml:space="preserve">Этапы </w:t>
            </w:r>
            <w:r w:rsidRPr="00F80F8B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  <w:lang w:val="ru-RU"/>
              </w:rPr>
              <w:t xml:space="preserve">разработки </w:t>
            </w:r>
            <w:proofErr w:type="gramStart"/>
            <w:r w:rsidRPr="00F80F8B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  <w:lang w:val="ru-RU"/>
              </w:rPr>
              <w:t>инновационных</w:t>
            </w:r>
            <w:proofErr w:type="gramEnd"/>
            <w:r w:rsidRPr="00F80F8B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  <w:lang w:val="ru-RU"/>
              </w:rPr>
              <w:t xml:space="preserve"> бизнес-проектов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B7" w:rsidRPr="00F80F8B" w:rsidRDefault="00943AB7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2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AB7" w:rsidRPr="00F80F8B" w:rsidRDefault="00943AB7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B7" w:rsidRPr="00F80F8B" w:rsidRDefault="00943AB7" w:rsidP="003978FE">
            <w:pPr>
              <w:jc w:val="center"/>
              <w:rPr>
                <w:sz w:val="20"/>
                <w:lang w:val="ru-RU"/>
              </w:rPr>
            </w:pPr>
            <w:proofErr w:type="gramStart"/>
            <w:r w:rsidRPr="00F80F8B">
              <w:rPr>
                <w:sz w:val="20"/>
                <w:lang w:val="ru-RU"/>
              </w:rPr>
              <w:t>Р</w:t>
            </w:r>
            <w:proofErr w:type="gramEnd"/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B7" w:rsidRPr="00F80F8B" w:rsidRDefault="00943AB7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5</w:t>
            </w:r>
          </w:p>
        </w:tc>
      </w:tr>
      <w:tr w:rsidR="00943AB7" w:rsidRPr="00F80F8B" w:rsidTr="003E732E">
        <w:trPr>
          <w:trHeight w:val="125"/>
        </w:trPr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AB7" w:rsidRPr="00F80F8B" w:rsidRDefault="00943AB7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6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7" w:rsidRPr="00F80F8B" w:rsidRDefault="00943AB7" w:rsidP="003978FE">
            <w:pPr>
              <w:rPr>
                <w:b/>
                <w:bCs/>
                <w:color w:val="FF0000"/>
                <w:spacing w:val="-2"/>
                <w:sz w:val="20"/>
                <w:lang w:val="ru-RU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7" w:rsidRPr="00F80F8B" w:rsidRDefault="00943AB7" w:rsidP="003978FE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B7" w:rsidRPr="00F80F8B" w:rsidRDefault="00943AB7" w:rsidP="003978FE">
            <w:pPr>
              <w:rPr>
                <w:color w:val="FF0000"/>
                <w:sz w:val="20"/>
                <w:lang w:val="ru-RU"/>
              </w:rPr>
            </w:pPr>
            <w:r w:rsidRPr="00F80F8B">
              <w:rPr>
                <w:b/>
                <w:sz w:val="20"/>
                <w:lang w:val="ru-RU"/>
              </w:rPr>
              <w:t xml:space="preserve">Тема 2. </w:t>
            </w:r>
            <w:r w:rsidRPr="00F80F8B">
              <w:rPr>
                <w:sz w:val="20"/>
                <w:lang w:val="ru-RU"/>
              </w:rPr>
              <w:t xml:space="preserve"> </w:t>
            </w:r>
            <w:r w:rsidRPr="00F80F8B">
              <w:rPr>
                <w:bCs/>
                <w:sz w:val="20"/>
                <w:bdr w:val="none" w:sz="0" w:space="0" w:color="auto" w:frame="1"/>
                <w:shd w:val="clear" w:color="auto" w:fill="FFFFFF"/>
                <w:lang w:val="ru-RU"/>
              </w:rPr>
              <w:t xml:space="preserve">Этапы </w:t>
            </w:r>
            <w:r w:rsidRPr="00F80F8B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  <w:lang w:val="ru-RU"/>
              </w:rPr>
              <w:t xml:space="preserve">разработки </w:t>
            </w:r>
            <w:proofErr w:type="gramStart"/>
            <w:r w:rsidRPr="00F80F8B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  <w:lang w:val="ru-RU"/>
              </w:rPr>
              <w:t>инновационных</w:t>
            </w:r>
            <w:proofErr w:type="gramEnd"/>
            <w:r w:rsidRPr="00F80F8B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  <w:lang w:val="ru-RU"/>
              </w:rPr>
              <w:t xml:space="preserve"> бизнес-проектов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B7" w:rsidRPr="00F80F8B" w:rsidRDefault="00943AB7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2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AB7" w:rsidRPr="00F80F8B" w:rsidRDefault="00943AB7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B7" w:rsidRPr="00F80F8B" w:rsidRDefault="00943AB7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О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B7" w:rsidRPr="00F80F8B" w:rsidRDefault="00943AB7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5</w:t>
            </w:r>
          </w:p>
        </w:tc>
      </w:tr>
      <w:tr w:rsidR="00943AB7" w:rsidRPr="00F80F8B" w:rsidTr="00943AB7">
        <w:trPr>
          <w:trHeight w:val="171"/>
        </w:trPr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AB7" w:rsidRPr="00F80F8B" w:rsidRDefault="00943AB7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7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7" w:rsidRPr="00F80F8B" w:rsidRDefault="00943AB7" w:rsidP="00F80F8B">
            <w:pPr>
              <w:jc w:val="both"/>
              <w:rPr>
                <w:color w:val="FF0000"/>
                <w:sz w:val="20"/>
                <w:lang w:val="ru-RU"/>
              </w:rPr>
            </w:pPr>
            <w:r w:rsidRPr="00F80F8B">
              <w:rPr>
                <w:b/>
                <w:sz w:val="20"/>
                <w:lang w:val="ru-RU"/>
              </w:rPr>
              <w:t xml:space="preserve">Тема 2. </w:t>
            </w:r>
            <w:r w:rsidRPr="00F80F8B">
              <w:rPr>
                <w:sz w:val="20"/>
                <w:lang w:val="ru-RU"/>
              </w:rPr>
              <w:t xml:space="preserve"> </w:t>
            </w:r>
            <w:r w:rsidRPr="00F80F8B">
              <w:rPr>
                <w:bCs/>
                <w:sz w:val="20"/>
                <w:bdr w:val="none" w:sz="0" w:space="0" w:color="auto" w:frame="1"/>
                <w:shd w:val="clear" w:color="auto" w:fill="FFFFFF"/>
                <w:lang w:val="ru-RU"/>
              </w:rPr>
              <w:t xml:space="preserve">Этапы </w:t>
            </w:r>
            <w:r w:rsidRPr="00F80F8B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  <w:lang w:val="ru-RU"/>
              </w:rPr>
              <w:t xml:space="preserve">разработки </w:t>
            </w:r>
            <w:proofErr w:type="gramStart"/>
            <w:r w:rsidRPr="00F80F8B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  <w:lang w:val="ru-RU"/>
              </w:rPr>
              <w:t>инновационных</w:t>
            </w:r>
            <w:proofErr w:type="gramEnd"/>
            <w:r w:rsidRPr="00F80F8B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  <w:lang w:val="ru-RU"/>
              </w:rPr>
              <w:t xml:space="preserve"> бизнес-проектов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7" w:rsidRPr="00F80F8B" w:rsidRDefault="00943AB7" w:rsidP="00F80F8B">
            <w:pPr>
              <w:jc w:val="center"/>
              <w:rPr>
                <w:color w:val="FF0000"/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2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B7" w:rsidRPr="00F80F8B" w:rsidRDefault="00943AB7" w:rsidP="003978FE">
            <w:pPr>
              <w:rPr>
                <w:b/>
                <w:color w:val="FF0000"/>
                <w:sz w:val="20"/>
                <w:lang w:val="ru-RU"/>
              </w:rPr>
            </w:pPr>
            <w:r w:rsidRPr="00F80F8B">
              <w:rPr>
                <w:b/>
                <w:sz w:val="20"/>
                <w:lang w:val="ru-RU"/>
              </w:rPr>
              <w:t xml:space="preserve">Тема 2. </w:t>
            </w:r>
            <w:r w:rsidRPr="00F80F8B">
              <w:rPr>
                <w:sz w:val="20"/>
                <w:lang w:val="ru-RU"/>
              </w:rPr>
              <w:t xml:space="preserve"> </w:t>
            </w:r>
            <w:r w:rsidRPr="00F80F8B">
              <w:rPr>
                <w:bCs/>
                <w:sz w:val="20"/>
                <w:bdr w:val="none" w:sz="0" w:space="0" w:color="auto" w:frame="1"/>
                <w:shd w:val="clear" w:color="auto" w:fill="FFFFFF"/>
                <w:lang w:val="ru-RU"/>
              </w:rPr>
              <w:t xml:space="preserve">Этапы </w:t>
            </w:r>
            <w:r w:rsidRPr="00F80F8B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  <w:lang w:val="ru-RU"/>
              </w:rPr>
              <w:t xml:space="preserve">разработки </w:t>
            </w:r>
            <w:proofErr w:type="gramStart"/>
            <w:r w:rsidRPr="00F80F8B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  <w:lang w:val="ru-RU"/>
              </w:rPr>
              <w:t>инновационных</w:t>
            </w:r>
            <w:proofErr w:type="gramEnd"/>
            <w:r w:rsidRPr="00F80F8B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  <w:lang w:val="ru-RU"/>
              </w:rPr>
              <w:t xml:space="preserve"> бизнес-проектов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B7" w:rsidRPr="00F80F8B" w:rsidRDefault="00943AB7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2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AB7" w:rsidRPr="00F80F8B" w:rsidRDefault="00943AB7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B7" w:rsidRPr="00F80F8B" w:rsidRDefault="00943AB7" w:rsidP="003978FE">
            <w:pPr>
              <w:jc w:val="center"/>
              <w:rPr>
                <w:sz w:val="20"/>
                <w:lang w:val="ru-RU"/>
              </w:rPr>
            </w:pPr>
            <w:proofErr w:type="gramStart"/>
            <w:r w:rsidRPr="00F80F8B">
              <w:rPr>
                <w:sz w:val="20"/>
                <w:lang w:val="ru-RU"/>
              </w:rPr>
              <w:t>Р</w:t>
            </w:r>
            <w:proofErr w:type="gramEnd"/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B7" w:rsidRPr="00F80F8B" w:rsidRDefault="00943AB7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5</w:t>
            </w:r>
          </w:p>
        </w:tc>
      </w:tr>
      <w:tr w:rsidR="00943AB7" w:rsidRPr="00F80F8B" w:rsidTr="003E732E">
        <w:trPr>
          <w:trHeight w:val="216"/>
        </w:trPr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AB7" w:rsidRPr="00F80F8B" w:rsidRDefault="00943AB7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8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7" w:rsidRPr="00F80F8B" w:rsidRDefault="00943AB7" w:rsidP="003978FE">
            <w:pPr>
              <w:rPr>
                <w:b/>
                <w:bCs/>
                <w:color w:val="FF0000"/>
                <w:spacing w:val="-2"/>
                <w:sz w:val="20"/>
                <w:lang w:val="ru-RU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7" w:rsidRPr="00F80F8B" w:rsidRDefault="00943AB7" w:rsidP="003978FE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B7" w:rsidRPr="00F80F8B" w:rsidRDefault="00943AB7" w:rsidP="003978FE">
            <w:pPr>
              <w:rPr>
                <w:b/>
                <w:color w:val="FF0000"/>
                <w:sz w:val="20"/>
                <w:lang w:val="ru-RU"/>
              </w:rPr>
            </w:pPr>
            <w:r w:rsidRPr="00F80F8B">
              <w:rPr>
                <w:b/>
                <w:sz w:val="20"/>
                <w:lang w:val="ru-RU"/>
              </w:rPr>
              <w:t xml:space="preserve">Тема 2. </w:t>
            </w:r>
            <w:r w:rsidRPr="00F80F8B">
              <w:rPr>
                <w:sz w:val="20"/>
                <w:lang w:val="ru-RU"/>
              </w:rPr>
              <w:t xml:space="preserve"> </w:t>
            </w:r>
            <w:r w:rsidRPr="00F80F8B">
              <w:rPr>
                <w:bCs/>
                <w:sz w:val="20"/>
                <w:bdr w:val="none" w:sz="0" w:space="0" w:color="auto" w:frame="1"/>
                <w:shd w:val="clear" w:color="auto" w:fill="FFFFFF"/>
                <w:lang w:val="ru-RU"/>
              </w:rPr>
              <w:t xml:space="preserve">Этапы </w:t>
            </w:r>
            <w:r w:rsidRPr="00F80F8B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  <w:lang w:val="ru-RU"/>
              </w:rPr>
              <w:t xml:space="preserve">разработки </w:t>
            </w:r>
            <w:proofErr w:type="gramStart"/>
            <w:r w:rsidRPr="00F80F8B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  <w:lang w:val="ru-RU"/>
              </w:rPr>
              <w:t>инновационных</w:t>
            </w:r>
            <w:proofErr w:type="gramEnd"/>
            <w:r w:rsidRPr="00F80F8B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  <w:lang w:val="ru-RU"/>
              </w:rPr>
              <w:t xml:space="preserve"> бизнес-проектов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B7" w:rsidRPr="00F80F8B" w:rsidRDefault="00943AB7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2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AB7" w:rsidRPr="00F80F8B" w:rsidRDefault="00943AB7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B7" w:rsidRPr="00F80F8B" w:rsidRDefault="00943AB7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ПКУ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B7" w:rsidRPr="00F80F8B" w:rsidRDefault="00943AB7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30</w:t>
            </w:r>
          </w:p>
        </w:tc>
      </w:tr>
      <w:tr w:rsidR="00943AB7" w:rsidRPr="00F80F8B" w:rsidTr="003E732E">
        <w:trPr>
          <w:trHeight w:val="21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AB7" w:rsidRPr="00F80F8B" w:rsidRDefault="00943AB7" w:rsidP="003978FE">
            <w:pPr>
              <w:rPr>
                <w:sz w:val="20"/>
                <w:lang w:val="ru-RU"/>
              </w:rPr>
            </w:pPr>
            <w:proofErr w:type="spellStart"/>
            <w:r w:rsidRPr="00F80F8B">
              <w:rPr>
                <w:sz w:val="20"/>
              </w:rPr>
              <w:t>Модуль</w:t>
            </w:r>
            <w:proofErr w:type="spellEnd"/>
            <w:r w:rsidRPr="00F80F8B">
              <w:rPr>
                <w:sz w:val="20"/>
              </w:rPr>
              <w:t xml:space="preserve"> </w:t>
            </w:r>
            <w:r w:rsidRPr="00F80F8B">
              <w:rPr>
                <w:sz w:val="20"/>
                <w:lang w:val="ru-RU"/>
              </w:rPr>
              <w:t>2</w:t>
            </w:r>
          </w:p>
        </w:tc>
      </w:tr>
      <w:tr w:rsidR="00F80F8B" w:rsidRPr="00F80F8B" w:rsidTr="00FB5DB3"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8B" w:rsidRPr="00F80F8B" w:rsidRDefault="00F80F8B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9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B" w:rsidRPr="00F80F8B" w:rsidRDefault="00F80F8B" w:rsidP="003978FE">
            <w:pPr>
              <w:rPr>
                <w:color w:val="FF0000"/>
                <w:sz w:val="20"/>
                <w:lang w:val="ru-RU"/>
              </w:rPr>
            </w:pPr>
            <w:r w:rsidRPr="00F80F8B">
              <w:rPr>
                <w:b/>
                <w:bCs/>
                <w:spacing w:val="-2"/>
                <w:sz w:val="20"/>
                <w:lang w:val="ru-RU"/>
              </w:rPr>
              <w:t xml:space="preserve">Тема 3. </w:t>
            </w:r>
            <w:r w:rsidRPr="00F80F8B">
              <w:rPr>
                <w:sz w:val="20"/>
                <w:lang w:val="ru-RU"/>
              </w:rPr>
              <w:t xml:space="preserve"> </w:t>
            </w:r>
            <w:r w:rsidRPr="00F80F8B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  <w:lang w:val="ru-RU"/>
              </w:rPr>
              <w:t>Методика определения эффективности инновационных проектов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B" w:rsidRPr="00F80F8B" w:rsidRDefault="00F80F8B" w:rsidP="003978FE">
            <w:pPr>
              <w:jc w:val="center"/>
              <w:rPr>
                <w:color w:val="FF0000"/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2</w:t>
            </w:r>
          </w:p>
        </w:tc>
        <w:tc>
          <w:tcPr>
            <w:tcW w:w="1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8B" w:rsidRPr="00F80F8B" w:rsidRDefault="00F80F8B" w:rsidP="003978FE">
            <w:pPr>
              <w:rPr>
                <w:b/>
                <w:color w:val="FF0000"/>
                <w:sz w:val="20"/>
                <w:lang w:val="ru-RU"/>
              </w:rPr>
            </w:pPr>
            <w:r w:rsidRPr="00F80F8B">
              <w:rPr>
                <w:b/>
                <w:bCs/>
                <w:spacing w:val="-2"/>
                <w:sz w:val="20"/>
                <w:lang w:val="ru-RU"/>
              </w:rPr>
              <w:t xml:space="preserve">Тема 3. </w:t>
            </w:r>
            <w:r w:rsidRPr="00F80F8B">
              <w:rPr>
                <w:sz w:val="20"/>
                <w:lang w:val="ru-RU"/>
              </w:rPr>
              <w:t xml:space="preserve"> </w:t>
            </w:r>
            <w:r w:rsidRPr="00F80F8B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  <w:lang w:val="ru-RU"/>
              </w:rPr>
              <w:t>Методика определения эффективности инновационных проектов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8B" w:rsidRPr="00F80F8B" w:rsidRDefault="00F80F8B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8B" w:rsidRPr="00F80F8B" w:rsidRDefault="00F80F8B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B" w:rsidRPr="00F80F8B" w:rsidRDefault="00F80F8B" w:rsidP="00F80F8B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О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B" w:rsidRPr="00F80F8B" w:rsidRDefault="00F80F8B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5</w:t>
            </w:r>
          </w:p>
        </w:tc>
      </w:tr>
      <w:tr w:rsidR="00F80F8B" w:rsidRPr="00F80F8B" w:rsidTr="00F80F8B"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8B" w:rsidRPr="00F80F8B" w:rsidRDefault="00F80F8B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10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B" w:rsidRPr="00F80F8B" w:rsidRDefault="00F80F8B" w:rsidP="003978FE">
            <w:pPr>
              <w:rPr>
                <w:color w:val="FF0000"/>
                <w:sz w:val="20"/>
                <w:lang w:val="ru-RU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B" w:rsidRPr="00F80F8B" w:rsidRDefault="00F80F8B" w:rsidP="003978FE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8B" w:rsidRPr="00F80F8B" w:rsidRDefault="00F80F8B" w:rsidP="003978FE">
            <w:pPr>
              <w:rPr>
                <w:b/>
                <w:color w:val="FF0000"/>
                <w:sz w:val="20"/>
                <w:lang w:val="ru-RU"/>
              </w:rPr>
            </w:pPr>
            <w:r w:rsidRPr="00F80F8B">
              <w:rPr>
                <w:b/>
                <w:bCs/>
                <w:spacing w:val="-2"/>
                <w:sz w:val="20"/>
                <w:lang w:val="ru-RU"/>
              </w:rPr>
              <w:t xml:space="preserve">Тема 3. </w:t>
            </w:r>
            <w:r w:rsidRPr="00F80F8B">
              <w:rPr>
                <w:sz w:val="20"/>
                <w:lang w:val="ru-RU"/>
              </w:rPr>
              <w:t xml:space="preserve"> </w:t>
            </w:r>
            <w:r w:rsidRPr="00F80F8B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  <w:lang w:val="ru-RU"/>
              </w:rPr>
              <w:t>Методика определения эффективности инновационных проектов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8B" w:rsidRPr="00F80F8B" w:rsidRDefault="00F80F8B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8B" w:rsidRPr="00F80F8B" w:rsidRDefault="00F80F8B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B" w:rsidRPr="00F80F8B" w:rsidRDefault="00F80F8B" w:rsidP="00F80F8B">
            <w:pPr>
              <w:jc w:val="center"/>
              <w:rPr>
                <w:sz w:val="20"/>
                <w:lang w:val="ru-RU"/>
              </w:rPr>
            </w:pPr>
            <w:proofErr w:type="gramStart"/>
            <w:r w:rsidRPr="00F80F8B">
              <w:rPr>
                <w:sz w:val="20"/>
                <w:lang w:val="ru-RU"/>
              </w:rPr>
              <w:t>Р</w:t>
            </w:r>
            <w:proofErr w:type="gramEnd"/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8B" w:rsidRPr="00F80F8B" w:rsidRDefault="00F80F8B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5</w:t>
            </w:r>
          </w:p>
        </w:tc>
      </w:tr>
      <w:tr w:rsidR="00F80F8B" w:rsidRPr="00F80F8B" w:rsidTr="00F80F8B"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8B" w:rsidRPr="00F80F8B" w:rsidRDefault="00F80F8B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11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B" w:rsidRPr="00F80F8B" w:rsidRDefault="00F80F8B" w:rsidP="00F80F8B">
            <w:pPr>
              <w:rPr>
                <w:b/>
                <w:color w:val="FF0000"/>
                <w:sz w:val="20"/>
                <w:lang w:val="ru-RU"/>
              </w:rPr>
            </w:pPr>
            <w:r w:rsidRPr="00F80F8B">
              <w:rPr>
                <w:b/>
                <w:bCs/>
                <w:spacing w:val="-2"/>
                <w:sz w:val="20"/>
                <w:lang w:val="ru-RU"/>
              </w:rPr>
              <w:t xml:space="preserve">Тема 3. </w:t>
            </w:r>
            <w:r w:rsidRPr="00F80F8B">
              <w:rPr>
                <w:sz w:val="20"/>
                <w:lang w:val="ru-RU"/>
              </w:rPr>
              <w:t xml:space="preserve"> </w:t>
            </w:r>
            <w:r w:rsidRPr="00F80F8B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  <w:lang w:val="ru-RU"/>
              </w:rPr>
              <w:t>Методика определения эффективности инновационных проектов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B" w:rsidRPr="00F80F8B" w:rsidRDefault="00F80F8B" w:rsidP="00F80F8B">
            <w:pPr>
              <w:jc w:val="center"/>
              <w:rPr>
                <w:color w:val="FF0000"/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2</w:t>
            </w:r>
          </w:p>
        </w:tc>
        <w:tc>
          <w:tcPr>
            <w:tcW w:w="1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8B" w:rsidRPr="00F80F8B" w:rsidRDefault="00F80F8B" w:rsidP="003978FE">
            <w:pPr>
              <w:rPr>
                <w:color w:val="FF0000"/>
                <w:sz w:val="20"/>
                <w:lang w:val="ru-RU"/>
              </w:rPr>
            </w:pPr>
            <w:r w:rsidRPr="00F80F8B">
              <w:rPr>
                <w:b/>
                <w:bCs/>
                <w:spacing w:val="-2"/>
                <w:sz w:val="20"/>
                <w:lang w:val="ru-RU"/>
              </w:rPr>
              <w:t xml:space="preserve">Тема 3. </w:t>
            </w:r>
            <w:r w:rsidRPr="00F80F8B">
              <w:rPr>
                <w:sz w:val="20"/>
                <w:lang w:val="ru-RU"/>
              </w:rPr>
              <w:t xml:space="preserve"> </w:t>
            </w:r>
            <w:r w:rsidRPr="00F80F8B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  <w:lang w:val="ru-RU"/>
              </w:rPr>
              <w:t>Методика определения эффективности инновационных проектов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8B" w:rsidRPr="00F80F8B" w:rsidRDefault="00F80F8B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8B" w:rsidRPr="00F80F8B" w:rsidRDefault="00F80F8B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B" w:rsidRPr="00F80F8B" w:rsidRDefault="00F80F8B" w:rsidP="00F80F8B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О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8B" w:rsidRPr="00F80F8B" w:rsidRDefault="00F80F8B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5</w:t>
            </w:r>
          </w:p>
        </w:tc>
      </w:tr>
      <w:tr w:rsidR="00F80F8B" w:rsidRPr="00F80F8B" w:rsidTr="003E732E"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8B" w:rsidRPr="00F80F8B" w:rsidRDefault="00F80F8B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12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B" w:rsidRPr="00F80F8B" w:rsidRDefault="00F80F8B" w:rsidP="003978FE">
            <w:pPr>
              <w:rPr>
                <w:color w:val="FF0000"/>
                <w:sz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B" w:rsidRPr="00F80F8B" w:rsidRDefault="00F80F8B" w:rsidP="003978FE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8B" w:rsidRPr="00F80F8B" w:rsidRDefault="00F80F8B" w:rsidP="003978FE">
            <w:pPr>
              <w:rPr>
                <w:color w:val="FF0000"/>
                <w:sz w:val="20"/>
                <w:lang w:val="ru-RU"/>
              </w:rPr>
            </w:pPr>
            <w:r w:rsidRPr="00F80F8B">
              <w:rPr>
                <w:b/>
                <w:bCs/>
                <w:spacing w:val="-2"/>
                <w:sz w:val="20"/>
                <w:lang w:val="ru-RU"/>
              </w:rPr>
              <w:t xml:space="preserve">Тема 3. </w:t>
            </w:r>
            <w:r w:rsidRPr="00F80F8B">
              <w:rPr>
                <w:sz w:val="20"/>
                <w:lang w:val="ru-RU"/>
              </w:rPr>
              <w:t xml:space="preserve"> </w:t>
            </w:r>
            <w:r w:rsidRPr="00F80F8B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  <w:lang w:val="ru-RU"/>
              </w:rPr>
              <w:t>Методика определения эффективности инновационных проектов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8B" w:rsidRPr="00F80F8B" w:rsidRDefault="00F80F8B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8B" w:rsidRPr="00F80F8B" w:rsidRDefault="00F80F8B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B" w:rsidRPr="00F80F8B" w:rsidRDefault="00F80F8B" w:rsidP="00F80F8B">
            <w:pPr>
              <w:jc w:val="center"/>
              <w:rPr>
                <w:sz w:val="20"/>
                <w:lang w:val="ru-RU"/>
              </w:rPr>
            </w:pPr>
            <w:proofErr w:type="gramStart"/>
            <w:r w:rsidRPr="00F80F8B">
              <w:rPr>
                <w:sz w:val="20"/>
                <w:lang w:val="ru-RU"/>
              </w:rPr>
              <w:t>Р</w:t>
            </w:r>
            <w:proofErr w:type="gramEnd"/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B" w:rsidRPr="00F80F8B" w:rsidRDefault="00F80F8B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5</w:t>
            </w:r>
          </w:p>
        </w:tc>
      </w:tr>
      <w:tr w:rsidR="00F80F8B" w:rsidRPr="00F80F8B" w:rsidTr="00F80F8B"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8B" w:rsidRPr="00F80F8B" w:rsidRDefault="00F80F8B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13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B" w:rsidRPr="00F80F8B" w:rsidRDefault="00F80F8B" w:rsidP="00F80F8B">
            <w:pPr>
              <w:rPr>
                <w:b/>
                <w:color w:val="FF0000"/>
                <w:sz w:val="20"/>
                <w:lang w:val="ru-RU"/>
              </w:rPr>
            </w:pPr>
            <w:r w:rsidRPr="00F80F8B">
              <w:rPr>
                <w:b/>
                <w:bCs/>
                <w:spacing w:val="-2"/>
                <w:sz w:val="20"/>
                <w:lang w:val="ru-RU"/>
              </w:rPr>
              <w:t>Тема 4.</w:t>
            </w:r>
            <w:r w:rsidRPr="00F80F8B">
              <w:rPr>
                <w:b/>
                <w:bCs/>
                <w:color w:val="FF0000"/>
                <w:spacing w:val="-2"/>
                <w:sz w:val="20"/>
                <w:lang w:val="ru-RU"/>
              </w:rPr>
              <w:t xml:space="preserve"> </w:t>
            </w:r>
            <w:r w:rsidRPr="00F80F8B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  <w:lang w:val="ru-RU"/>
              </w:rPr>
              <w:t>Государственная политика в области определения и финансирования приоритетных инновационных проектов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B" w:rsidRPr="00F80F8B" w:rsidRDefault="00F80F8B" w:rsidP="00F80F8B">
            <w:pPr>
              <w:jc w:val="center"/>
              <w:rPr>
                <w:color w:val="FF0000"/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2</w:t>
            </w:r>
          </w:p>
        </w:tc>
        <w:tc>
          <w:tcPr>
            <w:tcW w:w="1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8B" w:rsidRPr="00F80F8B" w:rsidRDefault="00F80F8B" w:rsidP="003978FE">
            <w:pPr>
              <w:rPr>
                <w:color w:val="FF0000"/>
                <w:sz w:val="20"/>
                <w:lang w:val="ru-RU"/>
              </w:rPr>
            </w:pPr>
            <w:r w:rsidRPr="00F80F8B">
              <w:rPr>
                <w:b/>
                <w:bCs/>
                <w:spacing w:val="-2"/>
                <w:sz w:val="20"/>
                <w:lang w:val="ru-RU"/>
              </w:rPr>
              <w:t>Тема 4.</w:t>
            </w:r>
            <w:r w:rsidRPr="00F80F8B">
              <w:rPr>
                <w:b/>
                <w:bCs/>
                <w:color w:val="FF0000"/>
                <w:spacing w:val="-2"/>
                <w:sz w:val="20"/>
                <w:lang w:val="ru-RU"/>
              </w:rPr>
              <w:t xml:space="preserve"> </w:t>
            </w:r>
            <w:r w:rsidRPr="00F80F8B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  <w:lang w:val="ru-RU"/>
              </w:rPr>
              <w:t>Государственная политика в области определения и финансирования приоритетных инновационных проектов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8B" w:rsidRPr="00F80F8B" w:rsidRDefault="00F80F8B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8B" w:rsidRPr="00F80F8B" w:rsidRDefault="00F80F8B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B" w:rsidRPr="00F80F8B" w:rsidRDefault="00F80F8B" w:rsidP="00F80F8B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О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8B" w:rsidRPr="00F80F8B" w:rsidRDefault="00F80F8B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5</w:t>
            </w:r>
          </w:p>
        </w:tc>
      </w:tr>
      <w:tr w:rsidR="00F80F8B" w:rsidRPr="00F80F8B" w:rsidTr="00F80F8B"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8B" w:rsidRPr="00F80F8B" w:rsidRDefault="00F80F8B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14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B" w:rsidRPr="00F80F8B" w:rsidRDefault="00F80F8B" w:rsidP="003978FE">
            <w:pPr>
              <w:rPr>
                <w:color w:val="FF0000"/>
                <w:sz w:val="20"/>
                <w:lang w:val="ru-RU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B" w:rsidRPr="00F80F8B" w:rsidRDefault="00F80F8B" w:rsidP="003978FE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8B" w:rsidRPr="00F80F8B" w:rsidRDefault="00F80F8B" w:rsidP="003978FE">
            <w:pPr>
              <w:rPr>
                <w:color w:val="FF0000"/>
                <w:sz w:val="20"/>
                <w:lang w:val="ru-RU"/>
              </w:rPr>
            </w:pPr>
            <w:r w:rsidRPr="00F80F8B">
              <w:rPr>
                <w:b/>
                <w:bCs/>
                <w:spacing w:val="-2"/>
                <w:sz w:val="20"/>
                <w:lang w:val="ru-RU"/>
              </w:rPr>
              <w:t>Тема 4.</w:t>
            </w:r>
            <w:r w:rsidRPr="00F80F8B">
              <w:rPr>
                <w:b/>
                <w:bCs/>
                <w:color w:val="FF0000"/>
                <w:spacing w:val="-2"/>
                <w:sz w:val="20"/>
                <w:lang w:val="ru-RU"/>
              </w:rPr>
              <w:t xml:space="preserve"> </w:t>
            </w:r>
            <w:r w:rsidRPr="00F80F8B">
              <w:rPr>
                <w:bCs/>
                <w:color w:val="000000"/>
                <w:sz w:val="20"/>
                <w:bdr w:val="none" w:sz="0" w:space="0" w:color="auto" w:frame="1"/>
                <w:shd w:val="clear" w:color="auto" w:fill="FFFFFF"/>
                <w:lang w:val="ru-RU"/>
              </w:rPr>
              <w:t>Государственная политика в области определения и финансирования приоритетных инновационных проектов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8B" w:rsidRPr="00F80F8B" w:rsidRDefault="00F80F8B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8B" w:rsidRPr="00F80F8B" w:rsidRDefault="00F80F8B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B" w:rsidRPr="00F80F8B" w:rsidRDefault="00F80F8B" w:rsidP="00F80F8B">
            <w:pPr>
              <w:jc w:val="center"/>
              <w:rPr>
                <w:sz w:val="20"/>
                <w:lang w:val="ru-RU"/>
              </w:rPr>
            </w:pPr>
            <w:proofErr w:type="gramStart"/>
            <w:r w:rsidRPr="00F80F8B">
              <w:rPr>
                <w:sz w:val="20"/>
                <w:lang w:val="ru-RU"/>
              </w:rPr>
              <w:t>Р</w:t>
            </w:r>
            <w:proofErr w:type="gramEnd"/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8B" w:rsidRPr="00F80F8B" w:rsidRDefault="00F80F8B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5</w:t>
            </w:r>
          </w:p>
        </w:tc>
      </w:tr>
      <w:tr w:rsidR="00F80F8B" w:rsidRPr="00F80F8B" w:rsidTr="003E732E">
        <w:trPr>
          <w:trHeight w:val="464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8B" w:rsidRPr="00F80F8B" w:rsidRDefault="00F80F8B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15</w:t>
            </w: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B" w:rsidRPr="00F80F8B" w:rsidRDefault="00F80F8B" w:rsidP="003978FE">
            <w:pPr>
              <w:rPr>
                <w:color w:val="FF0000"/>
                <w:sz w:val="20"/>
                <w:lang w:val="ru-RU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B" w:rsidRPr="00F80F8B" w:rsidRDefault="00F80F8B" w:rsidP="003978FE">
            <w:pPr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1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8B" w:rsidRPr="00F80F8B" w:rsidRDefault="00F80F8B" w:rsidP="003978FE">
            <w:pPr>
              <w:shd w:val="clear" w:color="auto" w:fill="FFFFFF"/>
              <w:rPr>
                <w:b/>
                <w:bCs/>
                <w:color w:val="FF0000"/>
                <w:spacing w:val="-2"/>
                <w:sz w:val="20"/>
                <w:lang w:val="ru-RU"/>
              </w:rPr>
            </w:pPr>
            <w:r w:rsidRPr="00F80F8B">
              <w:rPr>
                <w:b/>
                <w:bCs/>
                <w:spacing w:val="-2"/>
                <w:sz w:val="20"/>
                <w:lang w:val="ru-RU"/>
              </w:rPr>
              <w:t xml:space="preserve">Тема 4. </w:t>
            </w:r>
            <w:r w:rsidRPr="00F80F8B">
              <w:rPr>
                <w:bCs/>
                <w:spacing w:val="-2"/>
                <w:sz w:val="20"/>
                <w:lang w:val="ru-RU"/>
              </w:rPr>
              <w:t>Государственная политика в области определения и финансирования приоритетных инновационных проектов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8B" w:rsidRPr="00F80F8B" w:rsidRDefault="00F80F8B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8B" w:rsidRPr="00F80F8B" w:rsidRDefault="00F80F8B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8B" w:rsidRPr="00F80F8B" w:rsidRDefault="00F80F8B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ПКУ</w:t>
            </w:r>
          </w:p>
          <w:p w:rsidR="00F80F8B" w:rsidRPr="00F80F8B" w:rsidRDefault="00F80F8B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П</w:t>
            </w:r>
            <w:proofErr w:type="gramStart"/>
            <w:r w:rsidRPr="00F80F8B">
              <w:rPr>
                <w:sz w:val="20"/>
                <w:lang w:val="ru-RU"/>
              </w:rPr>
              <w:t>А(</w:t>
            </w:r>
            <w:proofErr w:type="gramEnd"/>
            <w:r w:rsidRPr="00F80F8B">
              <w:rPr>
                <w:sz w:val="20"/>
                <w:lang w:val="ru-RU"/>
              </w:rPr>
              <w:t>зачет)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8B" w:rsidRPr="00F80F8B" w:rsidRDefault="00F80F8B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30</w:t>
            </w:r>
          </w:p>
          <w:p w:rsidR="00F80F8B" w:rsidRPr="00F80F8B" w:rsidRDefault="00F80F8B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40</w:t>
            </w:r>
          </w:p>
        </w:tc>
      </w:tr>
      <w:tr w:rsidR="00F80F8B" w:rsidRPr="00F80F8B" w:rsidTr="003E732E"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B" w:rsidRPr="00F80F8B" w:rsidRDefault="00F80F8B" w:rsidP="003978FE">
            <w:pPr>
              <w:ind w:right="-32" w:hanging="42"/>
              <w:jc w:val="center"/>
              <w:rPr>
                <w:sz w:val="20"/>
                <w:lang w:val="ru-RU"/>
              </w:rPr>
            </w:pPr>
          </w:p>
        </w:tc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8B" w:rsidRPr="00F80F8B" w:rsidRDefault="00F80F8B" w:rsidP="003978FE">
            <w:pPr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Итого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8B" w:rsidRPr="00F80F8B" w:rsidRDefault="00F80F8B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14</w:t>
            </w:r>
          </w:p>
        </w:tc>
        <w:tc>
          <w:tcPr>
            <w:tcW w:w="1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B" w:rsidRPr="00F80F8B" w:rsidRDefault="00F80F8B" w:rsidP="003978FE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8B" w:rsidRPr="00F80F8B" w:rsidRDefault="00F80F8B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8B" w:rsidRPr="00F80F8B" w:rsidRDefault="00F80F8B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64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B" w:rsidRPr="00F80F8B" w:rsidRDefault="00F80F8B" w:rsidP="003978FE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8B" w:rsidRPr="00F80F8B" w:rsidRDefault="00F80F8B" w:rsidP="003978FE">
            <w:pPr>
              <w:jc w:val="center"/>
              <w:rPr>
                <w:sz w:val="20"/>
                <w:lang w:val="ru-RU"/>
              </w:rPr>
            </w:pPr>
            <w:r w:rsidRPr="00F80F8B">
              <w:rPr>
                <w:sz w:val="20"/>
                <w:lang w:val="ru-RU"/>
              </w:rPr>
              <w:t>100</w:t>
            </w:r>
          </w:p>
        </w:tc>
      </w:tr>
    </w:tbl>
    <w:p w:rsidR="003E732E" w:rsidRPr="00226DB2" w:rsidRDefault="003E732E" w:rsidP="00F80F8B">
      <w:pPr>
        <w:pStyle w:val="a9"/>
        <w:ind w:left="0" w:firstLine="709"/>
        <w:jc w:val="both"/>
        <w:rPr>
          <w:b/>
          <w:sz w:val="20"/>
        </w:rPr>
      </w:pPr>
      <w:r w:rsidRPr="00226DB2">
        <w:rPr>
          <w:sz w:val="20"/>
          <w:lang w:val="be-BY"/>
        </w:rPr>
        <w:t>Р - реферат.</w:t>
      </w:r>
      <w:r w:rsidR="00F80F8B">
        <w:rPr>
          <w:sz w:val="20"/>
          <w:lang w:val="be-BY"/>
        </w:rPr>
        <w:t xml:space="preserve"> </w:t>
      </w:r>
      <w:r w:rsidRPr="00226DB2">
        <w:rPr>
          <w:sz w:val="20"/>
          <w:lang w:val="be-BY"/>
        </w:rPr>
        <w:t>О - опрос.</w:t>
      </w:r>
      <w:r w:rsidR="00F80F8B">
        <w:rPr>
          <w:sz w:val="20"/>
          <w:lang w:val="be-BY"/>
        </w:rPr>
        <w:t xml:space="preserve"> </w:t>
      </w:r>
      <w:r w:rsidRPr="00226DB2">
        <w:rPr>
          <w:sz w:val="20"/>
        </w:rPr>
        <w:t>ПКУ - промежуточный контроль успеваемости.</w:t>
      </w:r>
      <w:r w:rsidR="00F80F8B">
        <w:rPr>
          <w:sz w:val="20"/>
        </w:rPr>
        <w:t xml:space="preserve"> </w:t>
      </w:r>
      <w:r w:rsidRPr="00226DB2">
        <w:rPr>
          <w:sz w:val="20"/>
        </w:rPr>
        <w:t>ПА - Промежуточная аттестация.</w:t>
      </w:r>
      <w:r w:rsidRPr="00226DB2">
        <w:rPr>
          <w:b/>
          <w:sz w:val="20"/>
        </w:rPr>
        <w:t xml:space="preserve"> </w:t>
      </w:r>
    </w:p>
    <w:p w:rsidR="003E732E" w:rsidRPr="00226DB2" w:rsidRDefault="003E732E" w:rsidP="003978FE">
      <w:pPr>
        <w:ind w:firstLine="709"/>
        <w:jc w:val="both"/>
        <w:rPr>
          <w:sz w:val="20"/>
          <w:lang w:val="ru-RU"/>
        </w:rPr>
      </w:pPr>
      <w:r w:rsidRPr="00226DB2">
        <w:rPr>
          <w:sz w:val="20"/>
          <w:lang w:val="ru-RU"/>
        </w:rPr>
        <w:t>Итоговая оценка определяется как сумма текущего контроля и промежуточной аттестации и соответствует баллам:</w:t>
      </w:r>
    </w:p>
    <w:p w:rsidR="003E732E" w:rsidRPr="00226DB2" w:rsidRDefault="003E732E" w:rsidP="003978FE">
      <w:pPr>
        <w:ind w:firstLine="709"/>
        <w:rPr>
          <w:sz w:val="20"/>
        </w:rPr>
      </w:pPr>
      <w:proofErr w:type="spellStart"/>
      <w:r w:rsidRPr="00226DB2">
        <w:rPr>
          <w:sz w:val="20"/>
        </w:rPr>
        <w:t>Зачет</w:t>
      </w:r>
      <w:proofErr w:type="spellEnd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5"/>
        <w:gridCol w:w="4499"/>
        <w:gridCol w:w="5426"/>
      </w:tblGrid>
      <w:tr w:rsidR="003E732E" w:rsidRPr="00226DB2" w:rsidTr="003E732E">
        <w:tc>
          <w:tcPr>
            <w:tcW w:w="18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226DB2" w:rsidRDefault="003E732E" w:rsidP="003978FE">
            <w:pPr>
              <w:ind w:firstLine="567"/>
              <w:jc w:val="center"/>
              <w:rPr>
                <w:sz w:val="20"/>
              </w:rPr>
            </w:pPr>
            <w:proofErr w:type="spellStart"/>
            <w:r w:rsidRPr="00226DB2">
              <w:rPr>
                <w:sz w:val="20"/>
              </w:rPr>
              <w:t>Оценка</w:t>
            </w:r>
            <w:proofErr w:type="spellEnd"/>
          </w:p>
        </w:tc>
        <w:tc>
          <w:tcPr>
            <w:tcW w:w="14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226DB2" w:rsidRDefault="003E732E" w:rsidP="003978FE">
            <w:pPr>
              <w:ind w:firstLine="567"/>
              <w:jc w:val="center"/>
              <w:rPr>
                <w:sz w:val="20"/>
              </w:rPr>
            </w:pPr>
            <w:proofErr w:type="spellStart"/>
            <w:r w:rsidRPr="00226DB2">
              <w:rPr>
                <w:sz w:val="20"/>
              </w:rPr>
              <w:t>Зачтено</w:t>
            </w:r>
            <w:proofErr w:type="spellEnd"/>
          </w:p>
        </w:tc>
        <w:tc>
          <w:tcPr>
            <w:tcW w:w="17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732E" w:rsidRPr="00226DB2" w:rsidRDefault="003E732E" w:rsidP="003978FE">
            <w:pPr>
              <w:ind w:firstLine="567"/>
              <w:jc w:val="center"/>
              <w:rPr>
                <w:sz w:val="20"/>
              </w:rPr>
            </w:pPr>
            <w:proofErr w:type="spellStart"/>
            <w:r w:rsidRPr="00226DB2">
              <w:rPr>
                <w:sz w:val="20"/>
              </w:rPr>
              <w:t>Не</w:t>
            </w:r>
            <w:proofErr w:type="spellEnd"/>
            <w:r w:rsidRPr="00226DB2">
              <w:rPr>
                <w:sz w:val="20"/>
              </w:rPr>
              <w:t xml:space="preserve"> </w:t>
            </w:r>
            <w:proofErr w:type="spellStart"/>
            <w:r w:rsidRPr="00226DB2">
              <w:rPr>
                <w:sz w:val="20"/>
              </w:rPr>
              <w:t>зачтено</w:t>
            </w:r>
            <w:proofErr w:type="spellEnd"/>
          </w:p>
        </w:tc>
      </w:tr>
      <w:tr w:rsidR="003E732E" w:rsidRPr="00226DB2" w:rsidTr="003E732E">
        <w:tc>
          <w:tcPr>
            <w:tcW w:w="188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732E" w:rsidRPr="00226DB2" w:rsidRDefault="003E732E" w:rsidP="003978FE">
            <w:pPr>
              <w:ind w:firstLine="567"/>
              <w:jc w:val="center"/>
              <w:rPr>
                <w:sz w:val="20"/>
              </w:rPr>
            </w:pPr>
            <w:proofErr w:type="spellStart"/>
            <w:r w:rsidRPr="00226DB2">
              <w:rPr>
                <w:sz w:val="20"/>
              </w:rPr>
              <w:t>Баллы</w:t>
            </w:r>
            <w:proofErr w:type="spellEnd"/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732E" w:rsidRPr="00226DB2" w:rsidRDefault="003E732E" w:rsidP="003978FE">
            <w:pPr>
              <w:ind w:firstLine="567"/>
              <w:jc w:val="center"/>
              <w:rPr>
                <w:sz w:val="20"/>
              </w:rPr>
            </w:pPr>
            <w:r w:rsidRPr="00226DB2">
              <w:rPr>
                <w:sz w:val="20"/>
              </w:rPr>
              <w:t>51-100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732E" w:rsidRPr="00226DB2" w:rsidRDefault="003E732E" w:rsidP="003978FE">
            <w:pPr>
              <w:ind w:firstLine="567"/>
              <w:jc w:val="center"/>
              <w:rPr>
                <w:sz w:val="20"/>
              </w:rPr>
            </w:pPr>
            <w:r w:rsidRPr="00226DB2">
              <w:rPr>
                <w:sz w:val="20"/>
              </w:rPr>
              <w:t>0-50</w:t>
            </w:r>
          </w:p>
        </w:tc>
      </w:tr>
    </w:tbl>
    <w:p w:rsidR="003E732E" w:rsidRPr="003E732E" w:rsidRDefault="003E732E" w:rsidP="003978FE">
      <w:pPr>
        <w:widowControl/>
        <w:rPr>
          <w:b/>
          <w:color w:val="FF0000"/>
          <w:szCs w:val="24"/>
          <w:lang w:val="ru-RU"/>
        </w:rPr>
        <w:sectPr w:rsidR="003E732E" w:rsidRPr="003E732E" w:rsidSect="00F80F8B">
          <w:pgSz w:w="16838" w:h="11906" w:orient="landscape"/>
          <w:pgMar w:top="1531" w:right="567" w:bottom="567" w:left="567" w:header="709" w:footer="709" w:gutter="0"/>
          <w:cols w:space="720"/>
        </w:sectPr>
      </w:pPr>
    </w:p>
    <w:p w:rsidR="003E732E" w:rsidRPr="00D1414F" w:rsidRDefault="003E732E" w:rsidP="003978FE">
      <w:pPr>
        <w:ind w:firstLine="709"/>
        <w:jc w:val="both"/>
        <w:rPr>
          <w:b/>
          <w:szCs w:val="24"/>
          <w:lang w:val="ru-RU"/>
        </w:rPr>
      </w:pPr>
      <w:r w:rsidRPr="00D1414F">
        <w:rPr>
          <w:b/>
          <w:szCs w:val="24"/>
          <w:lang w:val="ru-RU"/>
        </w:rPr>
        <w:lastRenderedPageBreak/>
        <w:t>3 ОБРАЗОВАТЕЛЬНЫЕ ТЕХНОЛОГИИ</w:t>
      </w:r>
    </w:p>
    <w:p w:rsidR="003978FE" w:rsidRDefault="003978FE" w:rsidP="003978FE">
      <w:pPr>
        <w:ind w:firstLine="540"/>
        <w:jc w:val="both"/>
        <w:rPr>
          <w:szCs w:val="24"/>
          <w:lang w:val="ru-RU"/>
        </w:rPr>
      </w:pPr>
    </w:p>
    <w:p w:rsidR="003E732E" w:rsidRPr="00D1414F" w:rsidRDefault="003E732E" w:rsidP="003978FE">
      <w:pPr>
        <w:ind w:firstLine="540"/>
        <w:jc w:val="both"/>
        <w:rPr>
          <w:szCs w:val="24"/>
          <w:lang w:val="ru-RU"/>
        </w:rPr>
      </w:pPr>
      <w:r w:rsidRPr="00D1414F">
        <w:rPr>
          <w:szCs w:val="24"/>
          <w:lang w:val="ru-RU"/>
        </w:rP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768"/>
        <w:gridCol w:w="2186"/>
        <w:gridCol w:w="2418"/>
        <w:gridCol w:w="1514"/>
        <w:gridCol w:w="10"/>
      </w:tblGrid>
      <w:tr w:rsidR="003E732E" w:rsidRPr="00456C6C" w:rsidTr="00F80F8B"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456C6C" w:rsidRDefault="003E732E" w:rsidP="003978FE">
            <w:pPr>
              <w:jc w:val="center"/>
              <w:rPr>
                <w:b/>
                <w:sz w:val="20"/>
              </w:rPr>
            </w:pPr>
            <w:r w:rsidRPr="00456C6C">
              <w:rPr>
                <w:b/>
                <w:sz w:val="20"/>
              </w:rPr>
              <w:t>№ п/п</w:t>
            </w:r>
          </w:p>
        </w:tc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456C6C" w:rsidRDefault="003E732E" w:rsidP="003978FE">
            <w:pPr>
              <w:jc w:val="center"/>
              <w:rPr>
                <w:b/>
                <w:sz w:val="20"/>
              </w:rPr>
            </w:pPr>
            <w:r w:rsidRPr="00456C6C">
              <w:rPr>
                <w:b/>
                <w:sz w:val="20"/>
                <w:lang w:val="ru-RU"/>
              </w:rPr>
              <w:t>Форма</w:t>
            </w:r>
            <w:r w:rsidRPr="00456C6C">
              <w:rPr>
                <w:b/>
                <w:sz w:val="20"/>
              </w:rPr>
              <w:t xml:space="preserve"> </w:t>
            </w:r>
            <w:r w:rsidRPr="00456C6C">
              <w:rPr>
                <w:b/>
                <w:sz w:val="20"/>
                <w:lang w:val="ru-RU"/>
              </w:rPr>
              <w:t>проведения</w:t>
            </w:r>
            <w:r w:rsidRPr="00456C6C">
              <w:rPr>
                <w:b/>
                <w:sz w:val="20"/>
              </w:rPr>
              <w:t xml:space="preserve"> </w:t>
            </w:r>
            <w:r w:rsidRPr="00456C6C">
              <w:rPr>
                <w:b/>
                <w:sz w:val="20"/>
                <w:lang w:val="ru-RU"/>
              </w:rPr>
              <w:t>занятия</w:t>
            </w:r>
          </w:p>
        </w:tc>
        <w:tc>
          <w:tcPr>
            <w:tcW w:w="2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456C6C" w:rsidRDefault="003E732E" w:rsidP="003978FE">
            <w:pPr>
              <w:jc w:val="center"/>
              <w:rPr>
                <w:b/>
                <w:sz w:val="20"/>
              </w:rPr>
            </w:pPr>
            <w:r w:rsidRPr="00456C6C">
              <w:rPr>
                <w:b/>
                <w:sz w:val="20"/>
                <w:lang w:val="ru-RU"/>
              </w:rPr>
              <w:t>Вид</w:t>
            </w:r>
            <w:r w:rsidRPr="00456C6C">
              <w:rPr>
                <w:b/>
                <w:sz w:val="20"/>
              </w:rPr>
              <w:t xml:space="preserve"> </w:t>
            </w:r>
            <w:r w:rsidRPr="00456C6C">
              <w:rPr>
                <w:b/>
                <w:sz w:val="20"/>
                <w:lang w:val="ru-RU"/>
              </w:rPr>
              <w:t>аудиторных</w:t>
            </w:r>
            <w:r w:rsidRPr="00456C6C">
              <w:rPr>
                <w:b/>
                <w:sz w:val="20"/>
              </w:rPr>
              <w:t xml:space="preserve"> </w:t>
            </w:r>
            <w:r w:rsidRPr="00456C6C">
              <w:rPr>
                <w:b/>
                <w:sz w:val="20"/>
                <w:lang w:val="ru-RU"/>
              </w:rPr>
              <w:t>занятий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732E" w:rsidRPr="00456C6C" w:rsidRDefault="003E732E" w:rsidP="003978FE">
            <w:pPr>
              <w:jc w:val="center"/>
              <w:rPr>
                <w:b/>
                <w:sz w:val="20"/>
              </w:rPr>
            </w:pPr>
            <w:r w:rsidRPr="00456C6C">
              <w:rPr>
                <w:b/>
                <w:sz w:val="20"/>
                <w:lang w:val="ru-RU"/>
              </w:rPr>
              <w:t>Всего</w:t>
            </w:r>
            <w:r w:rsidRPr="00456C6C">
              <w:rPr>
                <w:b/>
                <w:sz w:val="20"/>
              </w:rPr>
              <w:t xml:space="preserve"> </w:t>
            </w:r>
            <w:r w:rsidRPr="00456C6C">
              <w:rPr>
                <w:b/>
                <w:sz w:val="20"/>
                <w:lang w:val="ru-RU"/>
              </w:rPr>
              <w:t>часов</w:t>
            </w:r>
          </w:p>
        </w:tc>
      </w:tr>
      <w:tr w:rsidR="003E732E" w:rsidRPr="00456C6C" w:rsidTr="00F80F8B">
        <w:trPr>
          <w:gridAfter w:val="1"/>
          <w:wAfter w:w="5" w:type="pct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456C6C" w:rsidRDefault="003E732E" w:rsidP="003978FE">
            <w:pPr>
              <w:widowControl/>
              <w:rPr>
                <w:b/>
                <w:sz w:val="20"/>
              </w:rPr>
            </w:pPr>
          </w:p>
        </w:tc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456C6C" w:rsidRDefault="003E732E" w:rsidP="003978FE">
            <w:pPr>
              <w:widowControl/>
              <w:rPr>
                <w:b/>
                <w:sz w:val="20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456C6C" w:rsidRDefault="003E732E" w:rsidP="003978FE">
            <w:pPr>
              <w:jc w:val="center"/>
              <w:rPr>
                <w:b/>
                <w:sz w:val="20"/>
              </w:rPr>
            </w:pPr>
            <w:r w:rsidRPr="00456C6C">
              <w:rPr>
                <w:b/>
                <w:sz w:val="20"/>
                <w:lang w:val="ru-RU"/>
              </w:rPr>
              <w:t>Лекции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456C6C" w:rsidRDefault="003E732E" w:rsidP="003978FE">
            <w:pPr>
              <w:jc w:val="center"/>
              <w:rPr>
                <w:b/>
                <w:sz w:val="20"/>
              </w:rPr>
            </w:pPr>
            <w:r w:rsidRPr="00456C6C">
              <w:rPr>
                <w:b/>
                <w:sz w:val="20"/>
                <w:lang w:val="ru-RU"/>
              </w:rPr>
              <w:t>Практические</w:t>
            </w:r>
            <w:r w:rsidRPr="00456C6C">
              <w:rPr>
                <w:b/>
                <w:sz w:val="20"/>
              </w:rPr>
              <w:t xml:space="preserve"> </w:t>
            </w:r>
            <w:r w:rsidRPr="00456C6C">
              <w:rPr>
                <w:b/>
                <w:sz w:val="20"/>
                <w:lang w:val="ru-RU"/>
              </w:rPr>
              <w:t>занятия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2E" w:rsidRPr="00456C6C" w:rsidRDefault="003E732E" w:rsidP="003978FE">
            <w:pPr>
              <w:rPr>
                <w:b/>
                <w:sz w:val="20"/>
              </w:rPr>
            </w:pPr>
          </w:p>
        </w:tc>
      </w:tr>
      <w:tr w:rsidR="00F80F8B" w:rsidRPr="00456C6C" w:rsidTr="00F80F8B">
        <w:trPr>
          <w:gridAfter w:val="1"/>
          <w:wAfter w:w="5" w:type="pct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B" w:rsidRPr="00456C6C" w:rsidRDefault="00F80F8B" w:rsidP="00F80F8B">
            <w:pPr>
              <w:jc w:val="both"/>
              <w:rPr>
                <w:sz w:val="20"/>
              </w:rPr>
            </w:pPr>
            <w:r w:rsidRPr="00456C6C">
              <w:rPr>
                <w:sz w:val="20"/>
              </w:rPr>
              <w:t>1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B" w:rsidRPr="00456C6C" w:rsidRDefault="00F80F8B" w:rsidP="00F80F8B">
            <w:pPr>
              <w:jc w:val="both"/>
              <w:rPr>
                <w:sz w:val="20"/>
              </w:rPr>
            </w:pPr>
            <w:r w:rsidRPr="00456C6C">
              <w:rPr>
                <w:sz w:val="20"/>
                <w:lang w:val="ru-RU"/>
              </w:rPr>
              <w:t>Традиционные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B" w:rsidRPr="00456C6C" w:rsidRDefault="00F80F8B" w:rsidP="00F80F8B">
            <w:pPr>
              <w:jc w:val="both"/>
              <w:rPr>
                <w:sz w:val="20"/>
              </w:rPr>
            </w:pPr>
            <w:r w:rsidRPr="00456C6C">
              <w:rPr>
                <w:sz w:val="20"/>
                <w:lang w:val="ru-RU"/>
              </w:rPr>
              <w:t>Темы</w:t>
            </w:r>
            <w:r w:rsidRPr="00456C6C">
              <w:rPr>
                <w:sz w:val="20"/>
              </w:rPr>
              <w:t xml:space="preserve">: </w:t>
            </w:r>
            <w:r w:rsidRPr="00456C6C">
              <w:rPr>
                <w:sz w:val="20"/>
                <w:lang w:val="ru-RU"/>
              </w:rPr>
              <w:t>2</w:t>
            </w:r>
            <w:r w:rsidRPr="00456C6C">
              <w:rPr>
                <w:sz w:val="20"/>
              </w:rPr>
              <w:t>, 3, 4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B" w:rsidRPr="00456C6C" w:rsidRDefault="00F80F8B" w:rsidP="00F80F8B">
            <w:pPr>
              <w:jc w:val="both"/>
              <w:rPr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B" w:rsidRPr="00456C6C" w:rsidRDefault="00F80F8B" w:rsidP="00F80F8B">
            <w:pPr>
              <w:spacing w:line="276" w:lineRule="auto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</w:tr>
      <w:tr w:rsidR="00F80F8B" w:rsidRPr="00456C6C" w:rsidTr="004F0F41">
        <w:trPr>
          <w:gridAfter w:val="1"/>
          <w:wAfter w:w="5" w:type="pct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B" w:rsidRPr="004F0F41" w:rsidRDefault="004F0F41" w:rsidP="003978FE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8B" w:rsidRPr="00456C6C" w:rsidRDefault="00F80F8B" w:rsidP="003978FE">
            <w:pPr>
              <w:rPr>
                <w:sz w:val="20"/>
              </w:rPr>
            </w:pPr>
            <w:r w:rsidRPr="00456C6C">
              <w:rPr>
                <w:sz w:val="20"/>
                <w:lang w:val="ru-RU"/>
              </w:rPr>
              <w:t>Проведение дискуссий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B" w:rsidRPr="00456C6C" w:rsidRDefault="00F80F8B" w:rsidP="003978FE">
            <w:pPr>
              <w:jc w:val="both"/>
              <w:rPr>
                <w:sz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8B" w:rsidRPr="00456C6C" w:rsidRDefault="00F80F8B" w:rsidP="003978FE">
            <w:pPr>
              <w:jc w:val="both"/>
              <w:rPr>
                <w:sz w:val="20"/>
                <w:lang w:val="ru-RU"/>
              </w:rPr>
            </w:pPr>
            <w:r w:rsidRPr="00456C6C">
              <w:rPr>
                <w:sz w:val="20"/>
                <w:lang w:val="ru-RU"/>
              </w:rPr>
              <w:t>Темы</w:t>
            </w:r>
            <w:r w:rsidRPr="00456C6C">
              <w:rPr>
                <w:sz w:val="20"/>
              </w:rPr>
              <w:t xml:space="preserve">: </w:t>
            </w:r>
            <w:r w:rsidRPr="00456C6C">
              <w:rPr>
                <w:sz w:val="20"/>
                <w:lang w:val="ru-RU"/>
              </w:rPr>
              <w:t>4</w:t>
            </w:r>
            <w:r w:rsidRPr="00456C6C">
              <w:rPr>
                <w:sz w:val="20"/>
              </w:rPr>
              <w:t xml:space="preserve">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8B" w:rsidRPr="00456C6C" w:rsidRDefault="004F0F41">
            <w:pPr>
              <w:spacing w:line="276" w:lineRule="auto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</w:tr>
      <w:tr w:rsidR="00F80F8B" w:rsidRPr="00456C6C" w:rsidTr="004F0F41">
        <w:trPr>
          <w:gridAfter w:val="1"/>
          <w:wAfter w:w="5" w:type="pct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B" w:rsidRPr="004F0F41" w:rsidRDefault="004F0F41" w:rsidP="003978FE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8B" w:rsidRPr="00456C6C" w:rsidRDefault="00F80F8B" w:rsidP="003978FE">
            <w:pPr>
              <w:rPr>
                <w:sz w:val="20"/>
              </w:rPr>
            </w:pPr>
            <w:r w:rsidRPr="00456C6C">
              <w:rPr>
                <w:sz w:val="20"/>
                <w:lang w:val="ru-RU"/>
              </w:rPr>
              <w:t>Проблемные</w:t>
            </w:r>
            <w:r w:rsidRPr="00456C6C">
              <w:rPr>
                <w:sz w:val="20"/>
              </w:rPr>
              <w:t xml:space="preserve"> / </w:t>
            </w:r>
            <w:r w:rsidRPr="00456C6C">
              <w:rPr>
                <w:sz w:val="20"/>
                <w:lang w:val="ru-RU"/>
              </w:rPr>
              <w:t>проблемно-ориентированные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8B" w:rsidRPr="00456C6C" w:rsidRDefault="00F80F8B" w:rsidP="003978FE">
            <w:pPr>
              <w:jc w:val="both"/>
              <w:rPr>
                <w:sz w:val="20"/>
                <w:lang w:val="ru-RU"/>
              </w:rPr>
            </w:pPr>
            <w:r w:rsidRPr="00456C6C">
              <w:rPr>
                <w:sz w:val="20"/>
                <w:lang w:val="ru-RU"/>
              </w:rPr>
              <w:t>Темы</w:t>
            </w:r>
            <w:r w:rsidRPr="00456C6C">
              <w:rPr>
                <w:sz w:val="20"/>
              </w:rPr>
              <w:t xml:space="preserve">: </w:t>
            </w:r>
            <w:r w:rsidRPr="00456C6C">
              <w:rPr>
                <w:sz w:val="20"/>
                <w:lang w:val="ru-RU"/>
              </w:rPr>
              <w:t>1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8B" w:rsidRPr="00456C6C" w:rsidRDefault="00F80F8B" w:rsidP="003978FE">
            <w:pPr>
              <w:jc w:val="both"/>
              <w:rPr>
                <w:sz w:val="20"/>
                <w:lang w:val="ru-RU"/>
              </w:rPr>
            </w:pPr>
            <w:r w:rsidRPr="00456C6C">
              <w:rPr>
                <w:sz w:val="20"/>
                <w:lang w:val="ru-RU"/>
              </w:rPr>
              <w:t>Темы</w:t>
            </w:r>
            <w:r w:rsidRPr="00456C6C">
              <w:rPr>
                <w:sz w:val="20"/>
              </w:rPr>
              <w:t xml:space="preserve">: </w:t>
            </w:r>
            <w:r w:rsidRPr="00456C6C">
              <w:rPr>
                <w:sz w:val="20"/>
                <w:lang w:val="ru-RU"/>
              </w:rPr>
              <w:t>1, 2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8B" w:rsidRPr="00456C6C" w:rsidRDefault="004F0F41">
            <w:pPr>
              <w:spacing w:line="276" w:lineRule="auto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</w:tr>
      <w:tr w:rsidR="00F80F8B" w:rsidRPr="00456C6C" w:rsidTr="004F0F41">
        <w:trPr>
          <w:gridAfter w:val="1"/>
          <w:wAfter w:w="5" w:type="pct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B" w:rsidRPr="004F0F41" w:rsidRDefault="004F0F41" w:rsidP="003978FE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8B" w:rsidRPr="00456C6C" w:rsidRDefault="00F80F8B" w:rsidP="003978FE">
            <w:pPr>
              <w:rPr>
                <w:sz w:val="20"/>
              </w:rPr>
            </w:pPr>
            <w:r w:rsidRPr="00456C6C">
              <w:rPr>
                <w:sz w:val="20"/>
                <w:lang w:val="ru-RU"/>
              </w:rPr>
              <w:t>Деловые</w:t>
            </w:r>
            <w:r w:rsidRPr="00456C6C">
              <w:rPr>
                <w:sz w:val="20"/>
              </w:rPr>
              <w:t xml:space="preserve"> </w:t>
            </w:r>
            <w:r w:rsidRPr="00456C6C">
              <w:rPr>
                <w:sz w:val="20"/>
                <w:lang w:val="ru-RU"/>
              </w:rPr>
              <w:t>игры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B" w:rsidRPr="00456C6C" w:rsidRDefault="00F80F8B" w:rsidP="003978FE">
            <w:pPr>
              <w:jc w:val="both"/>
              <w:rPr>
                <w:sz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8B" w:rsidRPr="00456C6C" w:rsidRDefault="00F80F8B" w:rsidP="003978FE">
            <w:pPr>
              <w:jc w:val="both"/>
              <w:rPr>
                <w:sz w:val="20"/>
              </w:rPr>
            </w:pPr>
            <w:r w:rsidRPr="00456C6C">
              <w:rPr>
                <w:sz w:val="20"/>
                <w:lang w:val="ru-RU"/>
              </w:rPr>
              <w:t>Тема</w:t>
            </w:r>
            <w:r w:rsidRPr="00456C6C">
              <w:rPr>
                <w:sz w:val="20"/>
              </w:rPr>
              <w:t xml:space="preserve">: </w:t>
            </w:r>
            <w:r w:rsidRPr="00456C6C">
              <w:rPr>
                <w:sz w:val="20"/>
                <w:lang w:val="ru-RU"/>
              </w:rPr>
              <w:t>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8B" w:rsidRPr="00456C6C" w:rsidRDefault="004F0F41">
            <w:pPr>
              <w:spacing w:line="276" w:lineRule="auto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</w:tr>
      <w:tr w:rsidR="00F80F8B" w:rsidRPr="00456C6C" w:rsidTr="00F80F8B">
        <w:trPr>
          <w:gridAfter w:val="1"/>
          <w:wAfter w:w="5" w:type="pct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B" w:rsidRPr="00456C6C" w:rsidRDefault="00F80F8B" w:rsidP="003978FE">
            <w:pPr>
              <w:jc w:val="both"/>
              <w:rPr>
                <w:sz w:val="20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8B" w:rsidRPr="00456C6C" w:rsidRDefault="00F80F8B" w:rsidP="003978FE">
            <w:pPr>
              <w:jc w:val="both"/>
              <w:rPr>
                <w:b/>
                <w:sz w:val="20"/>
              </w:rPr>
            </w:pPr>
            <w:r w:rsidRPr="00456C6C">
              <w:rPr>
                <w:b/>
                <w:sz w:val="20"/>
              </w:rPr>
              <w:t>ИТОГО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B" w:rsidRPr="00456C6C" w:rsidRDefault="00F80F8B" w:rsidP="003978FE">
            <w:pPr>
              <w:jc w:val="center"/>
              <w:rPr>
                <w:b/>
                <w:sz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B" w:rsidRPr="00456C6C" w:rsidRDefault="00F80F8B" w:rsidP="003978FE">
            <w:pPr>
              <w:jc w:val="both"/>
              <w:rPr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8B" w:rsidRPr="00456C6C" w:rsidRDefault="00F80F8B" w:rsidP="003978FE">
            <w:pPr>
              <w:jc w:val="center"/>
              <w:rPr>
                <w:b/>
                <w:sz w:val="20"/>
                <w:lang w:val="ru-RU"/>
              </w:rPr>
            </w:pPr>
            <w:r w:rsidRPr="00456C6C">
              <w:rPr>
                <w:b/>
                <w:sz w:val="20"/>
                <w:lang w:val="ru-RU"/>
              </w:rPr>
              <w:t>44</w:t>
            </w:r>
          </w:p>
        </w:tc>
      </w:tr>
    </w:tbl>
    <w:p w:rsidR="00BC1EE6" w:rsidRPr="00F80F8B" w:rsidRDefault="00BC1EE6" w:rsidP="003978FE">
      <w:pPr>
        <w:ind w:firstLine="709"/>
        <w:jc w:val="both"/>
        <w:rPr>
          <w:b/>
          <w:szCs w:val="24"/>
          <w:lang w:val="ru-RU"/>
        </w:rPr>
      </w:pPr>
    </w:p>
    <w:p w:rsidR="003E732E" w:rsidRPr="00F80F8B" w:rsidRDefault="003E732E" w:rsidP="003978FE">
      <w:pPr>
        <w:ind w:firstLine="709"/>
        <w:jc w:val="both"/>
        <w:rPr>
          <w:b/>
          <w:szCs w:val="24"/>
          <w:lang w:val="ru-RU"/>
        </w:rPr>
      </w:pPr>
      <w:r w:rsidRPr="00F80F8B">
        <w:rPr>
          <w:b/>
          <w:szCs w:val="24"/>
          <w:lang w:val="ru-RU"/>
        </w:rPr>
        <w:t>4 ОЦЕНОЧНЫЕ СРЕДСТВА</w:t>
      </w:r>
    </w:p>
    <w:p w:rsidR="003E732E" w:rsidRPr="00F80F8B" w:rsidRDefault="003E732E" w:rsidP="003978FE">
      <w:pPr>
        <w:ind w:firstLine="709"/>
        <w:jc w:val="both"/>
        <w:rPr>
          <w:b/>
          <w:szCs w:val="24"/>
          <w:lang w:val="ru-RU"/>
        </w:rPr>
      </w:pPr>
    </w:p>
    <w:p w:rsidR="003E732E" w:rsidRPr="00D1414F" w:rsidRDefault="003E732E" w:rsidP="003978FE">
      <w:pPr>
        <w:ind w:firstLine="709"/>
        <w:jc w:val="both"/>
        <w:rPr>
          <w:szCs w:val="24"/>
          <w:lang w:val="ru-RU"/>
        </w:rPr>
      </w:pPr>
      <w:r w:rsidRPr="00F80F8B">
        <w:rPr>
          <w:szCs w:val="24"/>
          <w:lang w:val="ru-RU"/>
        </w:rPr>
        <w:t>Используемые оценочные средства по учебной дисциплине представлены в таблице и хранятся</w:t>
      </w:r>
      <w:r w:rsidRPr="00D1414F">
        <w:rPr>
          <w:szCs w:val="24"/>
          <w:lang w:val="ru-RU"/>
        </w:rPr>
        <w:t xml:space="preserve"> на кафедре.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7004"/>
        <w:gridCol w:w="1807"/>
      </w:tblGrid>
      <w:tr w:rsidR="003E732E" w:rsidRPr="00456C6C" w:rsidTr="003E732E">
        <w:trPr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456C6C" w:rsidRDefault="003E732E" w:rsidP="003978FE">
            <w:pPr>
              <w:jc w:val="center"/>
              <w:rPr>
                <w:b/>
                <w:sz w:val="20"/>
              </w:rPr>
            </w:pPr>
            <w:r w:rsidRPr="00456C6C">
              <w:rPr>
                <w:b/>
                <w:sz w:val="20"/>
              </w:rPr>
              <w:t>№ п/п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456C6C" w:rsidRDefault="003E732E" w:rsidP="003978FE">
            <w:pPr>
              <w:jc w:val="center"/>
              <w:rPr>
                <w:b/>
                <w:sz w:val="20"/>
              </w:rPr>
            </w:pPr>
            <w:r w:rsidRPr="00456C6C">
              <w:rPr>
                <w:b/>
                <w:sz w:val="20"/>
                <w:lang w:val="ru-RU"/>
              </w:rPr>
              <w:t>Вид</w:t>
            </w:r>
            <w:r w:rsidRPr="00456C6C">
              <w:rPr>
                <w:b/>
                <w:sz w:val="20"/>
              </w:rPr>
              <w:t xml:space="preserve"> </w:t>
            </w:r>
            <w:r w:rsidRPr="00456C6C">
              <w:rPr>
                <w:b/>
                <w:sz w:val="20"/>
                <w:lang w:val="ru-RU"/>
              </w:rPr>
              <w:t>оценочных</w:t>
            </w:r>
            <w:r w:rsidRPr="00456C6C">
              <w:rPr>
                <w:b/>
                <w:sz w:val="20"/>
              </w:rPr>
              <w:t xml:space="preserve"> </w:t>
            </w:r>
            <w:r w:rsidRPr="00456C6C">
              <w:rPr>
                <w:b/>
                <w:sz w:val="20"/>
                <w:lang w:val="ru-RU"/>
              </w:rPr>
              <w:t>средств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456C6C" w:rsidRDefault="003E732E" w:rsidP="003978FE">
            <w:pPr>
              <w:jc w:val="center"/>
              <w:rPr>
                <w:b/>
                <w:sz w:val="20"/>
              </w:rPr>
            </w:pPr>
            <w:r w:rsidRPr="00456C6C">
              <w:rPr>
                <w:b/>
                <w:sz w:val="20"/>
                <w:lang w:val="ru-RU"/>
              </w:rPr>
              <w:t>Количество</w:t>
            </w:r>
            <w:r w:rsidRPr="00456C6C">
              <w:rPr>
                <w:b/>
                <w:sz w:val="20"/>
              </w:rPr>
              <w:t xml:space="preserve"> </w:t>
            </w:r>
            <w:r w:rsidRPr="00456C6C">
              <w:rPr>
                <w:b/>
                <w:sz w:val="20"/>
                <w:lang w:val="ru-RU"/>
              </w:rPr>
              <w:t>комплектов</w:t>
            </w:r>
          </w:p>
        </w:tc>
      </w:tr>
      <w:tr w:rsidR="003E732E" w:rsidRPr="00456C6C" w:rsidTr="003E732E">
        <w:trPr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456C6C" w:rsidRDefault="003E732E" w:rsidP="003978FE">
            <w:pPr>
              <w:jc w:val="center"/>
              <w:rPr>
                <w:sz w:val="20"/>
              </w:rPr>
            </w:pPr>
            <w:r w:rsidRPr="00456C6C">
              <w:rPr>
                <w:sz w:val="20"/>
              </w:rPr>
              <w:t>1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456C6C" w:rsidRDefault="003E732E" w:rsidP="003978FE">
            <w:pPr>
              <w:rPr>
                <w:sz w:val="20"/>
              </w:rPr>
            </w:pPr>
            <w:r w:rsidRPr="00456C6C">
              <w:rPr>
                <w:sz w:val="20"/>
                <w:lang w:val="ru-RU"/>
              </w:rPr>
              <w:t>Вопросы</w:t>
            </w:r>
            <w:r w:rsidRPr="00456C6C">
              <w:rPr>
                <w:sz w:val="20"/>
              </w:rPr>
              <w:t xml:space="preserve"> к </w:t>
            </w:r>
            <w:r w:rsidRPr="00456C6C">
              <w:rPr>
                <w:sz w:val="20"/>
                <w:lang w:val="ru-RU"/>
              </w:rPr>
              <w:t>зачету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32E" w:rsidRPr="00456C6C" w:rsidRDefault="003E732E" w:rsidP="003978FE">
            <w:pPr>
              <w:jc w:val="center"/>
              <w:rPr>
                <w:sz w:val="20"/>
              </w:rPr>
            </w:pPr>
            <w:r w:rsidRPr="00456C6C">
              <w:rPr>
                <w:sz w:val="20"/>
              </w:rPr>
              <w:t>1</w:t>
            </w:r>
          </w:p>
        </w:tc>
      </w:tr>
      <w:tr w:rsidR="003E732E" w:rsidRPr="00456C6C" w:rsidTr="003E732E">
        <w:trPr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456C6C" w:rsidRDefault="003E732E" w:rsidP="003978FE">
            <w:pPr>
              <w:jc w:val="center"/>
              <w:rPr>
                <w:sz w:val="20"/>
                <w:lang w:val="ru-RU"/>
              </w:rPr>
            </w:pPr>
            <w:r w:rsidRPr="00456C6C">
              <w:rPr>
                <w:sz w:val="20"/>
                <w:lang w:val="ru-RU"/>
              </w:rPr>
              <w:t>2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456C6C" w:rsidRDefault="003E732E" w:rsidP="003978FE">
            <w:pPr>
              <w:rPr>
                <w:sz w:val="20"/>
              </w:rPr>
            </w:pPr>
            <w:r w:rsidRPr="00456C6C">
              <w:rPr>
                <w:sz w:val="20"/>
                <w:lang w:val="ru-RU"/>
              </w:rPr>
              <w:t>Перечень тем рефератов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32E" w:rsidRPr="00456C6C" w:rsidRDefault="003E732E" w:rsidP="003978FE">
            <w:pPr>
              <w:jc w:val="center"/>
              <w:rPr>
                <w:sz w:val="20"/>
              </w:rPr>
            </w:pPr>
            <w:r w:rsidRPr="00456C6C">
              <w:rPr>
                <w:sz w:val="20"/>
              </w:rPr>
              <w:t>1</w:t>
            </w:r>
          </w:p>
        </w:tc>
      </w:tr>
      <w:tr w:rsidR="003E732E" w:rsidRPr="00456C6C" w:rsidTr="003E732E">
        <w:trPr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456C6C" w:rsidRDefault="003E732E" w:rsidP="003978FE">
            <w:pPr>
              <w:jc w:val="center"/>
              <w:rPr>
                <w:sz w:val="20"/>
                <w:lang w:val="ru-RU"/>
              </w:rPr>
            </w:pPr>
            <w:r w:rsidRPr="00456C6C">
              <w:rPr>
                <w:sz w:val="20"/>
                <w:lang w:val="ru-RU"/>
              </w:rPr>
              <w:t>3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456C6C" w:rsidRDefault="003E732E" w:rsidP="003978FE">
            <w:pPr>
              <w:rPr>
                <w:sz w:val="20"/>
                <w:lang w:val="ru-RU"/>
              </w:rPr>
            </w:pPr>
            <w:r w:rsidRPr="00456C6C">
              <w:rPr>
                <w:sz w:val="20"/>
                <w:lang w:val="ru-RU"/>
              </w:rPr>
              <w:t>Перечень теоретических вопросов для опроса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32E" w:rsidRPr="00456C6C" w:rsidRDefault="003E732E" w:rsidP="003978FE">
            <w:pPr>
              <w:jc w:val="center"/>
              <w:rPr>
                <w:sz w:val="20"/>
                <w:lang w:val="ru-RU"/>
              </w:rPr>
            </w:pPr>
            <w:r w:rsidRPr="00456C6C">
              <w:rPr>
                <w:sz w:val="20"/>
                <w:lang w:val="ru-RU"/>
              </w:rPr>
              <w:t>1</w:t>
            </w:r>
          </w:p>
        </w:tc>
      </w:tr>
    </w:tbl>
    <w:p w:rsidR="003E732E" w:rsidRPr="00456C6C" w:rsidRDefault="003E732E" w:rsidP="003978FE">
      <w:pPr>
        <w:ind w:firstLine="709"/>
        <w:jc w:val="both"/>
        <w:rPr>
          <w:sz w:val="20"/>
          <w:szCs w:val="24"/>
          <w:lang w:val="ru-RU"/>
        </w:rPr>
      </w:pPr>
    </w:p>
    <w:p w:rsidR="00BC1EE6" w:rsidRPr="00456C6C" w:rsidRDefault="00BC1EE6" w:rsidP="003978FE">
      <w:pPr>
        <w:ind w:firstLine="709"/>
        <w:rPr>
          <w:b/>
          <w:sz w:val="20"/>
          <w:szCs w:val="24"/>
          <w:lang w:val="ru-RU"/>
        </w:rPr>
      </w:pPr>
    </w:p>
    <w:p w:rsidR="003E732E" w:rsidRPr="00D1414F" w:rsidRDefault="003E732E" w:rsidP="003978FE">
      <w:pPr>
        <w:ind w:firstLine="709"/>
        <w:rPr>
          <w:b/>
          <w:szCs w:val="24"/>
          <w:lang w:val="ru-RU"/>
        </w:rPr>
      </w:pPr>
      <w:r w:rsidRPr="00D1414F">
        <w:rPr>
          <w:b/>
          <w:szCs w:val="24"/>
          <w:lang w:val="ru-RU"/>
        </w:rPr>
        <w:t>5 МЕТОДИКА И КРИТЕРИИ ОЦЕНКИ КОМПЕТЕНЦИЙ СТУДЕНТОВ</w:t>
      </w:r>
    </w:p>
    <w:p w:rsidR="003E732E" w:rsidRPr="003E732E" w:rsidRDefault="003E732E" w:rsidP="003978FE">
      <w:pPr>
        <w:ind w:firstLine="709"/>
        <w:rPr>
          <w:b/>
          <w:color w:val="FF0000"/>
          <w:szCs w:val="24"/>
          <w:lang w:val="ru-RU"/>
        </w:rPr>
      </w:pPr>
    </w:p>
    <w:p w:rsidR="003E732E" w:rsidRPr="008D77AD" w:rsidRDefault="003E732E" w:rsidP="003978FE">
      <w:pPr>
        <w:ind w:firstLine="709"/>
        <w:rPr>
          <w:b/>
          <w:szCs w:val="24"/>
          <w:lang w:val="ru-RU"/>
        </w:rPr>
      </w:pPr>
      <w:r w:rsidRPr="008D77AD">
        <w:rPr>
          <w:b/>
          <w:szCs w:val="24"/>
          <w:lang w:val="ru-RU"/>
        </w:rPr>
        <w:t>5.1 Уровни сформированности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572"/>
        <w:gridCol w:w="169"/>
        <w:gridCol w:w="2963"/>
        <w:gridCol w:w="61"/>
        <w:gridCol w:w="3102"/>
      </w:tblGrid>
      <w:tr w:rsidR="008D77AD" w:rsidRPr="008D77AD" w:rsidTr="00456C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4F0F41" w:rsidRDefault="003E732E" w:rsidP="00835D64">
            <w:pPr>
              <w:jc w:val="center"/>
              <w:rPr>
                <w:b/>
                <w:sz w:val="20"/>
                <w:lang w:val="ru-RU"/>
              </w:rPr>
            </w:pPr>
            <w:r w:rsidRPr="004F0F41">
              <w:rPr>
                <w:b/>
                <w:sz w:val="20"/>
                <w:lang w:val="ru-RU"/>
              </w:rPr>
              <w:t>№</w:t>
            </w:r>
            <w:proofErr w:type="gramStart"/>
            <w:r w:rsidRPr="004F0F41">
              <w:rPr>
                <w:b/>
                <w:sz w:val="20"/>
                <w:lang w:val="ru-RU"/>
              </w:rPr>
              <w:t>п</w:t>
            </w:r>
            <w:proofErr w:type="gramEnd"/>
            <w:r w:rsidRPr="004F0F41">
              <w:rPr>
                <w:b/>
                <w:sz w:val="20"/>
                <w:lang w:val="ru-RU"/>
              </w:rPr>
              <w:t>/п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4F0F41" w:rsidRDefault="003E732E" w:rsidP="00835D64">
            <w:pPr>
              <w:jc w:val="center"/>
              <w:rPr>
                <w:b/>
                <w:sz w:val="20"/>
                <w:lang w:val="ru-RU"/>
              </w:rPr>
            </w:pPr>
            <w:r w:rsidRPr="004F0F41">
              <w:rPr>
                <w:b/>
                <w:sz w:val="20"/>
                <w:lang w:val="ru-RU"/>
              </w:rPr>
              <w:t>Уровни сформированности компетенций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4F0F41" w:rsidRDefault="003E732E" w:rsidP="00835D64">
            <w:pPr>
              <w:jc w:val="center"/>
              <w:rPr>
                <w:b/>
                <w:sz w:val="20"/>
                <w:lang w:val="ru-RU"/>
              </w:rPr>
            </w:pPr>
            <w:r w:rsidRPr="004F0F41">
              <w:rPr>
                <w:b/>
                <w:sz w:val="20"/>
                <w:lang w:val="ru-RU"/>
              </w:rPr>
              <w:t>Содержательное описание уровня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8D77AD" w:rsidRDefault="003E732E" w:rsidP="00835D64">
            <w:pPr>
              <w:jc w:val="center"/>
              <w:rPr>
                <w:b/>
                <w:sz w:val="20"/>
                <w:lang w:val="ru-RU"/>
              </w:rPr>
            </w:pPr>
            <w:r w:rsidRPr="008D77AD">
              <w:rPr>
                <w:b/>
                <w:sz w:val="20"/>
                <w:lang w:val="ru-RU"/>
              </w:rPr>
              <w:t>Результаты обучения</w:t>
            </w:r>
          </w:p>
        </w:tc>
      </w:tr>
      <w:tr w:rsidR="008D77AD" w:rsidRPr="00F80F8B" w:rsidTr="003E732E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4F0F41" w:rsidRDefault="0064746F" w:rsidP="0064746F">
            <w:pPr>
              <w:rPr>
                <w:sz w:val="20"/>
                <w:lang w:val="ru-RU"/>
              </w:rPr>
            </w:pPr>
            <w:r w:rsidRPr="004F0F41">
              <w:rPr>
                <w:b/>
                <w:sz w:val="20"/>
                <w:lang w:val="ru-RU"/>
              </w:rPr>
              <w:t>У</w:t>
            </w:r>
            <w:r w:rsidR="003E732E" w:rsidRPr="004F0F41">
              <w:rPr>
                <w:b/>
                <w:sz w:val="20"/>
                <w:lang w:val="ru-RU"/>
              </w:rPr>
              <w:t>К</w:t>
            </w:r>
            <w:r w:rsidR="00836FE4" w:rsidRPr="004F0F41">
              <w:rPr>
                <w:b/>
                <w:sz w:val="20"/>
                <w:lang w:val="ru-RU"/>
              </w:rPr>
              <w:t>-</w:t>
            </w:r>
            <w:r w:rsidRPr="004F0F41">
              <w:rPr>
                <w:b/>
                <w:sz w:val="20"/>
                <w:lang w:val="ru-RU"/>
              </w:rPr>
              <w:t>2</w:t>
            </w:r>
            <w:r w:rsidR="003E732E" w:rsidRPr="004F0F41">
              <w:rPr>
                <w:b/>
                <w:sz w:val="20"/>
                <w:lang w:val="ru-RU"/>
              </w:rPr>
              <w:t xml:space="preserve"> –</w:t>
            </w:r>
            <w:r w:rsidR="003E732E" w:rsidRPr="004F0F41">
              <w:rPr>
                <w:rStyle w:val="FontStyle46"/>
                <w:sz w:val="20"/>
                <w:lang w:val="ru-RU"/>
              </w:rPr>
              <w:t xml:space="preserve">  </w:t>
            </w:r>
            <w:r w:rsidRPr="004F0F41">
              <w:rPr>
                <w:sz w:val="20"/>
                <w:lang w:val="ru-RU"/>
              </w:rPr>
              <w:t>Способен управлять проектом на всех этапах его жизненного цикла</w:t>
            </w:r>
          </w:p>
        </w:tc>
      </w:tr>
      <w:tr w:rsidR="004F0F41" w:rsidRPr="00F80F8B" w:rsidTr="003E732E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41" w:rsidRPr="004F0F41" w:rsidRDefault="004F0F41" w:rsidP="0064746F">
            <w:pPr>
              <w:rPr>
                <w:b/>
                <w:sz w:val="20"/>
                <w:lang w:val="ru-RU"/>
              </w:rPr>
            </w:pPr>
            <w:r w:rsidRPr="004F0F41">
              <w:rPr>
                <w:b/>
                <w:sz w:val="20"/>
                <w:lang w:val="ru-RU"/>
              </w:rPr>
              <w:t xml:space="preserve">УК-2.2. </w:t>
            </w:r>
            <w:proofErr w:type="gramStart"/>
            <w:r w:rsidRPr="004F0F41">
              <w:rPr>
                <w:sz w:val="20"/>
                <w:lang w:val="ru-RU"/>
              </w:rPr>
              <w:t>Планирует</w:t>
            </w:r>
            <w:proofErr w:type="gramEnd"/>
            <w:r w:rsidRPr="004F0F41">
              <w:rPr>
                <w:sz w:val="20"/>
                <w:lang w:val="ru-RU"/>
              </w:rPr>
              <w:t xml:space="preserve"> необходимые ресурсы и разрабатывает план реализации проекта</w:t>
            </w:r>
          </w:p>
        </w:tc>
      </w:tr>
      <w:tr w:rsidR="008D77AD" w:rsidRPr="00F80F8B" w:rsidTr="00456C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4F0F41" w:rsidRDefault="003E732E" w:rsidP="003978FE">
            <w:pPr>
              <w:jc w:val="center"/>
              <w:rPr>
                <w:b/>
                <w:sz w:val="20"/>
                <w:lang w:val="ru-RU"/>
              </w:rPr>
            </w:pPr>
            <w:r w:rsidRPr="004F0F41">
              <w:rPr>
                <w:b/>
                <w:sz w:val="20"/>
                <w:lang w:val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4F0F41" w:rsidRDefault="003E732E" w:rsidP="003978FE">
            <w:pPr>
              <w:rPr>
                <w:sz w:val="20"/>
                <w:lang w:val="ru-RU"/>
              </w:rPr>
            </w:pPr>
            <w:r w:rsidRPr="004F0F41">
              <w:rPr>
                <w:sz w:val="20"/>
              </w:rPr>
              <w:t>Пороговый уровень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2E" w:rsidRPr="004F0F41" w:rsidRDefault="003E732E" w:rsidP="00835D64">
            <w:pPr>
              <w:rPr>
                <w:sz w:val="20"/>
                <w:lang w:val="ru-RU"/>
              </w:rPr>
            </w:pPr>
            <w:r w:rsidRPr="004F0F41">
              <w:rPr>
                <w:sz w:val="20"/>
                <w:lang w:val="ru-RU"/>
              </w:rPr>
              <w:t xml:space="preserve">Понимает основные положения </w:t>
            </w:r>
            <w:proofErr w:type="gramStart"/>
            <w:r w:rsidR="009F59F3" w:rsidRPr="004F0F41">
              <w:rPr>
                <w:sz w:val="20"/>
                <w:lang w:val="ru-RU"/>
              </w:rPr>
              <w:t>бизнес-планирования</w:t>
            </w:r>
            <w:proofErr w:type="gramEnd"/>
            <w:r w:rsidRPr="004F0F41">
              <w:rPr>
                <w:sz w:val="20"/>
                <w:lang w:val="ru-RU"/>
              </w:rPr>
              <w:t>, знает общие основы законодательства Российской Федерации</w:t>
            </w:r>
            <w:r w:rsidR="009F59F3" w:rsidRPr="004F0F41">
              <w:rPr>
                <w:sz w:val="20"/>
                <w:lang w:val="ru-RU"/>
              </w:rPr>
              <w:t xml:space="preserve"> в области предпринимательства 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4F0F41" w:rsidRDefault="009F59F3" w:rsidP="009B4E9B">
            <w:pPr>
              <w:rPr>
                <w:sz w:val="20"/>
                <w:lang w:val="ru-RU"/>
              </w:rPr>
            </w:pPr>
            <w:r w:rsidRPr="004F0F41">
              <w:rPr>
                <w:sz w:val="20"/>
                <w:lang w:val="ru-RU"/>
              </w:rPr>
              <w:t xml:space="preserve">Знание основных </w:t>
            </w:r>
            <w:r w:rsidR="00B247D4" w:rsidRPr="004F0F41">
              <w:rPr>
                <w:sz w:val="20"/>
                <w:lang w:val="ru-RU"/>
              </w:rPr>
              <w:t>метод</w:t>
            </w:r>
            <w:r w:rsidRPr="004F0F41">
              <w:rPr>
                <w:sz w:val="20"/>
                <w:lang w:val="ru-RU"/>
              </w:rPr>
              <w:t>ов</w:t>
            </w:r>
            <w:r w:rsidR="00B247D4" w:rsidRPr="004F0F41">
              <w:rPr>
                <w:sz w:val="20"/>
                <w:lang w:val="ru-RU"/>
              </w:rPr>
              <w:t xml:space="preserve"> формирования команды проекта; различие в управлении командами проекта и коллектива предприятия </w:t>
            </w:r>
          </w:p>
        </w:tc>
      </w:tr>
      <w:tr w:rsidR="003E732E" w:rsidRPr="00F80F8B" w:rsidTr="00456C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4F0F41" w:rsidRDefault="003E732E" w:rsidP="003978FE">
            <w:pPr>
              <w:jc w:val="center"/>
              <w:rPr>
                <w:b/>
                <w:color w:val="FF0000"/>
                <w:sz w:val="20"/>
                <w:lang w:val="ru-RU"/>
              </w:rPr>
            </w:pPr>
            <w:r w:rsidRPr="004F0F41">
              <w:rPr>
                <w:b/>
                <w:color w:val="FF0000"/>
                <w:sz w:val="20"/>
                <w:lang w:val="ru-RU"/>
              </w:rPr>
              <w:t>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4F0F41" w:rsidRDefault="003E732E" w:rsidP="003978FE">
            <w:pPr>
              <w:rPr>
                <w:sz w:val="20"/>
                <w:lang w:val="ru-RU"/>
              </w:rPr>
            </w:pPr>
            <w:r w:rsidRPr="004F0F41">
              <w:rPr>
                <w:sz w:val="20"/>
                <w:lang w:val="ru-RU"/>
              </w:rPr>
              <w:t>Продвинутый уровень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4F0F41" w:rsidRDefault="003E732E" w:rsidP="003978FE">
            <w:pPr>
              <w:rPr>
                <w:sz w:val="20"/>
                <w:lang w:val="ru-RU"/>
              </w:rPr>
            </w:pPr>
            <w:r w:rsidRPr="004F0F41">
              <w:rPr>
                <w:sz w:val="20"/>
                <w:lang w:val="ru-RU"/>
              </w:rPr>
              <w:t>Применяет полученные знания для обоснования тех или иных конкретных решений.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4F0F41" w:rsidRDefault="009F59F3" w:rsidP="003978FE">
            <w:pPr>
              <w:rPr>
                <w:sz w:val="20"/>
                <w:lang w:val="ru-RU"/>
              </w:rPr>
            </w:pPr>
            <w:r w:rsidRPr="004F0F41">
              <w:rPr>
                <w:sz w:val="20"/>
                <w:lang w:val="ru-RU"/>
              </w:rPr>
              <w:t>Уме</w:t>
            </w:r>
            <w:r w:rsidR="008D77AD" w:rsidRPr="004F0F41">
              <w:rPr>
                <w:sz w:val="20"/>
                <w:lang w:val="ru-RU"/>
              </w:rPr>
              <w:t>е</w:t>
            </w:r>
            <w:r w:rsidRPr="004F0F41">
              <w:rPr>
                <w:sz w:val="20"/>
                <w:lang w:val="ru-RU"/>
              </w:rPr>
              <w:t>т понять особенности управления инновационными проектами; обоснов</w:t>
            </w:r>
            <w:r w:rsidR="008D77AD" w:rsidRPr="004F0F41">
              <w:rPr>
                <w:sz w:val="20"/>
                <w:lang w:val="ru-RU"/>
              </w:rPr>
              <w:t>ыв</w:t>
            </w:r>
            <w:r w:rsidRPr="004F0F41">
              <w:rPr>
                <w:sz w:val="20"/>
                <w:lang w:val="ru-RU"/>
              </w:rPr>
              <w:t>ать необходимость разрешения конфликтов в команде инновационного проекта</w:t>
            </w:r>
            <w:r w:rsidR="003E732E" w:rsidRPr="004F0F41">
              <w:rPr>
                <w:sz w:val="20"/>
                <w:lang w:val="ru-RU"/>
              </w:rPr>
              <w:t xml:space="preserve">. </w:t>
            </w:r>
          </w:p>
        </w:tc>
      </w:tr>
      <w:tr w:rsidR="003E732E" w:rsidRPr="009F59F3" w:rsidTr="00456C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4F0F41" w:rsidRDefault="003E732E" w:rsidP="003978FE">
            <w:pPr>
              <w:jc w:val="center"/>
              <w:rPr>
                <w:b/>
                <w:color w:val="FF0000"/>
                <w:sz w:val="20"/>
                <w:lang w:val="ru-RU"/>
              </w:rPr>
            </w:pPr>
            <w:r w:rsidRPr="004F0F41">
              <w:rPr>
                <w:b/>
                <w:sz w:val="20"/>
                <w:lang w:val="ru-RU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4F0F41" w:rsidRDefault="003E732E" w:rsidP="003978FE">
            <w:pPr>
              <w:rPr>
                <w:sz w:val="20"/>
                <w:lang w:val="ru-RU"/>
              </w:rPr>
            </w:pPr>
            <w:r w:rsidRPr="004F0F41">
              <w:rPr>
                <w:sz w:val="20"/>
                <w:lang w:val="ru-RU"/>
              </w:rPr>
              <w:t>Высокий уровень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4F0F41" w:rsidRDefault="003E732E" w:rsidP="003978FE">
            <w:pPr>
              <w:rPr>
                <w:sz w:val="20"/>
                <w:lang w:val="ru-RU"/>
              </w:rPr>
            </w:pPr>
            <w:proofErr w:type="gramStart"/>
            <w:r w:rsidRPr="004F0F41">
              <w:rPr>
                <w:sz w:val="20"/>
                <w:lang w:val="ru-RU"/>
              </w:rPr>
              <w:t>Способен</w:t>
            </w:r>
            <w:proofErr w:type="gramEnd"/>
            <w:r w:rsidRPr="004F0F41">
              <w:rPr>
                <w:sz w:val="20"/>
                <w:lang w:val="ru-RU"/>
              </w:rPr>
              <w:t xml:space="preserve"> в комплексном виде использовать полученные знания в различных сферах жизнедеятельности общества, критически оценивать те или иные решения в сфере </w:t>
            </w:r>
            <w:r w:rsidR="008D77AD" w:rsidRPr="004F0F41">
              <w:rPr>
                <w:sz w:val="20"/>
                <w:lang w:val="ru-RU"/>
              </w:rPr>
              <w:t xml:space="preserve">предпринимательства </w:t>
            </w:r>
            <w:r w:rsidRPr="004F0F41">
              <w:rPr>
                <w:sz w:val="20"/>
                <w:lang w:val="ru-RU"/>
              </w:rPr>
              <w:t xml:space="preserve"> и их вероятные последствия.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4F0F41" w:rsidRDefault="009F59F3" w:rsidP="003978FE">
            <w:pPr>
              <w:rPr>
                <w:sz w:val="20"/>
                <w:lang w:val="ru-RU"/>
              </w:rPr>
            </w:pPr>
            <w:r w:rsidRPr="004F0F41">
              <w:rPr>
                <w:sz w:val="20"/>
                <w:lang w:val="ru-RU"/>
              </w:rPr>
              <w:t>Владе</w:t>
            </w:r>
            <w:r w:rsidR="008D77AD" w:rsidRPr="004F0F41">
              <w:rPr>
                <w:sz w:val="20"/>
                <w:lang w:val="ru-RU"/>
              </w:rPr>
              <w:t>е</w:t>
            </w:r>
            <w:r w:rsidRPr="004F0F41">
              <w:rPr>
                <w:sz w:val="20"/>
                <w:lang w:val="ru-RU"/>
              </w:rPr>
              <w:t xml:space="preserve">т навыками разрешения конфликтов в команде проекта; способностью к анализу и проектированию межличностных, групповых и организационных коммуникаций – процессов предприятия. </w:t>
            </w:r>
            <w:r w:rsidR="003E732E" w:rsidRPr="004F0F41">
              <w:rPr>
                <w:sz w:val="20"/>
                <w:lang w:val="ru-RU"/>
              </w:rPr>
              <w:t>Комплексное владение методологией пр</w:t>
            </w:r>
            <w:r w:rsidR="008D77AD" w:rsidRPr="004F0F41">
              <w:rPr>
                <w:sz w:val="20"/>
                <w:lang w:val="ru-RU"/>
              </w:rPr>
              <w:t>едпринимательски</w:t>
            </w:r>
            <w:r w:rsidR="003E732E" w:rsidRPr="004F0F41">
              <w:rPr>
                <w:sz w:val="20"/>
                <w:lang w:val="ru-RU"/>
              </w:rPr>
              <w:t>х исследований.</w:t>
            </w:r>
          </w:p>
          <w:p w:rsidR="0064746F" w:rsidRPr="004F0F41" w:rsidRDefault="0064746F" w:rsidP="003978FE">
            <w:pPr>
              <w:rPr>
                <w:sz w:val="20"/>
                <w:lang w:val="ru-RU"/>
              </w:rPr>
            </w:pPr>
          </w:p>
        </w:tc>
      </w:tr>
      <w:tr w:rsidR="008D77AD" w:rsidRPr="00F80F8B" w:rsidTr="003E732E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4F0F41" w:rsidRDefault="0064746F" w:rsidP="0064746F">
            <w:pPr>
              <w:keepNext/>
              <w:rPr>
                <w:sz w:val="20"/>
                <w:lang w:val="ru-RU"/>
              </w:rPr>
            </w:pPr>
            <w:r w:rsidRPr="004F0F41">
              <w:rPr>
                <w:rStyle w:val="FontStyle53"/>
                <w:b/>
                <w:sz w:val="20"/>
                <w:lang w:val="ru-RU"/>
              </w:rPr>
              <w:t>П</w:t>
            </w:r>
            <w:r w:rsidR="003E732E" w:rsidRPr="004F0F41">
              <w:rPr>
                <w:rStyle w:val="FontStyle53"/>
                <w:b/>
                <w:sz w:val="20"/>
                <w:lang w:val="ru-RU"/>
              </w:rPr>
              <w:t>К-</w:t>
            </w:r>
            <w:r w:rsidRPr="004F0F41">
              <w:rPr>
                <w:rStyle w:val="FontStyle53"/>
                <w:b/>
                <w:sz w:val="20"/>
                <w:lang w:val="ru-RU"/>
              </w:rPr>
              <w:t>4</w:t>
            </w:r>
            <w:r w:rsidR="003E732E" w:rsidRPr="004F0F41">
              <w:rPr>
                <w:rStyle w:val="FontStyle53"/>
                <w:b/>
                <w:sz w:val="20"/>
                <w:lang w:val="ru-RU"/>
              </w:rPr>
              <w:t xml:space="preserve"> - </w:t>
            </w:r>
            <w:proofErr w:type="gramStart"/>
            <w:r w:rsidRPr="004F0F41">
              <w:rPr>
                <w:bCs/>
                <w:sz w:val="20"/>
                <w:lang w:val="ru-RU"/>
              </w:rPr>
              <w:t>Способен</w:t>
            </w:r>
            <w:proofErr w:type="gramEnd"/>
            <w:r w:rsidRPr="004F0F41">
              <w:rPr>
                <w:bCs/>
                <w:sz w:val="20"/>
                <w:lang w:val="ru-RU"/>
              </w:rPr>
              <w:t xml:space="preserve"> управлять эффективностью инвестиционного проекта</w:t>
            </w:r>
          </w:p>
        </w:tc>
      </w:tr>
      <w:tr w:rsidR="004F0F41" w:rsidRPr="00F80F8B" w:rsidTr="003E732E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41" w:rsidRPr="004F0F41" w:rsidRDefault="004F0F41" w:rsidP="0064746F">
            <w:pPr>
              <w:keepNext/>
              <w:rPr>
                <w:rStyle w:val="FontStyle53"/>
                <w:b/>
                <w:sz w:val="20"/>
                <w:lang w:val="ru-RU"/>
              </w:rPr>
            </w:pPr>
            <w:r w:rsidRPr="004F0F41">
              <w:rPr>
                <w:rStyle w:val="FontStyle53"/>
                <w:b/>
                <w:sz w:val="20"/>
                <w:lang w:val="ru-RU"/>
              </w:rPr>
              <w:t>ПК-4.3</w:t>
            </w:r>
            <w:r>
              <w:rPr>
                <w:rStyle w:val="FontStyle53"/>
                <w:b/>
                <w:sz w:val="20"/>
                <w:lang w:val="ru-RU"/>
              </w:rPr>
              <w:t xml:space="preserve">. </w:t>
            </w:r>
            <w:r w:rsidRPr="004F0F41">
              <w:rPr>
                <w:rStyle w:val="FontStyle53"/>
                <w:sz w:val="20"/>
                <w:lang w:val="ru-RU"/>
              </w:rPr>
              <w:t>Планирует этапы реализации инвестиционного проекта, о</w:t>
            </w:r>
            <w:r>
              <w:rPr>
                <w:rStyle w:val="FontStyle53"/>
                <w:sz w:val="20"/>
                <w:lang w:val="ru-RU"/>
              </w:rPr>
              <w:t>беспечивает и контролирует каче</w:t>
            </w:r>
            <w:r w:rsidRPr="004F0F41">
              <w:rPr>
                <w:rStyle w:val="FontStyle53"/>
                <w:sz w:val="20"/>
                <w:lang w:val="ru-RU"/>
              </w:rPr>
              <w:t>ства его реализации</w:t>
            </w:r>
          </w:p>
        </w:tc>
      </w:tr>
      <w:tr w:rsidR="00F26094" w:rsidRPr="00F80F8B" w:rsidTr="00456C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4F0F41" w:rsidRDefault="003E732E" w:rsidP="003978FE">
            <w:pPr>
              <w:jc w:val="center"/>
              <w:rPr>
                <w:b/>
                <w:color w:val="FF0000"/>
                <w:sz w:val="20"/>
                <w:lang w:val="ru-RU"/>
              </w:rPr>
            </w:pPr>
            <w:r w:rsidRPr="004F0F41">
              <w:rPr>
                <w:b/>
                <w:color w:val="FF0000"/>
                <w:sz w:val="20"/>
                <w:lang w:val="ru-RU"/>
              </w:rPr>
              <w:t>1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4F0F41" w:rsidRDefault="003E732E" w:rsidP="003978FE">
            <w:pPr>
              <w:rPr>
                <w:sz w:val="20"/>
                <w:lang w:val="ru-RU"/>
              </w:rPr>
            </w:pPr>
            <w:r w:rsidRPr="004F0F41">
              <w:rPr>
                <w:sz w:val="20"/>
              </w:rPr>
              <w:t>Пороговый уровень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4F0F41" w:rsidRDefault="003E732E" w:rsidP="003978FE">
            <w:pPr>
              <w:rPr>
                <w:sz w:val="20"/>
                <w:lang w:val="ru-RU"/>
              </w:rPr>
            </w:pPr>
            <w:r w:rsidRPr="004F0F41">
              <w:rPr>
                <w:rStyle w:val="FontStyle53"/>
                <w:sz w:val="20"/>
                <w:lang w:val="ru-RU"/>
              </w:rPr>
              <w:t xml:space="preserve">Знает основные </w:t>
            </w:r>
            <w:proofErr w:type="gramStart"/>
            <w:r w:rsidRPr="004F0F41">
              <w:rPr>
                <w:rStyle w:val="FontStyle53"/>
                <w:sz w:val="20"/>
                <w:lang w:val="ru-RU"/>
              </w:rPr>
              <w:t>методы</w:t>
            </w:r>
            <w:proofErr w:type="gramEnd"/>
            <w:r w:rsidRPr="004F0F41">
              <w:rPr>
                <w:rStyle w:val="FontStyle53"/>
                <w:sz w:val="20"/>
                <w:lang w:val="ru-RU"/>
              </w:rPr>
              <w:t xml:space="preserve"> и инструменты </w:t>
            </w:r>
            <w:r w:rsidR="00F26094" w:rsidRPr="004F0F41">
              <w:rPr>
                <w:rStyle w:val="FontStyle53"/>
                <w:sz w:val="20"/>
                <w:lang w:val="ru-RU"/>
              </w:rPr>
              <w:t xml:space="preserve">разработки </w:t>
            </w:r>
            <w:r w:rsidR="00F26094" w:rsidRPr="004F0F41">
              <w:rPr>
                <w:rStyle w:val="FontStyle53"/>
                <w:sz w:val="20"/>
                <w:lang w:val="ru-RU"/>
              </w:rPr>
              <w:lastRenderedPageBreak/>
              <w:t>корпоративной стратегии</w:t>
            </w:r>
            <w:r w:rsidRPr="004F0F41">
              <w:rPr>
                <w:rStyle w:val="FontStyle53"/>
                <w:sz w:val="20"/>
                <w:lang w:val="ru-RU"/>
              </w:rPr>
              <w:t xml:space="preserve"> умеет представлять ее в требуемом формате 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4F0F41" w:rsidRDefault="008D77AD" w:rsidP="003978FE">
            <w:pPr>
              <w:rPr>
                <w:sz w:val="20"/>
                <w:lang w:val="ru-RU"/>
              </w:rPr>
            </w:pPr>
            <w:r w:rsidRPr="004F0F41">
              <w:rPr>
                <w:sz w:val="20"/>
                <w:lang w:val="ru-RU"/>
              </w:rPr>
              <w:lastRenderedPageBreak/>
              <w:t>Зна</w:t>
            </w:r>
            <w:r w:rsidR="00F26094" w:rsidRPr="004F0F41">
              <w:rPr>
                <w:sz w:val="20"/>
                <w:lang w:val="ru-RU"/>
              </w:rPr>
              <w:t>е</w:t>
            </w:r>
            <w:r w:rsidRPr="004F0F41">
              <w:rPr>
                <w:sz w:val="20"/>
                <w:lang w:val="ru-RU"/>
              </w:rPr>
              <w:t xml:space="preserve">т основные критерии оценки инновационного проекта; схемы </w:t>
            </w:r>
            <w:r w:rsidRPr="004F0F41">
              <w:rPr>
                <w:sz w:val="20"/>
                <w:lang w:val="ru-RU"/>
              </w:rPr>
              <w:lastRenderedPageBreak/>
              <w:t>финансирования инновационных проектов</w:t>
            </w:r>
            <w:r w:rsidR="00F26094" w:rsidRPr="004F0F41">
              <w:rPr>
                <w:sz w:val="20"/>
                <w:lang w:val="ru-RU"/>
              </w:rPr>
              <w:t>;</w:t>
            </w:r>
            <w:r w:rsidRPr="004F0F41">
              <w:rPr>
                <w:sz w:val="20"/>
                <w:lang w:val="ru-RU"/>
              </w:rPr>
              <w:t xml:space="preserve"> </w:t>
            </w:r>
            <w:r w:rsidR="00F26094" w:rsidRPr="004F0F41">
              <w:rPr>
                <w:sz w:val="20"/>
                <w:lang w:val="ru-RU"/>
              </w:rPr>
              <w:t xml:space="preserve">основные технико-экономические показатели инновационного проекта; особенности экспертизы инновационного проекта. </w:t>
            </w:r>
          </w:p>
        </w:tc>
      </w:tr>
      <w:tr w:rsidR="003E732E" w:rsidRPr="00F80F8B" w:rsidTr="00456C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4F0F41" w:rsidRDefault="003E732E" w:rsidP="003978FE">
            <w:pPr>
              <w:jc w:val="center"/>
              <w:rPr>
                <w:b/>
                <w:color w:val="FF0000"/>
                <w:sz w:val="20"/>
                <w:lang w:val="ru-RU"/>
              </w:rPr>
            </w:pPr>
            <w:r w:rsidRPr="004F0F41">
              <w:rPr>
                <w:b/>
                <w:color w:val="FF0000"/>
                <w:sz w:val="20"/>
                <w:lang w:val="ru-RU"/>
              </w:rPr>
              <w:lastRenderedPageBreak/>
              <w:t>2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4F0F41" w:rsidRDefault="003E732E" w:rsidP="003978FE">
            <w:pPr>
              <w:rPr>
                <w:sz w:val="20"/>
                <w:lang w:val="ru-RU"/>
              </w:rPr>
            </w:pPr>
            <w:r w:rsidRPr="004F0F41">
              <w:rPr>
                <w:sz w:val="20"/>
                <w:lang w:val="ru-RU"/>
              </w:rPr>
              <w:t>Продвинутый уровень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4F0F41" w:rsidRDefault="003E732E" w:rsidP="003978FE">
            <w:pPr>
              <w:rPr>
                <w:sz w:val="20"/>
                <w:lang w:val="ru-RU"/>
              </w:rPr>
            </w:pPr>
            <w:r w:rsidRPr="004F0F41">
              <w:rPr>
                <w:sz w:val="20"/>
                <w:lang w:val="ru-RU"/>
              </w:rPr>
              <w:t xml:space="preserve">Осуществляет  </w:t>
            </w:r>
            <w:r w:rsidR="00F26094" w:rsidRPr="004F0F41">
              <w:rPr>
                <w:rStyle w:val="FontStyle46"/>
                <w:sz w:val="20"/>
                <w:lang w:val="ru-RU"/>
              </w:rPr>
              <w:t>разработку корпоративной стратегии, программы организационного развития и изменения</w:t>
            </w:r>
            <w:r w:rsidR="00494AE4" w:rsidRPr="004F0F41">
              <w:rPr>
                <w:rStyle w:val="FontStyle46"/>
                <w:sz w:val="20"/>
                <w:lang w:val="ru-RU"/>
              </w:rPr>
              <w:t>,</w:t>
            </w:r>
            <w:r w:rsidR="00F26094" w:rsidRPr="004F0F41">
              <w:rPr>
                <w:rStyle w:val="FontStyle53"/>
                <w:sz w:val="20"/>
                <w:lang w:val="ru-RU"/>
              </w:rPr>
              <w:t xml:space="preserve"> </w:t>
            </w:r>
            <w:r w:rsidRPr="004F0F41">
              <w:rPr>
                <w:rStyle w:val="FontStyle53"/>
                <w:sz w:val="20"/>
                <w:lang w:val="ru-RU"/>
              </w:rPr>
              <w:t>представля</w:t>
            </w:r>
            <w:r w:rsidR="00494AE4" w:rsidRPr="004F0F41">
              <w:rPr>
                <w:rStyle w:val="FontStyle53"/>
                <w:sz w:val="20"/>
                <w:lang w:val="ru-RU"/>
              </w:rPr>
              <w:t>е</w:t>
            </w:r>
            <w:r w:rsidRPr="004F0F41">
              <w:rPr>
                <w:rStyle w:val="FontStyle53"/>
                <w:sz w:val="20"/>
                <w:lang w:val="ru-RU"/>
              </w:rPr>
              <w:t xml:space="preserve">т ее в требуемом формате </w:t>
            </w:r>
            <w:r w:rsidRPr="004F0F41">
              <w:rPr>
                <w:sz w:val="20"/>
                <w:lang w:val="ru-RU"/>
              </w:rPr>
              <w:t xml:space="preserve"> для обоснования тех или иных конкретных решений.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4F0F41" w:rsidRDefault="008D77AD" w:rsidP="00425DBA">
            <w:pPr>
              <w:rPr>
                <w:sz w:val="20"/>
                <w:lang w:val="ru-RU"/>
              </w:rPr>
            </w:pPr>
            <w:r w:rsidRPr="004F0F41">
              <w:rPr>
                <w:sz w:val="20"/>
                <w:lang w:val="ru-RU"/>
              </w:rPr>
              <w:t>Уме</w:t>
            </w:r>
            <w:r w:rsidR="00F26094" w:rsidRPr="004F0F41">
              <w:rPr>
                <w:sz w:val="20"/>
                <w:lang w:val="ru-RU"/>
              </w:rPr>
              <w:t>е</w:t>
            </w:r>
            <w:r w:rsidRPr="004F0F41">
              <w:rPr>
                <w:sz w:val="20"/>
                <w:lang w:val="ru-RU"/>
              </w:rPr>
              <w:t>т обосновать выбор инновационного проекта; определить риски инновационного проекта</w:t>
            </w:r>
            <w:r w:rsidR="00425DBA">
              <w:rPr>
                <w:sz w:val="20"/>
                <w:lang w:val="ru-RU"/>
              </w:rPr>
              <w:t xml:space="preserve"> </w:t>
            </w:r>
            <w:r w:rsidR="00F26094" w:rsidRPr="004F0F41">
              <w:rPr>
                <w:sz w:val="20"/>
                <w:lang w:val="ru-RU"/>
              </w:rPr>
              <w:t>моделировать бизнес-процессы и использовать методы реорганизации бизнес-процессов; применять количественные и качественные методы анализа при принятии управленческих решений и строить экономические, финансовые и организационно-управленческие модели</w:t>
            </w:r>
            <w:r w:rsidR="003E732E" w:rsidRPr="004F0F41">
              <w:rPr>
                <w:sz w:val="20"/>
                <w:lang w:val="ru-RU"/>
              </w:rPr>
              <w:t xml:space="preserve">. </w:t>
            </w:r>
          </w:p>
        </w:tc>
      </w:tr>
      <w:tr w:rsidR="003E732E" w:rsidRPr="00F80F8B" w:rsidTr="00456C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4F0F41" w:rsidRDefault="003E732E" w:rsidP="003978FE">
            <w:pPr>
              <w:jc w:val="center"/>
              <w:rPr>
                <w:b/>
                <w:color w:val="FF0000"/>
                <w:sz w:val="20"/>
                <w:lang w:val="ru-RU"/>
              </w:rPr>
            </w:pPr>
            <w:r w:rsidRPr="004F0F41">
              <w:rPr>
                <w:b/>
                <w:color w:val="FF0000"/>
                <w:sz w:val="20"/>
                <w:lang w:val="ru-RU"/>
              </w:rPr>
              <w:t>3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4F0F41" w:rsidRDefault="003E732E" w:rsidP="003978FE">
            <w:pPr>
              <w:rPr>
                <w:sz w:val="20"/>
                <w:lang w:val="ru-RU"/>
              </w:rPr>
            </w:pPr>
            <w:r w:rsidRPr="004F0F41">
              <w:rPr>
                <w:sz w:val="20"/>
                <w:lang w:val="ru-RU"/>
              </w:rPr>
              <w:t>Высокий уровень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4F0F41" w:rsidRDefault="003E732E" w:rsidP="003978FE">
            <w:pPr>
              <w:rPr>
                <w:sz w:val="20"/>
                <w:lang w:val="ru-RU"/>
              </w:rPr>
            </w:pPr>
            <w:proofErr w:type="gramStart"/>
            <w:r w:rsidRPr="004F0F41">
              <w:rPr>
                <w:sz w:val="20"/>
                <w:lang w:val="ru-RU"/>
              </w:rPr>
              <w:t>Способен</w:t>
            </w:r>
            <w:proofErr w:type="gramEnd"/>
            <w:r w:rsidRPr="004F0F41">
              <w:rPr>
                <w:sz w:val="20"/>
                <w:lang w:val="ru-RU"/>
              </w:rPr>
              <w:t xml:space="preserve"> в комплексном виде </w:t>
            </w:r>
            <w:r w:rsidR="00494AE4" w:rsidRPr="004F0F41">
              <w:rPr>
                <w:rStyle w:val="FontStyle46"/>
                <w:sz w:val="20"/>
                <w:lang w:val="ru-RU"/>
              </w:rPr>
              <w:t>разрабатывать корпоративную стратегию, программы организационного развития и изменений и обеспечивать их реализацию</w:t>
            </w:r>
            <w:r w:rsidR="00494AE4" w:rsidRPr="004F0F41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4F0F41" w:rsidRDefault="008D77AD" w:rsidP="003978FE">
            <w:pPr>
              <w:rPr>
                <w:sz w:val="20"/>
                <w:lang w:val="ru-RU"/>
              </w:rPr>
            </w:pPr>
            <w:r w:rsidRPr="004F0F41">
              <w:rPr>
                <w:sz w:val="20"/>
                <w:lang w:val="ru-RU"/>
              </w:rPr>
              <w:t>Влад</w:t>
            </w:r>
            <w:r w:rsidR="00494AE4" w:rsidRPr="004F0F41">
              <w:rPr>
                <w:sz w:val="20"/>
                <w:lang w:val="ru-RU"/>
              </w:rPr>
              <w:t>е</w:t>
            </w:r>
            <w:r w:rsidRPr="004F0F41">
              <w:rPr>
                <w:sz w:val="20"/>
                <w:lang w:val="ru-RU"/>
              </w:rPr>
              <w:t>ет навыками использования программных продуктов для автоматизации основных процедур работы по проекту</w:t>
            </w:r>
            <w:r w:rsidR="00494AE4" w:rsidRPr="004F0F41">
              <w:rPr>
                <w:sz w:val="20"/>
                <w:lang w:val="ru-RU"/>
              </w:rPr>
              <w:t>,</w:t>
            </w:r>
            <w:r w:rsidR="00F26094" w:rsidRPr="004F0F41">
              <w:rPr>
                <w:sz w:val="20"/>
                <w:lang w:val="ru-RU"/>
              </w:rPr>
              <w:t xml:space="preserve"> навыками работы со специализированной литературой; опытом работы в команде проекта. </w:t>
            </w:r>
            <w:r w:rsidRPr="004F0F41">
              <w:rPr>
                <w:sz w:val="20"/>
                <w:lang w:val="ru-RU"/>
              </w:rPr>
              <w:t xml:space="preserve"> </w:t>
            </w:r>
          </w:p>
        </w:tc>
      </w:tr>
    </w:tbl>
    <w:p w:rsidR="003E732E" w:rsidRPr="003E732E" w:rsidRDefault="003E732E" w:rsidP="003978FE">
      <w:pPr>
        <w:ind w:firstLine="709"/>
        <w:rPr>
          <w:b/>
          <w:color w:val="FF0000"/>
          <w:szCs w:val="24"/>
          <w:lang w:val="ru-RU"/>
        </w:rPr>
      </w:pPr>
    </w:p>
    <w:p w:rsidR="003E732E" w:rsidRPr="009206A1" w:rsidRDefault="003E732E" w:rsidP="003978FE">
      <w:pPr>
        <w:ind w:left="709"/>
        <w:rPr>
          <w:b/>
          <w:szCs w:val="24"/>
          <w:lang w:val="ru-RU"/>
        </w:rPr>
      </w:pPr>
      <w:r w:rsidRPr="009206A1">
        <w:rPr>
          <w:b/>
          <w:szCs w:val="24"/>
          <w:lang w:val="ru-RU"/>
        </w:rPr>
        <w:t>5.2 Методика оценки знаний, умений и навыков студентов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5"/>
        <w:gridCol w:w="2366"/>
        <w:gridCol w:w="10"/>
      </w:tblGrid>
      <w:tr w:rsidR="009206A1" w:rsidRPr="009206A1" w:rsidTr="00456C6C">
        <w:trPr>
          <w:gridAfter w:val="1"/>
          <w:wAfter w:w="5" w:type="pct"/>
        </w:trPr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9206A1" w:rsidRDefault="003E732E" w:rsidP="003978FE">
            <w:pPr>
              <w:jc w:val="center"/>
              <w:rPr>
                <w:b/>
                <w:sz w:val="20"/>
                <w:lang w:val="ru-RU"/>
              </w:rPr>
            </w:pPr>
            <w:r w:rsidRPr="009206A1">
              <w:rPr>
                <w:b/>
                <w:sz w:val="20"/>
                <w:lang w:val="ru-RU"/>
              </w:rPr>
              <w:t>Результаты обучения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9206A1" w:rsidRDefault="003E732E" w:rsidP="003978FE">
            <w:pPr>
              <w:jc w:val="center"/>
              <w:rPr>
                <w:b/>
                <w:sz w:val="20"/>
                <w:lang w:val="ru-RU"/>
              </w:rPr>
            </w:pPr>
            <w:r w:rsidRPr="009206A1">
              <w:rPr>
                <w:b/>
                <w:sz w:val="20"/>
                <w:lang w:val="ru-RU"/>
              </w:rPr>
              <w:t>Оценочные средства</w:t>
            </w:r>
          </w:p>
        </w:tc>
      </w:tr>
      <w:tr w:rsidR="00494AE4" w:rsidRPr="00F80F8B" w:rsidTr="006445B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64746F" w:rsidRDefault="0064746F" w:rsidP="0064746F">
            <w:pPr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У</w:t>
            </w:r>
            <w:r w:rsidR="003E732E" w:rsidRPr="00494AE4">
              <w:rPr>
                <w:b/>
                <w:sz w:val="20"/>
                <w:lang w:val="ru-RU"/>
              </w:rPr>
              <w:t>К-</w:t>
            </w:r>
            <w:r>
              <w:rPr>
                <w:b/>
                <w:sz w:val="20"/>
                <w:lang w:val="ru-RU"/>
              </w:rPr>
              <w:t>2</w:t>
            </w:r>
            <w:r w:rsidR="003E732E" w:rsidRPr="00494AE4">
              <w:rPr>
                <w:b/>
                <w:sz w:val="20"/>
                <w:lang w:val="ru-RU"/>
              </w:rPr>
              <w:t xml:space="preserve"> </w:t>
            </w:r>
            <w:r w:rsidR="00494AE4" w:rsidRPr="00494AE4">
              <w:rPr>
                <w:b/>
                <w:sz w:val="20"/>
                <w:lang w:val="ru-RU"/>
              </w:rPr>
              <w:t>–</w:t>
            </w:r>
            <w:r w:rsidR="00494AE4" w:rsidRPr="00494AE4">
              <w:rPr>
                <w:rStyle w:val="FontStyle46"/>
                <w:sz w:val="20"/>
                <w:lang w:val="ru-RU"/>
              </w:rPr>
              <w:t xml:space="preserve">  </w:t>
            </w:r>
            <w:r w:rsidRPr="0064746F">
              <w:rPr>
                <w:szCs w:val="28"/>
                <w:lang w:val="ru-RU"/>
              </w:rPr>
              <w:t>Способен управлять проектом на всех этапах его жизненного ц</w:t>
            </w:r>
            <w:r>
              <w:rPr>
                <w:szCs w:val="28"/>
                <w:lang w:val="ru-RU"/>
              </w:rPr>
              <w:t>икла</w:t>
            </w:r>
          </w:p>
        </w:tc>
      </w:tr>
      <w:tr w:rsidR="00494AE4" w:rsidRPr="00F80F8B" w:rsidTr="00456C6C"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AE4" w:rsidRPr="00A06BF8" w:rsidRDefault="00494AE4" w:rsidP="003978FE">
            <w:pPr>
              <w:rPr>
                <w:sz w:val="20"/>
                <w:lang w:val="ru-RU"/>
              </w:rPr>
            </w:pPr>
            <w:r w:rsidRPr="00A06BF8">
              <w:rPr>
                <w:sz w:val="20"/>
                <w:lang w:val="ru-RU"/>
              </w:rPr>
              <w:t xml:space="preserve">Знание основных методов формирования команды проекта; различие в управлении командами проекта и коллектива предприятия 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AE4" w:rsidRPr="00BC1EE6" w:rsidRDefault="00BC1EE6" w:rsidP="003978F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Перечень тем рефератов. Перечень теоретических вопросов для опроса</w:t>
            </w:r>
          </w:p>
        </w:tc>
      </w:tr>
      <w:tr w:rsidR="00494AE4" w:rsidRPr="00F80F8B" w:rsidTr="00456C6C"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A06BF8" w:rsidRDefault="003E732E" w:rsidP="003978FE">
            <w:pPr>
              <w:jc w:val="both"/>
              <w:rPr>
                <w:sz w:val="20"/>
                <w:lang w:val="ru-RU"/>
              </w:rPr>
            </w:pPr>
            <w:r w:rsidRPr="00A06BF8">
              <w:rPr>
                <w:sz w:val="20"/>
                <w:lang w:val="ru-RU"/>
              </w:rPr>
              <w:t xml:space="preserve">Владение </w:t>
            </w:r>
            <w:r w:rsidR="00494AE4" w:rsidRPr="00A06BF8">
              <w:rPr>
                <w:sz w:val="20"/>
                <w:lang w:val="ru-RU"/>
              </w:rPr>
              <w:t>особенностями управления инновационными проектами; обосновывать необходимость разрешения конфликтов в команде инновационного проекта</w:t>
            </w:r>
            <w:proofErr w:type="gramStart"/>
            <w:r w:rsidR="00494AE4" w:rsidRPr="00A06BF8">
              <w:rPr>
                <w:sz w:val="20"/>
                <w:lang w:val="ru-RU"/>
              </w:rPr>
              <w:t>.</w:t>
            </w:r>
            <w:r w:rsidRPr="00A06BF8">
              <w:rPr>
                <w:sz w:val="20"/>
                <w:lang w:val="ru-RU"/>
              </w:rPr>
              <w:t xml:space="preserve">. </w:t>
            </w:r>
            <w:proofErr w:type="gramEnd"/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BC1EE6" w:rsidRDefault="00BC1EE6" w:rsidP="003978F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Перечень тем рефератов. Перечень теоретических вопросов для опроса</w:t>
            </w:r>
          </w:p>
        </w:tc>
      </w:tr>
      <w:tr w:rsidR="00494AE4" w:rsidRPr="00F80F8B" w:rsidTr="00456C6C"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A06BF8" w:rsidRDefault="003E732E" w:rsidP="000A3DC3">
            <w:pPr>
              <w:jc w:val="both"/>
              <w:rPr>
                <w:sz w:val="20"/>
                <w:lang w:val="ru-RU"/>
              </w:rPr>
            </w:pPr>
            <w:r w:rsidRPr="00A06BF8">
              <w:rPr>
                <w:sz w:val="20"/>
                <w:lang w:val="ru-RU"/>
              </w:rPr>
              <w:t xml:space="preserve">Комплексное владение </w:t>
            </w:r>
            <w:r w:rsidR="00494AE4" w:rsidRPr="00A06BF8">
              <w:rPr>
                <w:sz w:val="20"/>
                <w:lang w:val="ru-RU"/>
              </w:rPr>
              <w:t xml:space="preserve"> навыками разрешения конфликтов в команде проекта; способностью к анализу и проектированию межличностных, групповых и организационных коммуникаций – процессов предприятия. Комплексное владение </w:t>
            </w:r>
            <w:r w:rsidR="000A3DC3" w:rsidRPr="000A3DC3">
              <w:rPr>
                <w:sz w:val="20"/>
                <w:lang w:val="ru-RU"/>
              </w:rPr>
              <w:t>управлением хода реализации проекта</w:t>
            </w:r>
            <w:r w:rsidR="00494AE4" w:rsidRPr="00A06BF8">
              <w:rPr>
                <w:sz w:val="20"/>
                <w:lang w:val="ru-RU"/>
              </w:rPr>
              <w:t>.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BC1EE6" w:rsidRDefault="00BC1EE6" w:rsidP="003978FE">
            <w:pPr>
              <w:keepNext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Перечень тем рефератов. Перечень теоретических вопросов для опроса</w:t>
            </w:r>
          </w:p>
        </w:tc>
      </w:tr>
      <w:tr w:rsidR="00494AE4" w:rsidRPr="00F80F8B" w:rsidTr="006445B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A06BF8" w:rsidRDefault="003E732E" w:rsidP="0064746F">
            <w:pPr>
              <w:keepNext/>
              <w:rPr>
                <w:sz w:val="20"/>
                <w:lang w:val="ru-RU"/>
              </w:rPr>
            </w:pPr>
            <w:r w:rsidRPr="00A06BF8">
              <w:rPr>
                <w:rStyle w:val="FontStyle53"/>
                <w:b/>
                <w:sz w:val="20"/>
                <w:lang w:val="ru-RU"/>
              </w:rPr>
              <w:t>ПК-</w:t>
            </w:r>
            <w:r w:rsidR="0064746F" w:rsidRPr="00A06BF8">
              <w:rPr>
                <w:rStyle w:val="FontStyle53"/>
                <w:b/>
                <w:sz w:val="20"/>
                <w:lang w:val="ru-RU"/>
              </w:rPr>
              <w:t>4</w:t>
            </w:r>
            <w:r w:rsidRPr="00A06BF8">
              <w:rPr>
                <w:rStyle w:val="FontStyle53"/>
                <w:b/>
                <w:sz w:val="20"/>
                <w:lang w:val="ru-RU"/>
              </w:rPr>
              <w:t xml:space="preserve"> - </w:t>
            </w:r>
            <w:proofErr w:type="gramStart"/>
            <w:r w:rsidR="0064746F" w:rsidRPr="00A06BF8">
              <w:rPr>
                <w:bCs/>
                <w:szCs w:val="24"/>
                <w:lang w:val="ru-RU"/>
              </w:rPr>
              <w:t>Способен</w:t>
            </w:r>
            <w:proofErr w:type="gramEnd"/>
            <w:r w:rsidR="0064746F" w:rsidRPr="00A06BF8">
              <w:rPr>
                <w:bCs/>
                <w:szCs w:val="24"/>
                <w:lang w:val="ru-RU"/>
              </w:rPr>
              <w:t xml:space="preserve"> управлять эффективностью инвестиционного проекта</w:t>
            </w:r>
          </w:p>
        </w:tc>
      </w:tr>
      <w:tr w:rsidR="00BC1EE6" w:rsidRPr="00F80F8B" w:rsidTr="00456C6C"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E6" w:rsidRPr="00A06BF8" w:rsidRDefault="00BC1EE6" w:rsidP="003978FE">
            <w:pPr>
              <w:jc w:val="both"/>
              <w:rPr>
                <w:sz w:val="20"/>
                <w:lang w:val="ru-RU"/>
              </w:rPr>
            </w:pPr>
            <w:r w:rsidRPr="00A06BF8">
              <w:rPr>
                <w:sz w:val="20"/>
                <w:lang w:val="ru-RU"/>
              </w:rPr>
              <w:t>Знание основных критериев оценки инновационного проекта; схемы финансирования инновационных проектов; основные технико-экономические показатели инновационного проекта; особенности экспертизы инновационного проекта</w:t>
            </w:r>
            <w:proofErr w:type="gramStart"/>
            <w:r w:rsidRPr="00A06BF8">
              <w:rPr>
                <w:sz w:val="20"/>
                <w:lang w:val="ru-RU"/>
              </w:rPr>
              <w:t>..</w:t>
            </w:r>
            <w:proofErr w:type="gramEnd"/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E6" w:rsidRPr="00BC1EE6" w:rsidRDefault="00BC1EE6" w:rsidP="00FB5DB3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Перечень тем рефератов. Перечень теоретических вопросов для опроса</w:t>
            </w:r>
          </w:p>
        </w:tc>
      </w:tr>
      <w:tr w:rsidR="00BC1EE6" w:rsidRPr="00F80F8B" w:rsidTr="00456C6C"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E6" w:rsidRPr="000A3DC3" w:rsidRDefault="00BC1EE6" w:rsidP="000A3DC3">
            <w:pPr>
              <w:rPr>
                <w:sz w:val="20"/>
                <w:lang w:val="ru-RU"/>
              </w:rPr>
            </w:pPr>
            <w:r w:rsidRPr="00A06BF8">
              <w:rPr>
                <w:sz w:val="20"/>
                <w:lang w:val="ru-RU"/>
              </w:rPr>
              <w:t xml:space="preserve">Умение обосновать выбор инновационного проекта; определить риски инновационного проекта, моделировать бизнес-процессы и использовать методы реорганизации бизнес-процессов; </w:t>
            </w:r>
            <w:r w:rsidR="000A3DC3">
              <w:rPr>
                <w:sz w:val="20"/>
                <w:lang w:val="ru-RU"/>
              </w:rPr>
              <w:t>оце</w:t>
            </w:r>
            <w:r w:rsidR="000A3DC3" w:rsidRPr="000A3DC3">
              <w:rPr>
                <w:sz w:val="20"/>
                <w:lang w:val="ru-RU"/>
              </w:rPr>
              <w:t>нивать ресурсы и длительность операций инвестиционного проекта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E6" w:rsidRPr="00BC1EE6" w:rsidRDefault="00BC1EE6" w:rsidP="00FB5DB3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Перечень тем рефератов. Перечень теоретических вопросов для опроса</w:t>
            </w:r>
          </w:p>
        </w:tc>
      </w:tr>
      <w:tr w:rsidR="00BC1EE6" w:rsidRPr="00F80F8B" w:rsidTr="00456C6C"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E6" w:rsidRPr="00A06BF8" w:rsidRDefault="00BC1EE6" w:rsidP="000A3DC3">
            <w:pPr>
              <w:jc w:val="both"/>
              <w:rPr>
                <w:sz w:val="20"/>
                <w:lang w:val="ru-RU"/>
              </w:rPr>
            </w:pPr>
            <w:r w:rsidRPr="00A06BF8">
              <w:rPr>
                <w:sz w:val="20"/>
                <w:lang w:val="ru-RU"/>
              </w:rPr>
              <w:t xml:space="preserve">Владение навыками практического использования программных продуктов для автоматизации основных процедур работы по проекту, </w:t>
            </w:r>
            <w:r w:rsidR="000A3DC3" w:rsidRPr="000A3DC3">
              <w:rPr>
                <w:sz w:val="20"/>
                <w:lang w:val="ru-RU"/>
              </w:rPr>
              <w:t>планирования этапов реализации инвестиционного проекта, обеспечения и контроля качества его реализации</w:t>
            </w:r>
            <w:r w:rsidRPr="00A06BF8">
              <w:rPr>
                <w:sz w:val="20"/>
                <w:lang w:val="ru-RU"/>
              </w:rPr>
              <w:t>.</w:t>
            </w:r>
            <w:r w:rsidRPr="00A06BF8">
              <w:rPr>
                <w:lang w:val="ru-RU"/>
              </w:rPr>
              <w:t xml:space="preserve">  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E6" w:rsidRPr="00BC1EE6" w:rsidRDefault="00BC1EE6" w:rsidP="00FB5DB3">
            <w:pPr>
              <w:keepNext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Перечень тем рефератов. Перечень теоретических вопросов для опроса</w:t>
            </w:r>
          </w:p>
        </w:tc>
      </w:tr>
    </w:tbl>
    <w:p w:rsidR="0064746F" w:rsidRPr="00456C6C" w:rsidRDefault="0064746F" w:rsidP="00BC1EE6">
      <w:pPr>
        <w:widowControl/>
        <w:rPr>
          <w:b/>
          <w:sz w:val="20"/>
          <w:szCs w:val="24"/>
          <w:lang w:val="ru-RU"/>
        </w:rPr>
      </w:pPr>
    </w:p>
    <w:p w:rsidR="0064746F" w:rsidRDefault="0064746F" w:rsidP="00BC1EE6">
      <w:pPr>
        <w:ind w:firstLine="709"/>
        <w:rPr>
          <w:b/>
          <w:szCs w:val="24"/>
          <w:lang w:val="ru-RU"/>
        </w:rPr>
      </w:pPr>
    </w:p>
    <w:p w:rsidR="00425DBA" w:rsidRDefault="00425DBA" w:rsidP="00425DBA">
      <w:pPr>
        <w:ind w:firstLine="709"/>
        <w:rPr>
          <w:b/>
          <w:szCs w:val="24"/>
        </w:rPr>
      </w:pPr>
      <w:r>
        <w:rPr>
          <w:b/>
          <w:szCs w:val="24"/>
        </w:rPr>
        <w:t xml:space="preserve">5.3 </w:t>
      </w:r>
      <w:r>
        <w:rPr>
          <w:b/>
          <w:szCs w:val="24"/>
          <w:lang w:val="ru-RU"/>
        </w:rPr>
        <w:t>Критерии</w:t>
      </w:r>
      <w:r>
        <w:rPr>
          <w:b/>
          <w:szCs w:val="24"/>
        </w:rPr>
        <w:t xml:space="preserve"> </w:t>
      </w:r>
      <w:r>
        <w:rPr>
          <w:b/>
          <w:szCs w:val="24"/>
          <w:lang w:val="ru-RU"/>
        </w:rPr>
        <w:t>оценки</w:t>
      </w:r>
      <w:r>
        <w:rPr>
          <w:b/>
          <w:szCs w:val="24"/>
        </w:rPr>
        <w:t xml:space="preserve"> </w:t>
      </w:r>
      <w:r>
        <w:rPr>
          <w:b/>
          <w:szCs w:val="24"/>
          <w:lang w:val="ru-RU"/>
        </w:rPr>
        <w:t>практических</w:t>
      </w:r>
      <w:r>
        <w:rPr>
          <w:b/>
          <w:szCs w:val="24"/>
        </w:rPr>
        <w:t xml:space="preserve"> </w:t>
      </w:r>
      <w:r>
        <w:rPr>
          <w:b/>
          <w:szCs w:val="24"/>
          <w:lang w:val="ru-RU"/>
        </w:rPr>
        <w:t>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7"/>
        <w:gridCol w:w="8484"/>
      </w:tblGrid>
      <w:tr w:rsidR="00425DBA" w:rsidTr="00425DB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BA" w:rsidRDefault="00425DBA" w:rsidP="00425DBA">
            <w:pPr>
              <w:jc w:val="center"/>
              <w:rPr>
                <w:b/>
                <w:sz w:val="20"/>
                <w:lang w:eastAsia="en-US"/>
              </w:rPr>
            </w:pPr>
            <w:proofErr w:type="spellStart"/>
            <w:r>
              <w:rPr>
                <w:b/>
                <w:sz w:val="20"/>
                <w:lang w:eastAsia="en-US"/>
              </w:rPr>
              <w:t>Баллы</w:t>
            </w:r>
            <w:proofErr w:type="spellEnd"/>
          </w:p>
        </w:tc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BA" w:rsidRDefault="00425DBA" w:rsidP="00425DBA">
            <w:pPr>
              <w:jc w:val="center"/>
              <w:rPr>
                <w:b/>
                <w:sz w:val="20"/>
                <w:lang w:eastAsia="en-US"/>
              </w:rPr>
            </w:pPr>
            <w:proofErr w:type="spellStart"/>
            <w:r>
              <w:rPr>
                <w:b/>
                <w:sz w:val="20"/>
                <w:lang w:eastAsia="en-US"/>
              </w:rPr>
              <w:t>Критерии</w:t>
            </w:r>
            <w:proofErr w:type="spellEnd"/>
          </w:p>
        </w:tc>
      </w:tr>
      <w:tr w:rsidR="00425DBA" w:rsidTr="00425DB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BA" w:rsidRDefault="00425DBA" w:rsidP="00425DBA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10</w:t>
            </w:r>
          </w:p>
        </w:tc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BA" w:rsidRDefault="00425DBA" w:rsidP="00425DBA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Систематизированные, глубокие и полные знания</w:t>
            </w:r>
            <w:r>
              <w:rPr>
                <w:sz w:val="20"/>
                <w:lang w:val="ru-RU" w:eastAsia="en-US"/>
              </w:rPr>
              <w:t xml:space="preserve"> по тематике выполняемой практической работы, а также по основным вопросам, выходящим за ее рамки. </w:t>
            </w:r>
          </w:p>
          <w:p w:rsidR="00425DBA" w:rsidRDefault="00425DBA" w:rsidP="00425DBA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lastRenderedPageBreak/>
              <w:t>Точное</w:t>
            </w:r>
            <w:r>
              <w:rPr>
                <w:sz w:val="20"/>
                <w:lang w:val="ru-RU" w:eastAsia="en-US"/>
              </w:rPr>
              <w:t xml:space="preserve"> использование научной терминологии.</w:t>
            </w:r>
          </w:p>
          <w:p w:rsidR="00425DBA" w:rsidRDefault="00425DBA" w:rsidP="00425DBA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Умение ориентироваться</w:t>
            </w:r>
            <w:r>
              <w:rPr>
                <w:sz w:val="20"/>
                <w:lang w:val="ru-RU" w:eastAsia="en-US"/>
              </w:rPr>
              <w:t xml:space="preserve"> в теориях, концепциях и направлениях, связанных с тематикой выполняемой практической работы, и давать им критическую оценку.</w:t>
            </w:r>
          </w:p>
        </w:tc>
      </w:tr>
      <w:tr w:rsidR="00425DBA" w:rsidTr="00425DB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BA" w:rsidRDefault="00425DBA" w:rsidP="00425DBA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lastRenderedPageBreak/>
              <w:t>8</w:t>
            </w:r>
          </w:p>
        </w:tc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BA" w:rsidRDefault="00425DBA" w:rsidP="00425DBA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Достаточно полные и систематизированные знания</w:t>
            </w:r>
            <w:r>
              <w:rPr>
                <w:sz w:val="20"/>
                <w:lang w:val="ru-RU" w:eastAsia="en-US"/>
              </w:rPr>
              <w:t xml:space="preserve"> по тематике выполняемой практической работы, использование научной терминологии.</w:t>
            </w:r>
          </w:p>
          <w:p w:rsidR="00425DBA" w:rsidRDefault="00425DBA" w:rsidP="00425DBA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Умение ориентироваться</w:t>
            </w:r>
            <w:r>
              <w:rPr>
                <w:sz w:val="20"/>
                <w:lang w:val="ru-RU" w:eastAsia="en-US"/>
              </w:rPr>
              <w:t xml:space="preserve"> в основных теориях, концепциях и направлениях, связанных с тематикой выполняемой практической работы, и давать им критическую оценку. </w:t>
            </w:r>
          </w:p>
        </w:tc>
      </w:tr>
      <w:tr w:rsidR="00425DBA" w:rsidTr="00425DB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BA" w:rsidRDefault="00425DBA" w:rsidP="00425DBA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6</w:t>
            </w:r>
          </w:p>
        </w:tc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BA" w:rsidRDefault="00425DBA" w:rsidP="00425DBA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Достаточный объем знаний</w:t>
            </w:r>
            <w:r>
              <w:rPr>
                <w:sz w:val="20"/>
                <w:lang w:val="ru-RU" w:eastAsia="en-US"/>
              </w:rPr>
              <w:t xml:space="preserve"> по тематике выполняемой практической работы, минимально соответствующий требованиям образовательного стандарта, использование научной терминологии.</w:t>
            </w:r>
          </w:p>
          <w:p w:rsidR="00425DBA" w:rsidRDefault="00425DBA" w:rsidP="00425DBA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Умение ориентироваться</w:t>
            </w:r>
            <w:r>
              <w:rPr>
                <w:sz w:val="20"/>
                <w:lang w:val="ru-RU" w:eastAsia="en-US"/>
              </w:rPr>
              <w:t xml:space="preserve"> в основных теориях, концепциях и направлениях, связанных с тематикой выполняемой практической работы.</w:t>
            </w:r>
          </w:p>
        </w:tc>
      </w:tr>
      <w:tr w:rsidR="00425DBA" w:rsidTr="00425DB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BA" w:rsidRDefault="00425DBA" w:rsidP="00425DBA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3</w:t>
            </w:r>
          </w:p>
        </w:tc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BA" w:rsidRDefault="00425DBA" w:rsidP="00425DBA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Недостаточно полный</w:t>
            </w:r>
            <w:r>
              <w:rPr>
                <w:sz w:val="20"/>
                <w:lang w:val="ru-RU" w:eastAsia="en-US"/>
              </w:rPr>
              <w:t xml:space="preserve"> объем знаний по тематике выполняемой практической работы, не соответствующий минимальным требованиям, установленным образовательным стандартом.</w:t>
            </w:r>
          </w:p>
          <w:p w:rsidR="00425DBA" w:rsidRDefault="00425DBA" w:rsidP="00425DBA">
            <w:pPr>
              <w:jc w:val="both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Неумение ориентироваться</w:t>
            </w:r>
            <w:r>
              <w:rPr>
                <w:sz w:val="20"/>
                <w:lang w:val="ru-RU" w:eastAsia="en-US"/>
              </w:rPr>
              <w:t xml:space="preserve"> в основных теориях, концепциях и направлениях, связанных с тематикой выполняемой практической работы.</w:t>
            </w:r>
          </w:p>
        </w:tc>
      </w:tr>
      <w:tr w:rsidR="00425DBA" w:rsidTr="00425DB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BA" w:rsidRDefault="00425DBA" w:rsidP="00425DBA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0</w:t>
            </w:r>
          </w:p>
        </w:tc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BA" w:rsidRDefault="00425DBA" w:rsidP="00425DBA">
            <w:pPr>
              <w:jc w:val="both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Нет ответа</w:t>
            </w:r>
          </w:p>
        </w:tc>
      </w:tr>
    </w:tbl>
    <w:p w:rsidR="00425DBA" w:rsidRDefault="00425DBA" w:rsidP="00425DBA">
      <w:pPr>
        <w:jc w:val="both"/>
        <w:rPr>
          <w:b/>
          <w:szCs w:val="24"/>
          <w:lang w:val="ru-RU"/>
        </w:rPr>
      </w:pPr>
    </w:p>
    <w:p w:rsidR="00425DBA" w:rsidRDefault="00425DBA" w:rsidP="00425DBA">
      <w:pPr>
        <w:ind w:firstLine="709"/>
        <w:jc w:val="both"/>
        <w:rPr>
          <w:b/>
          <w:szCs w:val="24"/>
          <w:lang w:val="ru-RU"/>
        </w:rPr>
      </w:pPr>
      <w:r>
        <w:rPr>
          <w:b/>
          <w:szCs w:val="24"/>
        </w:rPr>
        <w:t>5.</w:t>
      </w:r>
      <w:r>
        <w:rPr>
          <w:b/>
          <w:szCs w:val="24"/>
          <w:lang w:val="ru-RU"/>
        </w:rPr>
        <w:t>4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Критерии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оценки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зачета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8411"/>
      </w:tblGrid>
      <w:tr w:rsidR="00425DBA" w:rsidTr="00425DBA">
        <w:trPr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BA" w:rsidRDefault="00425DBA" w:rsidP="00425DBA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Баллы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BA" w:rsidRDefault="00425DBA" w:rsidP="00425DBA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Критерии</w:t>
            </w:r>
          </w:p>
        </w:tc>
      </w:tr>
      <w:tr w:rsidR="00425DBA" w:rsidTr="00425DBA">
        <w:trPr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BA" w:rsidRDefault="00425DBA" w:rsidP="00425DBA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40-35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BA" w:rsidRDefault="00425DBA" w:rsidP="00425DBA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Систематизированные, глубокие и полные знания</w:t>
            </w:r>
            <w:r>
              <w:rPr>
                <w:sz w:val="20"/>
                <w:lang w:val="ru-RU" w:eastAsia="en-US"/>
              </w:rPr>
              <w:t xml:space="preserve"> по всем разделам учебной программы, а также по основным вопросам, выходящим за ее пределы. </w:t>
            </w:r>
          </w:p>
          <w:p w:rsidR="00425DBA" w:rsidRDefault="00425DBA" w:rsidP="00425DBA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Точное</w:t>
            </w:r>
            <w:r>
              <w:rPr>
                <w:sz w:val="20"/>
                <w:lang w:val="ru-RU" w:eastAsia="en-US"/>
              </w:rPr>
              <w:t xml:space="preserve"> использование научной терминологии.</w:t>
            </w:r>
          </w:p>
          <w:p w:rsidR="00425DBA" w:rsidRDefault="00425DBA" w:rsidP="00425DBA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Умение ориентироваться</w:t>
            </w:r>
            <w:r>
              <w:rPr>
                <w:sz w:val="20"/>
                <w:lang w:val="ru-RU" w:eastAsia="en-US"/>
              </w:rPr>
              <w:t xml:space="preserve"> в теориях, концепциях и направлениях по изучаемой дисциплине и давать им критическую оценку.</w:t>
            </w:r>
          </w:p>
        </w:tc>
      </w:tr>
      <w:tr w:rsidR="00425DBA" w:rsidTr="00425DBA">
        <w:trPr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BA" w:rsidRDefault="00425DBA" w:rsidP="00425DBA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34-28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BA" w:rsidRDefault="00425DBA" w:rsidP="00425DBA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Достаточно полные и систематизированные знания</w:t>
            </w:r>
            <w:r>
              <w:rPr>
                <w:sz w:val="20"/>
                <w:lang w:val="ru-RU" w:eastAsia="en-US"/>
              </w:rPr>
              <w:t xml:space="preserve"> по всем разделам учебной программы, использование научной терминологии.</w:t>
            </w:r>
          </w:p>
          <w:p w:rsidR="00425DBA" w:rsidRDefault="00425DBA" w:rsidP="00425DBA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Умение ориентироваться</w:t>
            </w:r>
            <w:r>
              <w:rPr>
                <w:sz w:val="20"/>
                <w:lang w:val="ru-RU" w:eastAsia="en-US"/>
              </w:rPr>
              <w:t xml:space="preserve"> в основных теориях, концепциях и направлениях по изучаемой дисциплине и давать им критическую оценку. </w:t>
            </w:r>
          </w:p>
        </w:tc>
      </w:tr>
      <w:tr w:rsidR="00425DBA" w:rsidTr="00425DBA">
        <w:trPr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BA" w:rsidRDefault="00425DBA" w:rsidP="00425DBA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27-20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BA" w:rsidRDefault="00425DBA" w:rsidP="00425DBA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Достаточный объем знаний</w:t>
            </w:r>
            <w:r>
              <w:rPr>
                <w:sz w:val="20"/>
                <w:lang w:val="ru-RU" w:eastAsia="en-US"/>
              </w:rPr>
              <w:t xml:space="preserve"> в рамках образовательного стандарта, использование научной терминологии.</w:t>
            </w:r>
          </w:p>
          <w:p w:rsidR="00425DBA" w:rsidRDefault="00425DBA" w:rsidP="00425DBA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Умение ориентироваться</w:t>
            </w:r>
            <w:r>
              <w:rPr>
                <w:sz w:val="20"/>
                <w:lang w:val="ru-RU" w:eastAsia="en-US"/>
              </w:rPr>
              <w:t xml:space="preserve"> в основных теориях, концепциях и направлениях по изучаемой дисциплине и давать им оценку. </w:t>
            </w:r>
          </w:p>
        </w:tc>
      </w:tr>
      <w:tr w:rsidR="00425DBA" w:rsidTr="00425DBA">
        <w:trPr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BA" w:rsidRDefault="00425DBA" w:rsidP="00425DBA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19-0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BA" w:rsidRDefault="00425DBA" w:rsidP="00425DBA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Недостаточно полный</w:t>
            </w:r>
            <w:r>
              <w:rPr>
                <w:sz w:val="20"/>
                <w:lang w:val="ru-RU" w:eastAsia="en-US"/>
              </w:rPr>
              <w:t xml:space="preserve"> объем знаний в рамках образовательного стандарта.</w:t>
            </w:r>
          </w:p>
          <w:p w:rsidR="00425DBA" w:rsidRDefault="00425DBA" w:rsidP="00425DBA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Неумение ориентироваться</w:t>
            </w:r>
            <w:r>
              <w:rPr>
                <w:sz w:val="20"/>
                <w:lang w:val="ru-RU" w:eastAsia="en-US"/>
              </w:rPr>
              <w:t xml:space="preserve"> в основных теориях, концепциях и направлениях по изучаемой дисциплине. </w:t>
            </w:r>
          </w:p>
        </w:tc>
      </w:tr>
    </w:tbl>
    <w:p w:rsidR="00425DBA" w:rsidRDefault="00425DBA" w:rsidP="00425DBA">
      <w:pPr>
        <w:pStyle w:val="ab"/>
        <w:ind w:left="0"/>
        <w:jc w:val="both"/>
        <w:rPr>
          <w:b/>
          <w:szCs w:val="24"/>
          <w:lang w:val="ru-RU"/>
        </w:rPr>
      </w:pPr>
    </w:p>
    <w:p w:rsidR="00425DBA" w:rsidRDefault="00425DBA" w:rsidP="00425DBA">
      <w:pPr>
        <w:pStyle w:val="ab"/>
        <w:ind w:left="0"/>
        <w:jc w:val="both"/>
        <w:rPr>
          <w:b/>
          <w:szCs w:val="24"/>
          <w:lang w:val="ru-RU"/>
        </w:rPr>
      </w:pPr>
    </w:p>
    <w:p w:rsidR="003E732E" w:rsidRPr="006445BD" w:rsidRDefault="003E732E" w:rsidP="003978FE">
      <w:pPr>
        <w:pStyle w:val="ab"/>
        <w:ind w:left="0" w:firstLine="709"/>
        <w:jc w:val="both"/>
        <w:rPr>
          <w:b/>
          <w:szCs w:val="24"/>
          <w:lang w:val="ru-RU"/>
        </w:rPr>
      </w:pPr>
      <w:r w:rsidRPr="006445BD">
        <w:rPr>
          <w:b/>
          <w:szCs w:val="24"/>
          <w:lang w:val="ru-RU"/>
        </w:rPr>
        <w:t>6 МЕТОДИЧЕСКИЕ РЕКОМЕНДАЦИИ ПО ОРГАНИЗАЦИИ И ВЫПОЛНЕНИЮ САМОЯТОЯТЕЛЬНОЙ РАБОТЫ СТУДЕНТОВ ПО УЧЕБНОЙ ДИСЦИПЛИНЕ</w:t>
      </w:r>
    </w:p>
    <w:p w:rsidR="003E732E" w:rsidRPr="006445BD" w:rsidRDefault="003E732E" w:rsidP="003978FE">
      <w:pPr>
        <w:pStyle w:val="ab"/>
        <w:ind w:left="375"/>
        <w:rPr>
          <w:b/>
          <w:szCs w:val="24"/>
          <w:lang w:val="ru-RU"/>
        </w:rPr>
      </w:pPr>
    </w:p>
    <w:p w:rsidR="003E732E" w:rsidRPr="006445BD" w:rsidRDefault="003E732E" w:rsidP="003978FE">
      <w:pPr>
        <w:ind w:firstLine="708"/>
        <w:jc w:val="both"/>
        <w:rPr>
          <w:bCs/>
          <w:szCs w:val="24"/>
        </w:rPr>
      </w:pPr>
      <w:r w:rsidRPr="006445BD">
        <w:rPr>
          <w:szCs w:val="24"/>
          <w:lang w:val="ru-RU"/>
        </w:rPr>
        <w:t>Самостоятельная работа студентов</w:t>
      </w:r>
      <w:r w:rsidRPr="006445BD">
        <w:rPr>
          <w:bCs/>
          <w:szCs w:val="24"/>
          <w:lang w:val="ru-RU"/>
        </w:rPr>
        <w:t xml:space="preserve"> (СРС) направлена на закрепление и углубление освоения учебного материала, развитие практических умений. </w:t>
      </w:r>
      <w:r w:rsidRPr="006445BD">
        <w:rPr>
          <w:bCs/>
          <w:szCs w:val="24"/>
        </w:rPr>
        <w:t xml:space="preserve">СРС </w:t>
      </w:r>
      <w:proofErr w:type="spellStart"/>
      <w:r w:rsidRPr="006445BD">
        <w:rPr>
          <w:bCs/>
          <w:szCs w:val="24"/>
        </w:rPr>
        <w:t>включает</w:t>
      </w:r>
      <w:proofErr w:type="spellEnd"/>
      <w:r w:rsidRPr="006445BD">
        <w:rPr>
          <w:bCs/>
          <w:szCs w:val="24"/>
        </w:rPr>
        <w:t xml:space="preserve"> </w:t>
      </w:r>
      <w:proofErr w:type="spellStart"/>
      <w:r w:rsidRPr="006445BD">
        <w:rPr>
          <w:bCs/>
          <w:szCs w:val="24"/>
        </w:rPr>
        <w:t>следующие</w:t>
      </w:r>
      <w:proofErr w:type="spellEnd"/>
      <w:r w:rsidRPr="006445BD">
        <w:rPr>
          <w:bCs/>
          <w:szCs w:val="24"/>
        </w:rPr>
        <w:t xml:space="preserve"> </w:t>
      </w:r>
      <w:proofErr w:type="spellStart"/>
      <w:r w:rsidRPr="006445BD">
        <w:rPr>
          <w:bCs/>
          <w:szCs w:val="24"/>
        </w:rPr>
        <w:t>виды</w:t>
      </w:r>
      <w:proofErr w:type="spellEnd"/>
      <w:r w:rsidRPr="006445BD">
        <w:rPr>
          <w:bCs/>
          <w:szCs w:val="24"/>
        </w:rPr>
        <w:t xml:space="preserve"> </w:t>
      </w:r>
      <w:proofErr w:type="spellStart"/>
      <w:r w:rsidRPr="006445BD">
        <w:rPr>
          <w:bCs/>
          <w:szCs w:val="24"/>
        </w:rPr>
        <w:t>самостоятельной</w:t>
      </w:r>
      <w:proofErr w:type="spellEnd"/>
      <w:r w:rsidRPr="006445BD">
        <w:rPr>
          <w:bCs/>
          <w:szCs w:val="24"/>
        </w:rPr>
        <w:t xml:space="preserve"> </w:t>
      </w:r>
      <w:proofErr w:type="spellStart"/>
      <w:r w:rsidRPr="006445BD">
        <w:rPr>
          <w:bCs/>
          <w:szCs w:val="24"/>
        </w:rPr>
        <w:t>работы</w:t>
      </w:r>
      <w:proofErr w:type="spellEnd"/>
      <w:r w:rsidRPr="006445BD">
        <w:rPr>
          <w:bCs/>
          <w:szCs w:val="24"/>
        </w:rPr>
        <w:t xml:space="preserve"> </w:t>
      </w:r>
      <w:proofErr w:type="spellStart"/>
      <w:r w:rsidRPr="006445BD">
        <w:rPr>
          <w:bCs/>
          <w:szCs w:val="24"/>
        </w:rPr>
        <w:t>студентов</w:t>
      </w:r>
      <w:proofErr w:type="spellEnd"/>
      <w:r w:rsidRPr="006445BD">
        <w:rPr>
          <w:bCs/>
          <w:szCs w:val="24"/>
        </w:rPr>
        <w:t>:</w:t>
      </w:r>
    </w:p>
    <w:p w:rsidR="003E732E" w:rsidRPr="006445BD" w:rsidRDefault="003E732E" w:rsidP="003978FE">
      <w:pPr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4"/>
        </w:rPr>
      </w:pPr>
      <w:proofErr w:type="spellStart"/>
      <w:r w:rsidRPr="006445BD">
        <w:rPr>
          <w:szCs w:val="24"/>
        </w:rPr>
        <w:t>выполнение</w:t>
      </w:r>
      <w:proofErr w:type="spellEnd"/>
      <w:r w:rsidRPr="006445BD">
        <w:rPr>
          <w:szCs w:val="24"/>
        </w:rPr>
        <w:t xml:space="preserve"> </w:t>
      </w:r>
      <w:proofErr w:type="spellStart"/>
      <w:r w:rsidRPr="006445BD">
        <w:rPr>
          <w:szCs w:val="24"/>
        </w:rPr>
        <w:t>тестовых</w:t>
      </w:r>
      <w:proofErr w:type="spellEnd"/>
      <w:r w:rsidRPr="006445BD">
        <w:rPr>
          <w:szCs w:val="24"/>
        </w:rPr>
        <w:t xml:space="preserve"> </w:t>
      </w:r>
      <w:proofErr w:type="spellStart"/>
      <w:r w:rsidRPr="006445BD">
        <w:rPr>
          <w:szCs w:val="24"/>
        </w:rPr>
        <w:t>заданий</w:t>
      </w:r>
      <w:proofErr w:type="spellEnd"/>
      <w:r w:rsidRPr="006445BD">
        <w:rPr>
          <w:szCs w:val="24"/>
        </w:rPr>
        <w:t>;</w:t>
      </w:r>
    </w:p>
    <w:p w:rsidR="003E732E" w:rsidRPr="006445BD" w:rsidRDefault="003E732E" w:rsidP="003978FE">
      <w:pPr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4"/>
          <w:lang w:val="ru-RU"/>
        </w:rPr>
      </w:pPr>
      <w:r w:rsidRPr="006445BD">
        <w:rPr>
          <w:szCs w:val="24"/>
          <w:lang w:val="ru-RU"/>
        </w:rPr>
        <w:t xml:space="preserve">изучение нормативных </w:t>
      </w:r>
      <w:r w:rsidR="006445BD" w:rsidRPr="006445BD">
        <w:rPr>
          <w:szCs w:val="24"/>
          <w:lang w:val="ru-RU"/>
        </w:rPr>
        <w:t>документов</w:t>
      </w:r>
      <w:r w:rsidRPr="006445BD">
        <w:rPr>
          <w:szCs w:val="24"/>
          <w:lang w:val="ru-RU"/>
        </w:rPr>
        <w:t>;</w:t>
      </w:r>
    </w:p>
    <w:p w:rsidR="003E732E" w:rsidRPr="006445BD" w:rsidRDefault="003E732E" w:rsidP="003978FE">
      <w:pPr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4"/>
          <w:lang w:val="ru-RU"/>
        </w:rPr>
      </w:pPr>
      <w:r w:rsidRPr="006445BD">
        <w:rPr>
          <w:szCs w:val="24"/>
          <w:lang w:val="ru-RU"/>
        </w:rPr>
        <w:t>исследовательская работа, в том числе научно-исследовательская;</w:t>
      </w:r>
    </w:p>
    <w:p w:rsidR="003E732E" w:rsidRPr="006445BD" w:rsidRDefault="003E732E" w:rsidP="003978FE">
      <w:pPr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4"/>
        </w:rPr>
      </w:pPr>
      <w:proofErr w:type="spellStart"/>
      <w:r w:rsidRPr="006445BD">
        <w:rPr>
          <w:szCs w:val="24"/>
        </w:rPr>
        <w:t>конспектирование</w:t>
      </w:r>
      <w:proofErr w:type="spellEnd"/>
      <w:r w:rsidRPr="006445BD">
        <w:rPr>
          <w:szCs w:val="24"/>
        </w:rPr>
        <w:t>;</w:t>
      </w:r>
    </w:p>
    <w:p w:rsidR="003E732E" w:rsidRPr="006445BD" w:rsidRDefault="003E732E" w:rsidP="003978FE">
      <w:pPr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4"/>
        </w:rPr>
      </w:pPr>
      <w:proofErr w:type="spellStart"/>
      <w:r w:rsidRPr="006445BD">
        <w:rPr>
          <w:szCs w:val="24"/>
        </w:rPr>
        <w:t>обзор</w:t>
      </w:r>
      <w:proofErr w:type="spellEnd"/>
      <w:r w:rsidRPr="006445BD">
        <w:rPr>
          <w:szCs w:val="24"/>
        </w:rPr>
        <w:t xml:space="preserve"> </w:t>
      </w:r>
      <w:proofErr w:type="spellStart"/>
      <w:r w:rsidRPr="006445BD">
        <w:rPr>
          <w:szCs w:val="24"/>
        </w:rPr>
        <w:t>литературы</w:t>
      </w:r>
      <w:proofErr w:type="spellEnd"/>
      <w:r w:rsidRPr="006445BD">
        <w:rPr>
          <w:szCs w:val="24"/>
        </w:rPr>
        <w:t>;</w:t>
      </w:r>
    </w:p>
    <w:p w:rsidR="003E732E" w:rsidRPr="006445BD" w:rsidRDefault="003E732E" w:rsidP="003978FE">
      <w:pPr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4"/>
        </w:rPr>
      </w:pPr>
      <w:proofErr w:type="spellStart"/>
      <w:r w:rsidRPr="006445BD">
        <w:rPr>
          <w:szCs w:val="24"/>
        </w:rPr>
        <w:t>ответы</w:t>
      </w:r>
      <w:proofErr w:type="spellEnd"/>
      <w:r w:rsidRPr="006445BD">
        <w:rPr>
          <w:szCs w:val="24"/>
        </w:rPr>
        <w:t xml:space="preserve"> </w:t>
      </w:r>
      <w:proofErr w:type="spellStart"/>
      <w:r w:rsidRPr="006445BD">
        <w:rPr>
          <w:szCs w:val="24"/>
        </w:rPr>
        <w:t>на</w:t>
      </w:r>
      <w:proofErr w:type="spellEnd"/>
      <w:r w:rsidRPr="006445BD">
        <w:rPr>
          <w:szCs w:val="24"/>
        </w:rPr>
        <w:t xml:space="preserve"> </w:t>
      </w:r>
      <w:proofErr w:type="spellStart"/>
      <w:r w:rsidRPr="006445BD">
        <w:rPr>
          <w:szCs w:val="24"/>
        </w:rPr>
        <w:t>контрольные</w:t>
      </w:r>
      <w:proofErr w:type="spellEnd"/>
      <w:r w:rsidRPr="006445BD">
        <w:rPr>
          <w:szCs w:val="24"/>
        </w:rPr>
        <w:t xml:space="preserve"> </w:t>
      </w:r>
      <w:proofErr w:type="spellStart"/>
      <w:r w:rsidRPr="006445BD">
        <w:rPr>
          <w:szCs w:val="24"/>
        </w:rPr>
        <w:t>вопросы</w:t>
      </w:r>
      <w:proofErr w:type="spellEnd"/>
      <w:r w:rsidRPr="006445BD">
        <w:rPr>
          <w:szCs w:val="24"/>
        </w:rPr>
        <w:t xml:space="preserve">; </w:t>
      </w:r>
    </w:p>
    <w:p w:rsidR="003E732E" w:rsidRPr="006445BD" w:rsidRDefault="003E732E" w:rsidP="003978FE">
      <w:pPr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4"/>
        </w:rPr>
      </w:pPr>
      <w:proofErr w:type="spellStart"/>
      <w:r w:rsidRPr="006445BD">
        <w:rPr>
          <w:szCs w:val="24"/>
        </w:rPr>
        <w:t>перевод</w:t>
      </w:r>
      <w:proofErr w:type="spellEnd"/>
      <w:r w:rsidRPr="006445BD">
        <w:rPr>
          <w:szCs w:val="24"/>
        </w:rPr>
        <w:t xml:space="preserve"> с </w:t>
      </w:r>
      <w:proofErr w:type="spellStart"/>
      <w:r w:rsidRPr="006445BD">
        <w:rPr>
          <w:szCs w:val="24"/>
        </w:rPr>
        <w:t>иностранных</w:t>
      </w:r>
      <w:proofErr w:type="spellEnd"/>
      <w:r w:rsidRPr="006445BD">
        <w:rPr>
          <w:szCs w:val="24"/>
        </w:rPr>
        <w:t xml:space="preserve"> </w:t>
      </w:r>
      <w:proofErr w:type="spellStart"/>
      <w:r w:rsidRPr="006445BD">
        <w:rPr>
          <w:szCs w:val="24"/>
        </w:rPr>
        <w:t>языков</w:t>
      </w:r>
      <w:proofErr w:type="spellEnd"/>
      <w:r w:rsidRPr="006445BD">
        <w:rPr>
          <w:szCs w:val="24"/>
        </w:rPr>
        <w:t>;</w:t>
      </w:r>
    </w:p>
    <w:p w:rsidR="003E732E" w:rsidRPr="006445BD" w:rsidRDefault="003E732E" w:rsidP="003978FE">
      <w:pPr>
        <w:widowControl/>
        <w:numPr>
          <w:ilvl w:val="0"/>
          <w:numId w:val="4"/>
        </w:numPr>
        <w:tabs>
          <w:tab w:val="left" w:pos="1134"/>
        </w:tabs>
        <w:ind w:left="0" w:firstLine="709"/>
        <w:rPr>
          <w:b/>
          <w:szCs w:val="24"/>
          <w:lang w:val="ru-RU"/>
        </w:rPr>
      </w:pPr>
      <w:r w:rsidRPr="006445BD">
        <w:rPr>
          <w:szCs w:val="24"/>
          <w:lang w:val="ru-RU"/>
        </w:rPr>
        <w:t>подготовка сообщений к выступлению на семинарских занятиях, в том числе подготовка рефератов.</w:t>
      </w:r>
    </w:p>
    <w:p w:rsidR="003E732E" w:rsidRPr="006445BD" w:rsidRDefault="003E732E" w:rsidP="003978FE">
      <w:pPr>
        <w:ind w:firstLine="851"/>
        <w:jc w:val="both"/>
        <w:rPr>
          <w:b/>
          <w:szCs w:val="24"/>
          <w:lang w:val="ru-RU"/>
        </w:rPr>
      </w:pPr>
    </w:p>
    <w:p w:rsidR="00BC1EE6" w:rsidRDefault="00BC1EE6" w:rsidP="003978FE">
      <w:pPr>
        <w:ind w:firstLine="851"/>
        <w:jc w:val="both"/>
        <w:rPr>
          <w:b/>
          <w:szCs w:val="24"/>
          <w:lang w:val="ru-RU"/>
        </w:rPr>
      </w:pPr>
    </w:p>
    <w:p w:rsidR="00425DBA" w:rsidRDefault="00425DBA">
      <w:pPr>
        <w:widowControl/>
        <w:spacing w:after="200" w:line="276" w:lineRule="auto"/>
        <w:rPr>
          <w:b/>
          <w:szCs w:val="24"/>
          <w:lang w:val="ru-RU"/>
        </w:rPr>
      </w:pPr>
      <w:r>
        <w:rPr>
          <w:b/>
          <w:szCs w:val="24"/>
          <w:lang w:val="ru-RU"/>
        </w:rPr>
        <w:br w:type="page"/>
      </w:r>
    </w:p>
    <w:p w:rsidR="003E732E" w:rsidRPr="006445BD" w:rsidRDefault="003E732E" w:rsidP="003978FE">
      <w:pPr>
        <w:ind w:firstLine="851"/>
        <w:jc w:val="both"/>
        <w:rPr>
          <w:b/>
          <w:szCs w:val="24"/>
          <w:lang w:val="ru-RU"/>
        </w:rPr>
      </w:pPr>
      <w:r w:rsidRPr="006445BD">
        <w:rPr>
          <w:b/>
          <w:szCs w:val="24"/>
          <w:lang w:val="ru-RU"/>
        </w:rPr>
        <w:lastRenderedPageBreak/>
        <w:t xml:space="preserve">7 УЧЕБНО-МЕТОДИЧЕСКОЕ И ИНФОРМАЦИОННОЕ ОБЕСПЕЧЕНИЕ ДИСЦИПЛИНЫ </w:t>
      </w:r>
    </w:p>
    <w:p w:rsidR="003E732E" w:rsidRPr="003E732E" w:rsidRDefault="003E732E" w:rsidP="003978FE">
      <w:pPr>
        <w:ind w:firstLine="851"/>
        <w:jc w:val="both"/>
        <w:rPr>
          <w:b/>
          <w:color w:val="FF0000"/>
          <w:szCs w:val="24"/>
          <w:lang w:val="ru-RU"/>
        </w:rPr>
      </w:pPr>
    </w:p>
    <w:p w:rsidR="003E732E" w:rsidRPr="006445BD" w:rsidRDefault="003E732E" w:rsidP="003978FE">
      <w:pPr>
        <w:ind w:firstLine="851"/>
        <w:jc w:val="both"/>
        <w:rPr>
          <w:b/>
          <w:szCs w:val="24"/>
        </w:rPr>
      </w:pPr>
      <w:r w:rsidRPr="006445BD">
        <w:rPr>
          <w:b/>
          <w:szCs w:val="24"/>
        </w:rPr>
        <w:t xml:space="preserve">7.1 </w:t>
      </w:r>
      <w:proofErr w:type="spellStart"/>
      <w:r w:rsidRPr="006445BD">
        <w:rPr>
          <w:b/>
          <w:szCs w:val="24"/>
        </w:rPr>
        <w:t>Основная</w:t>
      </w:r>
      <w:proofErr w:type="spellEnd"/>
      <w:r w:rsidRPr="006445BD">
        <w:rPr>
          <w:b/>
          <w:szCs w:val="24"/>
        </w:rPr>
        <w:t xml:space="preserve"> </w:t>
      </w:r>
      <w:proofErr w:type="spellStart"/>
      <w:r w:rsidRPr="006445BD">
        <w:rPr>
          <w:b/>
          <w:szCs w:val="24"/>
        </w:rPr>
        <w:t>литература</w:t>
      </w:r>
      <w:proofErr w:type="spellEnd"/>
      <w:r w:rsidRPr="006445BD">
        <w:rPr>
          <w:b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"/>
        <w:gridCol w:w="3826"/>
        <w:gridCol w:w="3543"/>
        <w:gridCol w:w="1951"/>
      </w:tblGrid>
      <w:tr w:rsidR="006445BD" w:rsidRPr="00BC1EE6" w:rsidTr="004B1439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BC1EE6" w:rsidRDefault="003E732E" w:rsidP="003978FE">
            <w:pPr>
              <w:jc w:val="center"/>
              <w:rPr>
                <w:sz w:val="20"/>
              </w:rPr>
            </w:pPr>
            <w:r w:rsidRPr="00BC1EE6">
              <w:rPr>
                <w:sz w:val="20"/>
              </w:rPr>
              <w:t>№ п/п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BC1EE6" w:rsidRDefault="003E732E" w:rsidP="003978FE">
            <w:pPr>
              <w:jc w:val="center"/>
              <w:rPr>
                <w:sz w:val="20"/>
                <w:lang w:val="ru-RU"/>
              </w:rPr>
            </w:pPr>
            <w:r w:rsidRPr="00BC1EE6">
              <w:rPr>
                <w:sz w:val="20"/>
                <w:lang w:val="ru-RU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BC1EE6" w:rsidRDefault="003E732E" w:rsidP="003978FE">
            <w:pPr>
              <w:jc w:val="center"/>
              <w:rPr>
                <w:sz w:val="20"/>
              </w:rPr>
            </w:pPr>
            <w:proofErr w:type="spellStart"/>
            <w:r w:rsidRPr="00BC1EE6">
              <w:rPr>
                <w:sz w:val="20"/>
              </w:rPr>
              <w:t>Гриф</w:t>
            </w:r>
            <w:proofErr w:type="spellEnd"/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BC1EE6" w:rsidRDefault="003E732E" w:rsidP="003978FE">
            <w:pPr>
              <w:ind w:left="-108" w:right="-33"/>
              <w:jc w:val="center"/>
              <w:rPr>
                <w:sz w:val="20"/>
              </w:rPr>
            </w:pPr>
            <w:proofErr w:type="spellStart"/>
            <w:r w:rsidRPr="00BC1EE6">
              <w:rPr>
                <w:sz w:val="20"/>
              </w:rPr>
              <w:t>Количе</w:t>
            </w:r>
            <w:r w:rsidRPr="00BC1EE6">
              <w:rPr>
                <w:sz w:val="20"/>
              </w:rPr>
              <w:softHyphen/>
              <w:t>ство</w:t>
            </w:r>
            <w:proofErr w:type="spellEnd"/>
            <w:r w:rsidRPr="00BC1EE6">
              <w:rPr>
                <w:sz w:val="20"/>
              </w:rPr>
              <w:t xml:space="preserve"> </w:t>
            </w:r>
            <w:proofErr w:type="spellStart"/>
            <w:r w:rsidRPr="00BC1EE6">
              <w:rPr>
                <w:sz w:val="20"/>
              </w:rPr>
              <w:t>экземпля</w:t>
            </w:r>
            <w:r w:rsidRPr="00BC1EE6">
              <w:rPr>
                <w:sz w:val="20"/>
              </w:rPr>
              <w:softHyphen/>
              <w:t>ров</w:t>
            </w:r>
            <w:proofErr w:type="spellEnd"/>
          </w:p>
        </w:tc>
      </w:tr>
      <w:tr w:rsidR="00425DBA" w:rsidRPr="00DF7942" w:rsidTr="004B1439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BA" w:rsidRPr="00BC1EE6" w:rsidRDefault="00425DBA" w:rsidP="003978FE">
            <w:pPr>
              <w:rPr>
                <w:sz w:val="20"/>
                <w:lang w:val="ru-RU"/>
              </w:rPr>
            </w:pPr>
            <w:r w:rsidRPr="00BC1EE6">
              <w:rPr>
                <w:sz w:val="20"/>
                <w:lang w:val="ru-RU"/>
              </w:rPr>
              <w:t>1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A" w:rsidRPr="00AD76B1" w:rsidRDefault="00425DBA" w:rsidP="00425DBA">
            <w:pPr>
              <w:jc w:val="both"/>
              <w:rPr>
                <w:b/>
                <w:bCs/>
                <w:sz w:val="20"/>
                <w:shd w:val="clear" w:color="auto" w:fill="FFFFFF"/>
                <w:lang w:val="ru-RU"/>
              </w:rPr>
            </w:pPr>
            <w:r w:rsidRPr="00AD76B1">
              <w:rPr>
                <w:sz w:val="20"/>
                <w:shd w:val="clear" w:color="auto" w:fill="FFFFFF"/>
                <w:lang w:val="ru-RU"/>
              </w:rPr>
              <w:t>Бронникова, Т.С. Разработка бизнес-плана проекта</w:t>
            </w:r>
            <w:proofErr w:type="gramStart"/>
            <w:r w:rsidRPr="00AD76B1">
              <w:rPr>
                <w:sz w:val="20"/>
                <w:shd w:val="clear" w:color="auto" w:fill="FFFFFF"/>
                <w:lang w:val="ru-RU"/>
              </w:rPr>
              <w:t xml:space="preserve"> :</w:t>
            </w:r>
            <w:proofErr w:type="gramEnd"/>
            <w:r w:rsidRPr="00AD76B1">
              <w:rPr>
                <w:sz w:val="20"/>
                <w:shd w:val="clear" w:color="auto" w:fill="FFFFFF"/>
                <w:lang w:val="ru-RU"/>
              </w:rPr>
              <w:t xml:space="preserve"> учебное пособие / Т. С. Бронникова. — 2-е изд., </w:t>
            </w:r>
            <w:proofErr w:type="spellStart"/>
            <w:r w:rsidRPr="00AD76B1">
              <w:rPr>
                <w:sz w:val="20"/>
                <w:shd w:val="clear" w:color="auto" w:fill="FFFFFF"/>
                <w:lang w:val="ru-RU"/>
              </w:rPr>
              <w:t>перераб</w:t>
            </w:r>
            <w:proofErr w:type="spellEnd"/>
            <w:r w:rsidRPr="00AD76B1">
              <w:rPr>
                <w:sz w:val="20"/>
                <w:shd w:val="clear" w:color="auto" w:fill="FFFFFF"/>
                <w:lang w:val="ru-RU"/>
              </w:rPr>
              <w:t xml:space="preserve">. и доп. — Москва : ИНФРА-М, 2019. — 215 с.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BA" w:rsidRPr="00AD76B1" w:rsidRDefault="00425DBA" w:rsidP="003978FE">
            <w:pPr>
              <w:jc w:val="center"/>
              <w:rPr>
                <w:bCs/>
                <w:sz w:val="20"/>
                <w:lang w:val="ru-RU"/>
              </w:rPr>
            </w:pPr>
            <w:r w:rsidRPr="00AD76B1">
              <w:rPr>
                <w:bCs/>
                <w:sz w:val="20"/>
                <w:lang w:val="ru-RU"/>
              </w:rPr>
              <w:t>Допущено УМО по образованию в области производственного менеджмента в качестве учебного пособия для бакалавров высших учебных заведений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BA" w:rsidRPr="00425DBA" w:rsidRDefault="00425DBA">
            <w:pPr>
              <w:spacing w:line="276" w:lineRule="auto"/>
              <w:jc w:val="center"/>
              <w:rPr>
                <w:sz w:val="18"/>
                <w:lang w:val="ru-RU" w:eastAsia="en-US"/>
              </w:rPr>
            </w:pPr>
            <w:hyperlink r:id="rId7" w:history="1">
              <w:r w:rsidRPr="00425DBA">
                <w:rPr>
                  <w:rStyle w:val="a3"/>
                  <w:sz w:val="20"/>
                  <w:u w:val="none"/>
                  <w:lang w:eastAsia="en-US"/>
                </w:rPr>
                <w:t>http://znanium.com</w:t>
              </w:r>
            </w:hyperlink>
          </w:p>
        </w:tc>
      </w:tr>
      <w:tr w:rsidR="00425DBA" w:rsidRPr="00AD76B1" w:rsidTr="004B1439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BA" w:rsidRPr="00BC1EE6" w:rsidRDefault="00425DBA" w:rsidP="003978F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BA" w:rsidRPr="00AD76B1" w:rsidRDefault="00425DBA" w:rsidP="00425DBA">
            <w:pPr>
              <w:jc w:val="both"/>
              <w:rPr>
                <w:sz w:val="20"/>
                <w:shd w:val="clear" w:color="auto" w:fill="FFFFFF"/>
                <w:lang w:val="ru-RU"/>
              </w:rPr>
            </w:pPr>
            <w:r w:rsidRPr="00AD76B1">
              <w:rPr>
                <w:sz w:val="20"/>
                <w:shd w:val="clear" w:color="auto" w:fill="FFFFFF"/>
                <w:lang w:val="ru-RU"/>
              </w:rPr>
              <w:t>Буров, В. П. Бизнес-план фирмы. Теория и практика</w:t>
            </w:r>
            <w:proofErr w:type="gramStart"/>
            <w:r w:rsidRPr="00AD76B1">
              <w:rPr>
                <w:sz w:val="20"/>
                <w:shd w:val="clear" w:color="auto" w:fill="FFFFFF"/>
                <w:lang w:val="ru-RU"/>
              </w:rPr>
              <w:t xml:space="preserve"> :</w:t>
            </w:r>
            <w:proofErr w:type="gramEnd"/>
            <w:r w:rsidRPr="00AD76B1">
              <w:rPr>
                <w:sz w:val="20"/>
                <w:shd w:val="clear" w:color="auto" w:fill="FFFFFF"/>
                <w:lang w:val="ru-RU"/>
              </w:rPr>
              <w:t xml:space="preserve"> учебное пособие / В. П. Буров, А. Л. Ломакин, В. А. Морошкин. — Москва</w:t>
            </w:r>
            <w:proofErr w:type="gramStart"/>
            <w:r w:rsidRPr="00AD76B1">
              <w:rPr>
                <w:sz w:val="20"/>
                <w:shd w:val="clear" w:color="auto" w:fill="FFFFFF"/>
                <w:lang w:val="ru-RU"/>
              </w:rPr>
              <w:t xml:space="preserve"> :</w:t>
            </w:r>
            <w:proofErr w:type="gramEnd"/>
            <w:r w:rsidRPr="00AD76B1">
              <w:rPr>
                <w:sz w:val="20"/>
                <w:shd w:val="clear" w:color="auto" w:fill="FFFFFF"/>
                <w:lang w:val="ru-RU"/>
              </w:rPr>
              <w:t xml:space="preserve"> ИНФРА-М, 2020. — 192 с.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BA" w:rsidRPr="00AD76B1" w:rsidRDefault="00425DBA" w:rsidP="003978FE">
            <w:pPr>
              <w:jc w:val="center"/>
              <w:rPr>
                <w:bCs/>
                <w:sz w:val="20"/>
                <w:lang w:val="ru-RU"/>
              </w:rPr>
            </w:pPr>
            <w:r w:rsidRPr="00AD76B1">
              <w:rPr>
                <w:bCs/>
                <w:sz w:val="20"/>
                <w:lang w:val="ru-RU"/>
              </w:rPr>
              <w:t>Рекомендовано УМО по образованию в области экономики и экономической теории в качестве учебного пособия для студентов, обучающихся по экономическим специальностям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BA" w:rsidRPr="00425DBA" w:rsidRDefault="00425DBA">
            <w:pPr>
              <w:spacing w:line="276" w:lineRule="auto"/>
              <w:jc w:val="center"/>
              <w:rPr>
                <w:sz w:val="18"/>
                <w:lang w:val="ru-RU" w:eastAsia="en-US"/>
              </w:rPr>
            </w:pPr>
            <w:hyperlink r:id="rId8" w:history="1">
              <w:r w:rsidRPr="00425DBA">
                <w:rPr>
                  <w:rStyle w:val="a3"/>
                  <w:sz w:val="20"/>
                  <w:u w:val="none"/>
                  <w:lang w:eastAsia="en-US"/>
                </w:rPr>
                <w:t>http://znanium.com</w:t>
              </w:r>
            </w:hyperlink>
          </w:p>
        </w:tc>
      </w:tr>
    </w:tbl>
    <w:p w:rsidR="004B1439" w:rsidRDefault="004B1439" w:rsidP="003978FE">
      <w:pPr>
        <w:ind w:firstLine="851"/>
        <w:jc w:val="both"/>
        <w:rPr>
          <w:b/>
          <w:szCs w:val="24"/>
          <w:lang w:val="ru-RU"/>
        </w:rPr>
      </w:pPr>
    </w:p>
    <w:p w:rsidR="003E732E" w:rsidRPr="006445BD" w:rsidRDefault="003E732E" w:rsidP="003978FE">
      <w:pPr>
        <w:ind w:firstLine="851"/>
        <w:jc w:val="both"/>
        <w:rPr>
          <w:b/>
          <w:szCs w:val="24"/>
        </w:rPr>
      </w:pPr>
      <w:r w:rsidRPr="006445BD">
        <w:rPr>
          <w:b/>
          <w:szCs w:val="24"/>
        </w:rPr>
        <w:t xml:space="preserve">7.2 </w:t>
      </w:r>
      <w:proofErr w:type="spellStart"/>
      <w:r w:rsidRPr="006445BD">
        <w:rPr>
          <w:b/>
          <w:szCs w:val="24"/>
        </w:rPr>
        <w:t>Дополнительная</w:t>
      </w:r>
      <w:proofErr w:type="spellEnd"/>
      <w:r w:rsidRPr="006445BD">
        <w:rPr>
          <w:b/>
          <w:szCs w:val="24"/>
        </w:rPr>
        <w:t xml:space="preserve"> </w:t>
      </w:r>
      <w:proofErr w:type="spellStart"/>
      <w:r w:rsidRPr="006445BD">
        <w:rPr>
          <w:b/>
          <w:szCs w:val="24"/>
        </w:rPr>
        <w:t>литература</w:t>
      </w:r>
      <w:proofErr w:type="spellEnd"/>
      <w:r w:rsidRPr="006445BD">
        <w:rPr>
          <w:b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3620"/>
        <w:gridCol w:w="3543"/>
        <w:gridCol w:w="1951"/>
      </w:tblGrid>
      <w:tr w:rsidR="006445BD" w:rsidRPr="00BC1EE6" w:rsidTr="004B1439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BC1EE6" w:rsidRDefault="003E732E" w:rsidP="003978FE">
            <w:pPr>
              <w:jc w:val="center"/>
              <w:rPr>
                <w:sz w:val="20"/>
              </w:rPr>
            </w:pPr>
            <w:r w:rsidRPr="00BC1EE6">
              <w:rPr>
                <w:sz w:val="20"/>
              </w:rPr>
              <w:t>№ п/п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BC1EE6" w:rsidRDefault="003E732E" w:rsidP="003978FE">
            <w:pPr>
              <w:jc w:val="center"/>
              <w:rPr>
                <w:sz w:val="20"/>
                <w:lang w:val="ru-RU"/>
              </w:rPr>
            </w:pPr>
            <w:r w:rsidRPr="00BC1EE6">
              <w:rPr>
                <w:sz w:val="20"/>
                <w:lang w:val="ru-RU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BC1EE6" w:rsidRDefault="003E732E" w:rsidP="003978FE">
            <w:pPr>
              <w:jc w:val="center"/>
              <w:rPr>
                <w:sz w:val="20"/>
              </w:rPr>
            </w:pPr>
            <w:proofErr w:type="spellStart"/>
            <w:r w:rsidRPr="00BC1EE6">
              <w:rPr>
                <w:sz w:val="20"/>
              </w:rPr>
              <w:t>Гриф</w:t>
            </w:r>
            <w:proofErr w:type="spellEnd"/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BC1EE6" w:rsidRDefault="003E732E" w:rsidP="003978FE">
            <w:pPr>
              <w:ind w:left="-108" w:right="-33"/>
              <w:jc w:val="center"/>
              <w:rPr>
                <w:sz w:val="20"/>
              </w:rPr>
            </w:pPr>
            <w:proofErr w:type="spellStart"/>
            <w:r w:rsidRPr="00BC1EE6">
              <w:rPr>
                <w:sz w:val="20"/>
              </w:rPr>
              <w:t>Количе</w:t>
            </w:r>
            <w:r w:rsidRPr="00BC1EE6">
              <w:rPr>
                <w:sz w:val="20"/>
              </w:rPr>
              <w:softHyphen/>
              <w:t>ство</w:t>
            </w:r>
            <w:proofErr w:type="spellEnd"/>
            <w:r w:rsidRPr="00BC1EE6">
              <w:rPr>
                <w:sz w:val="20"/>
              </w:rPr>
              <w:t xml:space="preserve"> </w:t>
            </w:r>
            <w:proofErr w:type="spellStart"/>
            <w:r w:rsidRPr="00BC1EE6">
              <w:rPr>
                <w:sz w:val="20"/>
              </w:rPr>
              <w:t>экземпля</w:t>
            </w:r>
            <w:r w:rsidRPr="00BC1EE6">
              <w:rPr>
                <w:sz w:val="20"/>
              </w:rPr>
              <w:softHyphen/>
              <w:t>ров</w:t>
            </w:r>
            <w:proofErr w:type="spellEnd"/>
          </w:p>
        </w:tc>
      </w:tr>
      <w:tr w:rsidR="004B1439" w:rsidRPr="00BC1EE6" w:rsidTr="004B1439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9" w:rsidRPr="00BC1EE6" w:rsidRDefault="004B1439" w:rsidP="003978FE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9" w:rsidRPr="00BC1EE6" w:rsidRDefault="004B1439" w:rsidP="00BC1EE6">
            <w:pPr>
              <w:jc w:val="both"/>
              <w:rPr>
                <w:bCs/>
                <w:sz w:val="20"/>
                <w:lang w:val="ru-RU"/>
              </w:rPr>
            </w:pPr>
            <w:r w:rsidRPr="00BC1EE6">
              <w:rPr>
                <w:bCs/>
                <w:sz w:val="20"/>
                <w:lang w:val="ru-RU"/>
              </w:rPr>
              <w:t xml:space="preserve">Управление инновационными проектами: Учебное пособие [Электронный ресурс]  / В.Л. Попов, Н.Д. </w:t>
            </w:r>
            <w:proofErr w:type="spellStart"/>
            <w:r w:rsidRPr="00BC1EE6">
              <w:rPr>
                <w:bCs/>
                <w:sz w:val="20"/>
                <w:lang w:val="ru-RU"/>
              </w:rPr>
              <w:t>Кремлев</w:t>
            </w:r>
            <w:proofErr w:type="spellEnd"/>
            <w:r w:rsidRPr="00BC1EE6">
              <w:rPr>
                <w:bCs/>
                <w:sz w:val="20"/>
                <w:lang w:val="ru-RU"/>
              </w:rPr>
              <w:t xml:space="preserve">, В.С. Ковшов; Под ред. В.Л. Попова - М.: НИЦ ИНФРА-М, 2014. - 336 с.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9" w:rsidRPr="00BC1EE6" w:rsidRDefault="004B1439" w:rsidP="00BC1EE6">
            <w:pPr>
              <w:jc w:val="center"/>
              <w:rPr>
                <w:sz w:val="20"/>
                <w:lang w:val="ru-RU"/>
              </w:rPr>
            </w:pPr>
            <w:r w:rsidRPr="00BC1EE6">
              <w:rPr>
                <w:sz w:val="20"/>
                <w:lang w:val="ru-RU"/>
              </w:rPr>
              <w:t>Допущено Советом УМО по образованию в области менеджмента в качестве учебного пособия по дисциплине региональной составляющей специальности «Менеджмент организации»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9" w:rsidRPr="004B1439" w:rsidRDefault="004B1439">
            <w:pPr>
              <w:spacing w:line="276" w:lineRule="auto"/>
              <w:jc w:val="center"/>
              <w:rPr>
                <w:sz w:val="18"/>
                <w:lang w:val="ru-RU" w:eastAsia="en-US"/>
              </w:rPr>
            </w:pPr>
            <w:hyperlink r:id="rId9" w:history="1">
              <w:r w:rsidRPr="004B1439">
                <w:rPr>
                  <w:rStyle w:val="a3"/>
                  <w:sz w:val="20"/>
                  <w:u w:val="none"/>
                  <w:lang w:eastAsia="en-US"/>
                </w:rPr>
                <w:t>http://znanium.com</w:t>
              </w:r>
            </w:hyperlink>
          </w:p>
        </w:tc>
      </w:tr>
      <w:tr w:rsidR="004B1439" w:rsidRPr="00BC1EE6" w:rsidTr="004B1439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9" w:rsidRPr="00BC1EE6" w:rsidRDefault="004B1439" w:rsidP="003978FE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9" w:rsidRPr="00BC1EE6" w:rsidRDefault="004B1439" w:rsidP="003978FE">
            <w:pPr>
              <w:jc w:val="both"/>
              <w:rPr>
                <w:sz w:val="20"/>
                <w:lang w:val="ru-RU"/>
              </w:rPr>
            </w:pPr>
            <w:r w:rsidRPr="00BC1EE6">
              <w:rPr>
                <w:sz w:val="20"/>
                <w:lang w:val="ru-RU"/>
              </w:rPr>
              <w:t xml:space="preserve">Анисимов, Ю. П. Теория и практика инновационной деятельности [Электронный ресурс] : Учеб. пособие / Ю. П. Анисимов, Ю. В. Журавлёв, С. В. Шапошникова. - Воронеж: Воронеж. гос. </w:t>
            </w:r>
            <w:proofErr w:type="spellStart"/>
            <w:r w:rsidRPr="00BC1EE6">
              <w:rPr>
                <w:sz w:val="20"/>
                <w:lang w:val="ru-RU"/>
              </w:rPr>
              <w:t>технол</w:t>
            </w:r>
            <w:proofErr w:type="spellEnd"/>
            <w:r w:rsidRPr="00BC1EE6">
              <w:rPr>
                <w:sz w:val="20"/>
                <w:lang w:val="ru-RU"/>
              </w:rPr>
              <w:t xml:space="preserve">. </w:t>
            </w:r>
            <w:proofErr w:type="spellStart"/>
            <w:r w:rsidRPr="00BC1EE6">
              <w:rPr>
                <w:sz w:val="20"/>
                <w:lang w:val="ru-RU"/>
              </w:rPr>
              <w:t>акад</w:t>
            </w:r>
            <w:proofErr w:type="spellEnd"/>
            <w:r w:rsidRPr="00BC1EE6">
              <w:rPr>
                <w:sz w:val="20"/>
                <w:lang w:val="ru-RU"/>
              </w:rPr>
              <w:t xml:space="preserve">, 2010. - 535 с.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9" w:rsidRPr="00BC1EE6" w:rsidRDefault="004B1439" w:rsidP="003978FE">
            <w:pPr>
              <w:jc w:val="center"/>
              <w:rPr>
                <w:b/>
                <w:sz w:val="20"/>
                <w:lang w:val="ru-RU"/>
              </w:rPr>
            </w:pPr>
            <w:r w:rsidRPr="00BC1EE6">
              <w:rPr>
                <w:b/>
                <w:sz w:val="20"/>
                <w:lang w:val="ru-RU"/>
              </w:rPr>
              <w:t>-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9" w:rsidRPr="004B1439" w:rsidRDefault="004B1439">
            <w:pPr>
              <w:spacing w:line="276" w:lineRule="auto"/>
              <w:jc w:val="center"/>
              <w:rPr>
                <w:sz w:val="18"/>
                <w:lang w:val="ru-RU" w:eastAsia="en-US"/>
              </w:rPr>
            </w:pPr>
            <w:hyperlink r:id="rId10" w:history="1">
              <w:r w:rsidRPr="004B1439">
                <w:rPr>
                  <w:rStyle w:val="a3"/>
                  <w:sz w:val="20"/>
                  <w:u w:val="none"/>
                  <w:lang w:eastAsia="en-US"/>
                </w:rPr>
                <w:t>http://znanium.com</w:t>
              </w:r>
            </w:hyperlink>
          </w:p>
        </w:tc>
      </w:tr>
      <w:tr w:rsidR="004B1439" w:rsidRPr="00BC1EE6" w:rsidTr="004B1439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9" w:rsidRPr="004B1439" w:rsidRDefault="004B1439" w:rsidP="004B1439">
            <w:pPr>
              <w:jc w:val="center"/>
              <w:rPr>
                <w:sz w:val="20"/>
              </w:rPr>
            </w:pPr>
            <w:r w:rsidRPr="004B1439">
              <w:rPr>
                <w:sz w:val="20"/>
              </w:rPr>
              <w:t>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9" w:rsidRPr="004B1439" w:rsidRDefault="004B1439" w:rsidP="005D78D2">
            <w:pPr>
              <w:jc w:val="both"/>
              <w:rPr>
                <w:sz w:val="20"/>
                <w:lang w:val="ru-RU"/>
              </w:rPr>
            </w:pPr>
            <w:r w:rsidRPr="004B1439">
              <w:rPr>
                <w:sz w:val="20"/>
                <w:lang w:val="ru-RU"/>
              </w:rPr>
              <w:t xml:space="preserve">Инновационный маркетинг: Учебник [Электронный ресурс] /Секерин В. Д. - М.: НИЦ ИНФРА-М, 2016. - 237 с.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9" w:rsidRPr="004B1439" w:rsidRDefault="004B1439" w:rsidP="005D78D2">
            <w:pPr>
              <w:jc w:val="center"/>
              <w:rPr>
                <w:sz w:val="20"/>
                <w:lang w:val="ru-RU"/>
              </w:rPr>
            </w:pPr>
            <w:r w:rsidRPr="004B1439">
              <w:rPr>
                <w:sz w:val="20"/>
                <w:lang w:val="ru-RU"/>
              </w:rPr>
              <w:t>Рекомендовано Советом УМО по образованию в области менеджмента в качестве учебного пособия для студентов ВУЗов, обучающихся по направлению 38.03.02 «Менеджмент»-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9" w:rsidRPr="004B1439" w:rsidRDefault="004B1439">
            <w:pPr>
              <w:spacing w:line="276" w:lineRule="auto"/>
              <w:jc w:val="center"/>
              <w:rPr>
                <w:sz w:val="18"/>
                <w:lang w:val="ru-RU" w:eastAsia="en-US"/>
              </w:rPr>
            </w:pPr>
            <w:hyperlink r:id="rId11" w:history="1">
              <w:r w:rsidRPr="004B1439">
                <w:rPr>
                  <w:rStyle w:val="a3"/>
                  <w:sz w:val="20"/>
                  <w:u w:val="none"/>
                  <w:lang w:eastAsia="en-US"/>
                </w:rPr>
                <w:t>http://znanium.com</w:t>
              </w:r>
            </w:hyperlink>
          </w:p>
        </w:tc>
      </w:tr>
      <w:tr w:rsidR="004B1439" w:rsidRPr="00BC1EE6" w:rsidTr="004B1439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9" w:rsidRPr="004B1439" w:rsidRDefault="004B1439" w:rsidP="004B1439">
            <w:pPr>
              <w:jc w:val="center"/>
              <w:rPr>
                <w:sz w:val="20"/>
              </w:rPr>
            </w:pPr>
            <w:r w:rsidRPr="004B1439">
              <w:rPr>
                <w:sz w:val="20"/>
              </w:rPr>
              <w:t>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9" w:rsidRPr="004B1439" w:rsidRDefault="004B1439" w:rsidP="005D78D2">
            <w:pPr>
              <w:jc w:val="both"/>
              <w:rPr>
                <w:sz w:val="20"/>
                <w:lang w:val="ru-RU"/>
              </w:rPr>
            </w:pPr>
            <w:r w:rsidRPr="004B1439">
              <w:rPr>
                <w:sz w:val="20"/>
                <w:lang w:val="ru-RU"/>
              </w:rPr>
              <w:t>Экономика инноваций [Электронный ресурс]</w:t>
            </w:r>
            <w:proofErr w:type="gramStart"/>
            <w:r w:rsidRPr="004B1439">
              <w:rPr>
                <w:sz w:val="20"/>
                <w:lang w:val="ru-RU"/>
              </w:rPr>
              <w:t xml:space="preserve"> :</w:t>
            </w:r>
            <w:proofErr w:type="gramEnd"/>
            <w:r w:rsidRPr="004B1439">
              <w:rPr>
                <w:sz w:val="20"/>
                <w:lang w:val="ru-RU"/>
              </w:rPr>
              <w:t xml:space="preserve"> Курс лекций</w:t>
            </w:r>
            <w:proofErr w:type="gramStart"/>
            <w:r w:rsidRPr="004B1439">
              <w:rPr>
                <w:sz w:val="20"/>
                <w:lang w:val="ru-RU"/>
              </w:rPr>
              <w:t xml:space="preserve"> / П</w:t>
            </w:r>
            <w:proofErr w:type="gramEnd"/>
            <w:r w:rsidRPr="004B1439">
              <w:rPr>
                <w:sz w:val="20"/>
                <w:lang w:val="ru-RU"/>
              </w:rPr>
              <w:t xml:space="preserve">од ред. Н.П. Иващенко. - М.: МАКС Пресс, 2014. - 351 с.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9" w:rsidRPr="004B1439" w:rsidRDefault="004B1439" w:rsidP="005D78D2">
            <w:pPr>
              <w:jc w:val="center"/>
              <w:rPr>
                <w:b/>
                <w:sz w:val="20"/>
                <w:lang w:val="ru-RU"/>
              </w:rPr>
            </w:pPr>
            <w:r w:rsidRPr="004B1439">
              <w:rPr>
                <w:b/>
                <w:sz w:val="20"/>
                <w:lang w:val="ru-RU"/>
              </w:rPr>
              <w:t>-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9" w:rsidRPr="004B1439" w:rsidRDefault="004B1439">
            <w:pPr>
              <w:spacing w:line="276" w:lineRule="auto"/>
              <w:jc w:val="center"/>
              <w:rPr>
                <w:sz w:val="18"/>
                <w:lang w:val="ru-RU" w:eastAsia="en-US"/>
              </w:rPr>
            </w:pPr>
            <w:hyperlink r:id="rId12" w:history="1">
              <w:r w:rsidRPr="004B1439">
                <w:rPr>
                  <w:rStyle w:val="a3"/>
                  <w:sz w:val="20"/>
                  <w:u w:val="none"/>
                  <w:lang w:eastAsia="en-US"/>
                </w:rPr>
                <w:t>http://znanium.com</w:t>
              </w:r>
            </w:hyperlink>
          </w:p>
        </w:tc>
      </w:tr>
    </w:tbl>
    <w:p w:rsidR="009206A1" w:rsidRDefault="009206A1" w:rsidP="003978FE">
      <w:pPr>
        <w:ind w:firstLine="709"/>
        <w:jc w:val="both"/>
        <w:rPr>
          <w:b/>
          <w:lang w:val="ru-RU"/>
        </w:rPr>
      </w:pPr>
    </w:p>
    <w:p w:rsidR="00C5010F" w:rsidRPr="00BA164D" w:rsidRDefault="00C5010F" w:rsidP="003978FE">
      <w:pPr>
        <w:ind w:firstLine="709"/>
        <w:jc w:val="both"/>
        <w:rPr>
          <w:b/>
          <w:lang w:val="ru-RU"/>
        </w:rPr>
      </w:pPr>
      <w:r w:rsidRPr="00BA164D">
        <w:rPr>
          <w:b/>
          <w:lang w:val="ru-RU"/>
        </w:rPr>
        <w:t>7.3 Перечень ресурсов сети Интернет по изучаемой дисциплине:</w:t>
      </w:r>
    </w:p>
    <w:p w:rsidR="00C5010F" w:rsidRPr="00BA164D" w:rsidRDefault="00C5010F" w:rsidP="003978FE">
      <w:pPr>
        <w:ind w:firstLine="709"/>
        <w:jc w:val="both"/>
        <w:rPr>
          <w:b/>
          <w:lang w:val="ru-RU"/>
        </w:rPr>
      </w:pPr>
    </w:p>
    <w:p w:rsidR="00C5010F" w:rsidRPr="009206A1" w:rsidRDefault="00C5010F" w:rsidP="003978FE">
      <w:pPr>
        <w:ind w:firstLine="709"/>
        <w:jc w:val="both"/>
        <w:rPr>
          <w:b/>
          <w:lang w:val="ru-RU"/>
        </w:rPr>
      </w:pPr>
      <w:r w:rsidRPr="009206A1">
        <w:rPr>
          <w:b/>
          <w:lang w:val="ru-RU"/>
        </w:rPr>
        <w:t>7.3.1 Официальные издания и документы</w:t>
      </w:r>
    </w:p>
    <w:p w:rsidR="00C5010F" w:rsidRPr="00BA164D" w:rsidRDefault="00C5010F" w:rsidP="003978FE">
      <w:pPr>
        <w:widowControl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r w:rsidRPr="000830E4">
        <w:t>government</w:t>
      </w:r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Интернет-портал Правительства Российской Федерации</w:t>
      </w:r>
    </w:p>
    <w:p w:rsidR="00C5010F" w:rsidRPr="00BA164D" w:rsidRDefault="00C5010F" w:rsidP="003978FE">
      <w:pPr>
        <w:widowControl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r w:rsidRPr="000830E4">
        <w:t>economy</w:t>
      </w:r>
      <w:r w:rsidRPr="00BA164D">
        <w:rPr>
          <w:lang w:val="ru-RU"/>
        </w:rPr>
        <w:t>.</w:t>
      </w:r>
      <w:proofErr w:type="spellStart"/>
      <w:r w:rsidRPr="000830E4">
        <w:t>gov</w:t>
      </w:r>
      <w:proofErr w:type="spellEnd"/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Министерство  экономического  развития Российской Федерации</w:t>
      </w:r>
    </w:p>
    <w:p w:rsidR="00C5010F" w:rsidRPr="00BA164D" w:rsidRDefault="00C5010F" w:rsidP="003978FE">
      <w:pPr>
        <w:widowControl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proofErr w:type="spellStart"/>
      <w:r w:rsidRPr="000830E4">
        <w:t>gks</w:t>
      </w:r>
      <w:proofErr w:type="spellEnd"/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Федеральная служба государственной статистики</w:t>
      </w:r>
    </w:p>
    <w:p w:rsidR="00C5010F" w:rsidRPr="00BA164D" w:rsidRDefault="00C5010F" w:rsidP="003978FE">
      <w:pPr>
        <w:widowControl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proofErr w:type="spellStart"/>
      <w:r w:rsidRPr="000830E4">
        <w:t>gov</w:t>
      </w:r>
      <w:proofErr w:type="spellEnd"/>
      <w:r w:rsidRPr="00BA164D">
        <w:rPr>
          <w:lang w:val="ru-RU"/>
        </w:rPr>
        <w:t>.</w:t>
      </w:r>
      <w:proofErr w:type="spellStart"/>
      <w:r w:rsidRPr="000830E4">
        <w:t>spb</w:t>
      </w:r>
      <w:proofErr w:type="spellEnd"/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Официальный портал Администрации Санкт-Петербурга</w:t>
      </w:r>
    </w:p>
    <w:p w:rsidR="00C5010F" w:rsidRPr="00BA164D" w:rsidRDefault="00C5010F" w:rsidP="003978FE">
      <w:pPr>
        <w:widowControl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proofErr w:type="spellStart"/>
      <w:r w:rsidRPr="000830E4">
        <w:t>gz</w:t>
      </w:r>
      <w:proofErr w:type="spellEnd"/>
      <w:r w:rsidRPr="00BA164D">
        <w:rPr>
          <w:lang w:val="ru-RU"/>
        </w:rPr>
        <w:t>-</w:t>
      </w:r>
      <w:proofErr w:type="spellStart"/>
      <w:r w:rsidRPr="000830E4">
        <w:t>spb</w:t>
      </w:r>
      <w:proofErr w:type="spellEnd"/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Государственный заказ Санкт-Петербурга</w:t>
      </w:r>
    </w:p>
    <w:p w:rsidR="00C5010F" w:rsidRPr="00BA164D" w:rsidRDefault="00C5010F" w:rsidP="003978FE">
      <w:pPr>
        <w:widowControl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proofErr w:type="spellStart"/>
      <w:r w:rsidRPr="000830E4">
        <w:t>lenobl</w:t>
      </w:r>
      <w:proofErr w:type="spellEnd"/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– Официальное представительство Ленинградской области</w:t>
      </w:r>
    </w:p>
    <w:p w:rsidR="00C5010F" w:rsidRPr="00BA164D" w:rsidRDefault="00C5010F" w:rsidP="003978FE">
      <w:pPr>
        <w:widowControl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lastRenderedPageBreak/>
        <w:t>http</w:t>
      </w:r>
      <w:r w:rsidRPr="00BA164D">
        <w:rPr>
          <w:lang w:val="ru-RU"/>
        </w:rPr>
        <w:t>://</w:t>
      </w:r>
      <w:proofErr w:type="spellStart"/>
      <w:r w:rsidRPr="000830E4">
        <w:t>goszakaz</w:t>
      </w:r>
      <w:proofErr w:type="spellEnd"/>
      <w:r w:rsidRPr="00BA164D">
        <w:rPr>
          <w:lang w:val="ru-RU"/>
        </w:rPr>
        <w:t>.</w:t>
      </w:r>
      <w:proofErr w:type="spellStart"/>
      <w:r w:rsidRPr="000830E4">
        <w:t>lenobl</w:t>
      </w:r>
      <w:proofErr w:type="spellEnd"/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Государственный заказ Ленинградской области</w:t>
      </w:r>
    </w:p>
    <w:p w:rsidR="00C5010F" w:rsidRPr="00BA164D" w:rsidRDefault="00C5010F" w:rsidP="003978FE">
      <w:pPr>
        <w:widowControl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proofErr w:type="spellStart"/>
      <w:r w:rsidRPr="000830E4">
        <w:t>rbcnet</w:t>
      </w:r>
      <w:proofErr w:type="spellEnd"/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Торгово-промышленная палата РФ</w:t>
      </w:r>
    </w:p>
    <w:p w:rsidR="00C5010F" w:rsidRPr="00BA164D" w:rsidRDefault="00C5010F" w:rsidP="003978FE">
      <w:pPr>
        <w:ind w:firstLine="709"/>
        <w:jc w:val="both"/>
        <w:rPr>
          <w:lang w:val="ru-RU"/>
        </w:rPr>
      </w:pPr>
    </w:p>
    <w:p w:rsidR="00C5010F" w:rsidRPr="000830E4" w:rsidRDefault="00C5010F" w:rsidP="003978FE">
      <w:pPr>
        <w:ind w:firstLine="709"/>
        <w:jc w:val="both"/>
        <w:rPr>
          <w:b/>
        </w:rPr>
      </w:pPr>
      <w:r w:rsidRPr="000830E4">
        <w:rPr>
          <w:b/>
        </w:rPr>
        <w:t xml:space="preserve">7.3.2 </w:t>
      </w:r>
      <w:proofErr w:type="spellStart"/>
      <w:r w:rsidRPr="000830E4">
        <w:rPr>
          <w:b/>
        </w:rPr>
        <w:t>Средства</w:t>
      </w:r>
      <w:proofErr w:type="spellEnd"/>
      <w:r w:rsidRPr="000830E4">
        <w:rPr>
          <w:b/>
        </w:rPr>
        <w:t xml:space="preserve"> </w:t>
      </w:r>
      <w:proofErr w:type="spellStart"/>
      <w:r w:rsidRPr="000830E4">
        <w:rPr>
          <w:b/>
        </w:rPr>
        <w:t>массовой</w:t>
      </w:r>
      <w:proofErr w:type="spellEnd"/>
      <w:r w:rsidRPr="000830E4">
        <w:rPr>
          <w:b/>
        </w:rPr>
        <w:t xml:space="preserve"> </w:t>
      </w:r>
      <w:proofErr w:type="spellStart"/>
      <w:r w:rsidRPr="000830E4">
        <w:rPr>
          <w:b/>
        </w:rPr>
        <w:t>информации</w:t>
      </w:r>
      <w:proofErr w:type="spellEnd"/>
    </w:p>
    <w:p w:rsidR="00C5010F" w:rsidRPr="00BA164D" w:rsidRDefault="00C5010F" w:rsidP="003978FE">
      <w:pPr>
        <w:widowControl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proofErr w:type="spellStart"/>
      <w:r w:rsidRPr="000830E4">
        <w:t>rg</w:t>
      </w:r>
      <w:proofErr w:type="spellEnd"/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Российская газета - официальное издание для документов Правительства РФ</w:t>
      </w:r>
    </w:p>
    <w:p w:rsidR="00C5010F" w:rsidRPr="00BA164D" w:rsidRDefault="00C5010F" w:rsidP="003978FE">
      <w:pPr>
        <w:widowControl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r w:rsidRPr="000830E4">
        <w:t>FINGAZETA</w:t>
      </w:r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Еженедельник "Финансовая газета"</w:t>
      </w:r>
    </w:p>
    <w:p w:rsidR="00C5010F" w:rsidRPr="00BA164D" w:rsidRDefault="00C5010F" w:rsidP="003978FE">
      <w:pPr>
        <w:widowControl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proofErr w:type="spellStart"/>
      <w:r w:rsidRPr="000830E4">
        <w:t>vedomosti</w:t>
      </w:r>
      <w:proofErr w:type="spellEnd"/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Ежедневная деловая газета Ведомости</w:t>
      </w:r>
    </w:p>
    <w:p w:rsidR="00C5010F" w:rsidRPr="00BA164D" w:rsidRDefault="00C5010F" w:rsidP="003978FE">
      <w:pPr>
        <w:widowControl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proofErr w:type="spellStart"/>
      <w:r w:rsidRPr="000830E4">
        <w:t>spbvedomosti</w:t>
      </w:r>
      <w:proofErr w:type="spellEnd"/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Санкт-Петербургские Ведомости</w:t>
      </w:r>
    </w:p>
    <w:p w:rsidR="00C5010F" w:rsidRPr="00BA164D" w:rsidRDefault="00C5010F" w:rsidP="003978FE">
      <w:pPr>
        <w:widowControl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proofErr w:type="spellStart"/>
      <w:r w:rsidRPr="000830E4">
        <w:t>dpgazeta</w:t>
      </w:r>
      <w:proofErr w:type="spellEnd"/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Деловой Петербург</w:t>
      </w:r>
    </w:p>
    <w:p w:rsidR="00C5010F" w:rsidRPr="00BA164D" w:rsidRDefault="00C5010F" w:rsidP="003978FE">
      <w:pPr>
        <w:widowControl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proofErr w:type="spellStart"/>
      <w:r w:rsidRPr="000830E4">
        <w:t>kommersant</w:t>
      </w:r>
      <w:proofErr w:type="spellEnd"/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Ежедневный Экономический обзор Российского рынка от Издательского Дома Коммерсантъ</w:t>
      </w:r>
    </w:p>
    <w:p w:rsidR="00C5010F" w:rsidRPr="00BA164D" w:rsidRDefault="00C5010F" w:rsidP="003978FE">
      <w:pPr>
        <w:widowControl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r w:rsidRPr="000830E4">
        <w:t>expert</w:t>
      </w:r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журнал "Эксперт".</w:t>
      </w:r>
    </w:p>
    <w:p w:rsidR="00C5010F" w:rsidRPr="00BA164D" w:rsidRDefault="00C5010F" w:rsidP="003978FE">
      <w:pPr>
        <w:jc w:val="both"/>
        <w:rPr>
          <w:lang w:val="ru-RU"/>
        </w:rPr>
      </w:pPr>
    </w:p>
    <w:p w:rsidR="00C5010F" w:rsidRPr="000830E4" w:rsidRDefault="00C5010F" w:rsidP="003978FE">
      <w:pPr>
        <w:ind w:firstLine="709"/>
        <w:jc w:val="both"/>
        <w:rPr>
          <w:b/>
        </w:rPr>
      </w:pPr>
      <w:r w:rsidRPr="000830E4">
        <w:rPr>
          <w:b/>
        </w:rPr>
        <w:t xml:space="preserve">7.3.3 </w:t>
      </w:r>
      <w:proofErr w:type="spellStart"/>
      <w:r w:rsidRPr="000830E4">
        <w:rPr>
          <w:b/>
        </w:rPr>
        <w:t>Сайты</w:t>
      </w:r>
      <w:proofErr w:type="spellEnd"/>
      <w:r w:rsidRPr="000830E4">
        <w:rPr>
          <w:b/>
        </w:rPr>
        <w:t xml:space="preserve"> </w:t>
      </w:r>
      <w:proofErr w:type="spellStart"/>
      <w:r w:rsidRPr="000830E4">
        <w:rPr>
          <w:b/>
        </w:rPr>
        <w:t>профессиональных</w:t>
      </w:r>
      <w:proofErr w:type="spellEnd"/>
      <w:r w:rsidRPr="000830E4">
        <w:rPr>
          <w:b/>
        </w:rPr>
        <w:t xml:space="preserve"> </w:t>
      </w:r>
      <w:proofErr w:type="spellStart"/>
      <w:r w:rsidRPr="000830E4">
        <w:rPr>
          <w:b/>
        </w:rPr>
        <w:t>ассоциаций</w:t>
      </w:r>
      <w:proofErr w:type="spellEnd"/>
      <w:r w:rsidRPr="000830E4">
        <w:rPr>
          <w:b/>
        </w:rPr>
        <w:t xml:space="preserve"> </w:t>
      </w:r>
      <w:proofErr w:type="spellStart"/>
      <w:r w:rsidRPr="000830E4">
        <w:rPr>
          <w:b/>
        </w:rPr>
        <w:t>по</w:t>
      </w:r>
      <w:proofErr w:type="spellEnd"/>
      <w:r w:rsidRPr="000830E4">
        <w:rPr>
          <w:b/>
        </w:rPr>
        <w:t xml:space="preserve"> </w:t>
      </w:r>
      <w:proofErr w:type="spellStart"/>
      <w:r w:rsidRPr="000830E4">
        <w:rPr>
          <w:b/>
        </w:rPr>
        <w:t>маркетингу</w:t>
      </w:r>
      <w:proofErr w:type="spellEnd"/>
    </w:p>
    <w:p w:rsidR="00C5010F" w:rsidRPr="00BA164D" w:rsidRDefault="00C5010F" w:rsidP="003978FE">
      <w:pPr>
        <w:widowControl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proofErr w:type="spellStart"/>
      <w:r w:rsidRPr="000830E4">
        <w:t>esomar</w:t>
      </w:r>
      <w:proofErr w:type="spellEnd"/>
      <w:r w:rsidRPr="00BA164D">
        <w:rPr>
          <w:lang w:val="ru-RU"/>
        </w:rPr>
        <w:t>.</w:t>
      </w:r>
      <w:r w:rsidRPr="000830E4">
        <w:t>org</w:t>
      </w:r>
      <w:r w:rsidRPr="00BA164D">
        <w:rPr>
          <w:lang w:val="ru-RU"/>
        </w:rPr>
        <w:t xml:space="preserve"> - Сайт Европейской Ассоциации Исследователей    рынка (</w:t>
      </w:r>
      <w:r w:rsidRPr="000830E4">
        <w:t>ESOMAR</w:t>
      </w:r>
      <w:r w:rsidRPr="00BA164D">
        <w:rPr>
          <w:lang w:val="ru-RU"/>
        </w:rPr>
        <w:t>)</w:t>
      </w:r>
    </w:p>
    <w:p w:rsidR="00C5010F" w:rsidRPr="00BA164D" w:rsidRDefault="00C5010F" w:rsidP="003978FE">
      <w:pPr>
        <w:widowControl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r w:rsidRPr="000830E4">
        <w:t>ram</w:t>
      </w:r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Официальный сайт Российской ассоциации маркетинга</w:t>
      </w:r>
    </w:p>
    <w:p w:rsidR="00C5010F" w:rsidRPr="00BA164D" w:rsidRDefault="00C5010F" w:rsidP="003978FE">
      <w:pPr>
        <w:widowControl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proofErr w:type="spellStart"/>
      <w:r w:rsidRPr="000830E4">
        <w:t>marketologi</w:t>
      </w:r>
      <w:proofErr w:type="spellEnd"/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Сайт Гильдии Маркетологов</w:t>
      </w:r>
    </w:p>
    <w:p w:rsidR="00C5010F" w:rsidRPr="00BA164D" w:rsidRDefault="00C5010F" w:rsidP="003978FE">
      <w:pPr>
        <w:widowControl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proofErr w:type="spellStart"/>
      <w:r w:rsidRPr="000830E4">
        <w:t>btl</w:t>
      </w:r>
      <w:proofErr w:type="spellEnd"/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Российская Ассоциация Маркетинговых Услуг (РАМУ)</w:t>
      </w:r>
    </w:p>
    <w:p w:rsidR="00C5010F" w:rsidRPr="00BA164D" w:rsidRDefault="00C5010F" w:rsidP="003978FE">
      <w:pPr>
        <w:widowControl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proofErr w:type="spellStart"/>
      <w:r w:rsidRPr="000830E4">
        <w:t>marketsurveys</w:t>
      </w:r>
      <w:proofErr w:type="spellEnd"/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– Сайт Маркетинговые исследования</w:t>
      </w:r>
    </w:p>
    <w:p w:rsidR="00C5010F" w:rsidRPr="00BA164D" w:rsidRDefault="00C5010F" w:rsidP="003978FE">
      <w:pPr>
        <w:ind w:firstLine="709"/>
        <w:jc w:val="both"/>
        <w:rPr>
          <w:lang w:val="ru-RU"/>
        </w:rPr>
      </w:pPr>
    </w:p>
    <w:p w:rsidR="00C5010F" w:rsidRPr="00BA164D" w:rsidRDefault="00C5010F" w:rsidP="003978FE">
      <w:pPr>
        <w:ind w:firstLine="709"/>
        <w:jc w:val="both"/>
        <w:rPr>
          <w:b/>
          <w:lang w:val="ru-RU"/>
        </w:rPr>
      </w:pPr>
      <w:r w:rsidRPr="00BA164D">
        <w:rPr>
          <w:b/>
          <w:lang w:val="ru-RU"/>
        </w:rPr>
        <w:t>7.3.4</w:t>
      </w:r>
      <w:r w:rsidRPr="000830E4">
        <w:rPr>
          <w:b/>
        </w:rPr>
        <w:t> </w:t>
      </w:r>
      <w:r w:rsidRPr="00BA164D">
        <w:rPr>
          <w:b/>
          <w:lang w:val="ru-RU"/>
        </w:rPr>
        <w:t>Электронные энциклопедии, справочники, учебники, книги по маркетингу</w:t>
      </w:r>
    </w:p>
    <w:p w:rsidR="00C5010F" w:rsidRPr="00BA164D" w:rsidRDefault="00C5010F" w:rsidP="003978FE">
      <w:pPr>
        <w:widowControl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proofErr w:type="spellStart"/>
      <w:r w:rsidRPr="000830E4">
        <w:t>ru</w:t>
      </w:r>
      <w:proofErr w:type="spellEnd"/>
      <w:r w:rsidRPr="00BA164D">
        <w:rPr>
          <w:lang w:val="ru-RU"/>
        </w:rPr>
        <w:t>.</w:t>
      </w:r>
      <w:proofErr w:type="spellStart"/>
      <w:r w:rsidRPr="000830E4">
        <w:t>wikipedia</w:t>
      </w:r>
      <w:proofErr w:type="spellEnd"/>
      <w:r w:rsidRPr="00BA164D">
        <w:rPr>
          <w:lang w:val="ru-RU"/>
        </w:rPr>
        <w:t>.</w:t>
      </w:r>
      <w:r w:rsidRPr="000830E4">
        <w:t>org</w:t>
      </w:r>
      <w:r w:rsidRPr="00BA164D">
        <w:rPr>
          <w:lang w:val="ru-RU"/>
        </w:rPr>
        <w:t>/</w:t>
      </w:r>
      <w:r w:rsidRPr="000830E4">
        <w:t>wiki</w:t>
      </w:r>
      <w:r w:rsidRPr="00BA164D">
        <w:rPr>
          <w:lang w:val="ru-RU"/>
        </w:rPr>
        <w:t>/Маркетинг - Материалы Википедии - свободной энциклопедии</w:t>
      </w:r>
    </w:p>
    <w:p w:rsidR="00C5010F" w:rsidRPr="00BA164D" w:rsidRDefault="00C5010F" w:rsidP="003978FE">
      <w:pPr>
        <w:widowControl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proofErr w:type="spellStart"/>
      <w:r w:rsidRPr="000830E4">
        <w:t>rsl</w:t>
      </w:r>
      <w:proofErr w:type="spellEnd"/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Официальный сайт Российской государственной  библиотеки</w:t>
      </w:r>
    </w:p>
    <w:p w:rsidR="00C5010F" w:rsidRPr="00BA164D" w:rsidRDefault="00C5010F" w:rsidP="003978FE">
      <w:pPr>
        <w:widowControl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proofErr w:type="spellStart"/>
      <w:r w:rsidRPr="000830E4">
        <w:t>aup</w:t>
      </w:r>
      <w:proofErr w:type="spellEnd"/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Электронная библиотека для руководителей,</w:t>
      </w:r>
    </w:p>
    <w:p w:rsidR="00C5010F" w:rsidRPr="00BA164D" w:rsidRDefault="00C5010F" w:rsidP="003978FE">
      <w:pPr>
        <w:widowControl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BA164D">
        <w:rPr>
          <w:lang w:val="ru-RU"/>
        </w:rPr>
        <w:t>менеджеров, маркетологов, финансистов и экономистов предприятий</w:t>
      </w:r>
    </w:p>
    <w:p w:rsidR="00C5010F" w:rsidRPr="00BA164D" w:rsidRDefault="00C5010F" w:rsidP="003978FE">
      <w:pPr>
        <w:widowControl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md</w:t>
      </w:r>
      <w:r w:rsidRPr="00BA164D">
        <w:rPr>
          <w:lang w:val="ru-RU"/>
        </w:rPr>
        <w:t>-</w:t>
      </w:r>
      <w:r w:rsidRPr="000830E4">
        <w:t>marketing</w:t>
      </w:r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</w:t>
      </w:r>
      <w:r w:rsidRPr="000830E4">
        <w:t>MD</w:t>
      </w:r>
      <w:r w:rsidRPr="00BA164D">
        <w:rPr>
          <w:lang w:val="ru-RU"/>
        </w:rPr>
        <w:t>-М</w:t>
      </w:r>
      <w:proofErr w:type="spellStart"/>
      <w:r w:rsidRPr="000830E4">
        <w:t>arketing</w:t>
      </w:r>
      <w:proofErr w:type="spellEnd"/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>: все о маркетинге</w:t>
      </w:r>
    </w:p>
    <w:p w:rsidR="00C5010F" w:rsidRPr="00BA164D" w:rsidRDefault="00C5010F" w:rsidP="003978FE">
      <w:pPr>
        <w:ind w:firstLine="709"/>
        <w:jc w:val="both"/>
        <w:rPr>
          <w:lang w:val="ru-RU"/>
        </w:rPr>
      </w:pPr>
    </w:p>
    <w:p w:rsidR="00C5010F" w:rsidRPr="00BA164D" w:rsidRDefault="00C5010F" w:rsidP="003978FE">
      <w:pPr>
        <w:ind w:firstLine="709"/>
        <w:jc w:val="both"/>
        <w:rPr>
          <w:b/>
          <w:lang w:val="ru-RU"/>
        </w:rPr>
      </w:pPr>
      <w:r w:rsidRPr="00BA164D">
        <w:rPr>
          <w:b/>
          <w:lang w:val="ru-RU"/>
        </w:rPr>
        <w:t>7.3.5 Электронные специальные периодические издания по маркетингу</w:t>
      </w:r>
    </w:p>
    <w:p w:rsidR="00C5010F" w:rsidRPr="00BA164D" w:rsidRDefault="00C5010F" w:rsidP="003978FE">
      <w:pPr>
        <w:widowControl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proofErr w:type="spellStart"/>
      <w:r w:rsidRPr="000830E4">
        <w:t>mavriz</w:t>
      </w:r>
      <w:proofErr w:type="spellEnd"/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Журнал "Маркетинг в России и за рубежом"</w:t>
      </w:r>
    </w:p>
    <w:p w:rsidR="00C5010F" w:rsidRPr="00BA164D" w:rsidRDefault="00C5010F" w:rsidP="003978FE">
      <w:pPr>
        <w:widowControl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r w:rsidRPr="000830E4">
        <w:t>marketing</w:t>
      </w:r>
      <w:r w:rsidRPr="00BA164D">
        <w:rPr>
          <w:lang w:val="ru-RU"/>
        </w:rPr>
        <w:t>.</w:t>
      </w:r>
      <w:proofErr w:type="spellStart"/>
      <w:r w:rsidRPr="000830E4">
        <w:t>spb</w:t>
      </w:r>
      <w:proofErr w:type="spellEnd"/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Энциклопедия маркетинга</w:t>
      </w:r>
    </w:p>
    <w:p w:rsidR="00C5010F" w:rsidRPr="00BA164D" w:rsidRDefault="00C5010F" w:rsidP="003978FE">
      <w:pPr>
        <w:widowControl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.4</w:t>
      </w:r>
      <w:r w:rsidRPr="000830E4">
        <w:t>p</w:t>
      </w:r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 xml:space="preserve"> - журнал Маркетинг 4</w:t>
      </w:r>
      <w:r w:rsidRPr="000830E4">
        <w:t>p</w:t>
      </w:r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</w:p>
    <w:p w:rsidR="00C5010F" w:rsidRPr="00BA164D" w:rsidRDefault="00C5010F" w:rsidP="003978FE">
      <w:pPr>
        <w:widowControl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marketing</w:t>
      </w:r>
      <w:r w:rsidRPr="00BA164D">
        <w:rPr>
          <w:lang w:val="ru-RU"/>
        </w:rPr>
        <w:t>.</w:t>
      </w:r>
      <w:r w:rsidRPr="000830E4">
        <w:t>web</w:t>
      </w:r>
      <w:r w:rsidRPr="00BA164D">
        <w:rPr>
          <w:lang w:val="ru-RU"/>
        </w:rPr>
        <w:t>-</w:t>
      </w:r>
      <w:proofErr w:type="spellStart"/>
      <w:r w:rsidRPr="000830E4">
        <w:t>standart</w:t>
      </w:r>
      <w:proofErr w:type="spellEnd"/>
      <w:r w:rsidRPr="00BA164D">
        <w:rPr>
          <w:lang w:val="ru-RU"/>
        </w:rPr>
        <w:t>.</w:t>
      </w:r>
      <w:r w:rsidRPr="000830E4">
        <w:t>net</w:t>
      </w:r>
      <w:r w:rsidRPr="00BA164D">
        <w:rPr>
          <w:lang w:val="ru-RU"/>
        </w:rPr>
        <w:t xml:space="preserve"> - Журнал "Новый Маркетинг"</w:t>
      </w:r>
    </w:p>
    <w:p w:rsidR="00C5010F" w:rsidRPr="00BA164D" w:rsidRDefault="00C5010F" w:rsidP="003978FE">
      <w:pPr>
        <w:widowControl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BA164D">
        <w:rPr>
          <w:lang w:val="ru-RU"/>
        </w:rPr>
        <w:t>://</w:t>
      </w:r>
      <w:r w:rsidRPr="000830E4">
        <w:t>www</w:t>
      </w:r>
      <w:r w:rsidRPr="00BA164D">
        <w:rPr>
          <w:lang w:val="ru-RU"/>
        </w:rPr>
        <w:t>.</w:t>
      </w:r>
      <w:proofErr w:type="spellStart"/>
      <w:r w:rsidRPr="000830E4">
        <w:t>cfin</w:t>
      </w:r>
      <w:proofErr w:type="spellEnd"/>
      <w:r w:rsidRPr="00BA164D">
        <w:rPr>
          <w:lang w:val="ru-RU"/>
        </w:rPr>
        <w:t>.</w:t>
      </w:r>
      <w:proofErr w:type="spellStart"/>
      <w:r w:rsidRPr="000830E4">
        <w:t>ru</w:t>
      </w:r>
      <w:proofErr w:type="spellEnd"/>
      <w:r w:rsidRPr="00BA164D">
        <w:rPr>
          <w:lang w:val="ru-RU"/>
        </w:rPr>
        <w:t>/</w:t>
      </w:r>
      <w:r w:rsidRPr="000830E4">
        <w:t>press</w:t>
      </w:r>
      <w:r w:rsidRPr="00BA164D">
        <w:rPr>
          <w:lang w:val="ru-RU"/>
        </w:rPr>
        <w:t>/</w:t>
      </w:r>
      <w:r w:rsidRPr="000830E4">
        <w:t>practical</w:t>
      </w:r>
      <w:r w:rsidRPr="00BA164D">
        <w:rPr>
          <w:lang w:val="ru-RU"/>
        </w:rPr>
        <w:t xml:space="preserve"> - Журнал "Практический маркетинг"</w:t>
      </w:r>
    </w:p>
    <w:p w:rsidR="00C5010F" w:rsidRPr="00BA164D" w:rsidRDefault="00C5010F" w:rsidP="00456C6C">
      <w:pPr>
        <w:tabs>
          <w:tab w:val="left" w:pos="1134"/>
        </w:tabs>
        <w:ind w:firstLine="709"/>
        <w:jc w:val="both"/>
        <w:rPr>
          <w:lang w:val="ru-RU"/>
        </w:rPr>
      </w:pPr>
    </w:p>
    <w:p w:rsidR="00C5010F" w:rsidRPr="00BA164D" w:rsidRDefault="00C5010F" w:rsidP="00456C6C">
      <w:pPr>
        <w:ind w:firstLine="709"/>
        <w:jc w:val="both"/>
        <w:rPr>
          <w:b/>
          <w:lang w:val="ru-RU"/>
        </w:rPr>
      </w:pPr>
      <w:r w:rsidRPr="00BA164D">
        <w:rPr>
          <w:b/>
          <w:lang w:val="ru-RU"/>
        </w:rPr>
        <w:t>7.4 Перечень наглядных и других пособий, методических рекомендаций по проведению конкретных видов учебных занятий, а также методических материалов к используемым в учебном процессе техническим средствам</w:t>
      </w:r>
    </w:p>
    <w:p w:rsidR="003E732E" w:rsidRPr="009A4B21" w:rsidRDefault="003E732E" w:rsidP="00456C6C">
      <w:pPr>
        <w:ind w:firstLine="709"/>
        <w:jc w:val="both"/>
        <w:rPr>
          <w:szCs w:val="24"/>
          <w:lang w:val="ru-RU"/>
        </w:rPr>
      </w:pPr>
    </w:p>
    <w:p w:rsidR="003E732E" w:rsidRPr="009A4B21" w:rsidRDefault="003E732E" w:rsidP="00456C6C">
      <w:pPr>
        <w:ind w:firstLine="709"/>
        <w:jc w:val="both"/>
        <w:outlineLvl w:val="0"/>
        <w:rPr>
          <w:b/>
          <w:szCs w:val="24"/>
          <w:lang w:val="ru-RU"/>
        </w:rPr>
      </w:pPr>
      <w:r w:rsidRPr="009A4B21">
        <w:rPr>
          <w:b/>
          <w:szCs w:val="24"/>
          <w:lang w:val="ru-RU"/>
        </w:rPr>
        <w:t>7.4.1 Методические рекомендации</w:t>
      </w:r>
    </w:p>
    <w:p w:rsidR="004B1439" w:rsidRDefault="003E732E" w:rsidP="004B1439">
      <w:pPr>
        <w:ind w:firstLine="709"/>
        <w:jc w:val="both"/>
        <w:rPr>
          <w:szCs w:val="24"/>
          <w:lang w:val="ru-RU"/>
        </w:rPr>
      </w:pPr>
      <w:r w:rsidRPr="009A4B21">
        <w:rPr>
          <w:szCs w:val="24"/>
          <w:lang w:val="ru-RU"/>
        </w:rPr>
        <w:t>1</w:t>
      </w:r>
      <w:r w:rsidRPr="009A4B21">
        <w:rPr>
          <w:szCs w:val="24"/>
        </w:rPr>
        <w:t> </w:t>
      </w:r>
      <w:r w:rsidR="009206A1" w:rsidRPr="009A4B21">
        <w:rPr>
          <w:szCs w:val="24"/>
          <w:lang w:val="ru-RU"/>
        </w:rPr>
        <w:t>Бизнес-план инновационного проекта</w:t>
      </w:r>
      <w:r w:rsidR="004B1439">
        <w:rPr>
          <w:szCs w:val="24"/>
          <w:lang w:val="ru-RU"/>
        </w:rPr>
        <w:t xml:space="preserve">. </w:t>
      </w:r>
      <w:r w:rsidR="004B1439">
        <w:rPr>
          <w:szCs w:val="24"/>
          <w:lang w:val="ru-RU"/>
        </w:rPr>
        <w:t>Методические рекомендации к практическим занятиям для студентов направления подготовки 38.04.02 «Менеджмент» - электронный вариант.</w:t>
      </w:r>
    </w:p>
    <w:p w:rsidR="003E732E" w:rsidRPr="009A4B21" w:rsidRDefault="003E732E" w:rsidP="00456C6C">
      <w:pPr>
        <w:ind w:firstLine="709"/>
        <w:jc w:val="both"/>
        <w:outlineLvl w:val="0"/>
        <w:rPr>
          <w:b/>
          <w:szCs w:val="24"/>
          <w:lang w:val="ru-RU"/>
        </w:rPr>
      </w:pPr>
    </w:p>
    <w:p w:rsidR="003E732E" w:rsidRPr="00B1744C" w:rsidRDefault="003E732E" w:rsidP="003978FE">
      <w:pPr>
        <w:widowControl/>
        <w:rPr>
          <w:bCs/>
          <w:color w:val="FF0000"/>
          <w:szCs w:val="24"/>
          <w:lang w:val="ru-RU"/>
        </w:rPr>
      </w:pPr>
      <w:r w:rsidRPr="00B1744C">
        <w:rPr>
          <w:bCs/>
          <w:color w:val="FF0000"/>
          <w:szCs w:val="24"/>
          <w:lang w:val="ru-RU"/>
        </w:rPr>
        <w:br w:type="page"/>
      </w:r>
    </w:p>
    <w:p w:rsidR="003E732E" w:rsidRPr="004B1439" w:rsidRDefault="003E732E" w:rsidP="004B1439">
      <w:pPr>
        <w:shd w:val="clear" w:color="auto" w:fill="FFFFFF"/>
        <w:jc w:val="center"/>
        <w:outlineLvl w:val="0"/>
        <w:rPr>
          <w:b/>
          <w:sz w:val="20"/>
          <w:lang w:val="ru-RU"/>
        </w:rPr>
      </w:pPr>
      <w:r w:rsidRPr="009206A1">
        <w:rPr>
          <w:b/>
          <w:szCs w:val="24"/>
          <w:lang w:val="ru-RU"/>
        </w:rPr>
        <w:lastRenderedPageBreak/>
        <w:t>«</w:t>
      </w:r>
      <w:r w:rsidR="00C5010F" w:rsidRPr="004B1439">
        <w:rPr>
          <w:b/>
          <w:sz w:val="20"/>
          <w:lang w:val="ru-RU"/>
        </w:rPr>
        <w:t>БИЗНЕС-ПЛАН  ИННОВАЦИОННОГО ПРОЕКТА</w:t>
      </w:r>
      <w:r w:rsidRPr="004B1439">
        <w:rPr>
          <w:b/>
          <w:sz w:val="20"/>
          <w:lang w:val="ru-RU"/>
        </w:rPr>
        <w:t>»</w:t>
      </w:r>
    </w:p>
    <w:p w:rsidR="003E732E" w:rsidRPr="004B1439" w:rsidRDefault="003E732E" w:rsidP="004B1439">
      <w:pPr>
        <w:shd w:val="clear" w:color="auto" w:fill="FFFFFF"/>
        <w:ind w:left="57" w:right="-57"/>
        <w:jc w:val="center"/>
        <w:rPr>
          <w:caps/>
          <w:color w:val="FF0000"/>
          <w:sz w:val="20"/>
          <w:lang w:val="ru-RU"/>
        </w:rPr>
      </w:pPr>
    </w:p>
    <w:p w:rsidR="003E732E" w:rsidRPr="004B1439" w:rsidRDefault="003E732E" w:rsidP="004B1439">
      <w:pPr>
        <w:shd w:val="clear" w:color="auto" w:fill="FFFFFF"/>
        <w:ind w:left="57" w:right="-57"/>
        <w:jc w:val="center"/>
        <w:rPr>
          <w:b/>
          <w:sz w:val="20"/>
          <w:lang w:val="ru-RU"/>
        </w:rPr>
      </w:pPr>
      <w:r w:rsidRPr="004B1439">
        <w:rPr>
          <w:b/>
          <w:sz w:val="20"/>
          <w:lang w:val="ru-RU"/>
        </w:rPr>
        <w:t xml:space="preserve">АННОТАЦИЯ </w:t>
      </w:r>
    </w:p>
    <w:p w:rsidR="003E732E" w:rsidRPr="004B1439" w:rsidRDefault="003E732E" w:rsidP="004B1439">
      <w:pPr>
        <w:shd w:val="clear" w:color="auto" w:fill="FFFFFF"/>
        <w:ind w:left="57" w:right="-57"/>
        <w:jc w:val="center"/>
        <w:rPr>
          <w:b/>
          <w:sz w:val="20"/>
          <w:lang w:val="ru-RU"/>
        </w:rPr>
      </w:pPr>
      <w:r w:rsidRPr="004B1439">
        <w:rPr>
          <w:b/>
          <w:sz w:val="20"/>
          <w:lang w:val="ru-RU"/>
        </w:rPr>
        <w:t xml:space="preserve">К РАБОЧЕЙ ПРОГРАММЕ ДИСЦИПЛИНЫ </w:t>
      </w:r>
    </w:p>
    <w:p w:rsidR="003E732E" w:rsidRPr="004B1439" w:rsidRDefault="003E732E" w:rsidP="004B1439">
      <w:pPr>
        <w:widowControl/>
        <w:rPr>
          <w:sz w:val="20"/>
          <w:lang w:val="ru-RU"/>
        </w:rPr>
      </w:pPr>
      <w:r w:rsidRPr="004B1439">
        <w:rPr>
          <w:b/>
          <w:sz w:val="20"/>
          <w:lang w:val="ru-RU"/>
        </w:rPr>
        <w:t xml:space="preserve">Направление подготовки: </w:t>
      </w:r>
      <w:r w:rsidRPr="004B1439">
        <w:rPr>
          <w:sz w:val="20"/>
          <w:lang w:val="ru-RU"/>
        </w:rPr>
        <w:t>38.04.02 МЕНЕДЖМЕНТ</w:t>
      </w:r>
    </w:p>
    <w:p w:rsidR="003E732E" w:rsidRPr="004B1439" w:rsidRDefault="003E732E" w:rsidP="004B1439">
      <w:pPr>
        <w:widowControl/>
        <w:rPr>
          <w:sz w:val="20"/>
          <w:lang w:val="ru-RU"/>
        </w:rPr>
      </w:pPr>
      <w:r w:rsidRPr="004B1439">
        <w:rPr>
          <w:b/>
          <w:sz w:val="20"/>
          <w:lang w:val="ru-RU"/>
        </w:rPr>
        <w:t xml:space="preserve">Направленность (профиль) </w:t>
      </w:r>
      <w:r w:rsidRPr="004B1439">
        <w:rPr>
          <w:sz w:val="20"/>
          <w:lang w:val="ru-RU"/>
        </w:rPr>
        <w:t>Инновационный менеджмент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340"/>
      </w:tblGrid>
      <w:tr w:rsidR="003E732E" w:rsidRPr="000F2D5C" w:rsidTr="003E732E">
        <w:trPr>
          <w:trHeight w:val="323"/>
        </w:trPr>
        <w:tc>
          <w:tcPr>
            <w:tcW w:w="7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E" w:rsidRPr="000F2D5C" w:rsidRDefault="003E732E" w:rsidP="004B1439">
            <w:pPr>
              <w:rPr>
                <w:sz w:val="20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0F2D5C" w:rsidRDefault="003E732E" w:rsidP="004B1439">
            <w:pPr>
              <w:jc w:val="center"/>
              <w:rPr>
                <w:sz w:val="20"/>
                <w:lang w:val="ru-RU"/>
              </w:rPr>
            </w:pPr>
            <w:r w:rsidRPr="000F2D5C">
              <w:rPr>
                <w:b/>
                <w:sz w:val="20"/>
                <w:lang w:val="ru-RU"/>
              </w:rPr>
              <w:t xml:space="preserve">Форма обучения </w:t>
            </w:r>
            <w:r w:rsidRPr="000F2D5C">
              <w:rPr>
                <w:sz w:val="20"/>
                <w:lang w:val="ru-RU"/>
              </w:rPr>
              <w:t xml:space="preserve"> </w:t>
            </w:r>
          </w:p>
        </w:tc>
      </w:tr>
      <w:tr w:rsidR="003E732E" w:rsidRPr="000F2D5C" w:rsidTr="003E732E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0F2D5C" w:rsidRDefault="003E732E" w:rsidP="004B1439">
            <w:pPr>
              <w:widowControl/>
              <w:rPr>
                <w:sz w:val="20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0F2D5C" w:rsidRDefault="003E732E" w:rsidP="004B1439">
            <w:pPr>
              <w:jc w:val="center"/>
              <w:rPr>
                <w:b/>
                <w:sz w:val="20"/>
                <w:lang w:val="ru-RU"/>
              </w:rPr>
            </w:pPr>
            <w:r w:rsidRPr="000F2D5C">
              <w:rPr>
                <w:b/>
                <w:sz w:val="20"/>
                <w:lang w:val="ru-RU"/>
              </w:rPr>
              <w:t xml:space="preserve">Очная </w:t>
            </w:r>
          </w:p>
        </w:tc>
      </w:tr>
      <w:tr w:rsidR="003E732E" w:rsidRPr="000F2D5C" w:rsidTr="003E732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0F2D5C" w:rsidRDefault="003E732E" w:rsidP="004B1439">
            <w:pPr>
              <w:rPr>
                <w:sz w:val="20"/>
                <w:lang w:val="ru-RU"/>
              </w:rPr>
            </w:pPr>
            <w:r w:rsidRPr="000F2D5C">
              <w:rPr>
                <w:sz w:val="20"/>
                <w:lang w:val="ru-RU"/>
              </w:rPr>
              <w:t>Курс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0F2D5C" w:rsidRDefault="003E732E" w:rsidP="004B1439">
            <w:pPr>
              <w:jc w:val="center"/>
              <w:rPr>
                <w:sz w:val="20"/>
                <w:lang w:val="ru-RU"/>
              </w:rPr>
            </w:pPr>
            <w:r w:rsidRPr="000F2D5C">
              <w:rPr>
                <w:sz w:val="20"/>
                <w:lang w:val="ru-RU"/>
              </w:rPr>
              <w:t>2</w:t>
            </w:r>
          </w:p>
        </w:tc>
      </w:tr>
      <w:tr w:rsidR="003E732E" w:rsidRPr="000F2D5C" w:rsidTr="003E732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0F2D5C" w:rsidRDefault="003E732E" w:rsidP="004B1439">
            <w:pPr>
              <w:rPr>
                <w:sz w:val="20"/>
                <w:lang w:val="ru-RU"/>
              </w:rPr>
            </w:pPr>
            <w:r w:rsidRPr="000F2D5C">
              <w:rPr>
                <w:sz w:val="20"/>
                <w:lang w:val="ru-RU"/>
              </w:rPr>
              <w:t>Семестр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0F2D5C" w:rsidRDefault="003E732E" w:rsidP="004B1439">
            <w:pPr>
              <w:jc w:val="center"/>
              <w:rPr>
                <w:sz w:val="20"/>
                <w:lang w:val="ru-RU"/>
              </w:rPr>
            </w:pPr>
            <w:r w:rsidRPr="000F2D5C">
              <w:rPr>
                <w:sz w:val="20"/>
                <w:lang w:val="ru-RU"/>
              </w:rPr>
              <w:t>3</w:t>
            </w:r>
          </w:p>
        </w:tc>
      </w:tr>
      <w:tr w:rsidR="003E732E" w:rsidRPr="000F2D5C" w:rsidTr="003E732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0F2D5C" w:rsidRDefault="003E732E" w:rsidP="004B1439">
            <w:pPr>
              <w:rPr>
                <w:sz w:val="20"/>
                <w:lang w:val="ru-RU"/>
              </w:rPr>
            </w:pPr>
            <w:r w:rsidRPr="000F2D5C">
              <w:rPr>
                <w:sz w:val="20"/>
                <w:lang w:val="ru-RU"/>
              </w:rPr>
              <w:t>Лекции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0F2D5C" w:rsidRDefault="00AD76B1" w:rsidP="004B1439">
            <w:pPr>
              <w:jc w:val="center"/>
              <w:rPr>
                <w:sz w:val="20"/>
                <w:lang w:val="ru-RU"/>
              </w:rPr>
            </w:pPr>
            <w:r w:rsidRPr="000F2D5C">
              <w:rPr>
                <w:sz w:val="20"/>
                <w:lang w:val="ru-RU"/>
              </w:rPr>
              <w:t>14</w:t>
            </w:r>
          </w:p>
        </w:tc>
      </w:tr>
      <w:tr w:rsidR="003E732E" w:rsidRPr="000F2D5C" w:rsidTr="003E732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0F2D5C" w:rsidRDefault="003E732E" w:rsidP="004B1439">
            <w:pPr>
              <w:rPr>
                <w:sz w:val="20"/>
                <w:lang w:val="ru-RU"/>
              </w:rPr>
            </w:pPr>
            <w:r w:rsidRPr="000F2D5C">
              <w:rPr>
                <w:sz w:val="20"/>
                <w:lang w:val="ru-RU"/>
              </w:rPr>
              <w:t>Практические занятия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0F2D5C" w:rsidRDefault="003E732E" w:rsidP="004B1439">
            <w:pPr>
              <w:jc w:val="center"/>
              <w:rPr>
                <w:sz w:val="20"/>
                <w:lang w:val="ru-RU"/>
              </w:rPr>
            </w:pPr>
            <w:r w:rsidRPr="000F2D5C">
              <w:rPr>
                <w:sz w:val="20"/>
                <w:lang w:val="ru-RU"/>
              </w:rPr>
              <w:t>3</w:t>
            </w:r>
            <w:r w:rsidR="00AD76B1" w:rsidRPr="000F2D5C">
              <w:rPr>
                <w:sz w:val="20"/>
                <w:lang w:val="ru-RU"/>
              </w:rPr>
              <w:t>0</w:t>
            </w:r>
          </w:p>
        </w:tc>
      </w:tr>
      <w:tr w:rsidR="003E732E" w:rsidRPr="000F2D5C" w:rsidTr="003E732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0F2D5C" w:rsidRDefault="003E732E" w:rsidP="004B1439">
            <w:pPr>
              <w:rPr>
                <w:sz w:val="20"/>
                <w:lang w:val="ru-RU"/>
              </w:rPr>
            </w:pPr>
            <w:r w:rsidRPr="000F2D5C">
              <w:rPr>
                <w:sz w:val="20"/>
                <w:lang w:val="ru-RU"/>
              </w:rPr>
              <w:t>Зачет, семестр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0F2D5C" w:rsidRDefault="003E732E" w:rsidP="004B1439">
            <w:pPr>
              <w:jc w:val="center"/>
              <w:rPr>
                <w:sz w:val="20"/>
                <w:lang w:val="ru-RU"/>
              </w:rPr>
            </w:pPr>
            <w:r w:rsidRPr="000F2D5C">
              <w:rPr>
                <w:sz w:val="20"/>
                <w:lang w:val="ru-RU"/>
              </w:rPr>
              <w:t>3</w:t>
            </w:r>
          </w:p>
        </w:tc>
      </w:tr>
      <w:tr w:rsidR="003E732E" w:rsidRPr="000F2D5C" w:rsidTr="003E732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0F2D5C" w:rsidRDefault="003E732E" w:rsidP="004B1439">
            <w:pPr>
              <w:ind w:right="-57"/>
              <w:rPr>
                <w:sz w:val="20"/>
                <w:lang w:val="ru-RU"/>
              </w:rPr>
            </w:pPr>
            <w:r w:rsidRPr="000F2D5C">
              <w:rPr>
                <w:sz w:val="20"/>
                <w:lang w:val="ru-RU"/>
              </w:rPr>
              <w:t xml:space="preserve">Контактная работа по учебным занятиям, часы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2E" w:rsidRPr="000F2D5C" w:rsidRDefault="00933CEF" w:rsidP="004B1439">
            <w:pPr>
              <w:ind w:right="-57"/>
              <w:jc w:val="center"/>
              <w:rPr>
                <w:sz w:val="20"/>
                <w:lang w:val="ru-RU"/>
              </w:rPr>
            </w:pPr>
            <w:r w:rsidRPr="000F2D5C">
              <w:rPr>
                <w:sz w:val="20"/>
                <w:lang w:val="ru-RU"/>
              </w:rPr>
              <w:t>44</w:t>
            </w:r>
          </w:p>
        </w:tc>
      </w:tr>
      <w:tr w:rsidR="003E732E" w:rsidRPr="000F2D5C" w:rsidTr="003E732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0F2D5C" w:rsidRDefault="003E732E" w:rsidP="004B1439">
            <w:pPr>
              <w:rPr>
                <w:sz w:val="20"/>
                <w:lang w:val="ru-RU"/>
              </w:rPr>
            </w:pPr>
            <w:r w:rsidRPr="000F2D5C">
              <w:rPr>
                <w:sz w:val="20"/>
                <w:lang w:val="ru-RU"/>
              </w:rPr>
              <w:t>Самостоятельная работа, часы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0F2D5C" w:rsidRDefault="00933CEF" w:rsidP="004B1439">
            <w:pPr>
              <w:jc w:val="center"/>
              <w:rPr>
                <w:sz w:val="20"/>
                <w:lang w:val="ru-RU"/>
              </w:rPr>
            </w:pPr>
            <w:r w:rsidRPr="000F2D5C">
              <w:rPr>
                <w:sz w:val="20"/>
                <w:lang w:val="ru-RU"/>
              </w:rPr>
              <w:t>64</w:t>
            </w:r>
          </w:p>
        </w:tc>
      </w:tr>
      <w:tr w:rsidR="003E732E" w:rsidRPr="000F2D5C" w:rsidTr="003E732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0F2D5C" w:rsidRDefault="003E732E" w:rsidP="004B1439">
            <w:pPr>
              <w:rPr>
                <w:sz w:val="20"/>
                <w:lang w:val="ru-RU"/>
              </w:rPr>
            </w:pPr>
            <w:r w:rsidRPr="000F2D5C">
              <w:rPr>
                <w:sz w:val="20"/>
                <w:lang w:val="ru-RU"/>
              </w:rPr>
              <w:t>Всего часов/зачетных единиц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0F2D5C" w:rsidRDefault="003E732E" w:rsidP="004B1439">
            <w:pPr>
              <w:jc w:val="center"/>
              <w:rPr>
                <w:sz w:val="20"/>
                <w:lang w:val="ru-RU"/>
              </w:rPr>
            </w:pPr>
            <w:r w:rsidRPr="000F2D5C">
              <w:rPr>
                <w:sz w:val="20"/>
                <w:lang w:val="ru-RU"/>
              </w:rPr>
              <w:t>108/3</w:t>
            </w:r>
          </w:p>
        </w:tc>
      </w:tr>
    </w:tbl>
    <w:p w:rsidR="003E732E" w:rsidRPr="004B1439" w:rsidRDefault="003E732E" w:rsidP="004B1439">
      <w:pPr>
        <w:shd w:val="clear" w:color="auto" w:fill="FFFFFF"/>
        <w:ind w:left="57" w:right="-57"/>
        <w:jc w:val="both"/>
        <w:rPr>
          <w:sz w:val="20"/>
          <w:lang w:val="ru-RU"/>
        </w:rPr>
      </w:pPr>
    </w:p>
    <w:p w:rsidR="003E732E" w:rsidRPr="004B1439" w:rsidRDefault="003E732E" w:rsidP="004B1439">
      <w:pPr>
        <w:shd w:val="clear" w:color="auto" w:fill="FFFFFF"/>
        <w:ind w:left="57" w:right="-57" w:firstLine="652"/>
        <w:jc w:val="both"/>
        <w:rPr>
          <w:b/>
          <w:sz w:val="20"/>
          <w:lang w:val="ru-RU"/>
        </w:rPr>
      </w:pPr>
      <w:r w:rsidRPr="004B1439">
        <w:rPr>
          <w:b/>
          <w:sz w:val="20"/>
          <w:lang w:val="ru-RU"/>
        </w:rPr>
        <w:t>1</w:t>
      </w:r>
      <w:r w:rsidRPr="004B1439">
        <w:rPr>
          <w:b/>
          <w:sz w:val="20"/>
        </w:rPr>
        <w:t> </w:t>
      </w:r>
      <w:r w:rsidRPr="004B1439">
        <w:rPr>
          <w:b/>
          <w:sz w:val="20"/>
          <w:lang w:val="ru-RU"/>
        </w:rPr>
        <w:t>Цель учебной дисциплины</w:t>
      </w:r>
    </w:p>
    <w:p w:rsidR="00685CD4" w:rsidRPr="004B1439" w:rsidRDefault="00685CD4" w:rsidP="004B1439">
      <w:pPr>
        <w:ind w:firstLine="709"/>
        <w:jc w:val="both"/>
        <w:rPr>
          <w:color w:val="FF0000"/>
          <w:sz w:val="20"/>
          <w:lang w:val="ru-RU"/>
        </w:rPr>
      </w:pPr>
      <w:r w:rsidRPr="004B1439">
        <w:rPr>
          <w:b/>
          <w:sz w:val="20"/>
          <w:lang w:val="ru-RU"/>
        </w:rPr>
        <w:t>Целью</w:t>
      </w:r>
      <w:r w:rsidRPr="004B1439">
        <w:rPr>
          <w:sz w:val="20"/>
          <w:lang w:val="ru-RU"/>
        </w:rPr>
        <w:t xml:space="preserve"> учебной дисциплины является формирование у магистрантов </w:t>
      </w:r>
      <w:r w:rsidRPr="004B1439">
        <w:rPr>
          <w:sz w:val="20"/>
          <w:shd w:val="clear" w:color="auto" w:fill="FFFFFF"/>
          <w:lang w:val="ru-RU"/>
        </w:rPr>
        <w:t xml:space="preserve">комплексного представления о содержании процессов </w:t>
      </w:r>
      <w:proofErr w:type="gramStart"/>
      <w:r w:rsidRPr="004B1439">
        <w:rPr>
          <w:sz w:val="20"/>
          <w:shd w:val="clear" w:color="auto" w:fill="FFFFFF"/>
          <w:lang w:val="ru-RU"/>
        </w:rPr>
        <w:t>бизнес-планирования</w:t>
      </w:r>
      <w:proofErr w:type="gramEnd"/>
      <w:r w:rsidRPr="004B1439">
        <w:rPr>
          <w:sz w:val="20"/>
          <w:shd w:val="clear" w:color="auto" w:fill="FFFFFF"/>
          <w:lang w:val="ru-RU"/>
        </w:rPr>
        <w:t xml:space="preserve"> инвестиционной и</w:t>
      </w:r>
      <w:r w:rsidRPr="004B1439">
        <w:rPr>
          <w:rStyle w:val="apple-converted-space"/>
          <w:sz w:val="20"/>
          <w:shd w:val="clear" w:color="auto" w:fill="FFFFFF"/>
        </w:rPr>
        <w:t> </w:t>
      </w:r>
      <w:r w:rsidRPr="004B1439">
        <w:rPr>
          <w:rStyle w:val="apple-converted-space"/>
          <w:sz w:val="20"/>
          <w:shd w:val="clear" w:color="auto" w:fill="FFFFFF"/>
          <w:lang w:val="ru-RU"/>
        </w:rPr>
        <w:t>инновационной деятельностью</w:t>
      </w:r>
      <w:r w:rsidRPr="004B1439">
        <w:rPr>
          <w:rStyle w:val="apple-converted-space"/>
          <w:color w:val="000000"/>
          <w:sz w:val="20"/>
          <w:shd w:val="clear" w:color="auto" w:fill="FFFFFF"/>
        </w:rPr>
        <w:t> </w:t>
      </w:r>
      <w:r w:rsidRPr="004B1439">
        <w:rPr>
          <w:color w:val="000000"/>
          <w:sz w:val="20"/>
          <w:shd w:val="clear" w:color="auto" w:fill="FFFFFF"/>
          <w:lang w:val="ru-RU"/>
        </w:rPr>
        <w:t>организации в современных условиях и приобретение практических навыков по выработке эффективных решений по отдельным аспектам этой деятельности.</w:t>
      </w:r>
    </w:p>
    <w:p w:rsidR="003E732E" w:rsidRPr="004B1439" w:rsidRDefault="003E732E" w:rsidP="004B1439">
      <w:pPr>
        <w:ind w:firstLine="709"/>
        <w:jc w:val="both"/>
        <w:rPr>
          <w:b/>
          <w:sz w:val="20"/>
          <w:lang w:val="ru-RU"/>
        </w:rPr>
      </w:pPr>
    </w:p>
    <w:p w:rsidR="003E732E" w:rsidRPr="004B1439" w:rsidRDefault="003E732E" w:rsidP="004B1439">
      <w:pPr>
        <w:ind w:left="709"/>
        <w:jc w:val="both"/>
        <w:rPr>
          <w:b/>
          <w:sz w:val="20"/>
          <w:lang w:val="ru-RU"/>
        </w:rPr>
      </w:pPr>
      <w:r w:rsidRPr="004B1439">
        <w:rPr>
          <w:b/>
          <w:sz w:val="20"/>
          <w:lang w:val="ru-RU"/>
        </w:rPr>
        <w:t>2 Планируемые результаты изучения дисциплины</w:t>
      </w:r>
    </w:p>
    <w:p w:rsidR="00685CD4" w:rsidRPr="004B1439" w:rsidRDefault="00685CD4" w:rsidP="004B1439">
      <w:pPr>
        <w:ind w:firstLine="709"/>
        <w:jc w:val="both"/>
        <w:rPr>
          <w:sz w:val="20"/>
          <w:lang w:val="ru-RU"/>
        </w:rPr>
      </w:pPr>
      <w:r w:rsidRPr="004B1439">
        <w:rPr>
          <w:sz w:val="20"/>
          <w:lang w:val="ru-RU"/>
        </w:rPr>
        <w:t>В  результате освоения учебной дисциплины студент должен</w:t>
      </w:r>
    </w:p>
    <w:p w:rsidR="00685CD4" w:rsidRPr="004B1439" w:rsidRDefault="00685CD4" w:rsidP="004B1439">
      <w:pPr>
        <w:ind w:firstLine="709"/>
        <w:jc w:val="both"/>
        <w:rPr>
          <w:sz w:val="20"/>
          <w:lang w:val="ru-RU"/>
        </w:rPr>
      </w:pPr>
      <w:r w:rsidRPr="004B1439">
        <w:rPr>
          <w:b/>
          <w:sz w:val="20"/>
          <w:lang w:val="ru-RU"/>
        </w:rPr>
        <w:t>знать</w:t>
      </w:r>
      <w:r w:rsidRPr="004B1439">
        <w:rPr>
          <w:sz w:val="20"/>
          <w:lang w:val="ru-RU"/>
        </w:rPr>
        <w:t>:</w:t>
      </w:r>
    </w:p>
    <w:p w:rsidR="00685CD4" w:rsidRPr="004B1439" w:rsidRDefault="00685CD4" w:rsidP="004B1439">
      <w:pPr>
        <w:ind w:firstLine="709"/>
        <w:jc w:val="both"/>
        <w:rPr>
          <w:sz w:val="20"/>
          <w:lang w:val="ru-RU"/>
        </w:rPr>
      </w:pPr>
      <w:r w:rsidRPr="004B1439">
        <w:rPr>
          <w:sz w:val="20"/>
          <w:lang w:val="ru-RU"/>
        </w:rPr>
        <w:t>-</w:t>
      </w:r>
      <w:r w:rsidR="003978FE" w:rsidRPr="004B1439">
        <w:rPr>
          <w:sz w:val="20"/>
          <w:lang w:val="ru-RU"/>
        </w:rPr>
        <w:t> </w:t>
      </w:r>
      <w:r w:rsidRPr="004B1439">
        <w:rPr>
          <w:sz w:val="20"/>
          <w:lang w:val="ru-RU"/>
        </w:rPr>
        <w:t xml:space="preserve">типовые методики разработки бизнес-планов, методы и технические приемы </w:t>
      </w:r>
      <w:proofErr w:type="gramStart"/>
      <w:r w:rsidRPr="004B1439">
        <w:rPr>
          <w:sz w:val="20"/>
          <w:lang w:val="ru-RU"/>
        </w:rPr>
        <w:t>бизнес-планирования</w:t>
      </w:r>
      <w:proofErr w:type="gramEnd"/>
      <w:r w:rsidRPr="004B1439">
        <w:rPr>
          <w:sz w:val="20"/>
          <w:lang w:val="ru-RU"/>
        </w:rPr>
        <w:t>,</w:t>
      </w:r>
    </w:p>
    <w:p w:rsidR="00685CD4" w:rsidRPr="004B1439" w:rsidRDefault="00685CD4" w:rsidP="004B1439">
      <w:pPr>
        <w:ind w:firstLine="709"/>
        <w:jc w:val="both"/>
        <w:rPr>
          <w:color w:val="000000"/>
          <w:sz w:val="20"/>
          <w:shd w:val="clear" w:color="auto" w:fill="FFFFFF"/>
          <w:lang w:val="ru-RU"/>
        </w:rPr>
      </w:pPr>
      <w:r w:rsidRPr="004B1439">
        <w:rPr>
          <w:color w:val="FF0000"/>
          <w:spacing w:val="-4"/>
          <w:sz w:val="20"/>
          <w:lang w:val="ru-RU"/>
        </w:rPr>
        <w:t>-</w:t>
      </w:r>
      <w:r w:rsidRPr="004B1439">
        <w:rPr>
          <w:color w:val="FF0000"/>
          <w:spacing w:val="-4"/>
          <w:sz w:val="20"/>
        </w:rPr>
        <w:t> </w:t>
      </w:r>
      <w:r w:rsidRPr="004B1439">
        <w:rPr>
          <w:color w:val="000000"/>
          <w:sz w:val="20"/>
          <w:shd w:val="clear" w:color="auto" w:fill="FFFFFF"/>
          <w:lang w:val="ru-RU"/>
        </w:rPr>
        <w:t xml:space="preserve">сущность, структуру и особенности </w:t>
      </w:r>
      <w:proofErr w:type="gramStart"/>
      <w:r w:rsidRPr="004B1439">
        <w:rPr>
          <w:color w:val="000000"/>
          <w:sz w:val="20"/>
          <w:shd w:val="clear" w:color="auto" w:fill="FFFFFF"/>
          <w:lang w:val="ru-RU"/>
        </w:rPr>
        <w:t>бизнес-планирования</w:t>
      </w:r>
      <w:proofErr w:type="gramEnd"/>
      <w:r w:rsidRPr="004B1439">
        <w:rPr>
          <w:color w:val="000000"/>
          <w:sz w:val="20"/>
          <w:shd w:val="clear" w:color="auto" w:fill="FFFFFF"/>
          <w:lang w:val="ru-RU"/>
        </w:rPr>
        <w:t xml:space="preserve"> инновационных проектов; </w:t>
      </w:r>
    </w:p>
    <w:p w:rsidR="00685CD4" w:rsidRPr="004B1439" w:rsidRDefault="00685CD4" w:rsidP="004B1439">
      <w:pPr>
        <w:ind w:firstLine="709"/>
        <w:jc w:val="both"/>
        <w:rPr>
          <w:color w:val="000000"/>
          <w:sz w:val="20"/>
          <w:shd w:val="clear" w:color="auto" w:fill="FFFFFF"/>
          <w:lang w:val="ru-RU"/>
        </w:rPr>
      </w:pPr>
      <w:r w:rsidRPr="004B1439">
        <w:rPr>
          <w:color w:val="000000"/>
          <w:sz w:val="20"/>
          <w:shd w:val="clear" w:color="auto" w:fill="FFFFFF"/>
          <w:lang w:val="ru-RU"/>
        </w:rPr>
        <w:t>-</w:t>
      </w:r>
      <w:r w:rsidR="003978FE" w:rsidRPr="004B1439">
        <w:rPr>
          <w:color w:val="000000"/>
          <w:sz w:val="20"/>
          <w:shd w:val="clear" w:color="auto" w:fill="FFFFFF"/>
          <w:lang w:val="ru-RU"/>
        </w:rPr>
        <w:t> </w:t>
      </w:r>
      <w:r w:rsidRPr="004B1439">
        <w:rPr>
          <w:color w:val="000000"/>
          <w:sz w:val="20"/>
          <w:shd w:val="clear" w:color="auto" w:fill="FFFFFF"/>
          <w:lang w:val="ru-RU"/>
        </w:rPr>
        <w:t xml:space="preserve">участников инвестиционного процесса, составляющих и реализующих </w:t>
      </w:r>
      <w:proofErr w:type="gramStart"/>
      <w:r w:rsidRPr="004B1439">
        <w:rPr>
          <w:color w:val="000000"/>
          <w:sz w:val="20"/>
          <w:shd w:val="clear" w:color="auto" w:fill="FFFFFF"/>
          <w:lang w:val="ru-RU"/>
        </w:rPr>
        <w:t>инновационные</w:t>
      </w:r>
      <w:proofErr w:type="gramEnd"/>
      <w:r w:rsidRPr="004B1439">
        <w:rPr>
          <w:color w:val="000000"/>
          <w:sz w:val="20"/>
          <w:shd w:val="clear" w:color="auto" w:fill="FFFFFF"/>
          <w:lang w:val="ru-RU"/>
        </w:rPr>
        <w:t xml:space="preserve"> бизнес-проекты; </w:t>
      </w:r>
    </w:p>
    <w:p w:rsidR="00685CD4" w:rsidRPr="004B1439" w:rsidRDefault="00685CD4" w:rsidP="004B1439">
      <w:pPr>
        <w:ind w:firstLine="709"/>
        <w:jc w:val="both"/>
        <w:rPr>
          <w:color w:val="FF0000"/>
          <w:sz w:val="20"/>
          <w:lang w:val="ru-RU"/>
        </w:rPr>
      </w:pPr>
      <w:r w:rsidRPr="004B1439">
        <w:rPr>
          <w:color w:val="000000"/>
          <w:sz w:val="20"/>
          <w:shd w:val="clear" w:color="auto" w:fill="FFFFFF"/>
          <w:lang w:val="ru-RU"/>
        </w:rPr>
        <w:t>-</w:t>
      </w:r>
      <w:r w:rsidR="003978FE" w:rsidRPr="004B1439">
        <w:rPr>
          <w:color w:val="000000"/>
          <w:sz w:val="20"/>
          <w:shd w:val="clear" w:color="auto" w:fill="FFFFFF"/>
          <w:lang w:val="ru-RU"/>
        </w:rPr>
        <w:t> </w:t>
      </w:r>
      <w:r w:rsidRPr="004B1439">
        <w:rPr>
          <w:color w:val="000000"/>
          <w:sz w:val="20"/>
          <w:shd w:val="clear" w:color="auto" w:fill="FFFFFF"/>
          <w:lang w:val="ru-RU"/>
        </w:rPr>
        <w:t>государственную политику в области определения и финансирования приоритетных инновационных проектов</w:t>
      </w:r>
    </w:p>
    <w:p w:rsidR="00685CD4" w:rsidRPr="004B1439" w:rsidRDefault="00685CD4" w:rsidP="004B1439">
      <w:pPr>
        <w:ind w:firstLine="709"/>
        <w:jc w:val="both"/>
        <w:rPr>
          <w:sz w:val="20"/>
          <w:lang w:val="ru-RU"/>
        </w:rPr>
      </w:pPr>
      <w:r w:rsidRPr="004B1439">
        <w:rPr>
          <w:b/>
          <w:sz w:val="20"/>
          <w:lang w:val="ru-RU"/>
        </w:rPr>
        <w:t>уметь</w:t>
      </w:r>
      <w:r w:rsidRPr="004B1439">
        <w:rPr>
          <w:sz w:val="20"/>
          <w:lang w:val="ru-RU"/>
        </w:rPr>
        <w:t>:</w:t>
      </w:r>
    </w:p>
    <w:p w:rsidR="00685CD4" w:rsidRPr="004B1439" w:rsidRDefault="00685CD4" w:rsidP="004B1439">
      <w:pPr>
        <w:ind w:firstLine="709"/>
        <w:jc w:val="both"/>
        <w:rPr>
          <w:color w:val="000000"/>
          <w:sz w:val="20"/>
          <w:shd w:val="clear" w:color="auto" w:fill="FFFFFF"/>
          <w:lang w:val="ru-RU"/>
        </w:rPr>
      </w:pPr>
      <w:r w:rsidRPr="004B1439">
        <w:rPr>
          <w:color w:val="FF0000"/>
          <w:sz w:val="20"/>
          <w:lang w:val="ru-RU"/>
        </w:rPr>
        <w:t>-</w:t>
      </w:r>
      <w:r w:rsidR="003978FE" w:rsidRPr="004B1439">
        <w:rPr>
          <w:color w:val="FF0000"/>
          <w:sz w:val="20"/>
          <w:lang w:val="ru-RU"/>
        </w:rPr>
        <w:t> </w:t>
      </w:r>
      <w:r w:rsidRPr="004B1439">
        <w:rPr>
          <w:color w:val="000000"/>
          <w:sz w:val="20"/>
          <w:shd w:val="clear" w:color="auto" w:fill="FFFFFF"/>
          <w:lang w:val="ru-RU"/>
        </w:rPr>
        <w:t>выявлять важнейшие отличительные черты конкретного бизнеса и особенности его внутренней и внешней ситуации; выбирать варианты методик и технических приемов в зависимости от конкретной ситуации</w:t>
      </w:r>
    </w:p>
    <w:p w:rsidR="00685CD4" w:rsidRPr="004B1439" w:rsidRDefault="00685CD4" w:rsidP="004B1439">
      <w:pPr>
        <w:ind w:firstLine="709"/>
        <w:jc w:val="both"/>
        <w:rPr>
          <w:color w:val="000000"/>
          <w:sz w:val="20"/>
          <w:shd w:val="clear" w:color="auto" w:fill="FFFFFF"/>
          <w:lang w:val="ru-RU"/>
        </w:rPr>
      </w:pPr>
      <w:r w:rsidRPr="004B1439">
        <w:rPr>
          <w:color w:val="FF0000"/>
          <w:sz w:val="20"/>
          <w:lang w:val="ru-RU"/>
        </w:rPr>
        <w:t>-</w:t>
      </w:r>
      <w:r w:rsidR="003978FE" w:rsidRPr="004B1439">
        <w:rPr>
          <w:color w:val="FF0000"/>
          <w:sz w:val="20"/>
          <w:lang w:val="ru-RU"/>
        </w:rPr>
        <w:t> </w:t>
      </w:r>
      <w:r w:rsidRPr="004B1439">
        <w:rPr>
          <w:color w:val="000000"/>
          <w:sz w:val="20"/>
          <w:shd w:val="clear" w:color="auto" w:fill="FFFFFF"/>
          <w:lang w:val="ru-RU"/>
        </w:rPr>
        <w:t xml:space="preserve">определять рациональную последовательность этапов разработки инновационных </w:t>
      </w:r>
      <w:proofErr w:type="gramStart"/>
      <w:r w:rsidRPr="004B1439">
        <w:rPr>
          <w:color w:val="000000"/>
          <w:sz w:val="20"/>
          <w:shd w:val="clear" w:color="auto" w:fill="FFFFFF"/>
          <w:lang w:val="ru-RU"/>
        </w:rPr>
        <w:t>бизнес-проектов</w:t>
      </w:r>
      <w:proofErr w:type="gramEnd"/>
      <w:r w:rsidRPr="004B1439">
        <w:rPr>
          <w:color w:val="000000"/>
          <w:sz w:val="20"/>
          <w:shd w:val="clear" w:color="auto" w:fill="FFFFFF"/>
          <w:lang w:val="ru-RU"/>
        </w:rPr>
        <w:t>;</w:t>
      </w:r>
    </w:p>
    <w:p w:rsidR="00685CD4" w:rsidRPr="004B1439" w:rsidRDefault="00685CD4" w:rsidP="004B1439">
      <w:pPr>
        <w:ind w:firstLine="709"/>
        <w:jc w:val="both"/>
        <w:rPr>
          <w:color w:val="FF0000"/>
          <w:sz w:val="20"/>
          <w:lang w:val="ru-RU"/>
        </w:rPr>
      </w:pPr>
      <w:r w:rsidRPr="004B1439">
        <w:rPr>
          <w:color w:val="000000"/>
          <w:sz w:val="20"/>
          <w:shd w:val="clear" w:color="auto" w:fill="FFFFFF"/>
          <w:lang w:val="ru-RU"/>
        </w:rPr>
        <w:t>- грамотно применять методику составления инновационных проектов</w:t>
      </w:r>
      <w:r w:rsidRPr="004B1439">
        <w:rPr>
          <w:rFonts w:ascii="Arial" w:hAnsi="Arial" w:cs="Arial"/>
          <w:color w:val="000000"/>
          <w:sz w:val="20"/>
          <w:shd w:val="clear" w:color="auto" w:fill="FFFFFF"/>
          <w:lang w:val="ru-RU"/>
        </w:rPr>
        <w:t>;</w:t>
      </w:r>
    </w:p>
    <w:p w:rsidR="00685CD4" w:rsidRPr="004B1439" w:rsidRDefault="00685CD4" w:rsidP="004B1439">
      <w:pPr>
        <w:ind w:firstLine="709"/>
        <w:jc w:val="both"/>
        <w:rPr>
          <w:sz w:val="20"/>
          <w:lang w:val="ru-RU"/>
        </w:rPr>
      </w:pPr>
      <w:r w:rsidRPr="004B1439">
        <w:rPr>
          <w:sz w:val="20"/>
          <w:lang w:val="ru-RU"/>
        </w:rPr>
        <w:t>- делать выводы и обобщения.</w:t>
      </w:r>
    </w:p>
    <w:p w:rsidR="00685CD4" w:rsidRPr="004B1439" w:rsidRDefault="00685CD4" w:rsidP="004B1439">
      <w:pPr>
        <w:ind w:firstLine="709"/>
        <w:jc w:val="both"/>
        <w:rPr>
          <w:sz w:val="20"/>
          <w:lang w:val="ru-RU"/>
        </w:rPr>
      </w:pPr>
      <w:r w:rsidRPr="004B1439">
        <w:rPr>
          <w:b/>
          <w:sz w:val="20"/>
          <w:lang w:val="ru-RU"/>
        </w:rPr>
        <w:t>владеть</w:t>
      </w:r>
      <w:r w:rsidRPr="004B1439">
        <w:rPr>
          <w:sz w:val="20"/>
          <w:lang w:val="ru-RU"/>
        </w:rPr>
        <w:t>:</w:t>
      </w:r>
    </w:p>
    <w:p w:rsidR="00685CD4" w:rsidRPr="004B1439" w:rsidRDefault="00685CD4" w:rsidP="004B1439">
      <w:pPr>
        <w:ind w:firstLine="709"/>
        <w:jc w:val="both"/>
        <w:rPr>
          <w:sz w:val="20"/>
          <w:lang w:val="ru-RU"/>
        </w:rPr>
      </w:pPr>
      <w:r w:rsidRPr="004B1439">
        <w:rPr>
          <w:sz w:val="20"/>
          <w:lang w:val="ru-RU"/>
        </w:rPr>
        <w:t xml:space="preserve">- навыками </w:t>
      </w:r>
      <w:r w:rsidRPr="004B1439">
        <w:rPr>
          <w:sz w:val="20"/>
          <w:shd w:val="clear" w:color="auto" w:fill="FFFFFF"/>
          <w:lang w:val="ru-RU"/>
        </w:rPr>
        <w:t>разработки бизнес-плана</w:t>
      </w:r>
      <w:r w:rsidRPr="004B1439">
        <w:rPr>
          <w:sz w:val="20"/>
          <w:lang w:val="ru-RU"/>
        </w:rPr>
        <w:t>,</w:t>
      </w:r>
    </w:p>
    <w:p w:rsidR="00685CD4" w:rsidRPr="004B1439" w:rsidRDefault="00685CD4" w:rsidP="004B1439">
      <w:pPr>
        <w:ind w:firstLine="709"/>
        <w:jc w:val="both"/>
        <w:rPr>
          <w:color w:val="000000"/>
          <w:sz w:val="20"/>
          <w:shd w:val="clear" w:color="auto" w:fill="FFFFFF"/>
          <w:lang w:val="ru-RU"/>
        </w:rPr>
      </w:pPr>
      <w:r w:rsidRPr="004B1439">
        <w:rPr>
          <w:sz w:val="20"/>
          <w:lang w:val="ru-RU"/>
        </w:rPr>
        <w:t>-</w:t>
      </w:r>
      <w:r w:rsidR="003978FE" w:rsidRPr="004B1439">
        <w:rPr>
          <w:sz w:val="20"/>
          <w:lang w:val="ru-RU"/>
        </w:rPr>
        <w:t> </w:t>
      </w:r>
      <w:r w:rsidRPr="004B1439">
        <w:rPr>
          <w:sz w:val="20"/>
          <w:lang w:val="ru-RU"/>
        </w:rPr>
        <w:t xml:space="preserve">навыками </w:t>
      </w:r>
      <w:r w:rsidRPr="004B1439">
        <w:rPr>
          <w:sz w:val="20"/>
        </w:rPr>
        <w:t> </w:t>
      </w:r>
      <w:r w:rsidRPr="004B1439">
        <w:rPr>
          <w:color w:val="000000"/>
          <w:sz w:val="20"/>
          <w:shd w:val="clear" w:color="auto" w:fill="FFFFFF"/>
          <w:lang w:val="ru-RU"/>
        </w:rPr>
        <w:t>расчета показателей оценки эффективности инновационных проектов,- рационально использовать методику определения эффективности инновационных проектов.</w:t>
      </w:r>
    </w:p>
    <w:p w:rsidR="00685CD4" w:rsidRPr="004B1439" w:rsidRDefault="00685CD4" w:rsidP="004B1439">
      <w:pPr>
        <w:ind w:firstLine="709"/>
        <w:jc w:val="both"/>
        <w:rPr>
          <w:color w:val="FF0000"/>
          <w:sz w:val="20"/>
          <w:lang w:val="ru-RU"/>
        </w:rPr>
      </w:pPr>
    </w:p>
    <w:p w:rsidR="003E732E" w:rsidRPr="004B1439" w:rsidRDefault="003E732E" w:rsidP="004B1439">
      <w:pPr>
        <w:ind w:firstLine="709"/>
        <w:jc w:val="both"/>
        <w:rPr>
          <w:b/>
          <w:sz w:val="20"/>
          <w:lang w:val="ru-RU"/>
        </w:rPr>
      </w:pPr>
      <w:r w:rsidRPr="004B1439">
        <w:rPr>
          <w:b/>
          <w:sz w:val="20"/>
          <w:lang w:val="ru-RU"/>
        </w:rPr>
        <w:t>3  Требования к освоению учебной ди</w:t>
      </w:r>
      <w:bookmarkStart w:id="0" w:name="_GoBack"/>
      <w:bookmarkEnd w:id="0"/>
      <w:r w:rsidRPr="004B1439">
        <w:rPr>
          <w:b/>
          <w:sz w:val="20"/>
          <w:lang w:val="ru-RU"/>
        </w:rPr>
        <w:t>сциплины</w:t>
      </w:r>
    </w:p>
    <w:p w:rsidR="00685CD4" w:rsidRPr="004B1439" w:rsidRDefault="00685CD4" w:rsidP="004B1439">
      <w:pPr>
        <w:ind w:firstLine="709"/>
        <w:jc w:val="both"/>
        <w:rPr>
          <w:sz w:val="20"/>
          <w:lang w:val="ru-RU"/>
        </w:rPr>
      </w:pPr>
      <w:r w:rsidRPr="004B1439">
        <w:rPr>
          <w:sz w:val="20"/>
          <w:lang w:val="ru-RU"/>
        </w:rPr>
        <w:t>Освоение данной учебной дисциплины должно обеспечивать формирование следующих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620"/>
      </w:tblGrid>
      <w:tr w:rsidR="00685CD4" w:rsidRPr="004B1439" w:rsidTr="003978FE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D4" w:rsidRPr="004B1439" w:rsidRDefault="00685CD4" w:rsidP="004B1439">
            <w:pPr>
              <w:jc w:val="center"/>
              <w:rPr>
                <w:sz w:val="18"/>
                <w:lang w:val="ru-RU"/>
              </w:rPr>
            </w:pPr>
            <w:r w:rsidRPr="004B1439">
              <w:rPr>
                <w:sz w:val="18"/>
                <w:lang w:val="ru-RU"/>
              </w:rPr>
              <w:t>Коды формируемых</w:t>
            </w:r>
            <w:r w:rsidR="003978FE" w:rsidRPr="004B1439">
              <w:rPr>
                <w:sz w:val="18"/>
                <w:lang w:val="ru-RU"/>
              </w:rPr>
              <w:t xml:space="preserve"> </w:t>
            </w:r>
            <w:r w:rsidRPr="004B1439">
              <w:rPr>
                <w:sz w:val="18"/>
                <w:lang w:val="ru-RU"/>
              </w:rPr>
              <w:t>компетенций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D4" w:rsidRPr="004B1439" w:rsidRDefault="00685CD4" w:rsidP="004B1439">
            <w:pPr>
              <w:jc w:val="center"/>
              <w:rPr>
                <w:sz w:val="18"/>
                <w:lang w:val="ru-RU"/>
              </w:rPr>
            </w:pPr>
            <w:r w:rsidRPr="004B1439">
              <w:rPr>
                <w:sz w:val="18"/>
                <w:lang w:val="ru-RU"/>
              </w:rPr>
              <w:t>Наименования формируемых компетенций</w:t>
            </w:r>
          </w:p>
        </w:tc>
      </w:tr>
      <w:tr w:rsidR="00AD76B1" w:rsidRPr="004B1439" w:rsidTr="003978FE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1" w:rsidRPr="004B1439" w:rsidRDefault="00AD76B1" w:rsidP="004B1439">
            <w:pPr>
              <w:jc w:val="both"/>
              <w:rPr>
                <w:sz w:val="18"/>
                <w:lang w:val="ru-RU"/>
              </w:rPr>
            </w:pPr>
            <w:r w:rsidRPr="004B1439">
              <w:rPr>
                <w:rStyle w:val="FontStyle46"/>
                <w:sz w:val="18"/>
                <w:lang w:val="ru-RU"/>
              </w:rPr>
              <w:t>УК-2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1" w:rsidRPr="004B1439" w:rsidRDefault="00AD76B1" w:rsidP="004B1439">
            <w:pPr>
              <w:pStyle w:val="Style12"/>
              <w:widowControl/>
              <w:spacing w:line="240" w:lineRule="auto"/>
              <w:ind w:firstLine="0"/>
              <w:rPr>
                <w:sz w:val="18"/>
                <w:szCs w:val="20"/>
              </w:rPr>
            </w:pPr>
            <w:r w:rsidRPr="004B1439">
              <w:rPr>
                <w:sz w:val="18"/>
                <w:szCs w:val="20"/>
              </w:rPr>
              <w:t>Способен управлять проектом на всех этапах его жизненного цикла</w:t>
            </w:r>
          </w:p>
        </w:tc>
      </w:tr>
      <w:tr w:rsidR="00AD76B1" w:rsidRPr="004B1439" w:rsidTr="003978FE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1" w:rsidRPr="004B1439" w:rsidRDefault="00AD76B1" w:rsidP="004B1439">
            <w:pPr>
              <w:jc w:val="both"/>
              <w:rPr>
                <w:sz w:val="18"/>
                <w:lang w:val="ru-RU"/>
              </w:rPr>
            </w:pPr>
            <w:r w:rsidRPr="004B1439">
              <w:rPr>
                <w:rStyle w:val="FontStyle53"/>
                <w:sz w:val="18"/>
              </w:rPr>
              <w:t>ПК-</w:t>
            </w:r>
            <w:r w:rsidRPr="004B1439">
              <w:rPr>
                <w:rStyle w:val="FontStyle53"/>
                <w:sz w:val="18"/>
                <w:lang w:val="ru-RU"/>
              </w:rPr>
              <w:t>4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1" w:rsidRPr="004B1439" w:rsidRDefault="00AD76B1" w:rsidP="004B1439">
            <w:pPr>
              <w:pStyle w:val="Style12"/>
              <w:widowControl/>
              <w:spacing w:line="240" w:lineRule="auto"/>
              <w:ind w:firstLine="0"/>
              <w:rPr>
                <w:sz w:val="18"/>
                <w:szCs w:val="20"/>
              </w:rPr>
            </w:pPr>
            <w:proofErr w:type="gramStart"/>
            <w:r w:rsidRPr="004B1439">
              <w:rPr>
                <w:bCs/>
                <w:sz w:val="18"/>
                <w:szCs w:val="20"/>
              </w:rPr>
              <w:t>Способен</w:t>
            </w:r>
            <w:proofErr w:type="gramEnd"/>
            <w:r w:rsidRPr="004B1439">
              <w:rPr>
                <w:bCs/>
                <w:sz w:val="18"/>
                <w:szCs w:val="20"/>
              </w:rPr>
              <w:t xml:space="preserve"> управлять эффективностью инвестиционного проекта</w:t>
            </w:r>
          </w:p>
        </w:tc>
      </w:tr>
    </w:tbl>
    <w:p w:rsidR="00685CD4" w:rsidRPr="004B1439" w:rsidRDefault="00685CD4" w:rsidP="004B1439">
      <w:pPr>
        <w:ind w:firstLine="709"/>
        <w:jc w:val="both"/>
        <w:rPr>
          <w:b/>
          <w:sz w:val="20"/>
          <w:lang w:val="ru-RU"/>
        </w:rPr>
      </w:pPr>
    </w:p>
    <w:p w:rsidR="003E732E" w:rsidRPr="004B1439" w:rsidRDefault="003E732E" w:rsidP="004B1439">
      <w:pPr>
        <w:ind w:firstLine="709"/>
        <w:jc w:val="both"/>
        <w:rPr>
          <w:b/>
          <w:sz w:val="20"/>
          <w:lang w:val="ru-RU"/>
        </w:rPr>
      </w:pPr>
      <w:r w:rsidRPr="004B1439">
        <w:rPr>
          <w:b/>
          <w:sz w:val="20"/>
          <w:lang w:val="ru-RU"/>
        </w:rPr>
        <w:t>4 Образовательные технологии:</w:t>
      </w:r>
    </w:p>
    <w:p w:rsidR="003E732E" w:rsidRPr="004B1439" w:rsidRDefault="003E732E" w:rsidP="004B1439">
      <w:pPr>
        <w:ind w:firstLine="709"/>
        <w:jc w:val="both"/>
        <w:rPr>
          <w:sz w:val="20"/>
          <w:lang w:val="ru-RU"/>
        </w:rPr>
      </w:pPr>
      <w:r w:rsidRPr="004B1439">
        <w:rPr>
          <w:sz w:val="20"/>
          <w:lang w:val="ru-RU"/>
        </w:rPr>
        <w:t>При изучении дисциплины используется модульно-рейтинговая система оценки знаний студентов. Формы проведения занятий:</w:t>
      </w:r>
    </w:p>
    <w:p w:rsidR="003E732E" w:rsidRPr="004B1439" w:rsidRDefault="003E732E" w:rsidP="004B1439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0"/>
          <w:lang w:val="ru-RU"/>
        </w:rPr>
      </w:pPr>
      <w:r w:rsidRPr="004B1439">
        <w:rPr>
          <w:sz w:val="20"/>
          <w:lang w:val="ru-RU"/>
        </w:rPr>
        <w:t>традиционные</w:t>
      </w:r>
    </w:p>
    <w:p w:rsidR="003E732E" w:rsidRPr="004B1439" w:rsidRDefault="003E732E" w:rsidP="004B1439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0"/>
          <w:lang w:val="ru-RU"/>
        </w:rPr>
      </w:pPr>
      <w:r w:rsidRPr="004B1439">
        <w:rPr>
          <w:sz w:val="20"/>
          <w:lang w:val="ru-RU"/>
        </w:rPr>
        <w:t xml:space="preserve">решение </w:t>
      </w:r>
      <w:r w:rsidR="009A4B21" w:rsidRPr="004B1439">
        <w:rPr>
          <w:sz w:val="20"/>
          <w:lang w:val="ru-RU"/>
        </w:rPr>
        <w:t>экономических задач</w:t>
      </w:r>
    </w:p>
    <w:p w:rsidR="003E732E" w:rsidRPr="004B1439" w:rsidRDefault="003E732E" w:rsidP="004B1439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0"/>
          <w:lang w:val="ru-RU"/>
        </w:rPr>
      </w:pPr>
      <w:r w:rsidRPr="004B1439">
        <w:rPr>
          <w:sz w:val="20"/>
          <w:lang w:val="ru-RU"/>
        </w:rPr>
        <w:t>проведение дискуссий</w:t>
      </w:r>
    </w:p>
    <w:p w:rsidR="003E732E" w:rsidRPr="004B1439" w:rsidRDefault="003E732E" w:rsidP="004B1439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0"/>
          <w:lang w:val="ru-RU"/>
        </w:rPr>
      </w:pPr>
      <w:r w:rsidRPr="004B1439">
        <w:rPr>
          <w:sz w:val="20"/>
          <w:lang w:val="ru-RU"/>
        </w:rPr>
        <w:t>проблемные / проблемно-ориентированные</w:t>
      </w:r>
    </w:p>
    <w:p w:rsidR="00586BE9" w:rsidRPr="004B1439" w:rsidRDefault="003E732E" w:rsidP="003978FE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0"/>
          <w:lang w:val="ru-RU"/>
        </w:rPr>
      </w:pPr>
      <w:r w:rsidRPr="004B1439">
        <w:rPr>
          <w:sz w:val="20"/>
          <w:lang w:val="ru-RU"/>
        </w:rPr>
        <w:t>деловые игры</w:t>
      </w:r>
    </w:p>
    <w:sectPr w:rsidR="00586BE9" w:rsidRPr="004B1439" w:rsidSect="00905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88B"/>
    <w:multiLevelType w:val="hybridMultilevel"/>
    <w:tmpl w:val="3B2C6FFA"/>
    <w:lvl w:ilvl="0" w:tplc="D92AAEA8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6D84227"/>
    <w:multiLevelType w:val="hybridMultilevel"/>
    <w:tmpl w:val="1200054A"/>
    <w:lvl w:ilvl="0" w:tplc="D92AAEA8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A2D6D01"/>
    <w:multiLevelType w:val="hybridMultilevel"/>
    <w:tmpl w:val="DB365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6516B2"/>
    <w:multiLevelType w:val="hybridMultilevel"/>
    <w:tmpl w:val="9B4ACE36"/>
    <w:lvl w:ilvl="0" w:tplc="D92AAEA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D61D68"/>
    <w:multiLevelType w:val="multilevel"/>
    <w:tmpl w:val="A112CCF0"/>
    <w:lvl w:ilvl="0">
      <w:start w:val="1"/>
      <w:numFmt w:val="decimal"/>
      <w:lvlText w:val="%1"/>
      <w:lvlJc w:val="left"/>
      <w:pPr>
        <w:ind w:left="1429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1609" w:hanging="540"/>
      </w:pPr>
      <w:rPr>
        <w:rFonts w:cs="Times New Roman"/>
      </w:rPr>
    </w:lvl>
    <w:lvl w:ilvl="2">
      <w:start w:val="4"/>
      <w:numFmt w:val="decimal"/>
      <w:isLgl/>
      <w:lvlText w:val="%1.%2.%3"/>
      <w:lvlJc w:val="left"/>
      <w:pPr>
        <w:ind w:left="1789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cs="Times New Roman"/>
      </w:rPr>
    </w:lvl>
  </w:abstractNum>
  <w:abstractNum w:abstractNumId="5">
    <w:nsid w:val="29990D5A"/>
    <w:multiLevelType w:val="hybridMultilevel"/>
    <w:tmpl w:val="C3C6FCE4"/>
    <w:lvl w:ilvl="0" w:tplc="D92AAEA8">
      <w:start w:val="1"/>
      <w:numFmt w:val="decimal"/>
      <w:lvlText w:val="%1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67A18DE"/>
    <w:multiLevelType w:val="hybridMultilevel"/>
    <w:tmpl w:val="62DACF2E"/>
    <w:lvl w:ilvl="0" w:tplc="D92AAEA8">
      <w:start w:val="1"/>
      <w:numFmt w:val="decimal"/>
      <w:lvlText w:val="%1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42377901"/>
    <w:multiLevelType w:val="hybridMultilevel"/>
    <w:tmpl w:val="BE04364A"/>
    <w:lvl w:ilvl="0" w:tplc="26A4D662"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75C3655"/>
    <w:multiLevelType w:val="hybridMultilevel"/>
    <w:tmpl w:val="4DAAD1DA"/>
    <w:lvl w:ilvl="0" w:tplc="D9646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8F02BE9"/>
    <w:multiLevelType w:val="hybridMultilevel"/>
    <w:tmpl w:val="810C24FA"/>
    <w:lvl w:ilvl="0" w:tplc="D92AAEA8">
      <w:start w:val="1"/>
      <w:numFmt w:val="decimal"/>
      <w:lvlText w:val="%1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5A5B22F6"/>
    <w:multiLevelType w:val="hybridMultilevel"/>
    <w:tmpl w:val="EA6E03DE"/>
    <w:lvl w:ilvl="0" w:tplc="D92AAEA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E5B1823"/>
    <w:multiLevelType w:val="hybridMultilevel"/>
    <w:tmpl w:val="54E67C1E"/>
    <w:lvl w:ilvl="0" w:tplc="D92AAEA8">
      <w:start w:val="1"/>
      <w:numFmt w:val="decimal"/>
      <w:lvlText w:val="%1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612F232B"/>
    <w:multiLevelType w:val="hybridMultilevel"/>
    <w:tmpl w:val="DF80C29E"/>
    <w:lvl w:ilvl="0" w:tplc="D92AAE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A0232"/>
    <w:multiLevelType w:val="hybridMultilevel"/>
    <w:tmpl w:val="45343C7E"/>
    <w:lvl w:ilvl="0" w:tplc="1276B408">
      <w:start w:val="1"/>
      <w:numFmt w:val="decimal"/>
      <w:lvlText w:val="%1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A06697"/>
    <w:multiLevelType w:val="hybridMultilevel"/>
    <w:tmpl w:val="E034A64E"/>
    <w:lvl w:ilvl="0" w:tplc="9CAE677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0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EF02AEA"/>
    <w:multiLevelType w:val="hybridMultilevel"/>
    <w:tmpl w:val="FF8E6FB8"/>
    <w:lvl w:ilvl="0" w:tplc="D92AAEA8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6B416A4"/>
    <w:multiLevelType w:val="multilevel"/>
    <w:tmpl w:val="8F16B69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3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/>
      </w:rPr>
    </w:lvl>
  </w:abstractNum>
  <w:abstractNum w:abstractNumId="17">
    <w:nsid w:val="7F7753F9"/>
    <w:multiLevelType w:val="hybridMultilevel"/>
    <w:tmpl w:val="700026C8"/>
    <w:lvl w:ilvl="0" w:tplc="D92AAEA8">
      <w:start w:val="1"/>
      <w:numFmt w:val="decimal"/>
      <w:lvlText w:val="%1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</w:num>
  <w:num w:numId="23">
    <w:abstractNumId w:val="2"/>
  </w:num>
  <w:num w:numId="24">
    <w:abstractNumId w:val="12"/>
  </w:num>
  <w:num w:numId="25">
    <w:abstractNumId w:val="1"/>
  </w:num>
  <w:num w:numId="26">
    <w:abstractNumId w:val="0"/>
  </w:num>
  <w:num w:numId="27">
    <w:abstractNumId w:val="3"/>
  </w:num>
  <w:num w:numId="28">
    <w:abstractNumId w:val="10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B0C"/>
    <w:rsid w:val="000870E5"/>
    <w:rsid w:val="000978CD"/>
    <w:rsid w:val="000A3DC3"/>
    <w:rsid w:val="000F2D5C"/>
    <w:rsid w:val="001514EA"/>
    <w:rsid w:val="001519ED"/>
    <w:rsid w:val="001B47D4"/>
    <w:rsid w:val="0022460E"/>
    <w:rsid w:val="00226DB2"/>
    <w:rsid w:val="003837C4"/>
    <w:rsid w:val="00395071"/>
    <w:rsid w:val="003978FE"/>
    <w:rsid w:val="003E732E"/>
    <w:rsid w:val="00425DBA"/>
    <w:rsid w:val="00456C6C"/>
    <w:rsid w:val="004918B3"/>
    <w:rsid w:val="00494AE4"/>
    <w:rsid w:val="004B1439"/>
    <w:rsid w:val="004F0F41"/>
    <w:rsid w:val="0051112E"/>
    <w:rsid w:val="00540717"/>
    <w:rsid w:val="00541B0C"/>
    <w:rsid w:val="005825CE"/>
    <w:rsid w:val="00586BE9"/>
    <w:rsid w:val="005E60F0"/>
    <w:rsid w:val="006445BD"/>
    <w:rsid w:val="0064746F"/>
    <w:rsid w:val="00685CD4"/>
    <w:rsid w:val="006A4336"/>
    <w:rsid w:val="006E61E6"/>
    <w:rsid w:val="0076142A"/>
    <w:rsid w:val="007B1BAA"/>
    <w:rsid w:val="00835D64"/>
    <w:rsid w:val="00836FE4"/>
    <w:rsid w:val="008D77AD"/>
    <w:rsid w:val="00905F94"/>
    <w:rsid w:val="009206A1"/>
    <w:rsid w:val="00933CEF"/>
    <w:rsid w:val="00943AB7"/>
    <w:rsid w:val="009A4B21"/>
    <w:rsid w:val="009B4E9B"/>
    <w:rsid w:val="009D100B"/>
    <w:rsid w:val="009D744F"/>
    <w:rsid w:val="009F59F3"/>
    <w:rsid w:val="00A06BF8"/>
    <w:rsid w:val="00A57B7B"/>
    <w:rsid w:val="00AD76B1"/>
    <w:rsid w:val="00B1744C"/>
    <w:rsid w:val="00B247D4"/>
    <w:rsid w:val="00B973B0"/>
    <w:rsid w:val="00BC1EE6"/>
    <w:rsid w:val="00C5010F"/>
    <w:rsid w:val="00D132FA"/>
    <w:rsid w:val="00D1414F"/>
    <w:rsid w:val="00D76FF7"/>
    <w:rsid w:val="00DF7942"/>
    <w:rsid w:val="00EC1183"/>
    <w:rsid w:val="00F06D34"/>
    <w:rsid w:val="00F26094"/>
    <w:rsid w:val="00F313BA"/>
    <w:rsid w:val="00F80F8B"/>
    <w:rsid w:val="00FB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1">
    <w:name w:val="heading 1"/>
    <w:basedOn w:val="a"/>
    <w:link w:val="10"/>
    <w:uiPriority w:val="99"/>
    <w:qFormat/>
    <w:rsid w:val="003E732E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E732E"/>
    <w:pPr>
      <w:keepNext/>
      <w:widowControl/>
      <w:spacing w:before="240" w:after="60" w:line="276" w:lineRule="auto"/>
      <w:outlineLvl w:val="3"/>
    </w:pPr>
    <w:rPr>
      <w:b/>
      <w:b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73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E732E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nhideWhenUsed/>
    <w:rsid w:val="003E732E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uiPriority w:val="99"/>
    <w:qFormat/>
    <w:rsid w:val="003E732E"/>
    <w:rPr>
      <w:rFonts w:ascii="Times New Roman" w:hAnsi="Times New Roman" w:cs="Times New Roman" w:hint="default"/>
      <w:i/>
      <w:iCs/>
    </w:rPr>
  </w:style>
  <w:style w:type="character" w:customStyle="1" w:styleId="a5">
    <w:name w:val="Обычный (веб) Знак"/>
    <w:link w:val="a6"/>
    <w:uiPriority w:val="99"/>
    <w:locked/>
    <w:rsid w:val="003E732E"/>
    <w:rPr>
      <w:sz w:val="24"/>
    </w:rPr>
  </w:style>
  <w:style w:type="paragraph" w:styleId="a6">
    <w:name w:val="Normal (Web)"/>
    <w:basedOn w:val="a"/>
    <w:link w:val="a5"/>
    <w:uiPriority w:val="99"/>
    <w:unhideWhenUsed/>
    <w:rsid w:val="003E732E"/>
    <w:pPr>
      <w:widowControl/>
      <w:spacing w:before="100" w:beforeAutospacing="1" w:after="100" w:afterAutospacing="1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a7">
    <w:name w:val="Основной текст Знак"/>
    <w:basedOn w:val="a0"/>
    <w:link w:val="a8"/>
    <w:uiPriority w:val="99"/>
    <w:semiHidden/>
    <w:rsid w:val="003E732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8">
    <w:name w:val="Body Text"/>
    <w:basedOn w:val="a"/>
    <w:link w:val="a7"/>
    <w:uiPriority w:val="99"/>
    <w:semiHidden/>
    <w:unhideWhenUsed/>
    <w:rsid w:val="003E732E"/>
    <w:pPr>
      <w:spacing w:after="120"/>
    </w:pPr>
  </w:style>
  <w:style w:type="paragraph" w:styleId="a9">
    <w:name w:val="Body Text Indent"/>
    <w:basedOn w:val="a"/>
    <w:link w:val="aa"/>
    <w:uiPriority w:val="99"/>
    <w:unhideWhenUsed/>
    <w:rsid w:val="003E732E"/>
    <w:pPr>
      <w:widowControl/>
      <w:ind w:left="-142" w:firstLine="142"/>
    </w:pPr>
    <w:rPr>
      <w:sz w:val="28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3E73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99"/>
    <w:qFormat/>
    <w:rsid w:val="003E732E"/>
    <w:pPr>
      <w:ind w:left="720"/>
      <w:contextualSpacing/>
    </w:pPr>
  </w:style>
  <w:style w:type="paragraph" w:customStyle="1" w:styleId="Style12">
    <w:name w:val="Style12"/>
    <w:basedOn w:val="a"/>
    <w:uiPriority w:val="99"/>
    <w:rsid w:val="003E732E"/>
    <w:pPr>
      <w:autoSpaceDE w:val="0"/>
      <w:autoSpaceDN w:val="0"/>
      <w:adjustRightInd w:val="0"/>
      <w:spacing w:line="521" w:lineRule="exact"/>
      <w:ind w:firstLine="710"/>
      <w:jc w:val="both"/>
    </w:pPr>
    <w:rPr>
      <w:szCs w:val="24"/>
      <w:lang w:val="ru-RU"/>
    </w:rPr>
  </w:style>
  <w:style w:type="paragraph" w:customStyle="1" w:styleId="Style10">
    <w:name w:val="Style10"/>
    <w:basedOn w:val="a"/>
    <w:uiPriority w:val="99"/>
    <w:rsid w:val="003E732E"/>
    <w:pPr>
      <w:autoSpaceDE w:val="0"/>
      <w:autoSpaceDN w:val="0"/>
      <w:adjustRightInd w:val="0"/>
      <w:spacing w:line="485" w:lineRule="exact"/>
      <w:ind w:firstLine="706"/>
      <w:jc w:val="both"/>
    </w:pPr>
    <w:rPr>
      <w:rFonts w:ascii="Consolas" w:eastAsia="Calibri" w:hAnsi="Consolas"/>
      <w:szCs w:val="24"/>
      <w:lang w:val="ru-RU"/>
    </w:rPr>
  </w:style>
  <w:style w:type="paragraph" w:customStyle="1" w:styleId="Style15">
    <w:name w:val="Style15"/>
    <w:basedOn w:val="a"/>
    <w:uiPriority w:val="99"/>
    <w:rsid w:val="003E732E"/>
    <w:pPr>
      <w:autoSpaceDE w:val="0"/>
      <w:autoSpaceDN w:val="0"/>
      <w:adjustRightInd w:val="0"/>
      <w:spacing w:line="230" w:lineRule="exact"/>
      <w:ind w:firstLine="547"/>
      <w:jc w:val="both"/>
    </w:pPr>
    <w:rPr>
      <w:rFonts w:ascii="Tahoma" w:eastAsia="Calibri" w:hAnsi="Tahoma" w:cs="Tahoma"/>
      <w:szCs w:val="24"/>
      <w:lang w:val="ru-RU"/>
    </w:rPr>
  </w:style>
  <w:style w:type="character" w:customStyle="1" w:styleId="FontStyle46">
    <w:name w:val="Font Style46"/>
    <w:uiPriority w:val="99"/>
    <w:rsid w:val="003E732E"/>
    <w:rPr>
      <w:rFonts w:ascii="Times New Roman" w:hAnsi="Times New Roman" w:cs="Times New Roman" w:hint="default"/>
      <w:sz w:val="26"/>
    </w:rPr>
  </w:style>
  <w:style w:type="character" w:customStyle="1" w:styleId="apple-converted-space">
    <w:name w:val="apple-converted-space"/>
    <w:basedOn w:val="a0"/>
    <w:rsid w:val="003E732E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a0"/>
    <w:uiPriority w:val="99"/>
    <w:rsid w:val="003E732E"/>
    <w:rPr>
      <w:rFonts w:ascii="Times New Roman" w:hAnsi="Times New Roman" w:cs="Times New Roman" w:hint="default"/>
    </w:rPr>
  </w:style>
  <w:style w:type="character" w:customStyle="1" w:styleId="FontStyle53">
    <w:name w:val="Font Style53"/>
    <w:uiPriority w:val="99"/>
    <w:rsid w:val="003E732E"/>
    <w:rPr>
      <w:rFonts w:ascii="Times New Roman" w:hAnsi="Times New Roman" w:cs="Times New Roman" w:hint="default"/>
      <w:sz w:val="26"/>
    </w:rPr>
  </w:style>
  <w:style w:type="character" w:customStyle="1" w:styleId="FontStyle32">
    <w:name w:val="Font Style32"/>
    <w:uiPriority w:val="99"/>
    <w:rsid w:val="003E732E"/>
    <w:rPr>
      <w:rFonts w:ascii="Arial" w:hAnsi="Arial" w:cs="Arial" w:hint="default"/>
      <w:sz w:val="18"/>
    </w:rPr>
  </w:style>
  <w:style w:type="paragraph" w:styleId="ac">
    <w:name w:val="footer"/>
    <w:basedOn w:val="a"/>
    <w:link w:val="ad"/>
    <w:rsid w:val="006445BD"/>
    <w:pPr>
      <w:tabs>
        <w:tab w:val="center" w:pos="4677"/>
        <w:tab w:val="right" w:pos="9355"/>
      </w:tabs>
    </w:pPr>
    <w:rPr>
      <w:snapToGrid w:val="0"/>
    </w:rPr>
  </w:style>
  <w:style w:type="character" w:customStyle="1" w:styleId="ad">
    <w:name w:val="Нижний колонтитул Знак"/>
    <w:basedOn w:val="a0"/>
    <w:link w:val="ac"/>
    <w:rsid w:val="006445BD"/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paragraph" w:styleId="ae">
    <w:name w:val="Balloon Text"/>
    <w:basedOn w:val="a"/>
    <w:link w:val="af"/>
    <w:uiPriority w:val="99"/>
    <w:semiHidden/>
    <w:unhideWhenUsed/>
    <w:rsid w:val="00B174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744C"/>
    <w:rPr>
      <w:rFonts w:ascii="Tahoma" w:eastAsia="Times New Roman" w:hAnsi="Tahoma" w:cs="Tahoma"/>
      <w:sz w:val="16"/>
      <w:szCs w:val="16"/>
      <w:lang w:val="en-US" w:eastAsia="ru-RU"/>
    </w:rPr>
  </w:style>
  <w:style w:type="paragraph" w:styleId="2">
    <w:name w:val="Body Text 2"/>
    <w:basedOn w:val="a"/>
    <w:link w:val="20"/>
    <w:uiPriority w:val="99"/>
    <w:semiHidden/>
    <w:unhideWhenUsed/>
    <w:rsid w:val="00F80F8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80F8B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1">
    <w:name w:val="heading 1"/>
    <w:basedOn w:val="a"/>
    <w:link w:val="10"/>
    <w:uiPriority w:val="99"/>
    <w:qFormat/>
    <w:rsid w:val="003E732E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E732E"/>
    <w:pPr>
      <w:keepNext/>
      <w:widowControl/>
      <w:spacing w:before="240" w:after="60" w:line="276" w:lineRule="auto"/>
      <w:outlineLvl w:val="3"/>
    </w:pPr>
    <w:rPr>
      <w:b/>
      <w:b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73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E732E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nhideWhenUsed/>
    <w:rsid w:val="003E732E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uiPriority w:val="99"/>
    <w:qFormat/>
    <w:rsid w:val="003E732E"/>
    <w:rPr>
      <w:rFonts w:ascii="Times New Roman" w:hAnsi="Times New Roman" w:cs="Times New Roman" w:hint="default"/>
      <w:i/>
      <w:iCs/>
    </w:rPr>
  </w:style>
  <w:style w:type="character" w:customStyle="1" w:styleId="a5">
    <w:name w:val="Обычный (веб) Знак"/>
    <w:link w:val="a6"/>
    <w:uiPriority w:val="99"/>
    <w:locked/>
    <w:rsid w:val="003E732E"/>
    <w:rPr>
      <w:sz w:val="24"/>
    </w:rPr>
  </w:style>
  <w:style w:type="paragraph" w:styleId="a6">
    <w:name w:val="Normal (Web)"/>
    <w:basedOn w:val="a"/>
    <w:link w:val="a5"/>
    <w:uiPriority w:val="99"/>
    <w:unhideWhenUsed/>
    <w:rsid w:val="003E732E"/>
    <w:pPr>
      <w:widowControl/>
      <w:spacing w:before="100" w:beforeAutospacing="1" w:after="100" w:afterAutospacing="1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a7">
    <w:name w:val="Основной текст Знак"/>
    <w:basedOn w:val="a0"/>
    <w:link w:val="a8"/>
    <w:uiPriority w:val="99"/>
    <w:semiHidden/>
    <w:rsid w:val="003E732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8">
    <w:name w:val="Body Text"/>
    <w:basedOn w:val="a"/>
    <w:link w:val="a7"/>
    <w:uiPriority w:val="99"/>
    <w:semiHidden/>
    <w:unhideWhenUsed/>
    <w:rsid w:val="003E732E"/>
    <w:pPr>
      <w:spacing w:after="120"/>
    </w:pPr>
  </w:style>
  <w:style w:type="paragraph" w:styleId="a9">
    <w:name w:val="Body Text Indent"/>
    <w:basedOn w:val="a"/>
    <w:link w:val="aa"/>
    <w:uiPriority w:val="99"/>
    <w:unhideWhenUsed/>
    <w:rsid w:val="003E732E"/>
    <w:pPr>
      <w:widowControl/>
      <w:ind w:left="-142" w:firstLine="142"/>
    </w:pPr>
    <w:rPr>
      <w:sz w:val="28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3E73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99"/>
    <w:qFormat/>
    <w:rsid w:val="003E732E"/>
    <w:pPr>
      <w:ind w:left="720"/>
      <w:contextualSpacing/>
    </w:pPr>
  </w:style>
  <w:style w:type="paragraph" w:customStyle="1" w:styleId="Style12">
    <w:name w:val="Style12"/>
    <w:basedOn w:val="a"/>
    <w:uiPriority w:val="99"/>
    <w:rsid w:val="003E732E"/>
    <w:pPr>
      <w:autoSpaceDE w:val="0"/>
      <w:autoSpaceDN w:val="0"/>
      <w:adjustRightInd w:val="0"/>
      <w:spacing w:line="521" w:lineRule="exact"/>
      <w:ind w:firstLine="710"/>
      <w:jc w:val="both"/>
    </w:pPr>
    <w:rPr>
      <w:szCs w:val="24"/>
      <w:lang w:val="ru-RU"/>
    </w:rPr>
  </w:style>
  <w:style w:type="paragraph" w:customStyle="1" w:styleId="Style10">
    <w:name w:val="Style10"/>
    <w:basedOn w:val="a"/>
    <w:uiPriority w:val="99"/>
    <w:rsid w:val="003E732E"/>
    <w:pPr>
      <w:autoSpaceDE w:val="0"/>
      <w:autoSpaceDN w:val="0"/>
      <w:adjustRightInd w:val="0"/>
      <w:spacing w:line="485" w:lineRule="exact"/>
      <w:ind w:firstLine="706"/>
      <w:jc w:val="both"/>
    </w:pPr>
    <w:rPr>
      <w:rFonts w:ascii="Consolas" w:eastAsia="Calibri" w:hAnsi="Consolas"/>
      <w:szCs w:val="24"/>
      <w:lang w:val="ru-RU"/>
    </w:rPr>
  </w:style>
  <w:style w:type="paragraph" w:customStyle="1" w:styleId="Style15">
    <w:name w:val="Style15"/>
    <w:basedOn w:val="a"/>
    <w:uiPriority w:val="99"/>
    <w:rsid w:val="003E732E"/>
    <w:pPr>
      <w:autoSpaceDE w:val="0"/>
      <w:autoSpaceDN w:val="0"/>
      <w:adjustRightInd w:val="0"/>
      <w:spacing w:line="230" w:lineRule="exact"/>
      <w:ind w:firstLine="547"/>
      <w:jc w:val="both"/>
    </w:pPr>
    <w:rPr>
      <w:rFonts w:ascii="Tahoma" w:eastAsia="Calibri" w:hAnsi="Tahoma" w:cs="Tahoma"/>
      <w:szCs w:val="24"/>
      <w:lang w:val="ru-RU"/>
    </w:rPr>
  </w:style>
  <w:style w:type="character" w:customStyle="1" w:styleId="FontStyle46">
    <w:name w:val="Font Style46"/>
    <w:uiPriority w:val="99"/>
    <w:rsid w:val="003E732E"/>
    <w:rPr>
      <w:rFonts w:ascii="Times New Roman" w:hAnsi="Times New Roman" w:cs="Times New Roman" w:hint="default"/>
      <w:sz w:val="26"/>
    </w:rPr>
  </w:style>
  <w:style w:type="character" w:customStyle="1" w:styleId="apple-converted-space">
    <w:name w:val="apple-converted-space"/>
    <w:basedOn w:val="a0"/>
    <w:rsid w:val="003E732E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a0"/>
    <w:uiPriority w:val="99"/>
    <w:rsid w:val="003E732E"/>
    <w:rPr>
      <w:rFonts w:ascii="Times New Roman" w:hAnsi="Times New Roman" w:cs="Times New Roman" w:hint="default"/>
    </w:rPr>
  </w:style>
  <w:style w:type="character" w:customStyle="1" w:styleId="FontStyle53">
    <w:name w:val="Font Style53"/>
    <w:uiPriority w:val="99"/>
    <w:rsid w:val="003E732E"/>
    <w:rPr>
      <w:rFonts w:ascii="Times New Roman" w:hAnsi="Times New Roman" w:cs="Times New Roman" w:hint="default"/>
      <w:sz w:val="26"/>
    </w:rPr>
  </w:style>
  <w:style w:type="character" w:customStyle="1" w:styleId="FontStyle32">
    <w:name w:val="Font Style32"/>
    <w:uiPriority w:val="99"/>
    <w:rsid w:val="003E732E"/>
    <w:rPr>
      <w:rFonts w:ascii="Arial" w:hAnsi="Arial" w:cs="Arial" w:hint="default"/>
      <w:sz w:val="18"/>
    </w:rPr>
  </w:style>
  <w:style w:type="paragraph" w:styleId="ac">
    <w:name w:val="footer"/>
    <w:basedOn w:val="a"/>
    <w:link w:val="ad"/>
    <w:rsid w:val="006445BD"/>
    <w:pPr>
      <w:tabs>
        <w:tab w:val="center" w:pos="4677"/>
        <w:tab w:val="right" w:pos="9355"/>
      </w:tabs>
    </w:pPr>
    <w:rPr>
      <w:snapToGrid w:val="0"/>
    </w:rPr>
  </w:style>
  <w:style w:type="character" w:customStyle="1" w:styleId="ad">
    <w:name w:val="Нижний колонтитул Знак"/>
    <w:basedOn w:val="a0"/>
    <w:link w:val="ac"/>
    <w:rsid w:val="006445BD"/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paragraph" w:styleId="ae">
    <w:name w:val="Balloon Text"/>
    <w:basedOn w:val="a"/>
    <w:link w:val="af"/>
    <w:uiPriority w:val="99"/>
    <w:semiHidden/>
    <w:unhideWhenUsed/>
    <w:rsid w:val="00B174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744C"/>
    <w:rPr>
      <w:rFonts w:ascii="Tahoma" w:eastAsia="Times New Roman" w:hAnsi="Tahoma" w:cs="Tahoma"/>
      <w:sz w:val="16"/>
      <w:szCs w:val="16"/>
      <w:lang w:val="en-US" w:eastAsia="ru-RU"/>
    </w:rPr>
  </w:style>
  <w:style w:type="paragraph" w:styleId="2">
    <w:name w:val="Body Text 2"/>
    <w:basedOn w:val="a"/>
    <w:link w:val="20"/>
    <w:uiPriority w:val="99"/>
    <w:semiHidden/>
    <w:unhideWhenUsed/>
    <w:rsid w:val="00F80F8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80F8B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nanium.com" TargetMode="External"/><Relationship Id="rId12" Type="http://schemas.openxmlformats.org/officeDocument/2006/relationships/hyperlink" Target="http://znaniu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znanium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naniu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0B235-47CD-423C-B3E1-1DDB75BE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3654</Words>
  <Characters>20831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</cp:lastModifiedBy>
  <cp:revision>6</cp:revision>
  <cp:lastPrinted>2022-02-24T17:39:00Z</cp:lastPrinted>
  <dcterms:created xsi:type="dcterms:W3CDTF">2021-05-12T19:38:00Z</dcterms:created>
  <dcterms:modified xsi:type="dcterms:W3CDTF">2022-02-24T17:41:00Z</dcterms:modified>
</cp:coreProperties>
</file>