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5C" w:rsidRPr="00EB6EBC" w:rsidRDefault="00B83B5C" w:rsidP="00B83B5C">
      <w:pPr>
        <w:widowControl w:val="0"/>
        <w:shd w:val="clear" w:color="auto" w:fill="FFFFFF"/>
        <w:spacing w:after="0" w:line="240" w:lineRule="auto"/>
        <w:ind w:right="691"/>
        <w:jc w:val="center"/>
        <w:outlineLvl w:val="0"/>
        <w:rPr>
          <w:rFonts w:ascii="Times New Roman" w:eastAsia="Microsoft Sans Serif" w:hAnsi="Times New Roman" w:cs="Times New Roman"/>
          <w:color w:val="000000"/>
          <w:spacing w:val="-2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2"/>
          <w:sz w:val="24"/>
          <w:szCs w:val="24"/>
          <w:lang w:eastAsia="ru-RU" w:bidi="ru-RU"/>
        </w:rPr>
        <w:t>Межг</w:t>
      </w:r>
      <w:r w:rsidRPr="00EB6EBC">
        <w:rPr>
          <w:rFonts w:ascii="Times New Roman" w:eastAsia="Microsoft Sans Serif" w:hAnsi="Times New Roman" w:cs="Times New Roman"/>
          <w:color w:val="000000"/>
          <w:spacing w:val="-2"/>
          <w:sz w:val="24"/>
          <w:szCs w:val="24"/>
          <w:lang w:eastAsia="ru-RU" w:bidi="ru-RU"/>
        </w:rPr>
        <w:t>осударственное учреждение высшего профессионального образования</w:t>
      </w:r>
    </w:p>
    <w:p w:rsidR="00B83B5C" w:rsidRPr="00EB6EBC" w:rsidRDefault="00B83B5C" w:rsidP="00B83B5C">
      <w:pPr>
        <w:widowControl w:val="0"/>
        <w:shd w:val="clear" w:color="auto" w:fill="FFFFFF"/>
        <w:spacing w:after="0" w:line="240" w:lineRule="auto"/>
        <w:ind w:right="691"/>
        <w:jc w:val="center"/>
        <w:outlineLvl w:val="0"/>
        <w:rPr>
          <w:rFonts w:ascii="Times New Roman" w:eastAsia="Microsoft Sans Serif" w:hAnsi="Times New Roman" w:cs="Times New Roman"/>
          <w:color w:val="000000"/>
          <w:spacing w:val="-2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2"/>
          <w:sz w:val="24"/>
          <w:szCs w:val="24"/>
          <w:lang w:eastAsia="ru-RU" w:bidi="ru-RU"/>
        </w:rPr>
        <w:t>«</w:t>
      </w:r>
      <w:r w:rsidRPr="00EB6EBC">
        <w:rPr>
          <w:rFonts w:ascii="Times New Roman" w:eastAsia="Microsoft Sans Serif" w:hAnsi="Times New Roman" w:cs="Times New Roman"/>
          <w:color w:val="000000"/>
          <w:spacing w:val="-2"/>
          <w:sz w:val="24"/>
          <w:szCs w:val="24"/>
          <w:lang w:eastAsia="ru-RU" w:bidi="ru-RU"/>
        </w:rPr>
        <w:t>Белорусско-Российский университет</w:t>
      </w:r>
      <w:r>
        <w:rPr>
          <w:rFonts w:ascii="Times New Roman" w:eastAsia="Microsoft Sans Serif" w:hAnsi="Times New Roman" w:cs="Times New Roman"/>
          <w:color w:val="000000"/>
          <w:spacing w:val="-2"/>
          <w:sz w:val="24"/>
          <w:szCs w:val="24"/>
          <w:lang w:eastAsia="ru-RU" w:bidi="ru-RU"/>
        </w:rPr>
        <w:t>»</w:t>
      </w:r>
    </w:p>
    <w:p w:rsidR="00B83B5C" w:rsidRPr="00EB6EBC" w:rsidRDefault="00B83B5C" w:rsidP="00B83B5C">
      <w:pPr>
        <w:widowControl w:val="0"/>
        <w:shd w:val="clear" w:color="auto" w:fill="FFFFFF"/>
        <w:spacing w:after="0" w:line="240" w:lineRule="auto"/>
        <w:ind w:right="691"/>
        <w:jc w:val="center"/>
        <w:rPr>
          <w:rFonts w:ascii="Times New Roman" w:eastAsia="Microsoft Sans Serif" w:hAnsi="Times New Roman" w:cs="Times New Roman"/>
          <w:color w:val="000000"/>
          <w:spacing w:val="-2"/>
          <w:sz w:val="24"/>
          <w:szCs w:val="24"/>
          <w:lang w:eastAsia="ru-RU" w:bidi="ru-RU"/>
        </w:rPr>
      </w:pPr>
    </w:p>
    <w:tbl>
      <w:tblPr>
        <w:tblStyle w:val="a4"/>
        <w:tblW w:w="4145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5"/>
      </w:tblGrid>
      <w:tr w:rsidR="00B83B5C" w:rsidRPr="00EB6EBC" w:rsidTr="00227C99">
        <w:tc>
          <w:tcPr>
            <w:tcW w:w="4145" w:type="dxa"/>
          </w:tcPr>
          <w:p w:rsidR="00B83B5C" w:rsidRPr="00EB6EBC" w:rsidRDefault="00B83B5C" w:rsidP="00227C99">
            <w:pPr>
              <w:rPr>
                <w:color w:val="000000"/>
                <w:spacing w:val="-13"/>
              </w:rPr>
            </w:pPr>
            <w:r w:rsidRPr="00EB6EBC">
              <w:rPr>
                <w:color w:val="000000"/>
                <w:spacing w:val="-13"/>
              </w:rPr>
              <w:t>УТВЕРЖДАЮ</w:t>
            </w:r>
          </w:p>
        </w:tc>
      </w:tr>
      <w:tr w:rsidR="00B83B5C" w:rsidRPr="00EB6EBC" w:rsidTr="00227C99">
        <w:tc>
          <w:tcPr>
            <w:tcW w:w="4145" w:type="dxa"/>
          </w:tcPr>
          <w:p w:rsidR="00B83B5C" w:rsidRPr="00EB6EBC" w:rsidRDefault="00B83B5C" w:rsidP="00227C99">
            <w:pPr>
              <w:rPr>
                <w:color w:val="000000"/>
                <w:spacing w:val="-13"/>
              </w:rPr>
            </w:pPr>
            <w:r w:rsidRPr="00EB6EBC">
              <w:rPr>
                <w:color w:val="000000"/>
              </w:rPr>
              <w:t>Первый проректор Белорусско-Российского университета</w:t>
            </w:r>
          </w:p>
        </w:tc>
      </w:tr>
      <w:tr w:rsidR="00B83B5C" w:rsidRPr="00EB6EBC" w:rsidTr="00227C99">
        <w:tc>
          <w:tcPr>
            <w:tcW w:w="4145" w:type="dxa"/>
          </w:tcPr>
          <w:p w:rsidR="00B83B5C" w:rsidRPr="00EB6EBC" w:rsidRDefault="00B83B5C" w:rsidP="00227C99">
            <w:pPr>
              <w:rPr>
                <w:color w:val="000000"/>
              </w:rPr>
            </w:pPr>
            <w:r w:rsidRPr="00EB6EBC">
              <w:rPr>
                <w:color w:val="000000"/>
                <w:spacing w:val="-13"/>
              </w:rPr>
              <w:t>__________</w:t>
            </w:r>
            <w:r>
              <w:rPr>
                <w:color w:val="000000"/>
                <w:spacing w:val="-13"/>
              </w:rPr>
              <w:t>_________</w:t>
            </w:r>
            <w:r w:rsidRPr="00EB6EBC">
              <w:rPr>
                <w:color w:val="000000"/>
                <w:spacing w:val="-13"/>
              </w:rPr>
              <w:t xml:space="preserve"> </w:t>
            </w:r>
            <w:r>
              <w:rPr>
                <w:color w:val="000000"/>
              </w:rPr>
              <w:t>Ю</w:t>
            </w:r>
            <w:r w:rsidRPr="00EB6EBC">
              <w:rPr>
                <w:color w:val="000000"/>
              </w:rPr>
              <w:t>.</w:t>
            </w:r>
            <w:r>
              <w:rPr>
                <w:color w:val="000000"/>
              </w:rPr>
              <w:t>В</w:t>
            </w:r>
            <w:r w:rsidRPr="00EB6EB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Машин</w:t>
            </w:r>
          </w:p>
          <w:p w:rsidR="00B83B5C" w:rsidRPr="00EB6EBC" w:rsidRDefault="00B83B5C" w:rsidP="00227C99">
            <w:pPr>
              <w:rPr>
                <w:color w:val="000000"/>
              </w:rPr>
            </w:pPr>
          </w:p>
        </w:tc>
      </w:tr>
      <w:tr w:rsidR="00B83B5C" w:rsidRPr="00EB6EBC" w:rsidTr="00227C99">
        <w:tc>
          <w:tcPr>
            <w:tcW w:w="4145" w:type="dxa"/>
          </w:tcPr>
          <w:p w:rsidR="00B83B5C" w:rsidRPr="00EB6EBC" w:rsidRDefault="00B83B5C" w:rsidP="00227C99">
            <w:pPr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«</w:t>
            </w:r>
            <w:r w:rsidRPr="00EB6EBC">
              <w:rPr>
                <w:color w:val="000000"/>
                <w:spacing w:val="-13"/>
              </w:rPr>
              <w:t>___</w:t>
            </w:r>
            <w:r>
              <w:rPr>
                <w:color w:val="000000"/>
                <w:spacing w:val="-13"/>
              </w:rPr>
              <w:t>»</w:t>
            </w:r>
            <w:r w:rsidRPr="00EB6EBC">
              <w:rPr>
                <w:color w:val="000000"/>
                <w:spacing w:val="-13"/>
              </w:rPr>
              <w:t>_______ 20</w:t>
            </w:r>
            <w:r>
              <w:rPr>
                <w:color w:val="000000"/>
                <w:spacing w:val="-13"/>
              </w:rPr>
              <w:t>21</w:t>
            </w:r>
            <w:r w:rsidRPr="00EB6EBC">
              <w:rPr>
                <w:color w:val="000000"/>
                <w:spacing w:val="-13"/>
              </w:rPr>
              <w:t xml:space="preserve"> г.</w:t>
            </w:r>
          </w:p>
        </w:tc>
      </w:tr>
      <w:tr w:rsidR="00B83B5C" w:rsidRPr="00EB6EBC" w:rsidTr="00227C99">
        <w:tc>
          <w:tcPr>
            <w:tcW w:w="4145" w:type="dxa"/>
          </w:tcPr>
          <w:p w:rsidR="00B83B5C" w:rsidRPr="00EB6EBC" w:rsidRDefault="00B83B5C" w:rsidP="00227C99">
            <w:pPr>
              <w:tabs>
                <w:tab w:val="left" w:pos="3438"/>
              </w:tabs>
              <w:spacing w:line="276" w:lineRule="auto"/>
              <w:rPr>
                <w:color w:val="000000"/>
                <w:spacing w:val="-13"/>
              </w:rPr>
            </w:pPr>
            <w:r w:rsidRPr="00EB6EBC">
              <w:rPr>
                <w:color w:val="000000"/>
                <w:spacing w:val="-13"/>
              </w:rPr>
              <w:t>Регистрационный  № У</w:t>
            </w:r>
            <w:proofErr w:type="gramStart"/>
            <w:r w:rsidRPr="00EB6EBC">
              <w:rPr>
                <w:color w:val="000000"/>
                <w:spacing w:val="-13"/>
              </w:rPr>
              <w:t>Д-</w:t>
            </w:r>
            <w:proofErr w:type="gramEnd"/>
            <w:r w:rsidRPr="00EB6EBC">
              <w:rPr>
                <w:color w:val="000000"/>
                <w:spacing w:val="-13"/>
              </w:rPr>
              <w:t>_________</w:t>
            </w:r>
            <w:r>
              <w:rPr>
                <w:color w:val="000000"/>
                <w:spacing w:val="-13"/>
              </w:rPr>
              <w:t>__________</w:t>
            </w:r>
            <w:r w:rsidRPr="00EB6EBC">
              <w:rPr>
                <w:color w:val="000000"/>
                <w:spacing w:val="-13"/>
              </w:rPr>
              <w:t>/р</w:t>
            </w:r>
          </w:p>
        </w:tc>
      </w:tr>
    </w:tbl>
    <w:p w:rsidR="00B83B5C" w:rsidRDefault="00B83B5C" w:rsidP="00B83B5C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Microsoft Sans Serif" w:hAnsi="Times New Roman" w:cs="Times New Roman"/>
          <w:b/>
          <w:bCs/>
          <w:caps/>
          <w:color w:val="000000"/>
          <w:spacing w:val="-18"/>
          <w:sz w:val="24"/>
          <w:szCs w:val="24"/>
          <w:lang w:eastAsia="ru-RU" w:bidi="ru-RU"/>
        </w:rPr>
      </w:pPr>
    </w:p>
    <w:p w:rsidR="00EB6EBC" w:rsidRPr="00EB6EBC" w:rsidRDefault="00EB6EBC" w:rsidP="00C27DB1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Microsoft Sans Serif" w:hAnsi="Times New Roman" w:cs="Times New Roman"/>
          <w:b/>
          <w:bCs/>
          <w:caps/>
          <w:color w:val="000000"/>
          <w:spacing w:val="-18"/>
          <w:sz w:val="24"/>
          <w:szCs w:val="24"/>
          <w:lang w:eastAsia="ru-RU" w:bidi="ru-RU"/>
        </w:rPr>
      </w:pPr>
    </w:p>
    <w:p w:rsidR="00EB6EBC" w:rsidRPr="00EB6EBC" w:rsidRDefault="00EB6EBC" w:rsidP="00C27DB1">
      <w:pPr>
        <w:widowControl w:val="0"/>
        <w:shd w:val="clear" w:color="auto" w:fill="FFFFFF"/>
        <w:spacing w:after="0" w:line="240" w:lineRule="auto"/>
        <w:ind w:right="-57"/>
        <w:jc w:val="center"/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 w:bidi="ru-RU"/>
        </w:rPr>
      </w:pPr>
    </w:p>
    <w:p w:rsidR="00EB6EBC" w:rsidRPr="00EB6EBC" w:rsidRDefault="00EB6EBC" w:rsidP="00C27DB1">
      <w:pPr>
        <w:widowControl w:val="0"/>
        <w:shd w:val="clear" w:color="auto" w:fill="FFFFFF"/>
        <w:spacing w:after="0" w:line="240" w:lineRule="auto"/>
        <w:ind w:right="-57"/>
        <w:jc w:val="center"/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EB6EBC" w:rsidRDefault="00EB6EBC" w:rsidP="00C27DB1">
      <w:pPr>
        <w:widowControl w:val="0"/>
        <w:shd w:val="clear" w:color="auto" w:fill="FFFFFF"/>
        <w:spacing w:after="0" w:line="240" w:lineRule="auto"/>
        <w:ind w:right="-57"/>
        <w:jc w:val="center"/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C27DB1" w:rsidRDefault="00C27DB1" w:rsidP="00C27DB1">
      <w:pPr>
        <w:widowControl w:val="0"/>
        <w:shd w:val="clear" w:color="auto" w:fill="FFFFFF"/>
        <w:spacing w:after="0" w:line="240" w:lineRule="auto"/>
        <w:ind w:right="-57"/>
        <w:jc w:val="center"/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C27DB1" w:rsidRPr="00EB6EBC" w:rsidRDefault="00C27DB1" w:rsidP="00C27DB1">
      <w:pPr>
        <w:widowControl w:val="0"/>
        <w:shd w:val="clear" w:color="auto" w:fill="FFFFFF"/>
        <w:spacing w:after="0" w:line="240" w:lineRule="auto"/>
        <w:ind w:right="-57"/>
        <w:jc w:val="center"/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EB6EBC" w:rsidRPr="00EB6EBC" w:rsidRDefault="00EB6EBC" w:rsidP="00C27DB1">
      <w:pPr>
        <w:widowControl w:val="0"/>
        <w:shd w:val="clear" w:color="auto" w:fill="FFFFFF"/>
        <w:spacing w:after="0" w:line="240" w:lineRule="auto"/>
        <w:ind w:right="-57"/>
        <w:jc w:val="center"/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EB6EBC" w:rsidRPr="00EB6EBC" w:rsidRDefault="003245DB" w:rsidP="00C27DB1">
      <w:pPr>
        <w:widowControl w:val="0"/>
        <w:shd w:val="clear" w:color="auto" w:fill="FFFFFF"/>
        <w:spacing w:after="0" w:line="240" w:lineRule="auto"/>
        <w:ind w:right="-57"/>
        <w:jc w:val="center"/>
        <w:rPr>
          <w:rFonts w:ascii="Times New Roman" w:eastAsia="Microsoft Sans Serif" w:hAnsi="Times New Roman" w:cs="Times New Roman"/>
          <w:b/>
          <w:caps/>
          <w:color w:val="000000"/>
          <w:sz w:val="26"/>
          <w:szCs w:val="26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  <w:t>УПРАВЛЕНИЕ ЭФФЕКТИВНОСТЬЮ БИЗНЕСА</w:t>
      </w:r>
    </w:p>
    <w:p w:rsidR="00EB6EBC" w:rsidRPr="00EB6EBC" w:rsidRDefault="00EB6EBC" w:rsidP="00C27DB1">
      <w:pPr>
        <w:widowControl w:val="0"/>
        <w:shd w:val="clear" w:color="auto" w:fill="FFFFFF"/>
        <w:spacing w:after="0" w:line="240" w:lineRule="auto"/>
        <w:ind w:right="-57"/>
        <w:jc w:val="center"/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EB6EBC" w:rsidRPr="00EB6EBC" w:rsidRDefault="00EB6EBC" w:rsidP="00C27DB1">
      <w:pPr>
        <w:widowControl w:val="0"/>
        <w:shd w:val="clear" w:color="auto" w:fill="FFFFFF"/>
        <w:spacing w:after="0" w:line="240" w:lineRule="auto"/>
        <w:ind w:right="-57"/>
        <w:jc w:val="center"/>
        <w:rPr>
          <w:rFonts w:ascii="Times New Roman" w:eastAsia="Microsoft Sans Serif" w:hAnsi="Times New Roman" w:cs="Times New Roman"/>
          <w:b/>
          <w:caps/>
          <w:color w:val="000000"/>
          <w:sz w:val="26"/>
          <w:szCs w:val="26"/>
          <w:lang w:eastAsia="ru-RU" w:bidi="ru-RU"/>
        </w:rPr>
      </w:pPr>
      <w:r w:rsidRPr="00EB6EBC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  <w:t xml:space="preserve">РАБОЧАЯ ПРОГРАММА ДИСЦИПЛИНЫ </w:t>
      </w:r>
    </w:p>
    <w:p w:rsidR="00EB6EBC" w:rsidRPr="00EB6EBC" w:rsidRDefault="00EB6EBC" w:rsidP="00C27DB1">
      <w:pPr>
        <w:widowControl w:val="0"/>
        <w:spacing w:after="0" w:line="240" w:lineRule="auto"/>
        <w:outlineLvl w:val="0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B6EBC" w:rsidRPr="00EB6EBC" w:rsidRDefault="00EB6EBC" w:rsidP="00C27DB1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B6EBC" w:rsidRPr="00EB6EBC" w:rsidRDefault="00EB6EBC" w:rsidP="00C27DB1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EB6EBC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Направление подготовки </w:t>
      </w:r>
      <w:r w:rsidRPr="00EB6EB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38.04.08 ФИНАНСЫ И КРЕДИТ </w:t>
      </w:r>
      <w:r w:rsidRPr="00EB6EBC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EB6EBC" w:rsidRPr="00EB6EBC" w:rsidRDefault="00EB6EBC" w:rsidP="00C27DB1">
      <w:pPr>
        <w:widowControl w:val="0"/>
        <w:spacing w:after="0" w:line="240" w:lineRule="auto"/>
        <w:outlineLvl w:val="0"/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 w:bidi="ru-RU"/>
        </w:rPr>
      </w:pPr>
      <w:r w:rsidRPr="00EB6EBC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Направленность (профиль) </w:t>
      </w:r>
      <w:r w:rsidRPr="00EB6EB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Корпоративные финансы в цифровой экономике</w:t>
      </w:r>
    </w:p>
    <w:p w:rsidR="00EB6EBC" w:rsidRPr="00EB6EBC" w:rsidRDefault="00EB6EBC" w:rsidP="00C27DB1">
      <w:pPr>
        <w:widowControl w:val="0"/>
        <w:spacing w:after="0" w:line="240" w:lineRule="auto"/>
        <w:outlineLvl w:val="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EB6EBC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Квалификация </w:t>
      </w:r>
      <w:r w:rsidRPr="00EB6EB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Магистр</w:t>
      </w:r>
    </w:p>
    <w:p w:rsidR="00EB6EBC" w:rsidRPr="00EB6EBC" w:rsidRDefault="00EB6EBC" w:rsidP="00C27DB1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EB6EB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</w:r>
      <w:r w:rsidRPr="00EB6EB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</w:r>
      <w:r w:rsidRPr="00EB6EB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</w:r>
      <w:r w:rsidRPr="00EB6EB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</w:r>
      <w:r w:rsidRPr="00EB6EB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</w:r>
      <w:r w:rsidRPr="00EB6EB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</w:r>
    </w:p>
    <w:tbl>
      <w:tblPr>
        <w:tblW w:w="49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5"/>
        <w:gridCol w:w="2675"/>
        <w:gridCol w:w="2675"/>
      </w:tblGrid>
      <w:tr w:rsidR="006241C1" w:rsidRPr="00EB6EBC" w:rsidTr="00EF2960">
        <w:trPr>
          <w:jc w:val="center"/>
        </w:trPr>
        <w:tc>
          <w:tcPr>
            <w:tcW w:w="2252" w:type="pct"/>
            <w:vMerge w:val="restart"/>
          </w:tcPr>
          <w:p w:rsidR="006241C1" w:rsidRPr="00EB6EBC" w:rsidRDefault="006241C1" w:rsidP="00C27DB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48" w:type="pct"/>
            <w:gridSpan w:val="2"/>
            <w:hideMark/>
          </w:tcPr>
          <w:p w:rsidR="006241C1" w:rsidRPr="00EB6EBC" w:rsidRDefault="006241C1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EB6EBC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Форма обучения</w:t>
            </w:r>
          </w:p>
        </w:tc>
      </w:tr>
      <w:tr w:rsidR="006241C1" w:rsidRPr="00EB6EBC" w:rsidTr="00EF2960">
        <w:trPr>
          <w:jc w:val="center"/>
        </w:trPr>
        <w:tc>
          <w:tcPr>
            <w:tcW w:w="2252" w:type="pct"/>
            <w:vMerge/>
            <w:vAlign w:val="center"/>
            <w:hideMark/>
          </w:tcPr>
          <w:p w:rsidR="006241C1" w:rsidRPr="00EB6EBC" w:rsidRDefault="006241C1" w:rsidP="00C27DB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74" w:type="pct"/>
            <w:hideMark/>
          </w:tcPr>
          <w:p w:rsidR="006241C1" w:rsidRPr="00EB6EBC" w:rsidRDefault="006241C1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B6EBC">
              <w:rPr>
                <w:rFonts w:ascii="Times New Roman" w:eastAsia="Microsoft Sans Serif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 w:bidi="ru-RU"/>
              </w:rPr>
              <w:t xml:space="preserve">Очная </w:t>
            </w:r>
          </w:p>
        </w:tc>
        <w:tc>
          <w:tcPr>
            <w:tcW w:w="1374" w:type="pct"/>
          </w:tcPr>
          <w:p w:rsidR="006241C1" w:rsidRPr="00EB6EBC" w:rsidRDefault="006241C1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 w:bidi="ru-RU"/>
              </w:rPr>
            </w:pPr>
            <w:r w:rsidRPr="00EB6EBC">
              <w:rPr>
                <w:rFonts w:ascii="Times New Roman" w:eastAsia="Microsoft Sans Serif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 w:bidi="ru-RU"/>
              </w:rPr>
              <w:t>Заочная</w:t>
            </w:r>
          </w:p>
        </w:tc>
      </w:tr>
      <w:tr w:rsidR="006241C1" w:rsidRPr="00EB6EBC" w:rsidTr="00EF2960">
        <w:trPr>
          <w:trHeight w:val="70"/>
          <w:jc w:val="center"/>
        </w:trPr>
        <w:tc>
          <w:tcPr>
            <w:tcW w:w="2252" w:type="pct"/>
            <w:hideMark/>
          </w:tcPr>
          <w:p w:rsidR="006241C1" w:rsidRPr="00EB6EBC" w:rsidRDefault="006241C1" w:rsidP="00C27DB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pacing w:val="-19"/>
                <w:sz w:val="20"/>
                <w:szCs w:val="20"/>
                <w:lang w:eastAsia="ru-RU" w:bidi="ru-RU"/>
              </w:rPr>
            </w:pPr>
            <w:r w:rsidRPr="00EB6EBC">
              <w:rPr>
                <w:rFonts w:ascii="Times New Roman" w:eastAsia="Microsoft Sans Serif" w:hAnsi="Times New Roman" w:cs="Times New Roman"/>
                <w:color w:val="000000"/>
                <w:spacing w:val="-19"/>
                <w:sz w:val="20"/>
                <w:szCs w:val="20"/>
                <w:lang w:eastAsia="ru-RU" w:bidi="ru-RU"/>
              </w:rPr>
              <w:t xml:space="preserve">Курс     </w:t>
            </w:r>
          </w:p>
        </w:tc>
        <w:tc>
          <w:tcPr>
            <w:tcW w:w="1374" w:type="pct"/>
          </w:tcPr>
          <w:p w:rsidR="006241C1" w:rsidRPr="00EF2960" w:rsidRDefault="00EF2960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pacing w:val="-2"/>
                <w:sz w:val="20"/>
                <w:szCs w:val="20"/>
                <w:lang w:eastAsia="ru-RU" w:bidi="ru-RU"/>
              </w:rPr>
            </w:pPr>
            <w:r w:rsidRPr="00EF2960">
              <w:rPr>
                <w:rFonts w:ascii="Times New Roman" w:eastAsia="Microsoft Sans Serif" w:hAnsi="Times New Roman" w:cs="Times New Roman"/>
                <w:bCs/>
                <w:color w:val="000000"/>
                <w:spacing w:val="-2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374" w:type="pct"/>
          </w:tcPr>
          <w:p w:rsidR="006241C1" w:rsidRPr="00EF2960" w:rsidRDefault="00EF2960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pacing w:val="-2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2"/>
                <w:sz w:val="20"/>
                <w:szCs w:val="20"/>
                <w:lang w:eastAsia="ru-RU" w:bidi="ru-RU"/>
              </w:rPr>
              <w:t>2</w:t>
            </w:r>
          </w:p>
        </w:tc>
      </w:tr>
      <w:tr w:rsidR="006241C1" w:rsidRPr="00EB6EBC" w:rsidTr="00EF2960">
        <w:trPr>
          <w:trHeight w:val="130"/>
          <w:jc w:val="center"/>
        </w:trPr>
        <w:tc>
          <w:tcPr>
            <w:tcW w:w="2252" w:type="pct"/>
            <w:hideMark/>
          </w:tcPr>
          <w:p w:rsidR="006241C1" w:rsidRPr="00EB6EBC" w:rsidRDefault="006241C1" w:rsidP="00C27DB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B6EBC">
              <w:rPr>
                <w:rFonts w:ascii="Times New Roman" w:eastAsia="Microsoft Sans Serif" w:hAnsi="Times New Roman" w:cs="Times New Roman"/>
                <w:color w:val="000000"/>
                <w:spacing w:val="-18"/>
                <w:sz w:val="20"/>
                <w:szCs w:val="20"/>
                <w:lang w:eastAsia="ru-RU" w:bidi="ru-RU"/>
              </w:rPr>
              <w:t xml:space="preserve">Семестр    </w:t>
            </w:r>
          </w:p>
        </w:tc>
        <w:tc>
          <w:tcPr>
            <w:tcW w:w="1374" w:type="pct"/>
          </w:tcPr>
          <w:p w:rsidR="006241C1" w:rsidRPr="00EB6EBC" w:rsidRDefault="00EF2960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374" w:type="pct"/>
          </w:tcPr>
          <w:p w:rsidR="006241C1" w:rsidRPr="00EB6EBC" w:rsidRDefault="00EF2960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6241C1" w:rsidRPr="00EB6EBC" w:rsidTr="00EF2960">
        <w:trPr>
          <w:trHeight w:val="70"/>
          <w:jc w:val="center"/>
        </w:trPr>
        <w:tc>
          <w:tcPr>
            <w:tcW w:w="2252" w:type="pct"/>
            <w:hideMark/>
          </w:tcPr>
          <w:p w:rsidR="006241C1" w:rsidRPr="00EB6EBC" w:rsidRDefault="006241C1" w:rsidP="00C27DB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B6EB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Лекции, часы</w:t>
            </w:r>
          </w:p>
        </w:tc>
        <w:tc>
          <w:tcPr>
            <w:tcW w:w="1374" w:type="pct"/>
          </w:tcPr>
          <w:p w:rsidR="006241C1" w:rsidRPr="00EB6EBC" w:rsidRDefault="006241C1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374" w:type="pct"/>
          </w:tcPr>
          <w:p w:rsidR="006241C1" w:rsidRPr="00EB6EBC" w:rsidRDefault="006241C1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6241C1" w:rsidRPr="00EB6EBC" w:rsidTr="00EF2960">
        <w:trPr>
          <w:trHeight w:val="70"/>
          <w:jc w:val="center"/>
        </w:trPr>
        <w:tc>
          <w:tcPr>
            <w:tcW w:w="2252" w:type="pct"/>
            <w:hideMark/>
          </w:tcPr>
          <w:p w:rsidR="006241C1" w:rsidRPr="00EB6EBC" w:rsidRDefault="006241C1" w:rsidP="00C27DB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B6EBC">
              <w:rPr>
                <w:rFonts w:ascii="Times New Roman" w:eastAsia="Microsoft Sans Serif" w:hAnsi="Times New Roman" w:cs="Times New Roman"/>
                <w:color w:val="000000"/>
                <w:spacing w:val="-2"/>
                <w:sz w:val="20"/>
                <w:szCs w:val="20"/>
                <w:lang w:eastAsia="ru-RU" w:bidi="ru-RU"/>
              </w:rPr>
              <w:t xml:space="preserve">Практические </w:t>
            </w:r>
            <w:r w:rsidRPr="00EB6EB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занятия, часы</w:t>
            </w:r>
          </w:p>
        </w:tc>
        <w:tc>
          <w:tcPr>
            <w:tcW w:w="1374" w:type="pct"/>
          </w:tcPr>
          <w:p w:rsidR="006241C1" w:rsidRPr="00EB6EBC" w:rsidRDefault="006241C1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36</w:t>
            </w:r>
          </w:p>
        </w:tc>
        <w:tc>
          <w:tcPr>
            <w:tcW w:w="1374" w:type="pct"/>
          </w:tcPr>
          <w:p w:rsidR="006241C1" w:rsidRPr="00EB6EBC" w:rsidRDefault="006241C1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</w:tr>
      <w:tr w:rsidR="006241C1" w:rsidRPr="004007E5" w:rsidTr="00EF2960">
        <w:trPr>
          <w:trHeight w:val="70"/>
          <w:jc w:val="center"/>
        </w:trPr>
        <w:tc>
          <w:tcPr>
            <w:tcW w:w="2252" w:type="pct"/>
            <w:hideMark/>
          </w:tcPr>
          <w:p w:rsidR="006241C1" w:rsidRPr="003245DB" w:rsidRDefault="006241C1" w:rsidP="00C27DB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245D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Зачёт, семестр</w:t>
            </w:r>
          </w:p>
        </w:tc>
        <w:tc>
          <w:tcPr>
            <w:tcW w:w="1374" w:type="pct"/>
          </w:tcPr>
          <w:p w:rsidR="006241C1" w:rsidRPr="003245DB" w:rsidRDefault="006241C1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245D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374" w:type="pct"/>
          </w:tcPr>
          <w:p w:rsidR="006241C1" w:rsidRPr="003245DB" w:rsidRDefault="00EF2960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6241C1" w:rsidRPr="00EB6EBC" w:rsidTr="00EF2960">
        <w:trPr>
          <w:jc w:val="center"/>
        </w:trPr>
        <w:tc>
          <w:tcPr>
            <w:tcW w:w="2252" w:type="pct"/>
            <w:hideMark/>
          </w:tcPr>
          <w:p w:rsidR="006241C1" w:rsidRPr="00EB6EBC" w:rsidRDefault="006241C1" w:rsidP="00C27DB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B6EB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Контактная работа по учебным занятиям, часы </w:t>
            </w:r>
          </w:p>
        </w:tc>
        <w:tc>
          <w:tcPr>
            <w:tcW w:w="1374" w:type="pct"/>
          </w:tcPr>
          <w:p w:rsidR="006241C1" w:rsidRPr="00EB6EBC" w:rsidRDefault="00EF2960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46</w:t>
            </w:r>
          </w:p>
        </w:tc>
        <w:tc>
          <w:tcPr>
            <w:tcW w:w="1374" w:type="pct"/>
          </w:tcPr>
          <w:p w:rsidR="006241C1" w:rsidRPr="00EB6EBC" w:rsidRDefault="00EF2960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</w:tr>
      <w:tr w:rsidR="006241C1" w:rsidRPr="00EB6EBC" w:rsidTr="00EF2960">
        <w:trPr>
          <w:trHeight w:val="70"/>
          <w:jc w:val="center"/>
        </w:trPr>
        <w:tc>
          <w:tcPr>
            <w:tcW w:w="2252" w:type="pct"/>
            <w:hideMark/>
          </w:tcPr>
          <w:p w:rsidR="006241C1" w:rsidRPr="00EB6EBC" w:rsidRDefault="006241C1" w:rsidP="00C27DB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B6EB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Самостоятельная работа, часы</w:t>
            </w:r>
          </w:p>
        </w:tc>
        <w:tc>
          <w:tcPr>
            <w:tcW w:w="1374" w:type="pct"/>
          </w:tcPr>
          <w:p w:rsidR="006241C1" w:rsidRPr="00EB6EBC" w:rsidRDefault="006241C1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62</w:t>
            </w:r>
          </w:p>
        </w:tc>
        <w:tc>
          <w:tcPr>
            <w:tcW w:w="1374" w:type="pct"/>
          </w:tcPr>
          <w:p w:rsidR="006241C1" w:rsidRPr="00EB6EBC" w:rsidRDefault="006241C1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98</w:t>
            </w:r>
          </w:p>
        </w:tc>
      </w:tr>
      <w:tr w:rsidR="006241C1" w:rsidRPr="00EB6EBC" w:rsidTr="00EF2960">
        <w:trPr>
          <w:trHeight w:val="70"/>
          <w:jc w:val="center"/>
        </w:trPr>
        <w:tc>
          <w:tcPr>
            <w:tcW w:w="2252" w:type="pct"/>
          </w:tcPr>
          <w:p w:rsidR="006241C1" w:rsidRPr="00EB6EBC" w:rsidRDefault="006241C1" w:rsidP="00C27DB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B6EB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Всего часов / зачетных единиц</w:t>
            </w:r>
          </w:p>
        </w:tc>
        <w:tc>
          <w:tcPr>
            <w:tcW w:w="1374" w:type="pct"/>
          </w:tcPr>
          <w:p w:rsidR="006241C1" w:rsidRPr="00EB6EBC" w:rsidRDefault="006241C1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108</w:t>
            </w:r>
            <w:r w:rsidR="006F49E2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/ 3</w:t>
            </w:r>
          </w:p>
        </w:tc>
        <w:tc>
          <w:tcPr>
            <w:tcW w:w="1374" w:type="pct"/>
          </w:tcPr>
          <w:p w:rsidR="006241C1" w:rsidRPr="00EB6EBC" w:rsidRDefault="006241C1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108</w:t>
            </w:r>
            <w:r w:rsidR="006F49E2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/ 3</w:t>
            </w:r>
          </w:p>
        </w:tc>
      </w:tr>
    </w:tbl>
    <w:p w:rsidR="00EB6EBC" w:rsidRPr="00EB6EBC" w:rsidRDefault="00EB6EBC" w:rsidP="00C27DB1">
      <w:pPr>
        <w:widowControl w:val="0"/>
        <w:shd w:val="clear" w:color="auto" w:fill="FFFFFF"/>
        <w:spacing w:after="0" w:line="240" w:lineRule="auto"/>
        <w:ind w:right="-57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EB6EBC" w:rsidRPr="00EB6EBC" w:rsidRDefault="00EB6EBC" w:rsidP="00C27DB1">
      <w:pPr>
        <w:widowControl w:val="0"/>
        <w:shd w:val="clear" w:color="auto" w:fill="FFFFFF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EB6EBC" w:rsidRPr="00EB6EBC" w:rsidRDefault="00EB6EBC" w:rsidP="00C27DB1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EB6EBC" w:rsidRPr="00EB6EBC" w:rsidRDefault="00EB6EBC" w:rsidP="00C27DB1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EB6EB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Кафедра-разработчик программы: Финансы и бухгалтерский учет</w:t>
      </w:r>
    </w:p>
    <w:p w:rsidR="00EB6EBC" w:rsidRPr="00EB6EBC" w:rsidRDefault="00EB6EBC" w:rsidP="00C27DB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vertAlign w:val="superscript"/>
          <w:lang w:eastAsia="ru-RU" w:bidi="ru-RU"/>
        </w:rPr>
      </w:pPr>
      <w:r w:rsidRPr="00EB6EB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Составитель: </w:t>
      </w:r>
      <w:r w:rsidR="003245D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Волкова О.В</w:t>
      </w:r>
      <w:r w:rsidR="00C35EB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B6EBC" w:rsidRPr="00EB6EBC" w:rsidRDefault="00EB6EBC" w:rsidP="00C27DB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EB6EB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EB6EBC" w:rsidRPr="00EB6EBC" w:rsidRDefault="00EB6EBC" w:rsidP="00C27DB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EB6EBC" w:rsidRDefault="00EB6EBC" w:rsidP="00C27DB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6241C1" w:rsidRDefault="006241C1" w:rsidP="00C27DB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6241C1" w:rsidRDefault="006241C1" w:rsidP="00C27DB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6241C1" w:rsidRDefault="006241C1" w:rsidP="00C27DB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093269" w:rsidRDefault="00093269" w:rsidP="00C27DB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093269" w:rsidRDefault="00093269" w:rsidP="00C27DB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B83B5C" w:rsidRDefault="00B83B5C" w:rsidP="00C27DB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B83B5C" w:rsidRDefault="00B83B5C" w:rsidP="00C27DB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093269" w:rsidRDefault="00093269" w:rsidP="00C27DB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EB6EBC" w:rsidRPr="00EB6EBC" w:rsidRDefault="00EB6EBC" w:rsidP="00C27DB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EB6EB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Могилев, 20</w:t>
      </w:r>
      <w:r w:rsidR="00B83B5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21</w:t>
      </w:r>
    </w:p>
    <w:p w:rsidR="00B83B5C" w:rsidRPr="00A938CE" w:rsidRDefault="00EB6EBC" w:rsidP="00B83B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EB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br w:type="page"/>
      </w:r>
      <w:r w:rsidR="00B83B5C" w:rsidRPr="00A938CE">
        <w:rPr>
          <w:rFonts w:ascii="Times New Roman" w:hAnsi="Times New Roman" w:cs="Times New Roman"/>
          <w:sz w:val="24"/>
          <w:szCs w:val="24"/>
        </w:rPr>
        <w:lastRenderedPageBreak/>
        <w:t>Рабочая программа составлена в соответствии с федеральным государственным обр</w:t>
      </w:r>
      <w:r w:rsidR="00B83B5C" w:rsidRPr="00A938CE">
        <w:rPr>
          <w:rFonts w:ascii="Times New Roman" w:hAnsi="Times New Roman" w:cs="Times New Roman"/>
          <w:sz w:val="24"/>
          <w:szCs w:val="24"/>
        </w:rPr>
        <w:t>а</w:t>
      </w:r>
      <w:r w:rsidR="00B83B5C" w:rsidRPr="00A938CE">
        <w:rPr>
          <w:rFonts w:ascii="Times New Roman" w:hAnsi="Times New Roman" w:cs="Times New Roman"/>
          <w:sz w:val="24"/>
          <w:szCs w:val="24"/>
        </w:rPr>
        <w:t>зовательным стандартом высшего образования – магистратура по направлению подготовки 38.04.08 Финансы и кредит, утвержденным приказом № 991 от 12.08.2020 г., учебным пл</w:t>
      </w:r>
      <w:r w:rsidR="00B83B5C" w:rsidRPr="00A938CE">
        <w:rPr>
          <w:rFonts w:ascii="Times New Roman" w:hAnsi="Times New Roman" w:cs="Times New Roman"/>
          <w:sz w:val="24"/>
          <w:szCs w:val="24"/>
        </w:rPr>
        <w:t>а</w:t>
      </w:r>
      <w:r w:rsidR="00B83B5C" w:rsidRPr="00A938CE">
        <w:rPr>
          <w:rFonts w:ascii="Times New Roman" w:hAnsi="Times New Roman" w:cs="Times New Roman"/>
          <w:sz w:val="24"/>
          <w:szCs w:val="24"/>
        </w:rPr>
        <w:t>ном рег. № 380408-2, утвержденным 01.03.2021 г.</w:t>
      </w:r>
    </w:p>
    <w:p w:rsidR="00B83B5C" w:rsidRPr="00A938CE" w:rsidRDefault="00B83B5C" w:rsidP="00B83B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3B5C" w:rsidRPr="00A938CE" w:rsidRDefault="00B83B5C" w:rsidP="00B8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B5C" w:rsidRPr="00A938CE" w:rsidRDefault="00B83B5C" w:rsidP="00B83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B5C" w:rsidRPr="00A938CE" w:rsidRDefault="00B83B5C" w:rsidP="00B83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8CE">
        <w:rPr>
          <w:rFonts w:ascii="Times New Roman" w:hAnsi="Times New Roman" w:cs="Times New Roman"/>
          <w:sz w:val="24"/>
          <w:szCs w:val="24"/>
        </w:rPr>
        <w:t>Рассмотрена и рекомендована к утверждению кафедрой «Финансы и бухгалтерский учет»</w:t>
      </w:r>
    </w:p>
    <w:p w:rsidR="00B83B5C" w:rsidRPr="00A938CE" w:rsidRDefault="00B83B5C" w:rsidP="00B83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1</w:t>
      </w:r>
      <w:r w:rsidRPr="00A938CE">
        <w:rPr>
          <w:rFonts w:ascii="Times New Roman" w:hAnsi="Times New Roman"/>
          <w:spacing w:val="-8"/>
          <w:sz w:val="24"/>
          <w:szCs w:val="24"/>
        </w:rPr>
        <w:t xml:space="preserve">6.03.2021 </w:t>
      </w:r>
      <w:r w:rsidRPr="00A938CE">
        <w:rPr>
          <w:rFonts w:ascii="Times New Roman" w:hAnsi="Times New Roman" w:cs="Times New Roman"/>
          <w:sz w:val="24"/>
          <w:szCs w:val="24"/>
        </w:rPr>
        <w:t>г., протокол № 13.</w:t>
      </w:r>
    </w:p>
    <w:p w:rsidR="00B83B5C" w:rsidRPr="00A938CE" w:rsidRDefault="00B83B5C" w:rsidP="00B83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B5C" w:rsidRPr="00A938CE" w:rsidRDefault="00B83B5C" w:rsidP="00B83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B5C" w:rsidRPr="00A938CE" w:rsidRDefault="00B83B5C" w:rsidP="00B83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8CE">
        <w:rPr>
          <w:rFonts w:ascii="Times New Roman" w:hAnsi="Times New Roman" w:cs="Times New Roman"/>
          <w:sz w:val="24"/>
          <w:szCs w:val="24"/>
        </w:rPr>
        <w:t xml:space="preserve">Зав. кафедрой ______________  М.С. </w:t>
      </w:r>
      <w:proofErr w:type="spellStart"/>
      <w:r w:rsidRPr="00A938CE">
        <w:rPr>
          <w:rFonts w:ascii="Times New Roman" w:hAnsi="Times New Roman" w:cs="Times New Roman"/>
          <w:sz w:val="24"/>
          <w:szCs w:val="24"/>
        </w:rPr>
        <w:t>Александрёнок</w:t>
      </w:r>
      <w:proofErr w:type="spellEnd"/>
    </w:p>
    <w:p w:rsidR="00B83B5C" w:rsidRPr="00A938CE" w:rsidRDefault="00B83B5C" w:rsidP="00B83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B5C" w:rsidRPr="00A938CE" w:rsidRDefault="00B83B5C" w:rsidP="00B83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B5C" w:rsidRDefault="00B83B5C" w:rsidP="00B8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B5C" w:rsidRPr="00A938CE" w:rsidRDefault="00B83B5C" w:rsidP="00B8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38CE">
        <w:rPr>
          <w:rFonts w:ascii="Times New Roman" w:eastAsia="Times New Roman" w:hAnsi="Times New Roman" w:cs="Times New Roman"/>
          <w:sz w:val="24"/>
          <w:szCs w:val="24"/>
        </w:rPr>
        <w:t>Одобрена</w:t>
      </w:r>
      <w:proofErr w:type="gramEnd"/>
      <w:r w:rsidRPr="00A938CE">
        <w:rPr>
          <w:rFonts w:ascii="Times New Roman" w:eastAsia="Times New Roman" w:hAnsi="Times New Roman" w:cs="Times New Roman"/>
          <w:sz w:val="24"/>
          <w:szCs w:val="24"/>
        </w:rPr>
        <w:t xml:space="preserve"> и рекомендована к утверждению Научно-методическим советом</w:t>
      </w:r>
    </w:p>
    <w:p w:rsidR="00B83B5C" w:rsidRPr="00A938CE" w:rsidRDefault="00B83B5C" w:rsidP="00B8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8CE">
        <w:rPr>
          <w:rFonts w:ascii="Times New Roman" w:eastAsia="Times New Roman" w:hAnsi="Times New Roman" w:cs="Times New Roman"/>
          <w:sz w:val="24"/>
          <w:szCs w:val="24"/>
        </w:rPr>
        <w:t>Белорусско-Российского университета</w:t>
      </w:r>
      <w:r w:rsidRPr="00A938CE">
        <w:rPr>
          <w:rFonts w:ascii="Times New Roman" w:eastAsia="Times New Roman" w:hAnsi="Times New Roman" w:cs="Times New Roman"/>
          <w:sz w:val="24"/>
          <w:szCs w:val="24"/>
        </w:rPr>
        <w:tab/>
      </w:r>
      <w:r w:rsidRPr="00A938CE">
        <w:rPr>
          <w:rFonts w:ascii="Times New Roman" w:eastAsia="Times New Roman" w:hAnsi="Times New Roman" w:cs="Times New Roman"/>
          <w:sz w:val="24"/>
          <w:szCs w:val="24"/>
        </w:rPr>
        <w:tab/>
      </w:r>
      <w:r w:rsidRPr="00A938CE">
        <w:rPr>
          <w:rFonts w:ascii="Times New Roman" w:eastAsia="Times New Roman" w:hAnsi="Times New Roman" w:cs="Times New Roman"/>
          <w:sz w:val="24"/>
          <w:szCs w:val="24"/>
        </w:rPr>
        <w:tab/>
      </w:r>
      <w:r w:rsidRPr="00A938CE">
        <w:rPr>
          <w:rFonts w:ascii="Times New Roman" w:eastAsia="Times New Roman" w:hAnsi="Times New Roman" w:cs="Times New Roman"/>
          <w:sz w:val="24"/>
          <w:szCs w:val="24"/>
        </w:rPr>
        <w:tab/>
      </w:r>
      <w:r w:rsidRPr="00A938C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B83B5C" w:rsidRPr="00A938CE" w:rsidRDefault="00B83B5C" w:rsidP="00B8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8CE">
        <w:rPr>
          <w:rFonts w:ascii="Times New Roman" w:eastAsia="Times New Roman" w:hAnsi="Times New Roman" w:cs="Times New Roman"/>
          <w:sz w:val="24"/>
          <w:szCs w:val="24"/>
        </w:rPr>
        <w:t>«16» июня 2021 г., протокол № ____.</w:t>
      </w:r>
    </w:p>
    <w:p w:rsidR="00B83B5C" w:rsidRPr="00A938CE" w:rsidRDefault="00B83B5C" w:rsidP="00B8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B5C" w:rsidRPr="00A938CE" w:rsidRDefault="00B83B5C" w:rsidP="00B8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8CE">
        <w:rPr>
          <w:rFonts w:ascii="Times New Roman" w:eastAsia="Times New Roman" w:hAnsi="Times New Roman" w:cs="Times New Roman"/>
          <w:sz w:val="24"/>
          <w:szCs w:val="24"/>
        </w:rPr>
        <w:t xml:space="preserve">Зам. председателя </w:t>
      </w:r>
    </w:p>
    <w:p w:rsidR="00B83B5C" w:rsidRPr="00A938CE" w:rsidRDefault="00B83B5C" w:rsidP="00B8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8CE">
        <w:rPr>
          <w:rFonts w:ascii="Times New Roman" w:eastAsia="Times New Roman" w:hAnsi="Times New Roman" w:cs="Times New Roman"/>
          <w:sz w:val="24"/>
          <w:szCs w:val="24"/>
        </w:rPr>
        <w:t xml:space="preserve">Научно-методического совета </w:t>
      </w:r>
    </w:p>
    <w:p w:rsidR="00B83B5C" w:rsidRPr="00A938CE" w:rsidRDefault="00B83B5C" w:rsidP="00B83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8CE">
        <w:rPr>
          <w:rFonts w:ascii="Times New Roman" w:eastAsia="Times New Roman" w:hAnsi="Times New Roman" w:cs="Times New Roman"/>
          <w:sz w:val="24"/>
          <w:szCs w:val="24"/>
        </w:rPr>
        <w:t>Белорусско-Российского университета</w:t>
      </w:r>
      <w:r w:rsidRPr="00A938CE">
        <w:rPr>
          <w:rFonts w:ascii="Times New Roman" w:eastAsia="Times New Roman" w:hAnsi="Times New Roman" w:cs="Times New Roman"/>
          <w:sz w:val="24"/>
          <w:szCs w:val="24"/>
        </w:rPr>
        <w:tab/>
      </w:r>
      <w:r w:rsidRPr="00A938CE">
        <w:rPr>
          <w:rFonts w:ascii="Times New Roman" w:eastAsia="Times New Roman" w:hAnsi="Times New Roman" w:cs="Times New Roman"/>
          <w:sz w:val="24"/>
          <w:szCs w:val="24"/>
        </w:rPr>
        <w:tab/>
        <w:t xml:space="preserve">    _________________ С.А. </w:t>
      </w:r>
      <w:proofErr w:type="spellStart"/>
      <w:r w:rsidRPr="00A938CE">
        <w:rPr>
          <w:rFonts w:ascii="Times New Roman" w:eastAsia="Times New Roman" w:hAnsi="Times New Roman" w:cs="Times New Roman"/>
          <w:sz w:val="24"/>
          <w:szCs w:val="24"/>
        </w:rPr>
        <w:t>Сухоцкий</w:t>
      </w:r>
      <w:proofErr w:type="spellEnd"/>
      <w:r w:rsidRPr="00A938CE">
        <w:rPr>
          <w:rFonts w:ascii="Times New Roman" w:hAnsi="Times New Roman" w:cs="Times New Roman"/>
          <w:sz w:val="24"/>
          <w:szCs w:val="24"/>
        </w:rPr>
        <w:t xml:space="preserve">   </w:t>
      </w:r>
      <w:r w:rsidRPr="00A938CE">
        <w:rPr>
          <w:rFonts w:ascii="Times New Roman" w:hAnsi="Times New Roman" w:cs="Times New Roman"/>
          <w:sz w:val="24"/>
          <w:szCs w:val="24"/>
        </w:rPr>
        <w:tab/>
      </w:r>
      <w:r w:rsidRPr="00A938CE">
        <w:rPr>
          <w:rFonts w:ascii="Times New Roman" w:hAnsi="Times New Roman" w:cs="Times New Roman"/>
          <w:sz w:val="24"/>
          <w:szCs w:val="24"/>
        </w:rPr>
        <w:tab/>
      </w:r>
      <w:r w:rsidRPr="00A938CE">
        <w:rPr>
          <w:rFonts w:ascii="Times New Roman" w:hAnsi="Times New Roman" w:cs="Times New Roman"/>
          <w:sz w:val="24"/>
          <w:szCs w:val="24"/>
        </w:rPr>
        <w:tab/>
      </w:r>
      <w:r w:rsidRPr="00A938CE">
        <w:rPr>
          <w:rFonts w:ascii="Times New Roman" w:hAnsi="Times New Roman" w:cs="Times New Roman"/>
          <w:sz w:val="24"/>
          <w:szCs w:val="24"/>
        </w:rPr>
        <w:tab/>
      </w:r>
      <w:r w:rsidRPr="00A938CE">
        <w:rPr>
          <w:rFonts w:ascii="Times New Roman" w:hAnsi="Times New Roman" w:cs="Times New Roman"/>
          <w:sz w:val="24"/>
          <w:szCs w:val="24"/>
        </w:rPr>
        <w:tab/>
      </w:r>
    </w:p>
    <w:p w:rsidR="00B83B5C" w:rsidRPr="00A938CE" w:rsidRDefault="00B83B5C" w:rsidP="00B83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B5C" w:rsidRPr="00A938CE" w:rsidRDefault="00B83B5C" w:rsidP="00B83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8CE">
        <w:rPr>
          <w:rFonts w:ascii="Times New Roman" w:hAnsi="Times New Roman" w:cs="Times New Roman"/>
          <w:sz w:val="24"/>
          <w:szCs w:val="24"/>
        </w:rPr>
        <w:t>Рецензент:</w:t>
      </w:r>
    </w:p>
    <w:p w:rsidR="00B83B5C" w:rsidRPr="00A938CE" w:rsidRDefault="00B83B5C" w:rsidP="00B83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938CE">
        <w:rPr>
          <w:rFonts w:ascii="Times New Roman" w:hAnsi="Times New Roman" w:cs="Times New Roman"/>
          <w:sz w:val="24"/>
          <w:szCs w:val="24"/>
        </w:rPr>
        <w:t>Устинович Владислав Александрович – менеджер центра корпоративного бизнеса Могиле</w:t>
      </w:r>
      <w:r w:rsidRPr="00A938CE">
        <w:rPr>
          <w:rFonts w:ascii="Times New Roman" w:hAnsi="Times New Roman" w:cs="Times New Roman"/>
          <w:sz w:val="24"/>
          <w:szCs w:val="24"/>
        </w:rPr>
        <w:t>в</w:t>
      </w:r>
      <w:r w:rsidRPr="00A938CE">
        <w:rPr>
          <w:rFonts w:ascii="Times New Roman" w:hAnsi="Times New Roman" w:cs="Times New Roman"/>
          <w:sz w:val="24"/>
          <w:szCs w:val="24"/>
        </w:rPr>
        <w:t xml:space="preserve">ского областного управления № 700 ОАО «АСБ </w:t>
      </w:r>
      <w:proofErr w:type="spellStart"/>
      <w:r w:rsidRPr="00A938CE">
        <w:rPr>
          <w:rFonts w:ascii="Times New Roman" w:hAnsi="Times New Roman" w:cs="Times New Roman"/>
          <w:sz w:val="24"/>
          <w:szCs w:val="24"/>
        </w:rPr>
        <w:t>Беларусбанк</w:t>
      </w:r>
      <w:proofErr w:type="spellEnd"/>
      <w:r w:rsidRPr="00A938CE">
        <w:rPr>
          <w:rFonts w:ascii="Times New Roman" w:hAnsi="Times New Roman" w:cs="Times New Roman"/>
          <w:sz w:val="24"/>
          <w:szCs w:val="24"/>
        </w:rPr>
        <w:t>», кандидат экономических наук, доцент</w:t>
      </w:r>
    </w:p>
    <w:p w:rsidR="00B83B5C" w:rsidRPr="00A938CE" w:rsidRDefault="00B83B5C" w:rsidP="00B83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B5C" w:rsidRPr="00A938CE" w:rsidRDefault="00B83B5C" w:rsidP="00B83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B5C" w:rsidRPr="00A938CE" w:rsidRDefault="00B83B5C" w:rsidP="00B83B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B83B5C" w:rsidRPr="00A938CE" w:rsidRDefault="00B83B5C" w:rsidP="00B83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8CE">
        <w:rPr>
          <w:rFonts w:ascii="Times New Roman" w:hAnsi="Times New Roman" w:cs="Times New Roman"/>
          <w:sz w:val="24"/>
          <w:szCs w:val="24"/>
        </w:rPr>
        <w:t>Рабочая программа согласована:</w:t>
      </w:r>
    </w:p>
    <w:p w:rsidR="00B83B5C" w:rsidRPr="00EB6EBC" w:rsidRDefault="00B83B5C" w:rsidP="00B83B5C">
      <w:pPr>
        <w:spacing w:after="0" w:line="240" w:lineRule="auto"/>
        <w:rPr>
          <w:rFonts w:ascii="Times New Roman" w:hAnsi="Times New Roman" w:cs="Times New Roman"/>
        </w:rPr>
      </w:pPr>
    </w:p>
    <w:p w:rsidR="00B83B5C" w:rsidRDefault="00B83B5C" w:rsidP="00B83B5C">
      <w:pPr>
        <w:spacing w:after="0" w:line="240" w:lineRule="auto"/>
        <w:rPr>
          <w:rFonts w:ascii="Times New Roman" w:hAnsi="Times New Roman" w:cs="Times New Roman"/>
        </w:rPr>
      </w:pPr>
      <w:r w:rsidRPr="00CF752F">
        <w:rPr>
          <w:rFonts w:ascii="Times New Roman" w:hAnsi="Times New Roman" w:cs="Times New Roman"/>
          <w:sz w:val="24"/>
          <w:szCs w:val="24"/>
        </w:rPr>
        <w:t>Ведущий библиотекарь</w:t>
      </w:r>
      <w:r w:rsidRPr="00CF752F">
        <w:rPr>
          <w:rFonts w:ascii="Times New Roman" w:hAnsi="Times New Roman" w:cs="Times New Roman"/>
          <w:sz w:val="24"/>
          <w:szCs w:val="24"/>
        </w:rPr>
        <w:tab/>
      </w:r>
      <w:r w:rsidRPr="00CF752F">
        <w:rPr>
          <w:rFonts w:ascii="Times New Roman" w:hAnsi="Times New Roman" w:cs="Times New Roman"/>
          <w:sz w:val="24"/>
          <w:szCs w:val="24"/>
        </w:rPr>
        <w:tab/>
      </w:r>
      <w:r w:rsidRPr="00CF752F">
        <w:rPr>
          <w:rFonts w:ascii="Times New Roman" w:hAnsi="Times New Roman" w:cs="Times New Roman"/>
          <w:sz w:val="24"/>
          <w:szCs w:val="24"/>
        </w:rPr>
        <w:tab/>
      </w:r>
      <w:r w:rsidRPr="00CF75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752F"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83B5C" w:rsidRDefault="00B83B5C" w:rsidP="00B83B5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83B5C" w:rsidRPr="00A938CE" w:rsidRDefault="00B83B5C" w:rsidP="00B83B5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938CE">
        <w:rPr>
          <w:rFonts w:ascii="Times New Roman" w:hAnsi="Times New Roman" w:cs="Times New Roman"/>
          <w:sz w:val="24"/>
          <w:szCs w:val="24"/>
        </w:rPr>
        <w:t>Начальник учебно-методического</w:t>
      </w:r>
      <w:r w:rsidRPr="00A938CE">
        <w:rPr>
          <w:rFonts w:ascii="Times New Roman" w:hAnsi="Times New Roman" w:cs="Times New Roman"/>
          <w:sz w:val="24"/>
          <w:szCs w:val="24"/>
        </w:rPr>
        <w:tab/>
        <w:t>отдела</w:t>
      </w:r>
      <w:r w:rsidRPr="00A938CE">
        <w:rPr>
          <w:rFonts w:ascii="Times New Roman" w:hAnsi="Times New Roman" w:cs="Times New Roman"/>
          <w:sz w:val="24"/>
          <w:szCs w:val="24"/>
        </w:rPr>
        <w:tab/>
      </w:r>
      <w:r w:rsidRPr="00A938CE">
        <w:rPr>
          <w:rFonts w:ascii="Times New Roman" w:hAnsi="Times New Roman" w:cs="Times New Roman"/>
          <w:sz w:val="24"/>
          <w:szCs w:val="24"/>
        </w:rPr>
        <w:tab/>
      </w:r>
      <w:r w:rsidRPr="00A938CE">
        <w:rPr>
          <w:rFonts w:ascii="Times New Roman" w:hAnsi="Times New Roman" w:cs="Times New Roman"/>
          <w:sz w:val="24"/>
          <w:szCs w:val="24"/>
        </w:rPr>
        <w:tab/>
        <w:t xml:space="preserve">_______________ В.А. </w:t>
      </w:r>
      <w:proofErr w:type="spellStart"/>
      <w:r w:rsidRPr="00A938CE">
        <w:rPr>
          <w:rFonts w:ascii="Times New Roman" w:hAnsi="Times New Roman" w:cs="Times New Roman"/>
          <w:sz w:val="24"/>
          <w:szCs w:val="24"/>
        </w:rPr>
        <w:t>Кемова</w:t>
      </w:r>
      <w:proofErr w:type="spellEnd"/>
    </w:p>
    <w:p w:rsidR="00B83B5C" w:rsidRPr="00A938CE" w:rsidRDefault="00B83B5C" w:rsidP="00B83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8CE">
        <w:rPr>
          <w:rFonts w:ascii="Times New Roman" w:hAnsi="Times New Roman" w:cs="Times New Roman"/>
          <w:sz w:val="24"/>
          <w:szCs w:val="24"/>
        </w:rPr>
        <w:tab/>
      </w:r>
      <w:r w:rsidRPr="00A938CE">
        <w:rPr>
          <w:rFonts w:ascii="Times New Roman" w:hAnsi="Times New Roman" w:cs="Times New Roman"/>
          <w:sz w:val="24"/>
          <w:szCs w:val="24"/>
        </w:rPr>
        <w:tab/>
      </w:r>
      <w:r w:rsidRPr="00A938CE">
        <w:rPr>
          <w:rFonts w:ascii="Times New Roman" w:hAnsi="Times New Roman" w:cs="Times New Roman"/>
          <w:sz w:val="24"/>
          <w:szCs w:val="24"/>
        </w:rPr>
        <w:tab/>
      </w:r>
      <w:r w:rsidRPr="00A938CE">
        <w:rPr>
          <w:rFonts w:ascii="Times New Roman" w:hAnsi="Times New Roman" w:cs="Times New Roman"/>
          <w:sz w:val="24"/>
          <w:szCs w:val="24"/>
        </w:rPr>
        <w:tab/>
      </w:r>
      <w:r w:rsidRPr="00A938CE">
        <w:rPr>
          <w:rFonts w:ascii="Times New Roman" w:hAnsi="Times New Roman" w:cs="Times New Roman"/>
          <w:sz w:val="24"/>
          <w:szCs w:val="24"/>
        </w:rPr>
        <w:tab/>
      </w:r>
      <w:r w:rsidRPr="00A938CE">
        <w:rPr>
          <w:rFonts w:ascii="Times New Roman" w:hAnsi="Times New Roman" w:cs="Times New Roman"/>
          <w:sz w:val="24"/>
          <w:szCs w:val="24"/>
        </w:rPr>
        <w:tab/>
      </w:r>
      <w:r w:rsidRPr="00A938CE">
        <w:rPr>
          <w:rFonts w:ascii="Times New Roman" w:hAnsi="Times New Roman" w:cs="Times New Roman"/>
          <w:sz w:val="24"/>
          <w:szCs w:val="24"/>
        </w:rPr>
        <w:tab/>
      </w:r>
      <w:r w:rsidRPr="00A938CE">
        <w:rPr>
          <w:rFonts w:ascii="Times New Roman" w:hAnsi="Times New Roman" w:cs="Times New Roman"/>
          <w:sz w:val="24"/>
          <w:szCs w:val="24"/>
        </w:rPr>
        <w:tab/>
        <w:t>«_____» ________ 2021 г.</w:t>
      </w:r>
    </w:p>
    <w:p w:rsidR="00B83B5C" w:rsidRPr="00EB6EBC" w:rsidRDefault="00B83B5C" w:rsidP="00B83B5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EB6EBC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  <w:br w:type="page"/>
      </w:r>
    </w:p>
    <w:p w:rsidR="00EB6EBC" w:rsidRPr="00AF7374" w:rsidRDefault="00EB6EBC" w:rsidP="00C27DB1">
      <w:pPr>
        <w:widowControl w:val="0"/>
        <w:tabs>
          <w:tab w:val="left" w:pos="1224"/>
        </w:tabs>
        <w:spacing w:after="0" w:line="240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0" w:name="bookmark0"/>
      <w:r w:rsidRPr="00AF7374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1.1 Цель учебной дисциплины</w:t>
      </w:r>
      <w:bookmarkEnd w:id="0"/>
    </w:p>
    <w:p w:rsidR="00EB6EBC" w:rsidRPr="00AF7374" w:rsidRDefault="007F52F8" w:rsidP="00C27DB1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AF7374">
        <w:rPr>
          <w:sz w:val="24"/>
          <w:szCs w:val="24"/>
        </w:rPr>
        <w:t>Целью преподавания дисциплины</w:t>
      </w:r>
      <w:r w:rsidR="00AF7374" w:rsidRPr="00AF7374">
        <w:rPr>
          <w:sz w:val="24"/>
          <w:szCs w:val="24"/>
        </w:rPr>
        <w:t xml:space="preserve"> является</w:t>
      </w:r>
      <w:r w:rsidRPr="00AF7374">
        <w:rPr>
          <w:sz w:val="24"/>
          <w:szCs w:val="24"/>
        </w:rPr>
        <w:t xml:space="preserve"> </w:t>
      </w:r>
      <w:r w:rsidR="00D72FF2" w:rsidRPr="00AF7374">
        <w:rPr>
          <w:sz w:val="24"/>
          <w:szCs w:val="24"/>
        </w:rPr>
        <w:t>формирование аналитических и практич</w:t>
      </w:r>
      <w:r w:rsidR="00D72FF2" w:rsidRPr="00AF7374">
        <w:rPr>
          <w:sz w:val="24"/>
          <w:szCs w:val="24"/>
        </w:rPr>
        <w:t>е</w:t>
      </w:r>
      <w:r w:rsidR="00D72FF2" w:rsidRPr="00AF7374">
        <w:rPr>
          <w:sz w:val="24"/>
          <w:szCs w:val="24"/>
        </w:rPr>
        <w:t>ских навыков принятия финансовых решений, а также системы знаний в об</w:t>
      </w:r>
      <w:r w:rsidR="00D72FF2" w:rsidRPr="00AF7374">
        <w:rPr>
          <w:sz w:val="24"/>
          <w:szCs w:val="24"/>
        </w:rPr>
        <w:softHyphen/>
        <w:t>ласти основ управления операционной деятельности и стратегического управленческого учета, соотве</w:t>
      </w:r>
      <w:r w:rsidR="00D72FF2" w:rsidRPr="00AF7374">
        <w:rPr>
          <w:sz w:val="24"/>
          <w:szCs w:val="24"/>
        </w:rPr>
        <w:t>т</w:t>
      </w:r>
      <w:r w:rsidR="00D72FF2" w:rsidRPr="00AF7374">
        <w:rPr>
          <w:sz w:val="24"/>
          <w:szCs w:val="24"/>
        </w:rPr>
        <w:t>ствующих компетенций, позволяющих успешно работать в аналитических и финансово-</w:t>
      </w:r>
      <w:r w:rsidR="00D72FF2" w:rsidRPr="00AF7374">
        <w:rPr>
          <w:sz w:val="24"/>
          <w:szCs w:val="24"/>
        </w:rPr>
        <w:softHyphen/>
        <w:t>экономических службах организаций различных сфер бизнеса.</w:t>
      </w:r>
    </w:p>
    <w:p w:rsidR="00D72FF2" w:rsidRPr="00AF7374" w:rsidRDefault="00D72FF2" w:rsidP="00C27DB1">
      <w:pPr>
        <w:widowControl w:val="0"/>
        <w:tabs>
          <w:tab w:val="left" w:pos="1234"/>
        </w:tabs>
        <w:spacing w:after="0" w:line="240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1" w:name="bookmark1"/>
    </w:p>
    <w:p w:rsidR="00EB6EBC" w:rsidRPr="00AF7374" w:rsidRDefault="00EB6EBC" w:rsidP="00C27DB1">
      <w:pPr>
        <w:widowControl w:val="0"/>
        <w:tabs>
          <w:tab w:val="left" w:pos="1234"/>
        </w:tabs>
        <w:spacing w:after="0" w:line="240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AF7374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1.2 Планируемые результаты изучения дисциплины</w:t>
      </w:r>
      <w:bookmarkEnd w:id="1"/>
    </w:p>
    <w:p w:rsidR="00EB6EBC" w:rsidRPr="00AF7374" w:rsidRDefault="00EB6EBC" w:rsidP="00C27DB1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AF737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 результате освоения учебной дисциплины студент должен</w:t>
      </w:r>
    </w:p>
    <w:p w:rsidR="00D72FF2" w:rsidRPr="00AF7374" w:rsidRDefault="00EB6EBC" w:rsidP="00C27D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2" w:name="bookmark2"/>
      <w:r w:rsidRPr="00AF7374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знать:</w:t>
      </w:r>
      <w:bookmarkEnd w:id="2"/>
    </w:p>
    <w:p w:rsidR="00D72FF2" w:rsidRPr="00AF7374" w:rsidRDefault="00D72FF2" w:rsidP="00C27D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7374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- </w:t>
      </w:r>
      <w:r w:rsidRPr="00AF7374">
        <w:rPr>
          <w:rFonts w:ascii="Times New Roman" w:hAnsi="Times New Roman" w:cs="Times New Roman"/>
          <w:sz w:val="24"/>
          <w:szCs w:val="24"/>
        </w:rPr>
        <w:t>содержание, задачи и принципы принятия финансовых решений в краткосрочном периоде;</w:t>
      </w:r>
    </w:p>
    <w:p w:rsidR="00D72FF2" w:rsidRPr="00AF7374" w:rsidRDefault="00D72FF2" w:rsidP="00C27D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7374">
        <w:rPr>
          <w:rFonts w:ascii="Times New Roman" w:hAnsi="Times New Roman" w:cs="Times New Roman"/>
          <w:sz w:val="24"/>
          <w:szCs w:val="24"/>
        </w:rPr>
        <w:t>- инструменты и методы принятия краткосрочных управленческих решений в обла</w:t>
      </w:r>
      <w:r w:rsidRPr="00AF7374">
        <w:rPr>
          <w:rFonts w:ascii="Times New Roman" w:hAnsi="Times New Roman" w:cs="Times New Roman"/>
          <w:sz w:val="24"/>
          <w:szCs w:val="24"/>
        </w:rPr>
        <w:softHyphen/>
        <w:t>сти корпоративных финансов;</w:t>
      </w:r>
    </w:p>
    <w:p w:rsidR="00D72FF2" w:rsidRPr="003C4D46" w:rsidRDefault="00D72FF2" w:rsidP="00C27D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20"/>
          <w:sz w:val="24"/>
          <w:szCs w:val="24"/>
        </w:rPr>
      </w:pPr>
      <w:r w:rsidRPr="00AF7374">
        <w:rPr>
          <w:rFonts w:ascii="Times New Roman" w:hAnsi="Times New Roman" w:cs="Times New Roman"/>
          <w:sz w:val="24"/>
          <w:szCs w:val="24"/>
        </w:rPr>
        <w:t xml:space="preserve">- основные понятия, принципы и инструменты современного </w:t>
      </w:r>
      <w:r w:rsidRPr="003C4D46">
        <w:rPr>
          <w:rFonts w:ascii="Times New Roman" w:hAnsi="Times New Roman" w:cs="Times New Roman"/>
          <w:spacing w:val="-20"/>
          <w:sz w:val="24"/>
          <w:szCs w:val="24"/>
        </w:rPr>
        <w:t>эффективного управ</w:t>
      </w:r>
      <w:r w:rsidRPr="003C4D46">
        <w:rPr>
          <w:rFonts w:ascii="Times New Roman" w:hAnsi="Times New Roman" w:cs="Times New Roman"/>
          <w:spacing w:val="-20"/>
          <w:sz w:val="24"/>
          <w:szCs w:val="24"/>
        </w:rPr>
        <w:softHyphen/>
        <w:t>ления;</w:t>
      </w:r>
    </w:p>
    <w:p w:rsidR="00D72FF2" w:rsidRPr="00AF7374" w:rsidRDefault="00D72FF2" w:rsidP="00C27D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7374">
        <w:rPr>
          <w:rFonts w:ascii="Times New Roman" w:hAnsi="Times New Roman" w:cs="Times New Roman"/>
          <w:sz w:val="24"/>
          <w:szCs w:val="24"/>
        </w:rPr>
        <w:t xml:space="preserve">- современные подходы к классификации затрат и систем </w:t>
      </w:r>
      <w:proofErr w:type="spellStart"/>
      <w:r w:rsidRPr="00AF7374">
        <w:rPr>
          <w:rFonts w:ascii="Times New Roman" w:hAnsi="Times New Roman" w:cs="Times New Roman"/>
          <w:sz w:val="24"/>
          <w:szCs w:val="24"/>
        </w:rPr>
        <w:t>калькулирования</w:t>
      </w:r>
      <w:proofErr w:type="spellEnd"/>
      <w:r w:rsidRPr="00AF7374">
        <w:rPr>
          <w:rFonts w:ascii="Times New Roman" w:hAnsi="Times New Roman" w:cs="Times New Roman"/>
          <w:sz w:val="24"/>
          <w:szCs w:val="24"/>
        </w:rPr>
        <w:t xml:space="preserve"> себе</w:t>
      </w:r>
      <w:r w:rsidRPr="00AF7374">
        <w:rPr>
          <w:rFonts w:ascii="Times New Roman" w:hAnsi="Times New Roman" w:cs="Times New Roman"/>
          <w:sz w:val="24"/>
          <w:szCs w:val="24"/>
        </w:rPr>
        <w:softHyphen/>
        <w:t>стоимости продукции, работ и услуг;</w:t>
      </w:r>
    </w:p>
    <w:p w:rsidR="00D72FF2" w:rsidRPr="00AF7374" w:rsidRDefault="00D72FF2" w:rsidP="00C27D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7374">
        <w:rPr>
          <w:rFonts w:ascii="Times New Roman" w:hAnsi="Times New Roman" w:cs="Times New Roman"/>
          <w:sz w:val="24"/>
          <w:szCs w:val="24"/>
        </w:rPr>
        <w:t>- вариативность анализа исполнения бюджетов и принятие управленческих мер с ц</w:t>
      </w:r>
      <w:r w:rsidRPr="00AF7374">
        <w:rPr>
          <w:rFonts w:ascii="Times New Roman" w:hAnsi="Times New Roman" w:cs="Times New Roman"/>
          <w:sz w:val="24"/>
          <w:szCs w:val="24"/>
        </w:rPr>
        <w:t>е</w:t>
      </w:r>
      <w:r w:rsidRPr="00AF7374">
        <w:rPr>
          <w:rFonts w:ascii="Times New Roman" w:hAnsi="Times New Roman" w:cs="Times New Roman"/>
          <w:sz w:val="24"/>
          <w:szCs w:val="24"/>
        </w:rPr>
        <w:t>лью повышения эффективности;</w:t>
      </w:r>
    </w:p>
    <w:p w:rsidR="00D72FF2" w:rsidRPr="00AF7374" w:rsidRDefault="00D72FF2" w:rsidP="00C27D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7374">
        <w:rPr>
          <w:rFonts w:ascii="Times New Roman" w:hAnsi="Times New Roman" w:cs="Times New Roman"/>
          <w:sz w:val="24"/>
          <w:szCs w:val="24"/>
        </w:rPr>
        <w:t>- современные тенденции развития теории и практики управленческого учета и его взаимосвязи с жизненными циклами организации;</w:t>
      </w:r>
    </w:p>
    <w:p w:rsidR="00EB6EBC" w:rsidRPr="00AF7374" w:rsidRDefault="00D72FF2" w:rsidP="00C27D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7374">
        <w:rPr>
          <w:rFonts w:ascii="Times New Roman" w:hAnsi="Times New Roman" w:cs="Times New Roman"/>
          <w:sz w:val="24"/>
          <w:szCs w:val="24"/>
        </w:rPr>
        <w:t xml:space="preserve">- инструменты анализа финансовой информации для принятия </w:t>
      </w:r>
      <w:r w:rsidRPr="00EF2960">
        <w:rPr>
          <w:rFonts w:ascii="Times New Roman" w:hAnsi="Times New Roman" w:cs="Times New Roman"/>
          <w:spacing w:val="-20"/>
          <w:sz w:val="24"/>
          <w:szCs w:val="24"/>
        </w:rPr>
        <w:t>управленческих решений</w:t>
      </w:r>
      <w:r w:rsidR="00EB6EBC" w:rsidRPr="00AF737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72FF2" w:rsidRPr="00AF7374" w:rsidRDefault="00EB6EBC" w:rsidP="00C27DB1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AF7374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уметь:</w:t>
      </w:r>
    </w:p>
    <w:p w:rsidR="00D72FF2" w:rsidRPr="00AF7374" w:rsidRDefault="00D72FF2" w:rsidP="00C27D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374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-</w:t>
      </w:r>
      <w:r w:rsidR="00EB6EBC" w:rsidRPr="00AF737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F7374">
        <w:rPr>
          <w:rFonts w:ascii="Times New Roman" w:hAnsi="Times New Roman" w:cs="Times New Roman"/>
          <w:sz w:val="24"/>
          <w:szCs w:val="24"/>
        </w:rPr>
        <w:t>оценивать результативность принятия краткосрочных финансовых решений;</w:t>
      </w:r>
    </w:p>
    <w:p w:rsidR="00D72FF2" w:rsidRPr="00AF7374" w:rsidRDefault="00D72FF2" w:rsidP="00C27D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374">
        <w:rPr>
          <w:rFonts w:ascii="Times New Roman" w:hAnsi="Times New Roman" w:cs="Times New Roman"/>
          <w:sz w:val="24"/>
          <w:szCs w:val="24"/>
        </w:rPr>
        <w:t>- проводить анализ взаимосвязей показателей денежных потоков и прибыли орга</w:t>
      </w:r>
      <w:r w:rsidRPr="00AF7374">
        <w:rPr>
          <w:rFonts w:ascii="Times New Roman" w:hAnsi="Times New Roman" w:cs="Times New Roman"/>
          <w:sz w:val="24"/>
          <w:szCs w:val="24"/>
        </w:rPr>
        <w:softHyphen/>
        <w:t>низации;</w:t>
      </w:r>
    </w:p>
    <w:p w:rsidR="00D72FF2" w:rsidRPr="00AF7374" w:rsidRDefault="00D72FF2" w:rsidP="00C27D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374">
        <w:rPr>
          <w:rFonts w:ascii="Times New Roman" w:hAnsi="Times New Roman" w:cs="Times New Roman"/>
          <w:sz w:val="24"/>
          <w:szCs w:val="24"/>
        </w:rPr>
        <w:t>- выбирать подходящий математический инструментарий для решения практиче</w:t>
      </w:r>
      <w:r w:rsidRPr="00AF7374">
        <w:rPr>
          <w:rFonts w:ascii="Times New Roman" w:hAnsi="Times New Roman" w:cs="Times New Roman"/>
          <w:sz w:val="24"/>
          <w:szCs w:val="24"/>
        </w:rPr>
        <w:softHyphen/>
        <w:t>ских задач;</w:t>
      </w:r>
    </w:p>
    <w:p w:rsidR="00D72FF2" w:rsidRPr="00AF7374" w:rsidRDefault="00D72FF2" w:rsidP="00C27D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374">
        <w:rPr>
          <w:rFonts w:ascii="Times New Roman" w:hAnsi="Times New Roman" w:cs="Times New Roman"/>
          <w:sz w:val="24"/>
          <w:szCs w:val="24"/>
        </w:rPr>
        <w:t>- анализировать учетную информацию для принятия управленческих решений;</w:t>
      </w:r>
    </w:p>
    <w:p w:rsidR="00D72FF2" w:rsidRPr="00AF7374" w:rsidRDefault="00D72FF2" w:rsidP="00C27D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374">
        <w:rPr>
          <w:rFonts w:ascii="Times New Roman" w:hAnsi="Times New Roman" w:cs="Times New Roman"/>
          <w:sz w:val="24"/>
          <w:szCs w:val="24"/>
        </w:rPr>
        <w:t>- использовать маржинальный подход и анализ к расчету финансовых результатов;</w:t>
      </w:r>
    </w:p>
    <w:p w:rsidR="00D72FF2" w:rsidRPr="00AF7374" w:rsidRDefault="00D72FF2" w:rsidP="00C27D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374">
        <w:rPr>
          <w:rFonts w:ascii="Times New Roman" w:hAnsi="Times New Roman" w:cs="Times New Roman"/>
          <w:sz w:val="24"/>
          <w:szCs w:val="24"/>
        </w:rPr>
        <w:t>- анализировать уровень маржинальной прибыли и выявлять факторы, влияющие на его величину;</w:t>
      </w:r>
    </w:p>
    <w:p w:rsidR="00D72FF2" w:rsidRPr="00AF7374" w:rsidRDefault="00D72FF2" w:rsidP="00C27D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374">
        <w:rPr>
          <w:rFonts w:ascii="Times New Roman" w:hAnsi="Times New Roman" w:cs="Times New Roman"/>
          <w:sz w:val="24"/>
          <w:szCs w:val="24"/>
        </w:rPr>
        <w:t>- применять анализ критической точки для принятия управленческих решений в кра</w:t>
      </w:r>
      <w:r w:rsidRPr="00AF7374">
        <w:rPr>
          <w:rFonts w:ascii="Times New Roman" w:hAnsi="Times New Roman" w:cs="Times New Roman"/>
          <w:sz w:val="24"/>
          <w:szCs w:val="24"/>
        </w:rPr>
        <w:t>т</w:t>
      </w:r>
      <w:r w:rsidRPr="00AF7374">
        <w:rPr>
          <w:rFonts w:ascii="Times New Roman" w:hAnsi="Times New Roman" w:cs="Times New Roman"/>
          <w:sz w:val="24"/>
          <w:szCs w:val="24"/>
        </w:rPr>
        <w:t>косрочном периоде в области ценообразования, оптимального объема продаж и сокращения затрат;</w:t>
      </w:r>
    </w:p>
    <w:p w:rsidR="00D72FF2" w:rsidRPr="00AF7374" w:rsidRDefault="00D72FF2" w:rsidP="00C27D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374">
        <w:rPr>
          <w:rFonts w:ascii="Times New Roman" w:hAnsi="Times New Roman" w:cs="Times New Roman"/>
          <w:sz w:val="24"/>
          <w:szCs w:val="24"/>
        </w:rPr>
        <w:t>- использовать систему бюджетирования для планирования и анализа финансово-хозяйственной деятельности организации;</w:t>
      </w:r>
    </w:p>
    <w:p w:rsidR="00D72FF2" w:rsidRPr="00AF7374" w:rsidRDefault="00D72FF2" w:rsidP="00C27D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374">
        <w:rPr>
          <w:rFonts w:ascii="Times New Roman" w:hAnsi="Times New Roman" w:cs="Times New Roman"/>
          <w:sz w:val="24"/>
          <w:szCs w:val="24"/>
        </w:rPr>
        <w:t>- анализировать исполнение бюджетов с выявлениями факторов, влияющие на от</w:t>
      </w:r>
      <w:r w:rsidRPr="00AF7374">
        <w:rPr>
          <w:rFonts w:ascii="Times New Roman" w:hAnsi="Times New Roman" w:cs="Times New Roman"/>
          <w:sz w:val="24"/>
          <w:szCs w:val="24"/>
        </w:rPr>
        <w:softHyphen/>
        <w:t>клонения между планируемыми и фактическими показателями, с применением системы «стандарт-</w:t>
      </w:r>
      <w:proofErr w:type="spellStart"/>
      <w:r w:rsidRPr="00AF7374">
        <w:rPr>
          <w:rFonts w:ascii="Times New Roman" w:hAnsi="Times New Roman" w:cs="Times New Roman"/>
          <w:sz w:val="24"/>
          <w:szCs w:val="24"/>
        </w:rPr>
        <w:t>кост</w:t>
      </w:r>
      <w:proofErr w:type="spellEnd"/>
      <w:r w:rsidRPr="00AF7374">
        <w:rPr>
          <w:rFonts w:ascii="Times New Roman" w:hAnsi="Times New Roman" w:cs="Times New Roman"/>
          <w:sz w:val="24"/>
          <w:szCs w:val="24"/>
        </w:rPr>
        <w:t>».</w:t>
      </w:r>
    </w:p>
    <w:p w:rsidR="00A40930" w:rsidRPr="00AF7374" w:rsidRDefault="00EB6EBC" w:rsidP="00C27DB1">
      <w:pPr>
        <w:widowControl w:val="0"/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AF7374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владеть:</w:t>
      </w:r>
    </w:p>
    <w:p w:rsidR="00A40930" w:rsidRPr="00AF7374" w:rsidRDefault="00EB6EBC" w:rsidP="00C27DB1">
      <w:pPr>
        <w:widowControl w:val="0"/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37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- базовыми навыками </w:t>
      </w:r>
      <w:r w:rsidR="00A40930" w:rsidRPr="00AF7374">
        <w:rPr>
          <w:rFonts w:ascii="Times New Roman" w:hAnsi="Times New Roman" w:cs="Times New Roman"/>
          <w:sz w:val="24"/>
          <w:szCs w:val="24"/>
        </w:rPr>
        <w:t>аналитических приемов определения целесообразности прин</w:t>
      </w:r>
      <w:r w:rsidR="00A40930" w:rsidRPr="00AF7374">
        <w:rPr>
          <w:rFonts w:ascii="Times New Roman" w:hAnsi="Times New Roman" w:cs="Times New Roman"/>
          <w:sz w:val="24"/>
          <w:szCs w:val="24"/>
        </w:rPr>
        <w:t>я</w:t>
      </w:r>
      <w:r w:rsidR="00A40930" w:rsidRPr="00AF7374">
        <w:rPr>
          <w:rFonts w:ascii="Times New Roman" w:hAnsi="Times New Roman" w:cs="Times New Roman"/>
          <w:sz w:val="24"/>
          <w:szCs w:val="24"/>
        </w:rPr>
        <w:t>тия решений в об</w:t>
      </w:r>
      <w:r w:rsidR="00A40930" w:rsidRPr="00AF7374">
        <w:rPr>
          <w:rFonts w:ascii="Times New Roman" w:hAnsi="Times New Roman" w:cs="Times New Roman"/>
          <w:sz w:val="24"/>
          <w:szCs w:val="24"/>
        </w:rPr>
        <w:softHyphen/>
        <w:t>ласти финансовой политики;</w:t>
      </w:r>
    </w:p>
    <w:p w:rsidR="00A40930" w:rsidRPr="00AF7374" w:rsidRDefault="00A40930" w:rsidP="00C27DB1">
      <w:pPr>
        <w:widowControl w:val="0"/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374">
        <w:rPr>
          <w:rFonts w:ascii="Times New Roman" w:hAnsi="Times New Roman" w:cs="Times New Roman"/>
          <w:sz w:val="24"/>
          <w:szCs w:val="24"/>
        </w:rPr>
        <w:t>- возможностью определения взаимосвязи финансовых решений со стратегиче</w:t>
      </w:r>
      <w:r w:rsidRPr="00AF7374">
        <w:rPr>
          <w:rFonts w:ascii="Times New Roman" w:hAnsi="Times New Roman" w:cs="Times New Roman"/>
          <w:sz w:val="24"/>
          <w:szCs w:val="24"/>
        </w:rPr>
        <w:softHyphen/>
        <w:t>ским и инвестиционным менеджментом;</w:t>
      </w:r>
    </w:p>
    <w:p w:rsidR="00A40930" w:rsidRPr="00AF7374" w:rsidRDefault="00A40930" w:rsidP="00C27DB1">
      <w:pPr>
        <w:widowControl w:val="0"/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374">
        <w:rPr>
          <w:rFonts w:ascii="Times New Roman" w:hAnsi="Times New Roman" w:cs="Times New Roman"/>
          <w:sz w:val="24"/>
          <w:szCs w:val="24"/>
        </w:rPr>
        <w:t>- опытом анализа конкретных ситуаций и принятия управленческих решений на осн</w:t>
      </w:r>
      <w:r w:rsidRPr="00AF7374">
        <w:rPr>
          <w:rFonts w:ascii="Times New Roman" w:hAnsi="Times New Roman" w:cs="Times New Roman"/>
          <w:sz w:val="24"/>
          <w:szCs w:val="24"/>
        </w:rPr>
        <w:t>о</w:t>
      </w:r>
      <w:r w:rsidRPr="00AF7374">
        <w:rPr>
          <w:rFonts w:ascii="Times New Roman" w:hAnsi="Times New Roman" w:cs="Times New Roman"/>
          <w:sz w:val="24"/>
          <w:szCs w:val="24"/>
        </w:rPr>
        <w:t>вании учетно-финансовой информации;</w:t>
      </w:r>
    </w:p>
    <w:p w:rsidR="00A40930" w:rsidRPr="00AF7374" w:rsidRDefault="00A40930" w:rsidP="00C27DB1">
      <w:pPr>
        <w:widowControl w:val="0"/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374">
        <w:rPr>
          <w:rFonts w:ascii="Times New Roman" w:hAnsi="Times New Roman" w:cs="Times New Roman"/>
          <w:sz w:val="24"/>
          <w:szCs w:val="24"/>
        </w:rPr>
        <w:t>- навыками построения организационной структуры организации в зависимости от способа управления с учетом особенностей управления по бизнес-процессам и управления проектами;</w:t>
      </w:r>
    </w:p>
    <w:p w:rsidR="00A40930" w:rsidRPr="00AF7374" w:rsidRDefault="00A40930" w:rsidP="00C27DB1">
      <w:pPr>
        <w:widowControl w:val="0"/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374">
        <w:rPr>
          <w:rFonts w:ascii="Times New Roman" w:hAnsi="Times New Roman" w:cs="Times New Roman"/>
          <w:sz w:val="24"/>
          <w:szCs w:val="24"/>
        </w:rPr>
        <w:t>- навыками составления бюджетов и анализа их исполнение с целью повышения э</w:t>
      </w:r>
      <w:r w:rsidRPr="00AF7374">
        <w:rPr>
          <w:rFonts w:ascii="Times New Roman" w:hAnsi="Times New Roman" w:cs="Times New Roman"/>
          <w:sz w:val="24"/>
          <w:szCs w:val="24"/>
        </w:rPr>
        <w:t>ф</w:t>
      </w:r>
      <w:r w:rsidRPr="00AF7374">
        <w:rPr>
          <w:rFonts w:ascii="Times New Roman" w:hAnsi="Times New Roman" w:cs="Times New Roman"/>
          <w:sz w:val="24"/>
          <w:szCs w:val="24"/>
        </w:rPr>
        <w:t>фек</w:t>
      </w:r>
      <w:r w:rsidRPr="00AF7374">
        <w:rPr>
          <w:rFonts w:ascii="Times New Roman" w:hAnsi="Times New Roman" w:cs="Times New Roman"/>
          <w:sz w:val="24"/>
          <w:szCs w:val="24"/>
        </w:rPr>
        <w:softHyphen/>
        <w:t>тивности;</w:t>
      </w:r>
    </w:p>
    <w:p w:rsidR="00A40930" w:rsidRPr="00AF7374" w:rsidRDefault="00A40930" w:rsidP="00C27DB1">
      <w:pPr>
        <w:widowControl w:val="0"/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374">
        <w:rPr>
          <w:rFonts w:ascii="Times New Roman" w:hAnsi="Times New Roman" w:cs="Times New Roman"/>
          <w:sz w:val="24"/>
          <w:szCs w:val="24"/>
        </w:rPr>
        <w:lastRenderedPageBreak/>
        <w:t>- маржинальным подходом к расчету прибыли с целью эффективного це</w:t>
      </w:r>
      <w:r w:rsidRPr="00AF7374">
        <w:rPr>
          <w:rFonts w:ascii="Times New Roman" w:hAnsi="Times New Roman" w:cs="Times New Roman"/>
          <w:sz w:val="24"/>
          <w:szCs w:val="24"/>
        </w:rPr>
        <w:softHyphen/>
        <w:t>нообразования и повышения конкурентоспособности.</w:t>
      </w:r>
    </w:p>
    <w:p w:rsidR="00EB6EBC" w:rsidRPr="00AF7374" w:rsidRDefault="00EB6EBC" w:rsidP="00C27DB1">
      <w:pPr>
        <w:widowControl w:val="0"/>
        <w:tabs>
          <w:tab w:val="left" w:pos="97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EB6EBC" w:rsidRPr="00AF7374" w:rsidRDefault="00EB6EBC" w:rsidP="00C27DB1">
      <w:pPr>
        <w:widowControl w:val="0"/>
        <w:tabs>
          <w:tab w:val="left" w:pos="1234"/>
        </w:tabs>
        <w:spacing w:after="0" w:line="240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3" w:name="bookmark3"/>
      <w:r w:rsidRPr="00AF7374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1.3 Место дисциплины в системе подготовки студента</w:t>
      </w:r>
      <w:bookmarkEnd w:id="3"/>
    </w:p>
    <w:p w:rsidR="00B83B5C" w:rsidRPr="00AF7374" w:rsidRDefault="00B83B5C" w:rsidP="00B83B5C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AA494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Дисциплина относится к части Блока 1, формируемой участниками образовательных отношений.</w:t>
      </w:r>
    </w:p>
    <w:p w:rsidR="00EB6EBC" w:rsidRPr="00AF7374" w:rsidRDefault="00EB6EBC" w:rsidP="00C27DB1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AF737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Перечень учебных дисциплин, изучаемых ранее, усвоение которых необходимо для изучения данной дисциплины:</w:t>
      </w:r>
    </w:p>
    <w:p w:rsidR="00EB6EBC" w:rsidRPr="00AF7374" w:rsidRDefault="00EB6EBC" w:rsidP="00C27DB1">
      <w:pPr>
        <w:widowControl w:val="0"/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AF737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4F1A91" w:rsidRPr="00AF737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«</w:t>
      </w:r>
      <w:r w:rsidR="000069E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Основы научных исследований</w:t>
      </w:r>
      <w:r w:rsidR="004F1A91" w:rsidRPr="00AF737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»</w:t>
      </w:r>
      <w:r w:rsidRPr="00AF737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EB6EBC" w:rsidRPr="00AF7374" w:rsidRDefault="00EB6EBC" w:rsidP="00C27DB1">
      <w:pPr>
        <w:widowControl w:val="0"/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AF737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4F1A91" w:rsidRPr="00AF737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«</w:t>
      </w:r>
      <w:r w:rsidR="000069E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Финансовые и денежно-кредитные методы регулирования экономики</w:t>
      </w:r>
      <w:r w:rsidR="004F1A91" w:rsidRPr="00AF737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»</w:t>
      </w:r>
      <w:r w:rsidRPr="00AF737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EB6EBC" w:rsidRPr="00AF7374" w:rsidRDefault="00EB6EBC" w:rsidP="00C27DB1">
      <w:pPr>
        <w:widowControl w:val="0"/>
        <w:tabs>
          <w:tab w:val="left" w:pos="1087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AF737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4F1A91" w:rsidRPr="00AF737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«</w:t>
      </w:r>
      <w:r w:rsidR="000069E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Финансы организаций в </w:t>
      </w:r>
      <w:r w:rsidR="00EF296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цифров</w:t>
      </w:r>
      <w:r w:rsidR="000069E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ой экономике</w:t>
      </w:r>
      <w:r w:rsidR="004F1A91" w:rsidRPr="00AF737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»</w:t>
      </w:r>
      <w:r w:rsidRPr="00AF737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F7374" w:rsidRDefault="00EB6EBC" w:rsidP="00C27DB1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AF737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Перечень учебных дисциплин, которые будут опираться на данную дисциплину:</w:t>
      </w:r>
    </w:p>
    <w:p w:rsidR="00EB6EBC" w:rsidRDefault="00EB6EBC" w:rsidP="00C27DB1">
      <w:pPr>
        <w:widowControl w:val="0"/>
        <w:tabs>
          <w:tab w:val="left" w:pos="1087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AF737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4F1A91" w:rsidRPr="00AF737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«</w:t>
      </w:r>
      <w:r w:rsidR="000069E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Современная портфельная теория в системе управления </w:t>
      </w:r>
      <w:r w:rsidR="000069EC" w:rsidRPr="00EF2960">
        <w:rPr>
          <w:rFonts w:ascii="Times New Roman" w:eastAsia="Microsoft Sans Serif" w:hAnsi="Times New Roman" w:cs="Times New Roman"/>
          <w:color w:val="000000"/>
          <w:spacing w:val="-20"/>
          <w:sz w:val="24"/>
          <w:szCs w:val="24"/>
          <w:lang w:eastAsia="ru-RU" w:bidi="ru-RU"/>
        </w:rPr>
        <w:t>корпоративными</w:t>
      </w:r>
      <w:r w:rsidR="000069E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финансами</w:t>
      </w:r>
      <w:r w:rsidR="004F1A91" w:rsidRPr="00AF737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»</w:t>
      </w:r>
      <w:r w:rsidR="00EF296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/</w:t>
      </w:r>
      <w:r w:rsidR="000069E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«Организация денежных потоков компании»</w:t>
      </w:r>
      <w:r w:rsidR="00EF296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EF2960" w:rsidRPr="00AF7374" w:rsidRDefault="00EF2960" w:rsidP="00C27DB1">
      <w:pPr>
        <w:widowControl w:val="0"/>
        <w:tabs>
          <w:tab w:val="left" w:pos="1087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EF296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«Оценка стоимости компании»/«Слияния, поглощения и </w:t>
      </w:r>
      <w:r w:rsidRPr="00EF2960">
        <w:rPr>
          <w:rFonts w:ascii="Times New Roman" w:eastAsia="Microsoft Sans Serif" w:hAnsi="Times New Roman" w:cs="Times New Roman"/>
          <w:color w:val="000000"/>
          <w:spacing w:val="-20"/>
          <w:sz w:val="24"/>
          <w:szCs w:val="24"/>
          <w:lang w:eastAsia="ru-RU" w:bidi="ru-RU"/>
        </w:rPr>
        <w:t>реструктуризация компании</w:t>
      </w:r>
      <w:r w:rsidRPr="00EF296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».</w:t>
      </w:r>
    </w:p>
    <w:p w:rsidR="00EB6EBC" w:rsidRPr="00AF7374" w:rsidRDefault="00EB6EBC" w:rsidP="00C27DB1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AF737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Кроме того, результаты изучения дисциплины используются в ходе практики и при подготовке выпускной квалификационной работы.</w:t>
      </w:r>
    </w:p>
    <w:p w:rsidR="00EB6EBC" w:rsidRPr="00AF7374" w:rsidRDefault="00EB6EBC" w:rsidP="00C27DB1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EB6EBC" w:rsidRPr="00AF7374" w:rsidRDefault="00EB6EBC" w:rsidP="00C27D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4" w:name="bookmark4"/>
      <w:r w:rsidRPr="00AF7374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1.4 Требования к освоению учебной дисциплины</w:t>
      </w:r>
      <w:bookmarkEnd w:id="4"/>
    </w:p>
    <w:p w:rsidR="00EB6EBC" w:rsidRPr="00AF7374" w:rsidRDefault="00EB6EBC" w:rsidP="00C27DB1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AF737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Освоение данной учебной дисциплины должно обеспечивать формирование следу</w:t>
      </w:r>
      <w:r w:rsidRPr="00AF737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ю</w:t>
      </w:r>
      <w:r w:rsidRPr="00AF737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щих компетенций</w:t>
      </w:r>
    </w:p>
    <w:tbl>
      <w:tblPr>
        <w:tblOverlap w:val="never"/>
        <w:tblW w:w="962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8490"/>
      </w:tblGrid>
      <w:tr w:rsidR="00B83B5C" w:rsidRPr="00AC4840" w:rsidTr="00227C99">
        <w:trPr>
          <w:trHeight w:val="7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3B5C" w:rsidRPr="00AC4840" w:rsidRDefault="00B83B5C" w:rsidP="00227C9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AC484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Коды</w:t>
            </w:r>
          </w:p>
          <w:p w:rsidR="00B83B5C" w:rsidRPr="00AC4840" w:rsidRDefault="00B83B5C" w:rsidP="00227C9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AC484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формиру</w:t>
            </w:r>
            <w:r w:rsidRPr="00AC484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е</w:t>
            </w:r>
            <w:r w:rsidRPr="00AC484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мых</w:t>
            </w:r>
          </w:p>
          <w:p w:rsidR="00B83B5C" w:rsidRPr="00AC4840" w:rsidRDefault="00B83B5C" w:rsidP="00227C9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AC484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компете</w:t>
            </w:r>
            <w:r w:rsidRPr="00AC484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н</w:t>
            </w:r>
            <w:r w:rsidRPr="00AC484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ций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B5C" w:rsidRPr="00AC4840" w:rsidRDefault="00B83B5C" w:rsidP="00227C9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AC484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Наименования формируемых компетенций</w:t>
            </w:r>
          </w:p>
        </w:tc>
      </w:tr>
      <w:tr w:rsidR="00B83B5C" w:rsidRPr="00AC4840" w:rsidTr="00227C99">
        <w:trPr>
          <w:trHeight w:val="4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B5C" w:rsidRPr="00AC4840" w:rsidRDefault="00B83B5C" w:rsidP="00227C9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AC484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ПК-2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3B5C" w:rsidRDefault="00B83B5C" w:rsidP="00227C99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352A99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Способен</w:t>
            </w:r>
            <w:proofErr w:type="gramEnd"/>
            <w:r w:rsidRPr="00352A99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проводить, обобщать и критически оценивать полученные ре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зультаты исследова</w:t>
            </w:r>
            <w:r w:rsidRPr="00352A99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ния для разработки финансовых аспектов перспективных направлений инновационного развития, мин</w:t>
            </w:r>
            <w:r w:rsidRPr="00352A99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и</w:t>
            </w:r>
            <w:r w:rsidRPr="00352A99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мизации рисков, достижения финансовой устойчивости организаций различных организационно-правовых форм и видов экономической деятельности, долгосрочной устойчивости бюджетной с</w:t>
            </w:r>
            <w:r w:rsidRPr="00352A99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и</w:t>
            </w:r>
            <w:r w:rsidRPr="00352A99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стемы, составления финансовых планов/бюджетов, экспертно-аналитических заключений, отч</w:t>
            </w:r>
            <w:r w:rsidRPr="00352A99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е</w:t>
            </w:r>
            <w:r w:rsidRPr="00352A99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тов в области финансов и кредита</w:t>
            </w:r>
          </w:p>
          <w:p w:rsidR="00B83B5C" w:rsidRPr="00352A99" w:rsidRDefault="00B83B5C" w:rsidP="00227C99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52A99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ПК-2.3. Оформляет результаты анализа и оценки в форме финансовых отчетов, экспертно-аналитических заключений</w:t>
            </w:r>
          </w:p>
        </w:tc>
      </w:tr>
      <w:tr w:rsidR="00B83B5C" w:rsidRPr="00AC4840" w:rsidTr="00227C99">
        <w:trPr>
          <w:trHeight w:val="4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3B5C" w:rsidRPr="00AC4840" w:rsidRDefault="00B83B5C" w:rsidP="00227C9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AC484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ПК-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B5C" w:rsidRDefault="00B83B5C" w:rsidP="00227C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2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Способен</w:t>
            </w:r>
            <w:proofErr w:type="gramEnd"/>
            <w:r w:rsidRPr="00352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управлять процессом финансового консультирования в организации (подразделении), органах государственной власти и местного самоуправления</w:t>
            </w:r>
          </w:p>
          <w:p w:rsidR="00B83B5C" w:rsidRPr="00352A99" w:rsidRDefault="00B83B5C" w:rsidP="00227C99">
            <w:pPr>
              <w:shd w:val="clear" w:color="auto" w:fill="FFFFFF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52A99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ПК-7.2.  Организует управление процессом финансового консультирования в организации (подразделении)</w:t>
            </w:r>
          </w:p>
        </w:tc>
      </w:tr>
    </w:tbl>
    <w:p w:rsidR="00EB6EBC" w:rsidRDefault="00EB6EBC" w:rsidP="00C27D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B83B5C" w:rsidRPr="00EB6EBC" w:rsidRDefault="00B83B5C" w:rsidP="00C27D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EB6EBC" w:rsidRPr="00EB6EBC" w:rsidRDefault="00EB6EBC" w:rsidP="00C27DB1">
      <w:pPr>
        <w:widowControl w:val="0"/>
        <w:spacing w:after="0" w:line="240" w:lineRule="auto"/>
        <w:ind w:left="707" w:firstLine="2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EB6EBC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2 СТРУКТУРА И СОДЕРЖАНИЕ ДИСЦИПЛИНЫ</w:t>
      </w:r>
    </w:p>
    <w:p w:rsidR="00EB6EBC" w:rsidRPr="00EB6EBC" w:rsidRDefault="00EB6EBC" w:rsidP="00C27DB1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B6EBC" w:rsidRPr="00EB6EBC" w:rsidRDefault="00EB6EBC" w:rsidP="00C27DB1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EB6EB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Вклад дисциплины в формирование результатов обучения выпускника (компетенций) и достижение обобщенных результатов обучения происходит путем освоения содержания обучения и достижения частных результатов обучения, описанных в данном разделе.</w:t>
      </w:r>
    </w:p>
    <w:p w:rsidR="00EB6EBC" w:rsidRPr="00EB6EBC" w:rsidRDefault="00EB6EBC" w:rsidP="00C27DB1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EB6EBC" w:rsidRPr="00EB6EBC" w:rsidRDefault="00EB6EBC" w:rsidP="00C27D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5" w:name="bookmark5"/>
      <w:r w:rsidRPr="00EB6EBC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2.1 Содержание учебной дисциплины</w:t>
      </w:r>
      <w:bookmarkEnd w:id="5"/>
    </w:p>
    <w:tbl>
      <w:tblPr>
        <w:tblOverlap w:val="never"/>
        <w:tblW w:w="962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2205"/>
        <w:gridCol w:w="10"/>
        <w:gridCol w:w="5440"/>
        <w:gridCol w:w="1275"/>
      </w:tblGrid>
      <w:tr w:rsidR="00EB6EBC" w:rsidRPr="00E32B07" w:rsidTr="00C27DB1">
        <w:trPr>
          <w:trHeight w:val="70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EBC" w:rsidRPr="00E32B07" w:rsidRDefault="00EB6EBC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32B07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Номер</w:t>
            </w:r>
          </w:p>
          <w:p w:rsidR="00EB6EBC" w:rsidRPr="00E32B07" w:rsidRDefault="00FB3A0C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32B07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Т</w:t>
            </w:r>
            <w:r w:rsidR="00EB6EBC" w:rsidRPr="00E32B07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ем</w:t>
            </w:r>
            <w:r w:rsidR="0011005A" w:rsidRPr="00E32B07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ы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EBC" w:rsidRPr="00E32B07" w:rsidRDefault="00EB6EBC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32B07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Наименование тем</w:t>
            </w:r>
            <w:r w:rsidR="0011005A" w:rsidRPr="00E32B07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ы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EBC" w:rsidRPr="00E32B07" w:rsidRDefault="00EB6EBC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32B07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EBC" w:rsidRPr="00E32B07" w:rsidRDefault="00EB6EBC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32B07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Коды</w:t>
            </w:r>
          </w:p>
          <w:p w:rsidR="00EB6EBC" w:rsidRPr="00E32B07" w:rsidRDefault="00EB6EBC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32B07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формируемых</w:t>
            </w:r>
          </w:p>
          <w:p w:rsidR="00EB6EBC" w:rsidRPr="00E32B07" w:rsidRDefault="00EB6EBC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32B07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компетенций</w:t>
            </w:r>
          </w:p>
        </w:tc>
      </w:tr>
      <w:tr w:rsidR="00065BBD" w:rsidRPr="00E32B07" w:rsidTr="00C27DB1">
        <w:trPr>
          <w:trHeight w:val="13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BBD" w:rsidRPr="00E32B07" w:rsidRDefault="00065BBD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32B07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BBD" w:rsidRPr="00E32B07" w:rsidRDefault="00065BBD" w:rsidP="00C27DB1">
            <w:pPr>
              <w:pStyle w:val="6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32B07">
              <w:rPr>
                <w:rStyle w:val="31"/>
                <w:sz w:val="20"/>
                <w:szCs w:val="20"/>
              </w:rPr>
              <w:t>Цели и задачи эффекти</w:t>
            </w:r>
            <w:r w:rsidRPr="00E32B07">
              <w:rPr>
                <w:rStyle w:val="31"/>
                <w:sz w:val="20"/>
                <w:szCs w:val="20"/>
              </w:rPr>
              <w:t>в</w:t>
            </w:r>
            <w:r w:rsidRPr="00E32B07">
              <w:rPr>
                <w:rStyle w:val="31"/>
                <w:sz w:val="20"/>
                <w:szCs w:val="20"/>
              </w:rPr>
              <w:t>ного управления опер</w:t>
            </w:r>
            <w:r w:rsidRPr="00E32B07">
              <w:rPr>
                <w:rStyle w:val="31"/>
                <w:sz w:val="20"/>
                <w:szCs w:val="20"/>
              </w:rPr>
              <w:t>а</w:t>
            </w:r>
            <w:r w:rsidRPr="00E32B07">
              <w:rPr>
                <w:rStyle w:val="31"/>
                <w:sz w:val="20"/>
                <w:szCs w:val="20"/>
              </w:rPr>
              <w:t>ционной деятельностью. Финансовая информац</w:t>
            </w:r>
            <w:r w:rsidRPr="00E32B07">
              <w:rPr>
                <w:rStyle w:val="31"/>
                <w:sz w:val="20"/>
                <w:szCs w:val="20"/>
              </w:rPr>
              <w:t>и</w:t>
            </w:r>
            <w:r w:rsidRPr="00E32B07">
              <w:rPr>
                <w:rStyle w:val="31"/>
                <w:sz w:val="20"/>
                <w:szCs w:val="20"/>
              </w:rPr>
              <w:t>онная база для принятия управленческих реш</w:t>
            </w:r>
            <w:r w:rsidRPr="00E32B07">
              <w:rPr>
                <w:rStyle w:val="31"/>
                <w:sz w:val="20"/>
                <w:szCs w:val="20"/>
              </w:rPr>
              <w:t>е</w:t>
            </w:r>
            <w:r w:rsidRPr="00E32B07">
              <w:rPr>
                <w:rStyle w:val="31"/>
                <w:sz w:val="20"/>
                <w:szCs w:val="20"/>
              </w:rPr>
              <w:t>ний.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BBD" w:rsidRPr="00E32B07" w:rsidRDefault="00065BBD" w:rsidP="00BF7F3C">
            <w:pPr>
              <w:pStyle w:val="6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E32B07">
              <w:rPr>
                <w:sz w:val="20"/>
                <w:szCs w:val="20"/>
              </w:rPr>
              <w:t>Операционная, инвестиционная и финансов</w:t>
            </w:r>
            <w:r w:rsidR="00BF7F3C">
              <w:rPr>
                <w:sz w:val="20"/>
                <w:szCs w:val="20"/>
              </w:rPr>
              <w:t>ая</w:t>
            </w:r>
            <w:r w:rsidRPr="00E32B07">
              <w:rPr>
                <w:sz w:val="20"/>
                <w:szCs w:val="20"/>
              </w:rPr>
              <w:t xml:space="preserve"> дея</w:t>
            </w:r>
            <w:r w:rsidR="00E32B07">
              <w:rPr>
                <w:sz w:val="20"/>
                <w:szCs w:val="20"/>
              </w:rPr>
              <w:t>тельности организации</w:t>
            </w:r>
            <w:r w:rsidRPr="00E32B07">
              <w:rPr>
                <w:sz w:val="20"/>
                <w:szCs w:val="20"/>
              </w:rPr>
              <w:t>. Финансовая ин</w:t>
            </w:r>
            <w:r w:rsidRPr="00E32B07">
              <w:rPr>
                <w:sz w:val="20"/>
                <w:szCs w:val="20"/>
              </w:rPr>
              <w:softHyphen/>
              <w:t>формационная база для принятия управленческих решений: место финансов в организационной структуре. Источники поступления финансовой информации в организацию. Способы ее реги</w:t>
            </w:r>
            <w:r w:rsidRPr="00E32B07">
              <w:rPr>
                <w:sz w:val="20"/>
                <w:szCs w:val="20"/>
              </w:rPr>
              <w:softHyphen/>
              <w:t>страции. Понятие, сущность, цели и основные принципы управленческого учета. Причины вы</w:t>
            </w:r>
            <w:r w:rsidRPr="00E32B07">
              <w:rPr>
                <w:sz w:val="20"/>
                <w:szCs w:val="20"/>
              </w:rPr>
              <w:softHyphen/>
              <w:t>деления управленческого учета в относительно самосто</w:t>
            </w:r>
            <w:r w:rsidRPr="00E32B07">
              <w:rPr>
                <w:sz w:val="20"/>
                <w:szCs w:val="20"/>
              </w:rPr>
              <w:t>я</w:t>
            </w:r>
            <w:r w:rsidRPr="00E32B07">
              <w:rPr>
                <w:sz w:val="20"/>
                <w:szCs w:val="20"/>
              </w:rPr>
              <w:t>тельную дисциплину и область про</w:t>
            </w:r>
            <w:r w:rsidRPr="00E32B07">
              <w:rPr>
                <w:sz w:val="20"/>
                <w:szCs w:val="20"/>
              </w:rPr>
              <w:softHyphen/>
              <w:t>фессиональной деятельн</w:t>
            </w:r>
            <w:r w:rsidRPr="00E32B07">
              <w:rPr>
                <w:sz w:val="20"/>
                <w:szCs w:val="20"/>
              </w:rPr>
              <w:t>о</w:t>
            </w:r>
            <w:r w:rsidRPr="00E32B07">
              <w:rPr>
                <w:sz w:val="20"/>
                <w:szCs w:val="20"/>
              </w:rPr>
              <w:t>сти. Производственный учет как составная часть управленч</w:t>
            </w:r>
            <w:r w:rsidRPr="00E32B07">
              <w:rPr>
                <w:sz w:val="20"/>
                <w:szCs w:val="20"/>
              </w:rPr>
              <w:t>е</w:t>
            </w:r>
            <w:r w:rsidRPr="00E32B07">
              <w:rPr>
                <w:sz w:val="20"/>
                <w:szCs w:val="20"/>
              </w:rPr>
              <w:lastRenderedPageBreak/>
              <w:t>ского учета.</w:t>
            </w:r>
            <w:r w:rsidR="003C4D46">
              <w:rPr>
                <w:sz w:val="20"/>
                <w:szCs w:val="20"/>
              </w:rPr>
              <w:t xml:space="preserve"> </w:t>
            </w:r>
            <w:r w:rsidRPr="00E32B07">
              <w:rPr>
                <w:sz w:val="20"/>
                <w:szCs w:val="20"/>
              </w:rPr>
              <w:t>Управленческий и финансовый учет, сравнител</w:t>
            </w:r>
            <w:r w:rsidRPr="00E32B07">
              <w:rPr>
                <w:sz w:val="20"/>
                <w:szCs w:val="20"/>
              </w:rPr>
              <w:t>ь</w:t>
            </w:r>
            <w:r w:rsidRPr="00E32B07">
              <w:rPr>
                <w:sz w:val="20"/>
                <w:szCs w:val="20"/>
              </w:rPr>
              <w:t>ная характеристика. Роль управленческого учета в совреме</w:t>
            </w:r>
            <w:r w:rsidRPr="00E32B07">
              <w:rPr>
                <w:sz w:val="20"/>
                <w:szCs w:val="20"/>
              </w:rPr>
              <w:t>н</w:t>
            </w:r>
            <w:r w:rsidRPr="00E32B07">
              <w:rPr>
                <w:sz w:val="20"/>
                <w:szCs w:val="20"/>
              </w:rPr>
              <w:t>ных условиях хозяйствования.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B5C" w:rsidRPr="00520AFC" w:rsidRDefault="00B83B5C" w:rsidP="00B83B5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0AF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ПК-2</w:t>
            </w:r>
          </w:p>
          <w:p w:rsidR="00B83B5C" w:rsidRPr="00520AFC" w:rsidRDefault="00B83B5C" w:rsidP="00B83B5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0AF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ПК-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  <w:p w:rsidR="00E32B07" w:rsidRPr="00E32B07" w:rsidRDefault="00E32B07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B3A0C" w:rsidRPr="00E32B07" w:rsidTr="00C27DB1">
        <w:trPr>
          <w:trHeight w:val="11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A0C" w:rsidRPr="00E32B07" w:rsidRDefault="00FB3A0C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2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A0C" w:rsidRPr="00E32B07" w:rsidRDefault="00FB3A0C" w:rsidP="00C27DB1">
            <w:pPr>
              <w:pStyle w:val="6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32B07">
              <w:rPr>
                <w:rStyle w:val="31"/>
                <w:sz w:val="20"/>
                <w:szCs w:val="20"/>
              </w:rPr>
              <w:t>Принятие управленч</w:t>
            </w:r>
            <w:r w:rsidRPr="00E32B07">
              <w:rPr>
                <w:rStyle w:val="31"/>
                <w:sz w:val="20"/>
                <w:szCs w:val="20"/>
              </w:rPr>
              <w:t>е</w:t>
            </w:r>
            <w:r w:rsidRPr="00E32B07">
              <w:rPr>
                <w:rStyle w:val="31"/>
                <w:sz w:val="20"/>
                <w:szCs w:val="20"/>
              </w:rPr>
              <w:t>ских решений в кратк</w:t>
            </w:r>
            <w:r w:rsidRPr="00E32B07">
              <w:rPr>
                <w:rStyle w:val="31"/>
                <w:sz w:val="20"/>
                <w:szCs w:val="20"/>
              </w:rPr>
              <w:t>о</w:t>
            </w:r>
            <w:r w:rsidRPr="00E32B07">
              <w:rPr>
                <w:rStyle w:val="31"/>
                <w:sz w:val="20"/>
                <w:szCs w:val="20"/>
              </w:rPr>
              <w:t>срочном периоде. Анализ затраты</w:t>
            </w:r>
            <w:r>
              <w:rPr>
                <w:rStyle w:val="31"/>
                <w:sz w:val="20"/>
                <w:szCs w:val="20"/>
              </w:rPr>
              <w:t xml:space="preserve"> – </w:t>
            </w:r>
            <w:r w:rsidRPr="00E32B07">
              <w:rPr>
                <w:rStyle w:val="31"/>
                <w:sz w:val="20"/>
                <w:szCs w:val="20"/>
              </w:rPr>
              <w:t>объем</w:t>
            </w:r>
            <w:r>
              <w:rPr>
                <w:rStyle w:val="31"/>
                <w:sz w:val="20"/>
                <w:szCs w:val="20"/>
              </w:rPr>
              <w:t xml:space="preserve"> </w:t>
            </w:r>
            <w:r w:rsidRPr="00E32B07">
              <w:rPr>
                <w:rStyle w:val="31"/>
                <w:sz w:val="20"/>
                <w:szCs w:val="20"/>
              </w:rPr>
              <w:t>-</w:t>
            </w:r>
            <w:r>
              <w:rPr>
                <w:rStyle w:val="31"/>
                <w:sz w:val="20"/>
                <w:szCs w:val="20"/>
              </w:rPr>
              <w:t xml:space="preserve"> </w:t>
            </w:r>
            <w:r w:rsidRPr="00E32B07">
              <w:rPr>
                <w:rStyle w:val="31"/>
                <w:sz w:val="20"/>
                <w:szCs w:val="20"/>
              </w:rPr>
              <w:t>пр</w:t>
            </w:r>
            <w:r w:rsidRPr="00E32B07">
              <w:rPr>
                <w:rStyle w:val="31"/>
                <w:sz w:val="20"/>
                <w:szCs w:val="20"/>
              </w:rPr>
              <w:t>и</w:t>
            </w:r>
            <w:r w:rsidRPr="00E32B07">
              <w:rPr>
                <w:rStyle w:val="31"/>
                <w:sz w:val="20"/>
                <w:szCs w:val="20"/>
              </w:rPr>
              <w:t>быль. Точка без</w:t>
            </w:r>
            <w:r w:rsidRPr="00E32B07">
              <w:rPr>
                <w:rStyle w:val="31"/>
                <w:sz w:val="20"/>
                <w:szCs w:val="20"/>
              </w:rPr>
              <w:softHyphen/>
              <w:t>убыточности.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A0C" w:rsidRPr="00E32B07" w:rsidRDefault="00FB3A0C" w:rsidP="00C27DB1">
            <w:pPr>
              <w:pStyle w:val="6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E32B07">
              <w:rPr>
                <w:sz w:val="20"/>
                <w:szCs w:val="20"/>
              </w:rPr>
              <w:t>Анализ соотношения «затраты - объем- прибыль» (</w:t>
            </w:r>
            <w:r w:rsidRPr="00E32B07">
              <w:rPr>
                <w:sz w:val="20"/>
                <w:szCs w:val="20"/>
                <w:lang w:val="en-US"/>
              </w:rPr>
              <w:t>CVP</w:t>
            </w:r>
            <w:r w:rsidRPr="00E32B07">
              <w:rPr>
                <w:sz w:val="20"/>
                <w:szCs w:val="20"/>
              </w:rPr>
              <w:t xml:space="preserve"> - </w:t>
            </w:r>
            <w:r w:rsidRPr="00E32B07">
              <w:rPr>
                <w:sz w:val="20"/>
                <w:szCs w:val="20"/>
                <w:lang w:val="en-US"/>
              </w:rPr>
              <w:t>ana</w:t>
            </w:r>
            <w:r w:rsidRPr="00E32B07">
              <w:rPr>
                <w:sz w:val="20"/>
                <w:szCs w:val="20"/>
                <w:lang w:val="en-US"/>
              </w:rPr>
              <w:t>l</w:t>
            </w:r>
            <w:r w:rsidRPr="00E32B07">
              <w:rPr>
                <w:sz w:val="20"/>
                <w:szCs w:val="20"/>
                <w:lang w:val="en-US"/>
              </w:rPr>
              <w:t>ysis</w:t>
            </w:r>
            <w:r w:rsidRPr="00E32B07">
              <w:rPr>
                <w:sz w:val="20"/>
                <w:szCs w:val="20"/>
              </w:rPr>
              <w:t>). Критическая точка - точка безубыточности. Исходные предпосылки анализа критической точки. Использование ана</w:t>
            </w:r>
            <w:r w:rsidRPr="00E32B07">
              <w:rPr>
                <w:sz w:val="20"/>
                <w:szCs w:val="20"/>
              </w:rPr>
              <w:softHyphen/>
              <w:t>лиза критической точки при планировании объема произво</w:t>
            </w:r>
            <w:r w:rsidRPr="00E32B07">
              <w:rPr>
                <w:sz w:val="20"/>
                <w:szCs w:val="20"/>
              </w:rPr>
              <w:t>д</w:t>
            </w:r>
            <w:r w:rsidRPr="00E32B07">
              <w:rPr>
                <w:sz w:val="20"/>
                <w:szCs w:val="20"/>
              </w:rPr>
              <w:t>ства, прибыли, цены на продукцию.</w:t>
            </w:r>
            <w:r w:rsidR="00EF2960">
              <w:rPr>
                <w:sz w:val="20"/>
                <w:szCs w:val="20"/>
              </w:rPr>
              <w:t xml:space="preserve"> </w:t>
            </w:r>
            <w:r w:rsidRPr="00E32B07">
              <w:rPr>
                <w:sz w:val="20"/>
                <w:szCs w:val="20"/>
              </w:rPr>
              <w:t>Релевантный подход в управлении. Релевантные доходы и релевантные затраты. Ал</w:t>
            </w:r>
            <w:r w:rsidRPr="00E32B07">
              <w:rPr>
                <w:sz w:val="20"/>
                <w:szCs w:val="20"/>
              </w:rPr>
              <w:t>ь</w:t>
            </w:r>
            <w:r w:rsidRPr="00E32B07">
              <w:rPr>
                <w:sz w:val="20"/>
                <w:szCs w:val="20"/>
              </w:rPr>
              <w:t>тернатив</w:t>
            </w:r>
            <w:r w:rsidRPr="00E32B07">
              <w:rPr>
                <w:sz w:val="20"/>
                <w:szCs w:val="20"/>
              </w:rPr>
              <w:softHyphen/>
              <w:t>ные затраты. Релевантность прошлых периодов.</w:t>
            </w:r>
          </w:p>
          <w:p w:rsidR="00FB3A0C" w:rsidRPr="00E32B07" w:rsidRDefault="00FB3A0C" w:rsidP="00C27DB1">
            <w:pPr>
              <w:pStyle w:val="6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E32B07">
              <w:rPr>
                <w:sz w:val="20"/>
                <w:szCs w:val="20"/>
              </w:rPr>
              <w:t>Использование релевантного подхода в типичных хозяйстве</w:t>
            </w:r>
            <w:r w:rsidRPr="00E32B07">
              <w:rPr>
                <w:sz w:val="20"/>
                <w:szCs w:val="20"/>
              </w:rPr>
              <w:t>н</w:t>
            </w:r>
            <w:r w:rsidRPr="00E32B07">
              <w:rPr>
                <w:sz w:val="20"/>
                <w:szCs w:val="20"/>
              </w:rPr>
              <w:t>ных ситуациях: определение объ</w:t>
            </w:r>
            <w:r w:rsidRPr="00E32B07">
              <w:rPr>
                <w:sz w:val="20"/>
                <w:szCs w:val="20"/>
              </w:rPr>
              <w:softHyphen/>
              <w:t>ема производства, специал</w:t>
            </w:r>
            <w:r w:rsidRPr="00E32B07">
              <w:rPr>
                <w:sz w:val="20"/>
                <w:szCs w:val="20"/>
              </w:rPr>
              <w:t>ь</w:t>
            </w:r>
            <w:r w:rsidRPr="00E32B07">
              <w:rPr>
                <w:sz w:val="20"/>
                <w:szCs w:val="20"/>
              </w:rPr>
              <w:t>ные заказы, определение структуры продукции с учетом лим</w:t>
            </w:r>
            <w:r w:rsidRPr="00E32B07">
              <w:rPr>
                <w:sz w:val="20"/>
                <w:szCs w:val="20"/>
              </w:rPr>
              <w:t>и</w:t>
            </w:r>
            <w:r w:rsidRPr="00E32B07">
              <w:rPr>
                <w:sz w:val="20"/>
                <w:szCs w:val="20"/>
              </w:rPr>
              <w:t>тирующего фактора, решения по прекращению деятельности неприбыльного сегмента, решения типа «купить или произв</w:t>
            </w:r>
            <w:r w:rsidRPr="00E32B07">
              <w:rPr>
                <w:sz w:val="20"/>
                <w:szCs w:val="20"/>
              </w:rPr>
              <w:t>е</w:t>
            </w:r>
            <w:r w:rsidRPr="00E32B07">
              <w:rPr>
                <w:sz w:val="20"/>
                <w:szCs w:val="20"/>
              </w:rPr>
              <w:t>сти».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B5C" w:rsidRPr="00520AFC" w:rsidRDefault="00B83B5C" w:rsidP="00B83B5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0AF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ПК-2</w:t>
            </w:r>
          </w:p>
          <w:p w:rsidR="00B83B5C" w:rsidRPr="00520AFC" w:rsidRDefault="00B83B5C" w:rsidP="00B83B5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0AF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ПК-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  <w:p w:rsidR="00FB3A0C" w:rsidRPr="00E32B07" w:rsidRDefault="00FB3A0C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B3A0C" w:rsidRPr="00E32B07" w:rsidTr="0011005A">
        <w:trPr>
          <w:trHeight w:val="11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A0C" w:rsidRPr="00E32B07" w:rsidRDefault="00FB3A0C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A0C" w:rsidRPr="00E32B07" w:rsidRDefault="00FB3A0C" w:rsidP="00C27DB1">
            <w:pPr>
              <w:pStyle w:val="6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32B07">
              <w:rPr>
                <w:rStyle w:val="31"/>
                <w:sz w:val="20"/>
                <w:szCs w:val="20"/>
              </w:rPr>
              <w:t>Анализ поведения затрат в системе управления. Подхо</w:t>
            </w:r>
            <w:r w:rsidRPr="00E32B07">
              <w:rPr>
                <w:rStyle w:val="31"/>
                <w:sz w:val="20"/>
                <w:szCs w:val="20"/>
              </w:rPr>
              <w:softHyphen/>
              <w:t>ды к формиров</w:t>
            </w:r>
            <w:r w:rsidRPr="00E32B07">
              <w:rPr>
                <w:rStyle w:val="31"/>
                <w:sz w:val="20"/>
                <w:szCs w:val="20"/>
              </w:rPr>
              <w:t>а</w:t>
            </w:r>
            <w:r w:rsidRPr="00E32B07">
              <w:rPr>
                <w:rStyle w:val="31"/>
                <w:sz w:val="20"/>
                <w:szCs w:val="20"/>
              </w:rPr>
              <w:t>нию себесто</w:t>
            </w:r>
            <w:r w:rsidRPr="00E32B07">
              <w:rPr>
                <w:rStyle w:val="31"/>
                <w:sz w:val="20"/>
                <w:szCs w:val="20"/>
              </w:rPr>
              <w:softHyphen/>
              <w:t>имости (полной и производ</w:t>
            </w:r>
            <w:r w:rsidRPr="00E32B07">
              <w:rPr>
                <w:rStyle w:val="31"/>
                <w:sz w:val="20"/>
                <w:szCs w:val="20"/>
              </w:rPr>
              <w:softHyphen/>
              <w:t>ственной). Традицио</w:t>
            </w:r>
            <w:r w:rsidRPr="00E32B07">
              <w:rPr>
                <w:rStyle w:val="31"/>
                <w:sz w:val="20"/>
                <w:szCs w:val="20"/>
              </w:rPr>
              <w:t>н</w:t>
            </w:r>
            <w:r w:rsidRPr="00E32B07">
              <w:rPr>
                <w:rStyle w:val="31"/>
                <w:sz w:val="20"/>
                <w:szCs w:val="20"/>
              </w:rPr>
              <w:t>ный и маржинальный подходы к построению отчета о прибы</w:t>
            </w:r>
            <w:r w:rsidRPr="00E32B07">
              <w:rPr>
                <w:rStyle w:val="31"/>
                <w:sz w:val="20"/>
                <w:szCs w:val="20"/>
              </w:rPr>
              <w:softHyphen/>
              <w:t>ли.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A0C" w:rsidRPr="00E32B07" w:rsidRDefault="00FB3A0C" w:rsidP="00C27DB1">
            <w:pPr>
              <w:pStyle w:val="6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E32B07">
              <w:rPr>
                <w:sz w:val="20"/>
                <w:szCs w:val="20"/>
              </w:rPr>
              <w:t>Понятие затрат и расходов. Классификация затрат в зависим</w:t>
            </w:r>
            <w:r w:rsidRPr="00E32B07">
              <w:rPr>
                <w:sz w:val="20"/>
                <w:szCs w:val="20"/>
              </w:rPr>
              <w:t>о</w:t>
            </w:r>
            <w:r w:rsidRPr="00E32B07">
              <w:rPr>
                <w:sz w:val="20"/>
                <w:szCs w:val="20"/>
              </w:rPr>
              <w:t>сти от изменения объемов производства: переменные, пост</w:t>
            </w:r>
            <w:r w:rsidRPr="00E32B07">
              <w:rPr>
                <w:sz w:val="20"/>
                <w:szCs w:val="20"/>
              </w:rPr>
              <w:t>о</w:t>
            </w:r>
            <w:r w:rsidRPr="00E32B07">
              <w:rPr>
                <w:sz w:val="20"/>
                <w:szCs w:val="20"/>
              </w:rPr>
              <w:t>янные, смешанные. Поведение затрат в пределах релевантного уровня. Понятие и показатели производственной мощности.</w:t>
            </w:r>
          </w:p>
          <w:p w:rsidR="00FB3A0C" w:rsidRPr="00E32B07" w:rsidRDefault="00FB3A0C" w:rsidP="00C27DB1">
            <w:pPr>
              <w:pStyle w:val="6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E32B07">
              <w:rPr>
                <w:sz w:val="20"/>
                <w:szCs w:val="20"/>
              </w:rPr>
              <w:t>Производственные затраты и затраты периода. Сущность, п</w:t>
            </w:r>
            <w:r w:rsidRPr="00E32B07">
              <w:rPr>
                <w:sz w:val="20"/>
                <w:szCs w:val="20"/>
              </w:rPr>
              <w:t>о</w:t>
            </w:r>
            <w:r w:rsidRPr="00E32B07">
              <w:rPr>
                <w:sz w:val="20"/>
                <w:szCs w:val="20"/>
              </w:rPr>
              <w:t>нятие себестоимости, роль дан</w:t>
            </w:r>
            <w:r w:rsidRPr="00E32B07">
              <w:rPr>
                <w:sz w:val="20"/>
                <w:szCs w:val="20"/>
              </w:rPr>
              <w:softHyphen/>
              <w:t>ных о себестоимости в управл</w:t>
            </w:r>
            <w:r w:rsidRPr="00E32B07">
              <w:rPr>
                <w:sz w:val="20"/>
                <w:szCs w:val="20"/>
              </w:rPr>
              <w:t>е</w:t>
            </w:r>
            <w:r w:rsidRPr="00E32B07">
              <w:rPr>
                <w:sz w:val="20"/>
                <w:szCs w:val="20"/>
              </w:rPr>
              <w:t>нии современным бизнесом. Классификация затрат по во</w:t>
            </w:r>
            <w:r w:rsidRPr="00E32B07">
              <w:rPr>
                <w:sz w:val="20"/>
                <w:szCs w:val="20"/>
              </w:rPr>
              <w:t>з</w:t>
            </w:r>
            <w:r w:rsidRPr="00E32B07">
              <w:rPr>
                <w:sz w:val="20"/>
                <w:szCs w:val="20"/>
              </w:rPr>
              <w:t>можно</w:t>
            </w:r>
            <w:r w:rsidRPr="00E32B07">
              <w:rPr>
                <w:sz w:val="20"/>
                <w:szCs w:val="20"/>
              </w:rPr>
              <w:softHyphen/>
              <w:t xml:space="preserve">сти отнесения на конкретный объект </w:t>
            </w:r>
            <w:proofErr w:type="spellStart"/>
            <w:r w:rsidRPr="00E32B07">
              <w:rPr>
                <w:sz w:val="20"/>
                <w:szCs w:val="20"/>
              </w:rPr>
              <w:t>калькулирования</w:t>
            </w:r>
            <w:proofErr w:type="spellEnd"/>
            <w:r w:rsidRPr="00E32B07">
              <w:rPr>
                <w:sz w:val="20"/>
                <w:szCs w:val="20"/>
              </w:rPr>
              <w:t>: затраты прямые и косвенные.</w:t>
            </w:r>
            <w:r w:rsidR="003C4D46">
              <w:rPr>
                <w:sz w:val="20"/>
                <w:szCs w:val="20"/>
              </w:rPr>
              <w:t xml:space="preserve"> </w:t>
            </w:r>
            <w:r w:rsidRPr="00E32B07">
              <w:rPr>
                <w:sz w:val="20"/>
                <w:szCs w:val="20"/>
              </w:rPr>
              <w:t>Производственная, полная себ</w:t>
            </w:r>
            <w:r w:rsidRPr="00E32B07">
              <w:rPr>
                <w:sz w:val="20"/>
                <w:szCs w:val="20"/>
              </w:rPr>
              <w:t>е</w:t>
            </w:r>
            <w:r w:rsidRPr="00E32B07">
              <w:rPr>
                <w:sz w:val="20"/>
                <w:szCs w:val="20"/>
              </w:rPr>
              <w:t>стоимость, варианты их формирования.</w:t>
            </w:r>
            <w:r w:rsidR="003C4D46">
              <w:rPr>
                <w:sz w:val="20"/>
                <w:szCs w:val="20"/>
              </w:rPr>
              <w:t xml:space="preserve"> </w:t>
            </w:r>
            <w:r w:rsidRPr="00E32B07">
              <w:rPr>
                <w:sz w:val="20"/>
                <w:szCs w:val="20"/>
              </w:rPr>
              <w:t>Метод учета полных затрат и метод «директ-костинг» (учета переменных затрат), их пре</w:t>
            </w:r>
            <w:r w:rsidRPr="00E32B07">
              <w:rPr>
                <w:sz w:val="20"/>
                <w:szCs w:val="20"/>
              </w:rPr>
              <w:softHyphen/>
              <w:t>имущества и недостатки. Влияние метода учета затрат на величину производственной себестои</w:t>
            </w:r>
            <w:r w:rsidRPr="00E32B07">
              <w:rPr>
                <w:sz w:val="20"/>
                <w:szCs w:val="20"/>
              </w:rPr>
              <w:softHyphen/>
              <w:t>мости и финансовых результатов деятельности компании. Отражение информации о движении затрат на счетах бухгалтерского учета. Особенн</w:t>
            </w:r>
            <w:r w:rsidRPr="00E32B07">
              <w:rPr>
                <w:sz w:val="20"/>
                <w:szCs w:val="20"/>
              </w:rPr>
              <w:t>о</w:t>
            </w:r>
            <w:r w:rsidRPr="00E32B07">
              <w:rPr>
                <w:sz w:val="20"/>
                <w:szCs w:val="20"/>
              </w:rPr>
              <w:t>сти ведения бухгалтерских записей о затратах в системе «д</w:t>
            </w:r>
            <w:r w:rsidRPr="00E32B07">
              <w:rPr>
                <w:sz w:val="20"/>
                <w:szCs w:val="20"/>
              </w:rPr>
              <w:t>и</w:t>
            </w:r>
            <w:r w:rsidRPr="00E32B07">
              <w:rPr>
                <w:sz w:val="20"/>
                <w:szCs w:val="20"/>
              </w:rPr>
              <w:t>рект-костинг». Бухгалтерский и управленческий отчет о пр</w:t>
            </w:r>
            <w:r w:rsidRPr="00E32B07">
              <w:rPr>
                <w:sz w:val="20"/>
                <w:szCs w:val="20"/>
              </w:rPr>
              <w:t>и</w:t>
            </w:r>
            <w:r w:rsidRPr="00E32B07">
              <w:rPr>
                <w:sz w:val="20"/>
                <w:szCs w:val="20"/>
              </w:rPr>
              <w:t>былях и убытках.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B5C" w:rsidRPr="00520AFC" w:rsidRDefault="00B83B5C" w:rsidP="00B83B5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0AF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ПК-2</w:t>
            </w:r>
          </w:p>
          <w:p w:rsidR="00B83B5C" w:rsidRPr="00520AFC" w:rsidRDefault="00B83B5C" w:rsidP="00B83B5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0AF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ПК-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  <w:p w:rsidR="00FB3A0C" w:rsidRPr="00E32B07" w:rsidRDefault="00FB3A0C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B3A0C" w:rsidRPr="00E32B07" w:rsidTr="00F57C9F">
        <w:trPr>
          <w:trHeight w:val="85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A0C" w:rsidRPr="00E32B07" w:rsidRDefault="00FB3A0C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32B07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A0C" w:rsidRPr="00E32B07" w:rsidRDefault="00FB3A0C" w:rsidP="00C27DB1">
            <w:pPr>
              <w:pStyle w:val="6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32B07">
              <w:rPr>
                <w:rStyle w:val="31"/>
                <w:sz w:val="20"/>
                <w:szCs w:val="20"/>
              </w:rPr>
              <w:t xml:space="preserve">Методы </w:t>
            </w:r>
            <w:proofErr w:type="spellStart"/>
            <w:r w:rsidRPr="00E32B07">
              <w:rPr>
                <w:rStyle w:val="31"/>
                <w:sz w:val="20"/>
                <w:szCs w:val="20"/>
              </w:rPr>
              <w:t>калькулиров</w:t>
            </w:r>
            <w:r w:rsidRPr="00E32B07">
              <w:rPr>
                <w:rStyle w:val="31"/>
                <w:sz w:val="20"/>
                <w:szCs w:val="20"/>
              </w:rPr>
              <w:t>а</w:t>
            </w:r>
            <w:r w:rsidRPr="00E32B07">
              <w:rPr>
                <w:rStyle w:val="31"/>
                <w:sz w:val="20"/>
                <w:szCs w:val="20"/>
              </w:rPr>
              <w:t>ния</w:t>
            </w:r>
            <w:proofErr w:type="spellEnd"/>
            <w:r w:rsidRPr="00E32B07">
              <w:rPr>
                <w:rStyle w:val="31"/>
                <w:sz w:val="20"/>
                <w:szCs w:val="20"/>
              </w:rPr>
              <w:t xml:space="preserve"> се</w:t>
            </w:r>
            <w:r w:rsidRPr="00E32B07">
              <w:rPr>
                <w:rStyle w:val="31"/>
                <w:sz w:val="20"/>
                <w:szCs w:val="20"/>
              </w:rPr>
              <w:softHyphen/>
              <w:t>бестоимости (п</w:t>
            </w:r>
            <w:r w:rsidRPr="00E32B07">
              <w:rPr>
                <w:rStyle w:val="31"/>
                <w:sz w:val="20"/>
                <w:szCs w:val="20"/>
              </w:rPr>
              <w:t>о</w:t>
            </w:r>
            <w:r w:rsidRPr="00E32B07">
              <w:rPr>
                <w:rStyle w:val="31"/>
                <w:sz w:val="20"/>
                <w:szCs w:val="20"/>
              </w:rPr>
              <w:t>заказный, АВС)</w: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A0C" w:rsidRPr="00E32B07" w:rsidRDefault="00FB3A0C" w:rsidP="00C27DB1">
            <w:pPr>
              <w:pStyle w:val="6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E32B07">
              <w:rPr>
                <w:sz w:val="20"/>
                <w:szCs w:val="20"/>
              </w:rPr>
              <w:t>Проблемы распределения общих затрат по видам деятельн</w:t>
            </w:r>
            <w:r w:rsidRPr="00E32B07">
              <w:rPr>
                <w:sz w:val="20"/>
                <w:szCs w:val="20"/>
              </w:rPr>
              <w:t>о</w:t>
            </w:r>
            <w:r w:rsidRPr="00E32B07">
              <w:rPr>
                <w:sz w:val="20"/>
                <w:szCs w:val="20"/>
              </w:rPr>
              <w:t>сти, отдельным продуктам и услугам, центрам ответственн</w:t>
            </w:r>
            <w:r w:rsidRPr="00E32B07">
              <w:rPr>
                <w:sz w:val="20"/>
                <w:szCs w:val="20"/>
              </w:rPr>
              <w:t>о</w:t>
            </w:r>
            <w:r w:rsidRPr="00E32B07">
              <w:rPr>
                <w:sz w:val="20"/>
                <w:szCs w:val="20"/>
              </w:rPr>
              <w:t>сти. Отнесение общепроизводственных расходов на производ</w:t>
            </w:r>
            <w:r w:rsidRPr="00E32B07">
              <w:rPr>
                <w:sz w:val="20"/>
                <w:szCs w:val="20"/>
              </w:rPr>
              <w:softHyphen/>
              <w:t>ственные подразделения, на единицы готовой продукции. Ра</w:t>
            </w:r>
            <w:r w:rsidRPr="00E32B07">
              <w:rPr>
                <w:sz w:val="20"/>
                <w:szCs w:val="20"/>
              </w:rPr>
              <w:t>с</w:t>
            </w:r>
            <w:r w:rsidRPr="00E32B07">
              <w:rPr>
                <w:sz w:val="20"/>
                <w:szCs w:val="20"/>
              </w:rPr>
              <w:t>пределение затрат обслуживаю</w:t>
            </w:r>
            <w:r w:rsidRPr="00E32B07">
              <w:rPr>
                <w:sz w:val="20"/>
                <w:szCs w:val="20"/>
              </w:rPr>
              <w:softHyphen/>
              <w:t>щих подразделений. Особенн</w:t>
            </w:r>
            <w:r w:rsidRPr="00E32B07">
              <w:rPr>
                <w:sz w:val="20"/>
                <w:szCs w:val="20"/>
              </w:rPr>
              <w:t>о</w:t>
            </w:r>
            <w:r w:rsidRPr="00E32B07">
              <w:rPr>
                <w:sz w:val="20"/>
                <w:szCs w:val="20"/>
              </w:rPr>
              <w:t>сти выбора базы распределения в различных видах деятельн</w:t>
            </w:r>
            <w:r w:rsidRPr="00E32B07">
              <w:rPr>
                <w:sz w:val="20"/>
                <w:szCs w:val="20"/>
              </w:rPr>
              <w:t>о</w:t>
            </w:r>
            <w:r w:rsidRPr="00E32B07">
              <w:rPr>
                <w:sz w:val="20"/>
                <w:szCs w:val="20"/>
              </w:rPr>
              <w:t>сти.</w:t>
            </w:r>
          </w:p>
          <w:p w:rsidR="00FB3A0C" w:rsidRPr="00E32B07" w:rsidRDefault="00FB3A0C" w:rsidP="00C27DB1">
            <w:pPr>
              <w:pStyle w:val="6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E32B07">
              <w:rPr>
                <w:sz w:val="20"/>
                <w:szCs w:val="20"/>
              </w:rPr>
              <w:t xml:space="preserve">Позаказный метод учета затрат и </w:t>
            </w:r>
            <w:proofErr w:type="spellStart"/>
            <w:r w:rsidRPr="00E32B07">
              <w:rPr>
                <w:sz w:val="20"/>
                <w:szCs w:val="20"/>
              </w:rPr>
              <w:t>калькулирования</w:t>
            </w:r>
            <w:proofErr w:type="spellEnd"/>
            <w:r w:rsidRPr="00E32B07">
              <w:rPr>
                <w:sz w:val="20"/>
                <w:szCs w:val="20"/>
              </w:rPr>
              <w:t xml:space="preserve"> себесто</w:t>
            </w:r>
            <w:r w:rsidRPr="00E32B07">
              <w:rPr>
                <w:sz w:val="20"/>
                <w:szCs w:val="20"/>
              </w:rPr>
              <w:t>и</w:t>
            </w:r>
            <w:r w:rsidRPr="00E32B07">
              <w:rPr>
                <w:sz w:val="20"/>
                <w:szCs w:val="20"/>
              </w:rPr>
              <w:t>мости. Сфера применения, ос</w:t>
            </w:r>
            <w:r w:rsidRPr="00E32B07">
              <w:rPr>
                <w:sz w:val="20"/>
                <w:szCs w:val="20"/>
              </w:rPr>
              <w:softHyphen/>
              <w:t>новные характеристики. Пробл</w:t>
            </w:r>
            <w:r w:rsidRPr="00E32B07">
              <w:rPr>
                <w:sz w:val="20"/>
                <w:szCs w:val="20"/>
              </w:rPr>
              <w:t>е</w:t>
            </w:r>
            <w:r w:rsidRPr="00E32B07">
              <w:rPr>
                <w:sz w:val="20"/>
                <w:szCs w:val="20"/>
              </w:rPr>
              <w:t>мы исчисления затрат по отдельным заказам. Не полностью или излишне списанные общепроизводственные расходы. Бу</w:t>
            </w:r>
            <w:r w:rsidRPr="00E32B07">
              <w:rPr>
                <w:sz w:val="20"/>
                <w:szCs w:val="20"/>
              </w:rPr>
              <w:t>х</w:t>
            </w:r>
            <w:r w:rsidRPr="00E32B07">
              <w:rPr>
                <w:sz w:val="20"/>
                <w:szCs w:val="20"/>
              </w:rPr>
              <w:t>галтерские записи в позаказном мето</w:t>
            </w:r>
            <w:r w:rsidRPr="00E32B07">
              <w:rPr>
                <w:sz w:val="20"/>
                <w:szCs w:val="20"/>
              </w:rPr>
              <w:softHyphen/>
              <w:t>де.</w:t>
            </w:r>
          </w:p>
          <w:p w:rsidR="00FB3A0C" w:rsidRPr="00E32B07" w:rsidRDefault="00FB3A0C" w:rsidP="00C27DB1">
            <w:pPr>
              <w:pStyle w:val="6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E32B07">
              <w:rPr>
                <w:sz w:val="20"/>
                <w:szCs w:val="20"/>
              </w:rPr>
              <w:t>Попроцессный</w:t>
            </w:r>
            <w:proofErr w:type="spellEnd"/>
            <w:r w:rsidRPr="00E32B07">
              <w:rPr>
                <w:sz w:val="20"/>
                <w:szCs w:val="20"/>
              </w:rPr>
              <w:t xml:space="preserve"> метод учета затрат и </w:t>
            </w:r>
            <w:proofErr w:type="spellStart"/>
            <w:r w:rsidRPr="00E32B07">
              <w:rPr>
                <w:sz w:val="20"/>
                <w:szCs w:val="20"/>
              </w:rPr>
              <w:t>калькулирования</w:t>
            </w:r>
            <w:proofErr w:type="spellEnd"/>
            <w:r w:rsidRPr="00E32B07">
              <w:rPr>
                <w:sz w:val="20"/>
                <w:szCs w:val="20"/>
              </w:rPr>
              <w:t>. Сфера и особенности применения. Основные характеристики метода. Расчет условного объема, производства Определение себе</w:t>
            </w:r>
            <w:r w:rsidRPr="00E32B07">
              <w:rPr>
                <w:sz w:val="20"/>
                <w:szCs w:val="20"/>
              </w:rPr>
              <w:softHyphen/>
              <w:t xml:space="preserve">стоимости продукции методом ФИФО, исходные предпосылки этих методов. Бухгалтерские записи в </w:t>
            </w:r>
            <w:proofErr w:type="spellStart"/>
            <w:r w:rsidRPr="00E32B07">
              <w:rPr>
                <w:sz w:val="20"/>
                <w:szCs w:val="20"/>
              </w:rPr>
              <w:t>попроцессном</w:t>
            </w:r>
            <w:proofErr w:type="spellEnd"/>
            <w:r w:rsidRPr="00E32B07">
              <w:rPr>
                <w:sz w:val="20"/>
                <w:szCs w:val="20"/>
              </w:rPr>
              <w:t xml:space="preserve"> методе.</w:t>
            </w:r>
          </w:p>
          <w:p w:rsidR="00FB3A0C" w:rsidRPr="00E32B07" w:rsidRDefault="00FB3A0C" w:rsidP="00C27DB1">
            <w:pPr>
              <w:pStyle w:val="6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E32B07">
              <w:rPr>
                <w:sz w:val="20"/>
                <w:szCs w:val="20"/>
              </w:rPr>
              <w:t xml:space="preserve">Сравнительный анализ методов </w:t>
            </w:r>
            <w:proofErr w:type="spellStart"/>
            <w:r w:rsidRPr="00E32B07">
              <w:rPr>
                <w:sz w:val="20"/>
                <w:szCs w:val="20"/>
              </w:rPr>
              <w:t>калькулирования</w:t>
            </w:r>
            <w:proofErr w:type="spellEnd"/>
            <w:r w:rsidRPr="00E32B07">
              <w:rPr>
                <w:sz w:val="20"/>
                <w:szCs w:val="20"/>
              </w:rPr>
              <w:t>. Метод учета затрат по видам деятельно</w:t>
            </w:r>
            <w:r w:rsidRPr="00E32B07">
              <w:rPr>
                <w:sz w:val="20"/>
                <w:szCs w:val="20"/>
              </w:rPr>
              <w:softHyphen/>
              <w:t>сти (АВС метод), основные полож</w:t>
            </w:r>
            <w:r w:rsidRPr="00E32B07">
              <w:rPr>
                <w:sz w:val="20"/>
                <w:szCs w:val="20"/>
              </w:rPr>
              <w:t>е</w:t>
            </w:r>
            <w:r w:rsidRPr="00E32B07">
              <w:rPr>
                <w:sz w:val="20"/>
                <w:szCs w:val="20"/>
              </w:rPr>
              <w:t>ния. Понятие видов деятельности, пула затрат, носителя за</w:t>
            </w:r>
            <w:r w:rsidRPr="00E32B07">
              <w:rPr>
                <w:sz w:val="20"/>
                <w:szCs w:val="20"/>
              </w:rPr>
              <w:softHyphen/>
              <w:t>трат. Основные этапы применения метода учета затрат по в</w:t>
            </w:r>
            <w:r w:rsidRPr="00E32B07">
              <w:rPr>
                <w:sz w:val="20"/>
                <w:szCs w:val="20"/>
              </w:rPr>
              <w:t>и</w:t>
            </w:r>
            <w:r w:rsidRPr="00E32B07">
              <w:rPr>
                <w:sz w:val="20"/>
                <w:szCs w:val="20"/>
              </w:rPr>
              <w:t xml:space="preserve">дам деятельности для </w:t>
            </w:r>
            <w:proofErr w:type="spellStart"/>
            <w:r w:rsidRPr="00E32B07">
              <w:rPr>
                <w:sz w:val="20"/>
                <w:szCs w:val="20"/>
              </w:rPr>
              <w:t>калькулиро</w:t>
            </w:r>
            <w:r w:rsidRPr="00E32B07">
              <w:rPr>
                <w:sz w:val="20"/>
                <w:szCs w:val="20"/>
              </w:rPr>
              <w:softHyphen/>
              <w:t>вания</w:t>
            </w:r>
            <w:proofErr w:type="spellEnd"/>
            <w:r w:rsidRPr="00E32B07">
              <w:rPr>
                <w:sz w:val="20"/>
                <w:szCs w:val="20"/>
              </w:rPr>
              <w:t xml:space="preserve"> себестоимости.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B5C" w:rsidRPr="00520AFC" w:rsidRDefault="00B83B5C" w:rsidP="00B83B5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0AF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ПК-2</w:t>
            </w:r>
          </w:p>
          <w:p w:rsidR="00B83B5C" w:rsidRPr="00520AFC" w:rsidRDefault="00B83B5C" w:rsidP="00B83B5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0AF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ПК-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  <w:p w:rsidR="00FB3A0C" w:rsidRPr="00E32B07" w:rsidRDefault="00FB3A0C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B3A0C" w:rsidRPr="00E32B07" w:rsidTr="00065BBD">
        <w:trPr>
          <w:trHeight w:val="69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0C" w:rsidRPr="00E32B07" w:rsidRDefault="00FB3A0C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32B07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0C" w:rsidRPr="00E32B07" w:rsidRDefault="00FB3A0C" w:rsidP="00C27DB1">
            <w:pPr>
              <w:pStyle w:val="6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32B07">
              <w:rPr>
                <w:rStyle w:val="31"/>
                <w:sz w:val="20"/>
                <w:szCs w:val="20"/>
              </w:rPr>
              <w:t>Стратегическое план</w:t>
            </w:r>
            <w:r w:rsidRPr="00E32B07">
              <w:rPr>
                <w:rStyle w:val="31"/>
                <w:sz w:val="20"/>
                <w:szCs w:val="20"/>
              </w:rPr>
              <w:t>и</w:t>
            </w:r>
            <w:r w:rsidRPr="00E32B07">
              <w:rPr>
                <w:rStyle w:val="31"/>
                <w:sz w:val="20"/>
                <w:szCs w:val="20"/>
              </w:rPr>
              <w:t>рова</w:t>
            </w:r>
            <w:r w:rsidRPr="00E32B07">
              <w:rPr>
                <w:rStyle w:val="31"/>
                <w:sz w:val="20"/>
                <w:szCs w:val="20"/>
              </w:rPr>
              <w:softHyphen/>
              <w:t>ние и бюджетиров</w:t>
            </w:r>
            <w:r w:rsidRPr="00E32B07">
              <w:rPr>
                <w:rStyle w:val="31"/>
                <w:sz w:val="20"/>
                <w:szCs w:val="20"/>
              </w:rPr>
              <w:t>а</w:t>
            </w:r>
            <w:r w:rsidRPr="00E32B07">
              <w:rPr>
                <w:rStyle w:val="31"/>
                <w:sz w:val="20"/>
                <w:szCs w:val="20"/>
              </w:rPr>
              <w:t>ние</w: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0C" w:rsidRPr="00E32B07" w:rsidRDefault="00FB3A0C" w:rsidP="00C27DB1">
            <w:pPr>
              <w:pStyle w:val="6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E32B07">
              <w:rPr>
                <w:sz w:val="20"/>
                <w:szCs w:val="20"/>
              </w:rPr>
              <w:t>Виды планирования по срокам и степени детализации прор</w:t>
            </w:r>
            <w:r w:rsidRPr="00E32B07">
              <w:rPr>
                <w:sz w:val="20"/>
                <w:szCs w:val="20"/>
              </w:rPr>
              <w:t>а</w:t>
            </w:r>
            <w:r w:rsidRPr="00E32B07">
              <w:rPr>
                <w:sz w:val="20"/>
                <w:szCs w:val="20"/>
              </w:rPr>
              <w:t>ботки планов. Стратегическое планирование. Программиров</w:t>
            </w:r>
            <w:r w:rsidRPr="00E32B07">
              <w:rPr>
                <w:sz w:val="20"/>
                <w:szCs w:val="20"/>
              </w:rPr>
              <w:t>а</w:t>
            </w:r>
            <w:r w:rsidRPr="00E32B07">
              <w:rPr>
                <w:sz w:val="20"/>
                <w:szCs w:val="20"/>
              </w:rPr>
              <w:t>ние как среднесрочный вид планирования. Бюджетирование (сметное планирование), его цели и задачи. Роль бюджетир</w:t>
            </w:r>
            <w:r w:rsidRPr="00E32B07">
              <w:rPr>
                <w:sz w:val="20"/>
                <w:szCs w:val="20"/>
              </w:rPr>
              <w:t>о</w:t>
            </w:r>
            <w:r w:rsidRPr="00E32B07">
              <w:rPr>
                <w:sz w:val="20"/>
                <w:szCs w:val="20"/>
              </w:rPr>
              <w:t>вания в управлении современным предприятием. Определение бюджета, периодичность и принципы его разработки. Осно</w:t>
            </w:r>
            <w:r w:rsidRPr="00E32B07">
              <w:rPr>
                <w:sz w:val="20"/>
                <w:szCs w:val="20"/>
              </w:rPr>
              <w:t>в</w:t>
            </w:r>
            <w:r w:rsidRPr="00E32B07">
              <w:rPr>
                <w:sz w:val="20"/>
                <w:szCs w:val="20"/>
              </w:rPr>
              <w:t>ные функции бюджета.</w:t>
            </w:r>
            <w:r w:rsidR="003C4D46">
              <w:rPr>
                <w:sz w:val="20"/>
                <w:szCs w:val="20"/>
              </w:rPr>
              <w:t xml:space="preserve"> </w:t>
            </w:r>
            <w:r w:rsidRPr="00E32B07">
              <w:rPr>
                <w:sz w:val="20"/>
                <w:szCs w:val="20"/>
              </w:rPr>
              <w:t xml:space="preserve">Общий (главный) бюджет. Назначение </w:t>
            </w:r>
            <w:r w:rsidRPr="00E32B07">
              <w:rPr>
                <w:sz w:val="20"/>
                <w:szCs w:val="20"/>
              </w:rPr>
              <w:lastRenderedPageBreak/>
              <w:t>и последовательность его подготовки. Оператив</w:t>
            </w:r>
            <w:r w:rsidRPr="00E32B07">
              <w:rPr>
                <w:sz w:val="20"/>
                <w:szCs w:val="20"/>
              </w:rPr>
              <w:softHyphen/>
              <w:t>ный и фина</w:t>
            </w:r>
            <w:r w:rsidRPr="00E32B07">
              <w:rPr>
                <w:sz w:val="20"/>
                <w:szCs w:val="20"/>
              </w:rPr>
              <w:t>н</w:t>
            </w:r>
            <w:r w:rsidRPr="00E32B07">
              <w:rPr>
                <w:sz w:val="20"/>
                <w:szCs w:val="20"/>
              </w:rPr>
              <w:t>совый бюджеты. Основные проблемы определения объема продаж в рыночных условиях.</w:t>
            </w:r>
            <w:r w:rsidR="003C4D46">
              <w:rPr>
                <w:sz w:val="20"/>
                <w:szCs w:val="20"/>
              </w:rPr>
              <w:t xml:space="preserve"> </w:t>
            </w:r>
            <w:r w:rsidRPr="00E32B07">
              <w:rPr>
                <w:sz w:val="20"/>
                <w:szCs w:val="20"/>
              </w:rPr>
              <w:t>Назначение и принципы подг</w:t>
            </w:r>
            <w:r w:rsidRPr="00E32B07">
              <w:rPr>
                <w:sz w:val="20"/>
                <w:szCs w:val="20"/>
              </w:rPr>
              <w:t>о</w:t>
            </w:r>
            <w:r w:rsidRPr="00E32B07">
              <w:rPr>
                <w:sz w:val="20"/>
                <w:szCs w:val="20"/>
              </w:rPr>
              <w:t>товки бюджета денежных средств. Бюджет денежных; средств как инструмент управления финансами предприятия. Практ</w:t>
            </w:r>
            <w:r w:rsidRPr="00E32B07">
              <w:rPr>
                <w:sz w:val="20"/>
                <w:szCs w:val="20"/>
              </w:rPr>
              <w:t>и</w:t>
            </w:r>
            <w:r w:rsidRPr="00E32B07">
              <w:rPr>
                <w:sz w:val="20"/>
                <w:szCs w:val="20"/>
              </w:rPr>
              <w:t>ческие проблемы сбора информации для его разработки.</w:t>
            </w:r>
          </w:p>
          <w:p w:rsidR="00FB3A0C" w:rsidRPr="00E32B07" w:rsidRDefault="00FB3A0C" w:rsidP="00C27DB1">
            <w:pPr>
              <w:pStyle w:val="6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E32B07">
              <w:rPr>
                <w:sz w:val="20"/>
                <w:szCs w:val="20"/>
              </w:rPr>
              <w:t>Фиксированные и гибкие бюджеты, «нулевые» и приростные бюджеты, периодические и непрерывные бюджеты. Использ</w:t>
            </w:r>
            <w:r w:rsidRPr="00E32B07">
              <w:rPr>
                <w:sz w:val="20"/>
                <w:szCs w:val="20"/>
              </w:rPr>
              <w:t>о</w:t>
            </w:r>
            <w:r w:rsidRPr="00E32B07">
              <w:rPr>
                <w:sz w:val="20"/>
                <w:szCs w:val="20"/>
              </w:rPr>
              <w:t>вание гибких бюджетов в планировании и анализе исполнения бюджетов.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B0C" w:rsidRPr="00520AFC" w:rsidRDefault="00214B0C" w:rsidP="00214B0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0AF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ПК-2</w:t>
            </w:r>
          </w:p>
          <w:p w:rsidR="00214B0C" w:rsidRPr="00520AFC" w:rsidRDefault="00214B0C" w:rsidP="00214B0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0AF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ПК-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  <w:p w:rsidR="00FB3A0C" w:rsidRPr="00E32B07" w:rsidRDefault="00FB3A0C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B3A0C" w:rsidRPr="00E32B07" w:rsidTr="00065BBD">
        <w:trPr>
          <w:trHeight w:val="97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A0C" w:rsidRPr="00E32B07" w:rsidRDefault="00FB3A0C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32B07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A0C" w:rsidRPr="00E32B07" w:rsidRDefault="00FB3A0C" w:rsidP="00C27DB1">
            <w:pPr>
              <w:pStyle w:val="6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32B07">
              <w:rPr>
                <w:rStyle w:val="31"/>
                <w:sz w:val="20"/>
                <w:szCs w:val="20"/>
              </w:rPr>
              <w:t>Контроль исполнения бюд</w:t>
            </w:r>
            <w:r w:rsidRPr="00E32B07">
              <w:rPr>
                <w:rStyle w:val="31"/>
                <w:sz w:val="20"/>
                <w:szCs w:val="20"/>
              </w:rPr>
              <w:softHyphen/>
              <w:t>жетов, гибкое бю</w:t>
            </w:r>
            <w:r w:rsidRPr="00E32B07">
              <w:rPr>
                <w:rStyle w:val="31"/>
                <w:sz w:val="20"/>
                <w:szCs w:val="20"/>
              </w:rPr>
              <w:t>д</w:t>
            </w:r>
            <w:r w:rsidRPr="00E32B07">
              <w:rPr>
                <w:rStyle w:val="31"/>
                <w:sz w:val="20"/>
                <w:szCs w:val="20"/>
              </w:rPr>
              <w:t>жетирова</w:t>
            </w:r>
            <w:r w:rsidRPr="00E32B07">
              <w:rPr>
                <w:rStyle w:val="31"/>
                <w:sz w:val="20"/>
                <w:szCs w:val="20"/>
              </w:rPr>
              <w:softHyphen/>
              <w:t>ние.</w: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A0C" w:rsidRPr="00E32B07" w:rsidRDefault="00FB3A0C" w:rsidP="00C27DB1">
            <w:pPr>
              <w:pStyle w:val="6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E32B07">
              <w:rPr>
                <w:sz w:val="20"/>
                <w:szCs w:val="20"/>
              </w:rPr>
              <w:t xml:space="preserve">Сущность системы нормативного учета затрат, основные цели ее внедрения. Сравнение системы нормативного учета в </w:t>
            </w:r>
            <w:r w:rsidR="009A5E62">
              <w:rPr>
                <w:sz w:val="20"/>
                <w:szCs w:val="20"/>
              </w:rPr>
              <w:t>Ро</w:t>
            </w:r>
            <w:r w:rsidR="009A5E62">
              <w:rPr>
                <w:sz w:val="20"/>
                <w:szCs w:val="20"/>
              </w:rPr>
              <w:t>с</w:t>
            </w:r>
            <w:r w:rsidR="009A5E62">
              <w:rPr>
                <w:sz w:val="20"/>
                <w:szCs w:val="20"/>
              </w:rPr>
              <w:t>сийской Федерации</w:t>
            </w:r>
            <w:r w:rsidR="000B1470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системы «стандарт-</w:t>
            </w:r>
            <w:proofErr w:type="spellStart"/>
            <w:r>
              <w:rPr>
                <w:sz w:val="20"/>
                <w:szCs w:val="20"/>
              </w:rPr>
              <w:t>кост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E32B07">
              <w:rPr>
                <w:sz w:val="20"/>
                <w:szCs w:val="20"/>
              </w:rPr>
              <w:t xml:space="preserve"> </w:t>
            </w:r>
            <w:r w:rsidR="000B1470">
              <w:rPr>
                <w:sz w:val="20"/>
                <w:szCs w:val="20"/>
              </w:rPr>
              <w:t>за рубежом</w:t>
            </w:r>
            <w:r w:rsidRPr="00E32B07">
              <w:rPr>
                <w:sz w:val="20"/>
                <w:szCs w:val="20"/>
              </w:rPr>
              <w:t>. Понятие норматив</w:t>
            </w:r>
            <w:r w:rsidRPr="00E32B07">
              <w:rPr>
                <w:sz w:val="20"/>
                <w:szCs w:val="20"/>
              </w:rPr>
              <w:softHyphen/>
              <w:t>ных затрат, принципы их определения.</w:t>
            </w:r>
          </w:p>
          <w:p w:rsidR="00FB3A0C" w:rsidRPr="00E32B07" w:rsidRDefault="00FB3A0C" w:rsidP="00C27DB1">
            <w:pPr>
              <w:pStyle w:val="6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E32B07">
              <w:rPr>
                <w:sz w:val="20"/>
                <w:szCs w:val="20"/>
              </w:rPr>
              <w:t>Классификация нормативов. Использование нормативных з</w:t>
            </w:r>
            <w:r w:rsidRPr="00E32B07">
              <w:rPr>
                <w:sz w:val="20"/>
                <w:szCs w:val="20"/>
              </w:rPr>
              <w:t>а</w:t>
            </w:r>
            <w:r w:rsidRPr="00E32B07">
              <w:rPr>
                <w:sz w:val="20"/>
                <w:szCs w:val="20"/>
              </w:rPr>
              <w:t xml:space="preserve">трат в </w:t>
            </w:r>
            <w:proofErr w:type="spellStart"/>
            <w:r w:rsidRPr="00E32B07">
              <w:rPr>
                <w:sz w:val="20"/>
                <w:szCs w:val="20"/>
              </w:rPr>
              <w:t>калькулировании</w:t>
            </w:r>
            <w:proofErr w:type="spellEnd"/>
            <w:r w:rsidRPr="00E32B07">
              <w:rPr>
                <w:sz w:val="20"/>
                <w:szCs w:val="20"/>
              </w:rPr>
              <w:t xml:space="preserve"> себе</w:t>
            </w:r>
            <w:r w:rsidRPr="00E32B07">
              <w:rPr>
                <w:sz w:val="20"/>
                <w:szCs w:val="20"/>
              </w:rPr>
              <w:softHyphen/>
              <w:t>стоимости продукции, работ, услуг.</w:t>
            </w:r>
            <w:r w:rsidR="003C4D46">
              <w:rPr>
                <w:sz w:val="20"/>
                <w:szCs w:val="20"/>
              </w:rPr>
              <w:t xml:space="preserve"> </w:t>
            </w:r>
            <w:r w:rsidRPr="00E32B07">
              <w:rPr>
                <w:sz w:val="20"/>
                <w:szCs w:val="20"/>
              </w:rPr>
              <w:t>Анализ отклонений как средство контроля затрат. И</w:t>
            </w:r>
            <w:r w:rsidRPr="00E32B07">
              <w:rPr>
                <w:sz w:val="20"/>
                <w:szCs w:val="20"/>
              </w:rPr>
              <w:t>с</w:t>
            </w:r>
            <w:r w:rsidRPr="00E32B07">
              <w:rPr>
                <w:sz w:val="20"/>
                <w:szCs w:val="20"/>
              </w:rPr>
              <w:t>пользование гибкого бюджета в ана</w:t>
            </w:r>
            <w:r w:rsidRPr="00E32B07">
              <w:rPr>
                <w:sz w:val="20"/>
                <w:szCs w:val="20"/>
              </w:rPr>
              <w:softHyphen/>
              <w:t>лизе отклонений для оце</w:t>
            </w:r>
            <w:r w:rsidRPr="00E32B07">
              <w:rPr>
                <w:sz w:val="20"/>
                <w:szCs w:val="20"/>
              </w:rPr>
              <w:t>н</w:t>
            </w:r>
            <w:r w:rsidRPr="00E32B07">
              <w:rPr>
                <w:sz w:val="20"/>
                <w:szCs w:val="20"/>
              </w:rPr>
              <w:t>ки фактически достигнутых результатов. Определение откл</w:t>
            </w:r>
            <w:r w:rsidRPr="00E32B07">
              <w:rPr>
                <w:sz w:val="20"/>
                <w:szCs w:val="20"/>
              </w:rPr>
              <w:t>о</w:t>
            </w:r>
            <w:r w:rsidRPr="00E32B07">
              <w:rPr>
                <w:sz w:val="20"/>
                <w:szCs w:val="20"/>
              </w:rPr>
              <w:t>нений прямых материальных затрат, прямых трудовых затрат и общепроизводственных расходов. Двух- и трехэтапный ан</w:t>
            </w:r>
            <w:r w:rsidRPr="00E32B07">
              <w:rPr>
                <w:sz w:val="20"/>
                <w:szCs w:val="20"/>
              </w:rPr>
              <w:t>а</w:t>
            </w:r>
            <w:r w:rsidRPr="00E32B07">
              <w:rPr>
                <w:sz w:val="20"/>
                <w:szCs w:val="20"/>
              </w:rPr>
              <w:t>лиз отклонений общепроизводственных расходов.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B0C" w:rsidRPr="00520AFC" w:rsidRDefault="00214B0C" w:rsidP="00214B0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0AF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ПК-2</w:t>
            </w:r>
          </w:p>
          <w:p w:rsidR="00214B0C" w:rsidRPr="00520AFC" w:rsidRDefault="00214B0C" w:rsidP="00214B0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0AF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ПК-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  <w:p w:rsidR="00FB3A0C" w:rsidRPr="00E32B07" w:rsidRDefault="00FB3A0C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11005A" w:rsidRDefault="0011005A" w:rsidP="00C27DB1">
      <w:pPr>
        <w:widowControl w:val="0"/>
        <w:spacing w:after="0" w:line="240" w:lineRule="auto"/>
        <w:jc w:val="both"/>
        <w:outlineLvl w:val="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bookmarkStart w:id="6" w:name="bookmark6"/>
    </w:p>
    <w:p w:rsidR="00EB6EBC" w:rsidRPr="00EB6EBC" w:rsidRDefault="00EB6EBC" w:rsidP="00C27DB1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EB6EBC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2.2 Учебно-методическая карта учебной дисциплины</w:t>
      </w:r>
      <w:bookmarkEnd w:id="6"/>
      <w:r w:rsidR="001853AA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для очной формы обучения</w:t>
      </w:r>
    </w:p>
    <w:tbl>
      <w:tblPr>
        <w:tblOverlap w:val="never"/>
        <w:tblW w:w="962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278"/>
        <w:gridCol w:w="426"/>
        <w:gridCol w:w="3558"/>
        <w:gridCol w:w="425"/>
        <w:gridCol w:w="410"/>
        <w:gridCol w:w="284"/>
        <w:gridCol w:w="708"/>
        <w:gridCol w:w="993"/>
      </w:tblGrid>
      <w:tr w:rsidR="009A329B" w:rsidRPr="0065067B" w:rsidTr="009A329B">
        <w:trPr>
          <w:cantSplit/>
          <w:trHeight w:val="170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A329B" w:rsidRPr="0065067B" w:rsidRDefault="009A329B" w:rsidP="00C27DB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№ недели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Лекции</w:t>
            </w:r>
          </w:p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(наименование тем)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A329B" w:rsidRPr="0065067B" w:rsidRDefault="009A329B" w:rsidP="00C27DB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Часы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Практические</w:t>
            </w:r>
          </w:p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з</w:t>
            </w: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A329B" w:rsidRPr="0065067B" w:rsidRDefault="009A329B" w:rsidP="00C27DB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Часы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A329B" w:rsidRPr="0065067B" w:rsidRDefault="009A329B" w:rsidP="00C27DB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Лабораторные з</w:t>
            </w: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а</w:t>
            </w: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нятия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A329B" w:rsidRPr="0065067B" w:rsidRDefault="009A329B" w:rsidP="00C27DB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Часы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A329B" w:rsidRPr="0065067B" w:rsidRDefault="009A329B" w:rsidP="00C27DB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Самостоятельная работа, часы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A329B" w:rsidRPr="0065067B" w:rsidRDefault="009A329B" w:rsidP="00C27DB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Форма контроля знаний</w:t>
            </w:r>
          </w:p>
        </w:tc>
      </w:tr>
      <w:tr w:rsidR="009A329B" w:rsidRPr="0065067B" w:rsidTr="009A329B">
        <w:trPr>
          <w:trHeight w:val="24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329B" w:rsidRPr="0065067B" w:rsidRDefault="009A329B" w:rsidP="00C27DB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1. 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Цели и задачи эффе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к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тивного управления оп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е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рационной деятельн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о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стью. Финансовая и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н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формационная база для принятия управленческих решений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Пр.р. 1. 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Цели и задачи эффективного управления операционной деятельн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о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стью. Финансовая информационная база для принятия управленческих решений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9A329B" w:rsidRPr="0065067B" w:rsidTr="009A329B">
        <w:trPr>
          <w:trHeight w:val="2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Пр.р. 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. 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Цели и задачи эффективного управления операционной деятельн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о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стью. Финансовая информационная база для принятия управленческих решени</w:t>
            </w:r>
            <w:r>
              <w:rPr>
                <w:rStyle w:val="31"/>
                <w:rFonts w:eastAsiaTheme="minorHAnsi"/>
                <w:sz w:val="20"/>
                <w:szCs w:val="20"/>
              </w:rPr>
              <w:t>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9A329B" w:rsidRPr="0065067B" w:rsidTr="009A329B">
        <w:trPr>
          <w:trHeight w:val="24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Пр.р. 3</w:t>
            </w: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. 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Цели и задачи эффективного управления операционной деятельн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о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стью. Финансовая информационная база для принятия управленческих решений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9A329B" w:rsidRPr="0065067B" w:rsidTr="009A329B">
        <w:trPr>
          <w:trHeight w:val="2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Style w:val="31"/>
                <w:rFonts w:eastAsiaTheme="minorHAnsi"/>
                <w:sz w:val="20"/>
                <w:szCs w:val="20"/>
              </w:rPr>
              <w:t xml:space="preserve">2. 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Принятие управленч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е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ских решений в кратк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о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срочном периоде. Анализ затраты</w:t>
            </w:r>
            <w:r>
              <w:rPr>
                <w:rStyle w:val="31"/>
                <w:rFonts w:eastAsiaTheme="minorHAnsi"/>
                <w:sz w:val="20"/>
                <w:szCs w:val="20"/>
              </w:rPr>
              <w:t>-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объем-прибыль.</w:t>
            </w:r>
            <w:r>
              <w:rPr>
                <w:rStyle w:val="31"/>
                <w:rFonts w:eastAsiaTheme="minorHAnsi"/>
                <w:sz w:val="20"/>
                <w:szCs w:val="20"/>
              </w:rPr>
              <w:t xml:space="preserve"> Точка без</w:t>
            </w:r>
            <w:r>
              <w:rPr>
                <w:rStyle w:val="31"/>
                <w:rFonts w:eastAsiaTheme="minorHAnsi"/>
                <w:sz w:val="20"/>
                <w:szCs w:val="20"/>
              </w:rPr>
              <w:softHyphen/>
              <w:t>убыточности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Пр.р. 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. 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Принятие управленческих реш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е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ний в краткосрочном периоде. Анализ затраты</w:t>
            </w:r>
            <w:r>
              <w:rPr>
                <w:rStyle w:val="31"/>
                <w:rFonts w:eastAsiaTheme="minorHAnsi"/>
                <w:sz w:val="20"/>
                <w:szCs w:val="20"/>
              </w:rPr>
              <w:t xml:space="preserve"> объем-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прибыль. Точка без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softHyphen/>
              <w:t>убыточности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9A329B" w:rsidRPr="0065067B" w:rsidTr="009A329B">
        <w:trPr>
          <w:trHeight w:val="2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Пр.р. 5</w:t>
            </w: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. 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Принятие управленческих реш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е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ний в краткосрочном периоде. Анализ затраты</w:t>
            </w:r>
            <w:r>
              <w:rPr>
                <w:rStyle w:val="31"/>
                <w:rFonts w:eastAsiaTheme="minorHAnsi"/>
                <w:sz w:val="20"/>
                <w:szCs w:val="20"/>
              </w:rPr>
              <w:t>-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объем</w:t>
            </w:r>
            <w:r>
              <w:rPr>
                <w:rStyle w:val="31"/>
                <w:rFonts w:eastAsiaTheme="minorHAnsi"/>
                <w:sz w:val="20"/>
                <w:szCs w:val="20"/>
              </w:rPr>
              <w:t>-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прибыль. Точка без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softHyphen/>
              <w:t>убыточности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9A329B" w:rsidRPr="0065067B" w:rsidTr="00BA2904">
        <w:trPr>
          <w:trHeight w:val="2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Пр.р. 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. 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Принятие управленческих реш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е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ний в краткосрочном периоде. Анализ затраты</w:t>
            </w:r>
            <w:r>
              <w:rPr>
                <w:rStyle w:val="31"/>
                <w:rFonts w:eastAsiaTheme="minorHAnsi"/>
                <w:sz w:val="20"/>
                <w:szCs w:val="20"/>
              </w:rPr>
              <w:t xml:space="preserve"> - 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объем</w:t>
            </w:r>
            <w:r>
              <w:rPr>
                <w:rStyle w:val="31"/>
                <w:rFonts w:eastAsiaTheme="minorHAnsi"/>
                <w:sz w:val="20"/>
                <w:szCs w:val="20"/>
              </w:rPr>
              <w:t xml:space="preserve"> 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-</w:t>
            </w:r>
            <w:r>
              <w:rPr>
                <w:rStyle w:val="31"/>
                <w:rFonts w:eastAsiaTheme="minorHAnsi"/>
                <w:sz w:val="20"/>
                <w:szCs w:val="20"/>
              </w:rPr>
              <w:t xml:space="preserve"> 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прибыль. Точка без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softHyphen/>
              <w:t>убыточности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9A329B" w:rsidRPr="0065067B" w:rsidTr="00BA2904">
        <w:trPr>
          <w:trHeight w:val="2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29B" w:rsidRDefault="009A329B" w:rsidP="00C27DB1">
            <w:pPr>
              <w:widowControl w:val="0"/>
              <w:spacing w:after="0" w:line="240" w:lineRule="auto"/>
              <w:rPr>
                <w:rStyle w:val="31"/>
                <w:rFonts w:eastAsiaTheme="minorHAnsi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3</w:t>
            </w: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. 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Анализ поведения з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а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трат в системе управл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е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ния. Подхо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softHyphen/>
              <w:t>ды к формир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о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lastRenderedPageBreak/>
              <w:t>ванию себесто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softHyphen/>
              <w:t xml:space="preserve">имости (полной и </w:t>
            </w:r>
            <w:proofErr w:type="spellStart"/>
            <w:r w:rsidRPr="00E32B07">
              <w:rPr>
                <w:rStyle w:val="31"/>
                <w:rFonts w:eastAsiaTheme="minorHAnsi"/>
                <w:sz w:val="20"/>
                <w:szCs w:val="20"/>
              </w:rPr>
              <w:t>производ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softHyphen/>
              <w:t>ствен</w:t>
            </w:r>
            <w:r>
              <w:rPr>
                <w:rStyle w:val="31"/>
                <w:rFonts w:eastAsiaTheme="minorHAnsi"/>
                <w:sz w:val="20"/>
                <w:szCs w:val="20"/>
              </w:rPr>
              <w:t>-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ной</w:t>
            </w:r>
            <w:proofErr w:type="spellEnd"/>
            <w:r w:rsidRPr="00E32B07">
              <w:rPr>
                <w:rStyle w:val="31"/>
                <w:rFonts w:eastAsiaTheme="minorHAnsi"/>
                <w:sz w:val="20"/>
                <w:szCs w:val="20"/>
              </w:rPr>
              <w:t>). Традиционный и маржинальный подходы к построению отчета о пр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и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бы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softHyphen/>
              <w:t>ли</w:t>
            </w:r>
          </w:p>
          <w:p w:rsidR="009A329B" w:rsidRPr="00FB3A0C" w:rsidRDefault="009A329B" w:rsidP="00C27D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31"/>
                <w:rFonts w:eastAsiaTheme="minorHAnsi"/>
                <w:sz w:val="20"/>
                <w:szCs w:val="20"/>
              </w:rPr>
              <w:t xml:space="preserve">4. 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 xml:space="preserve">Методы </w:t>
            </w:r>
            <w:proofErr w:type="spellStart"/>
            <w:r w:rsidRPr="00E32B07">
              <w:rPr>
                <w:rStyle w:val="31"/>
                <w:rFonts w:eastAsiaTheme="minorHAnsi"/>
                <w:sz w:val="20"/>
                <w:szCs w:val="20"/>
              </w:rPr>
              <w:t>калькулиров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а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ния</w:t>
            </w:r>
            <w:proofErr w:type="spellEnd"/>
            <w:r w:rsidRPr="00E32B07">
              <w:rPr>
                <w:rStyle w:val="31"/>
                <w:rFonts w:eastAsiaTheme="minorHAnsi"/>
                <w:sz w:val="20"/>
                <w:szCs w:val="20"/>
              </w:rPr>
              <w:t xml:space="preserve"> се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softHyphen/>
              <w:t>бестоимости (поз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а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казный, АВС)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29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1</w:t>
            </w:r>
          </w:p>
          <w:p w:rsidR="009A329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9A329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9A329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9A329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9A329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9A329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9A329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9A329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Пр.р. 7</w:t>
            </w: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. 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Анализ поведения затрат в с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и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стеме управления. Подхо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softHyphen/>
              <w:t>ды к формир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о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ванию себесто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softHyphen/>
              <w:t>имости (полной и прои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з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lastRenderedPageBreak/>
              <w:t>вод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softHyphen/>
              <w:t>ственной). Традиционный и марж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и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нальный подходы к построению отчета о прибы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softHyphen/>
              <w:t>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9A329B" w:rsidRPr="0065067B" w:rsidTr="00BA2904">
        <w:trPr>
          <w:trHeight w:val="2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Пр.р. 8</w:t>
            </w: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. 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Анализ поведения затрат в с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и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стеме управления. Подхо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softHyphen/>
              <w:t>ды к формир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о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ванию себесто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softHyphen/>
              <w:t>имости (полной и прои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з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вод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softHyphen/>
              <w:t>ственной). Традиционный и марж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и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нальный подходы к построению отчета о прибы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softHyphen/>
              <w:t>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29B" w:rsidRPr="0065067B" w:rsidRDefault="00B60BE5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Р</w:t>
            </w:r>
            <w:proofErr w:type="gramEnd"/>
          </w:p>
        </w:tc>
      </w:tr>
      <w:tr w:rsidR="009A329B" w:rsidRPr="0065067B" w:rsidTr="009A329B">
        <w:trPr>
          <w:trHeight w:val="4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329B" w:rsidRPr="0065067B" w:rsidRDefault="009A329B" w:rsidP="00C27DB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Пр.р. 9</w:t>
            </w: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. 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Анализ поведения затрат в с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и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стеме управления. Подхо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softHyphen/>
              <w:t>ды к формир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о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ванию себесто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softHyphen/>
              <w:t>имости (полной и прои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з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вод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softHyphen/>
              <w:t>ственной). Традиционный и марж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и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нальный подходы к построению отчета о прибы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softHyphen/>
              <w:t>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9A329B" w:rsidRPr="0065067B" w:rsidTr="009A329B">
        <w:trPr>
          <w:trHeight w:val="4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Тема 5. 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Стратегическое планирова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softHyphen/>
              <w:t>ние и бюдж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е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тирование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Default="009A329B" w:rsidP="00C27DB1">
            <w:pPr>
              <w:spacing w:after="0" w:line="240" w:lineRule="auto"/>
            </w:pPr>
            <w:r w:rsidRPr="00866F5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Пр.р. 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  <w:r w:rsidRPr="00866F5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. </w:t>
            </w:r>
            <w:r w:rsidRPr="00866F54">
              <w:rPr>
                <w:rStyle w:val="31"/>
                <w:rFonts w:eastAsiaTheme="minorHAnsi"/>
                <w:sz w:val="20"/>
                <w:szCs w:val="20"/>
              </w:rPr>
              <w:t xml:space="preserve">Методы </w:t>
            </w:r>
            <w:proofErr w:type="spellStart"/>
            <w:r w:rsidRPr="00866F54">
              <w:rPr>
                <w:rStyle w:val="31"/>
                <w:rFonts w:eastAsiaTheme="minorHAnsi"/>
                <w:sz w:val="20"/>
                <w:szCs w:val="20"/>
              </w:rPr>
              <w:t>калькулирования</w:t>
            </w:r>
            <w:proofErr w:type="spellEnd"/>
            <w:r w:rsidRPr="00866F54">
              <w:rPr>
                <w:rStyle w:val="31"/>
                <w:rFonts w:eastAsiaTheme="minorHAnsi"/>
                <w:sz w:val="20"/>
                <w:szCs w:val="20"/>
              </w:rPr>
              <w:t xml:space="preserve"> се</w:t>
            </w:r>
            <w:r w:rsidRPr="00866F54">
              <w:rPr>
                <w:rStyle w:val="31"/>
                <w:rFonts w:eastAsiaTheme="minorHAnsi"/>
                <w:sz w:val="20"/>
                <w:szCs w:val="20"/>
              </w:rPr>
              <w:softHyphen/>
              <w:t>бестоимости (позаказный, АВС)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9A329B" w:rsidRPr="0065067B" w:rsidTr="009A329B">
        <w:trPr>
          <w:trHeight w:val="2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Default="009A329B" w:rsidP="00C27DB1">
            <w:pPr>
              <w:spacing w:after="0" w:line="240" w:lineRule="auto"/>
            </w:pPr>
            <w:r w:rsidRPr="00866F5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Пр.р. 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11</w:t>
            </w:r>
            <w:r w:rsidRPr="00866F5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. </w:t>
            </w:r>
            <w:r w:rsidRPr="00866F54">
              <w:rPr>
                <w:rStyle w:val="31"/>
                <w:rFonts w:eastAsiaTheme="minorHAnsi"/>
                <w:sz w:val="20"/>
                <w:szCs w:val="20"/>
              </w:rPr>
              <w:t xml:space="preserve">Методы </w:t>
            </w:r>
            <w:proofErr w:type="spellStart"/>
            <w:r w:rsidRPr="00866F54">
              <w:rPr>
                <w:rStyle w:val="31"/>
                <w:rFonts w:eastAsiaTheme="minorHAnsi"/>
                <w:sz w:val="20"/>
                <w:szCs w:val="20"/>
              </w:rPr>
              <w:t>калькулирования</w:t>
            </w:r>
            <w:proofErr w:type="spellEnd"/>
            <w:r w:rsidRPr="00866F54">
              <w:rPr>
                <w:rStyle w:val="31"/>
                <w:rFonts w:eastAsiaTheme="minorHAnsi"/>
                <w:sz w:val="20"/>
                <w:szCs w:val="20"/>
              </w:rPr>
              <w:t xml:space="preserve"> се</w:t>
            </w:r>
            <w:r w:rsidRPr="00866F54">
              <w:rPr>
                <w:rStyle w:val="31"/>
                <w:rFonts w:eastAsiaTheme="minorHAnsi"/>
                <w:sz w:val="20"/>
                <w:szCs w:val="20"/>
              </w:rPr>
              <w:softHyphen/>
              <w:t>бестоимости (позаказный, АВС)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9A329B" w:rsidRPr="0065067B" w:rsidTr="009A329B">
        <w:trPr>
          <w:trHeight w:val="2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Default="009A329B" w:rsidP="00C27DB1">
            <w:pPr>
              <w:spacing w:after="0" w:line="240" w:lineRule="auto"/>
            </w:pPr>
            <w:r w:rsidRPr="00866F5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Пр.р. 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  <w:r w:rsidRPr="00866F5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. </w:t>
            </w:r>
            <w:r w:rsidRPr="00866F54">
              <w:rPr>
                <w:rStyle w:val="31"/>
                <w:rFonts w:eastAsiaTheme="minorHAnsi"/>
                <w:sz w:val="20"/>
                <w:szCs w:val="20"/>
              </w:rPr>
              <w:t xml:space="preserve">Методы </w:t>
            </w:r>
            <w:proofErr w:type="spellStart"/>
            <w:r w:rsidRPr="00866F54">
              <w:rPr>
                <w:rStyle w:val="31"/>
                <w:rFonts w:eastAsiaTheme="minorHAnsi"/>
                <w:sz w:val="20"/>
                <w:szCs w:val="20"/>
              </w:rPr>
              <w:t>калькулирования</w:t>
            </w:r>
            <w:proofErr w:type="spellEnd"/>
            <w:r w:rsidRPr="00866F54">
              <w:rPr>
                <w:rStyle w:val="31"/>
                <w:rFonts w:eastAsiaTheme="minorHAnsi"/>
                <w:sz w:val="20"/>
                <w:szCs w:val="20"/>
              </w:rPr>
              <w:t xml:space="preserve"> се</w:t>
            </w:r>
            <w:r w:rsidRPr="00866F54">
              <w:rPr>
                <w:rStyle w:val="31"/>
                <w:rFonts w:eastAsiaTheme="minorHAnsi"/>
                <w:sz w:val="20"/>
                <w:szCs w:val="20"/>
              </w:rPr>
              <w:softHyphen/>
              <w:t>бестоимости (позаказный, АВС)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9A329B" w:rsidRPr="0065067B" w:rsidTr="009A329B">
        <w:trPr>
          <w:trHeight w:val="23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Тема 6</w:t>
            </w: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. 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Контроль испо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л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нения бюд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softHyphen/>
              <w:t>жетов, гибкое бюджетирова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softHyphen/>
              <w:t>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329B" w:rsidRPr="0065067B" w:rsidRDefault="009A329B" w:rsidP="00C27DB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Пр.р. 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13</w:t>
            </w: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. 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Стратегическое планирова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softHyphen/>
              <w:t>ние и бюджетирование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29B" w:rsidRPr="0065067B" w:rsidRDefault="009A329B" w:rsidP="00227C9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9A329B" w:rsidRPr="0065067B" w:rsidTr="009A329B">
        <w:trPr>
          <w:trHeight w:val="24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Пр.р. 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14</w:t>
            </w: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 xml:space="preserve"> Стратегическое планирова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softHyphen/>
              <w:t>ние и бюджетирование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9A329B" w:rsidRPr="0065067B" w:rsidTr="009A329B">
        <w:trPr>
          <w:trHeight w:val="23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Пр.р. 15</w:t>
            </w: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. 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Стратегическое планирова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softHyphen/>
              <w:t>ние и бюджетирование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9A329B" w:rsidRPr="0065067B" w:rsidTr="009A329B">
        <w:trPr>
          <w:trHeight w:val="2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329B" w:rsidRPr="0065067B" w:rsidRDefault="009A329B" w:rsidP="00C27DB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Пр.р. 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6. 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Контроль исполнения бюд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softHyphen/>
              <w:t xml:space="preserve">жетов, гибкое </w:t>
            </w:r>
            <w:r w:rsidRPr="00C27DB1">
              <w:rPr>
                <w:rStyle w:val="31"/>
                <w:rFonts w:eastAsiaTheme="minorHAnsi"/>
                <w:spacing w:val="-20"/>
                <w:sz w:val="20"/>
                <w:szCs w:val="20"/>
              </w:rPr>
              <w:t>бюджетирова</w:t>
            </w:r>
            <w:r w:rsidRPr="00C27DB1">
              <w:rPr>
                <w:rStyle w:val="31"/>
                <w:rFonts w:eastAsiaTheme="minorHAnsi"/>
                <w:spacing w:val="-20"/>
                <w:sz w:val="20"/>
                <w:szCs w:val="20"/>
              </w:rPr>
              <w:softHyphen/>
              <w:t>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9A329B" w:rsidRPr="0065067B" w:rsidTr="009A329B">
        <w:trPr>
          <w:trHeight w:val="24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329B" w:rsidRPr="0065067B" w:rsidRDefault="009A329B" w:rsidP="00C27DB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Пр.р. 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17</w:t>
            </w: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. 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Контроль исполнения бюд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softHyphen/>
              <w:t xml:space="preserve">жетов, гибкое </w:t>
            </w:r>
            <w:r w:rsidRPr="00C27DB1">
              <w:rPr>
                <w:rStyle w:val="31"/>
                <w:rFonts w:eastAsiaTheme="minorHAnsi"/>
                <w:spacing w:val="-20"/>
                <w:sz w:val="20"/>
                <w:szCs w:val="20"/>
              </w:rPr>
              <w:t>бюджетирова</w:t>
            </w:r>
            <w:r w:rsidRPr="00C27DB1">
              <w:rPr>
                <w:rStyle w:val="31"/>
                <w:rFonts w:eastAsiaTheme="minorHAnsi"/>
                <w:spacing w:val="-20"/>
                <w:sz w:val="20"/>
                <w:szCs w:val="20"/>
              </w:rPr>
              <w:softHyphen/>
              <w:t>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29B" w:rsidRPr="0065067B" w:rsidRDefault="00B60BE5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Р</w:t>
            </w:r>
            <w:proofErr w:type="gramEnd"/>
          </w:p>
        </w:tc>
      </w:tr>
      <w:tr w:rsidR="009A329B" w:rsidRPr="0065067B" w:rsidTr="009A329B">
        <w:trPr>
          <w:trHeight w:val="2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Пр.р. 18</w:t>
            </w: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. 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Контроль исполнения бюд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softHyphen/>
              <w:t xml:space="preserve">жетов, гибкое </w:t>
            </w:r>
            <w:r w:rsidRPr="00C27DB1">
              <w:rPr>
                <w:rStyle w:val="31"/>
                <w:rFonts w:eastAsiaTheme="minorHAnsi"/>
                <w:spacing w:val="-20"/>
                <w:sz w:val="20"/>
                <w:szCs w:val="20"/>
              </w:rPr>
              <w:t>бюджетирова</w:t>
            </w:r>
            <w:r w:rsidRPr="00C27DB1">
              <w:rPr>
                <w:rStyle w:val="31"/>
                <w:rFonts w:eastAsiaTheme="minorHAnsi"/>
                <w:spacing w:val="-20"/>
                <w:sz w:val="20"/>
                <w:szCs w:val="20"/>
              </w:rPr>
              <w:softHyphen/>
              <w:t>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C4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ПА</w:t>
            </w:r>
          </w:p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(зачет</w:t>
            </w: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)</w:t>
            </w:r>
          </w:p>
        </w:tc>
      </w:tr>
      <w:tr w:rsidR="009A329B" w:rsidRPr="00EB6EBC" w:rsidTr="009A329B">
        <w:trPr>
          <w:trHeight w:val="23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06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36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29B" w:rsidRPr="0065067B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C27DB1" w:rsidRDefault="00C27DB1" w:rsidP="00C27D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E074AE" w:rsidRDefault="00EB6EBC" w:rsidP="00C27D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EB6EB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Принятые обозначения: </w:t>
      </w:r>
    </w:p>
    <w:p w:rsidR="00B60BE5" w:rsidRDefault="00B60BE5" w:rsidP="00C27D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Р</w:t>
      </w:r>
      <w:proofErr w:type="gramEnd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– реферат.</w:t>
      </w:r>
    </w:p>
    <w:p w:rsidR="0011005A" w:rsidRDefault="00EB6EBC" w:rsidP="00C27D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EB6EB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ПА - </w:t>
      </w:r>
      <w:r w:rsidR="00E074A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</w:t>
      </w:r>
      <w:r w:rsidRPr="00EB6EB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ромежуточная аттестация.</w:t>
      </w:r>
    </w:p>
    <w:p w:rsidR="00C27DB1" w:rsidRDefault="00C27DB1" w:rsidP="00C27DB1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1853AA" w:rsidRPr="00EB6EBC" w:rsidRDefault="001853AA" w:rsidP="00C27DB1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EB6EBC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2.2 Учебно-методическая карта учебной дисциплины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для </w:t>
      </w:r>
      <w:r w:rsidRPr="003C4D46">
        <w:rPr>
          <w:rFonts w:ascii="Times New Roman" w:eastAsia="Microsoft Sans Serif" w:hAnsi="Times New Roman" w:cs="Times New Roman"/>
          <w:b/>
          <w:color w:val="000000"/>
          <w:spacing w:val="-20"/>
          <w:sz w:val="24"/>
          <w:szCs w:val="24"/>
          <w:lang w:eastAsia="ru-RU" w:bidi="ru-RU"/>
        </w:rPr>
        <w:t>заочной формы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обучения</w:t>
      </w:r>
    </w:p>
    <w:tbl>
      <w:tblPr>
        <w:tblOverlap w:val="never"/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3827"/>
        <w:gridCol w:w="567"/>
        <w:gridCol w:w="992"/>
      </w:tblGrid>
      <w:tr w:rsidR="003C4D46" w:rsidRPr="00EB6EBC" w:rsidTr="001F2417">
        <w:trPr>
          <w:cantSplit/>
          <w:trHeight w:val="10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D46" w:rsidRPr="00EB6EBC" w:rsidRDefault="003C4D46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B6EB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Лекции</w:t>
            </w:r>
          </w:p>
          <w:p w:rsidR="003C4D46" w:rsidRPr="00EB6EBC" w:rsidRDefault="003C4D46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B6EB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(наименование тем)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C4D46" w:rsidRPr="00EB6EBC" w:rsidRDefault="003C4D46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B6EB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Часы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D46" w:rsidRPr="00EB6EBC" w:rsidRDefault="003C4D46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B6EB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Практические</w:t>
            </w:r>
          </w:p>
          <w:p w:rsidR="003C4D46" w:rsidRPr="00EB6EBC" w:rsidRDefault="003C4D46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B6EB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C4D46" w:rsidRPr="00EB6EBC" w:rsidRDefault="003C4D46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B6EB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Часы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D46" w:rsidRPr="00EB6EBC" w:rsidRDefault="003C4D46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B6EB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Форма контроля знаний</w:t>
            </w:r>
          </w:p>
        </w:tc>
      </w:tr>
      <w:tr w:rsidR="003C4D46" w:rsidRPr="00EB6EBC" w:rsidTr="00BA2904">
        <w:trPr>
          <w:trHeight w:val="2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4D46" w:rsidRPr="00EB6EBC" w:rsidRDefault="003C4D46" w:rsidP="00C27DB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B6EB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Тема 1. 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Цели и задачи эффективного управления операционной деятельн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о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стью. Финансовая информационная база для принятия управленческих решений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D46" w:rsidRPr="00EB6EBC" w:rsidRDefault="003C4D46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D46" w:rsidRPr="00EB6EBC" w:rsidRDefault="003C4D46" w:rsidP="00C27DB1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Пр.р. 4</w:t>
            </w:r>
            <w:r w:rsidRPr="00EB6EB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. 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Принятие управленческих решений в краткосрочном периоде. Анализ затраты</w:t>
            </w:r>
            <w:r>
              <w:rPr>
                <w:rStyle w:val="31"/>
                <w:rFonts w:eastAsiaTheme="minorHAnsi"/>
                <w:sz w:val="20"/>
                <w:szCs w:val="20"/>
              </w:rPr>
              <w:t xml:space="preserve"> – 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объем</w:t>
            </w:r>
            <w:r>
              <w:rPr>
                <w:rStyle w:val="31"/>
                <w:rFonts w:eastAsiaTheme="minorHAnsi"/>
                <w:sz w:val="20"/>
                <w:szCs w:val="20"/>
              </w:rPr>
              <w:t xml:space="preserve"> 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-</w:t>
            </w:r>
            <w:r>
              <w:rPr>
                <w:rStyle w:val="31"/>
                <w:rFonts w:eastAsiaTheme="minorHAnsi"/>
                <w:sz w:val="20"/>
                <w:szCs w:val="20"/>
              </w:rPr>
              <w:t xml:space="preserve"> 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прибыль. Точка без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softHyphen/>
              <w:t>убыточности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D46" w:rsidRPr="00EB6EBC" w:rsidRDefault="003C4D46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B6EB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D46" w:rsidRPr="00EB6EBC" w:rsidRDefault="003C4D46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3C4D46" w:rsidRPr="00EB6EBC" w:rsidTr="00BA2904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D46" w:rsidRPr="00EB6EBC" w:rsidRDefault="003C4D46" w:rsidP="00C27DB1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D46" w:rsidRPr="00EB6EBC" w:rsidRDefault="003C4D46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D46" w:rsidRPr="00EB6EBC" w:rsidRDefault="003C4D46" w:rsidP="00C27DB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Пр.р. 7</w:t>
            </w:r>
            <w:r w:rsidRPr="00EB6EB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. 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Анализ поведения затрат в системе управления. Подхо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softHyphen/>
              <w:t>ды к формированию с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е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бесто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softHyphen/>
              <w:t>имости (полной и производ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softHyphen/>
              <w:t xml:space="preserve">ственной). Традиционный и маржинальный подходы к 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lastRenderedPageBreak/>
              <w:t>построению отчета о прибы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softHyphen/>
              <w:t>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D46" w:rsidRPr="00EB6EBC" w:rsidRDefault="003C4D46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B6EB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D46" w:rsidRPr="00EB6EBC" w:rsidRDefault="003C4D46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3C4D46" w:rsidRPr="00EB6EBC" w:rsidTr="00BA2904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D46" w:rsidRPr="00EB6EBC" w:rsidRDefault="003C4D46" w:rsidP="00C27DB1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D46" w:rsidRPr="00EB6EBC" w:rsidRDefault="003C4D46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D46" w:rsidRPr="00EB6EBC" w:rsidRDefault="003C4D46" w:rsidP="00C27DB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Пр.р. 10</w:t>
            </w:r>
            <w:r w:rsidRPr="00EB6EB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. </w:t>
            </w:r>
            <w:r w:rsidRPr="00866F54">
              <w:rPr>
                <w:rStyle w:val="31"/>
                <w:rFonts w:eastAsiaTheme="minorHAnsi"/>
                <w:sz w:val="20"/>
                <w:szCs w:val="20"/>
              </w:rPr>
              <w:t xml:space="preserve">Методы </w:t>
            </w:r>
            <w:proofErr w:type="spellStart"/>
            <w:r w:rsidRPr="00866F54">
              <w:rPr>
                <w:rStyle w:val="31"/>
                <w:rFonts w:eastAsiaTheme="minorHAnsi"/>
                <w:sz w:val="20"/>
                <w:szCs w:val="20"/>
              </w:rPr>
              <w:t>калькулирования</w:t>
            </w:r>
            <w:proofErr w:type="spellEnd"/>
            <w:r w:rsidRPr="00866F54">
              <w:rPr>
                <w:rStyle w:val="31"/>
                <w:rFonts w:eastAsiaTheme="minorHAnsi"/>
                <w:sz w:val="20"/>
                <w:szCs w:val="20"/>
              </w:rPr>
              <w:t xml:space="preserve"> се</w:t>
            </w:r>
            <w:r w:rsidRPr="00866F54">
              <w:rPr>
                <w:rStyle w:val="31"/>
                <w:rFonts w:eastAsiaTheme="minorHAnsi"/>
                <w:sz w:val="20"/>
                <w:szCs w:val="20"/>
              </w:rPr>
              <w:softHyphen/>
              <w:t>бестоимости (позаказный, АВС)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D46" w:rsidRPr="00EB6EBC" w:rsidRDefault="003C4D46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B6EB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D46" w:rsidRPr="00EB6EBC" w:rsidRDefault="00B60BE5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Р</w:t>
            </w:r>
            <w:proofErr w:type="gramEnd"/>
          </w:p>
        </w:tc>
      </w:tr>
      <w:tr w:rsidR="003C4D46" w:rsidRPr="00EB6EBC" w:rsidTr="001F2417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D46" w:rsidRPr="00EB6EBC" w:rsidRDefault="003C4D46" w:rsidP="00C27DB1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D46" w:rsidRPr="00EB6EBC" w:rsidRDefault="003C4D46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D46" w:rsidRPr="00EB6EBC" w:rsidRDefault="003C4D46" w:rsidP="00C27DB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Пр.р. 13</w:t>
            </w:r>
            <w:r w:rsidRPr="00EB6EB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. 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t>Стратегическое планирова</w:t>
            </w:r>
            <w:r w:rsidRPr="00E32B07">
              <w:rPr>
                <w:rStyle w:val="31"/>
                <w:rFonts w:eastAsiaTheme="minorHAnsi"/>
                <w:sz w:val="20"/>
                <w:szCs w:val="20"/>
              </w:rPr>
              <w:softHyphen/>
              <w:t>ние и бюджетирование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D46" w:rsidRPr="00EB6EBC" w:rsidRDefault="003C4D46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B6EB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D46" w:rsidRPr="007F5BBA" w:rsidRDefault="003C4D46" w:rsidP="00C27DB1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r w:rsidRPr="007F5BBA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А</w:t>
            </w:r>
          </w:p>
          <w:p w:rsidR="003C4D46" w:rsidRPr="00EB6EBC" w:rsidRDefault="003C4D46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F5BBA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(зачет)</w:t>
            </w:r>
          </w:p>
        </w:tc>
      </w:tr>
      <w:tr w:rsidR="003C4D46" w:rsidRPr="00EB6EBC" w:rsidTr="001F2417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D46" w:rsidRPr="00EB6EBC" w:rsidRDefault="003C4D46" w:rsidP="00C27DB1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D46" w:rsidRPr="00EB6EBC" w:rsidRDefault="003C4D46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D46" w:rsidRPr="00EB6EBC" w:rsidRDefault="003C4D46" w:rsidP="00C27DB1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D46" w:rsidRPr="00EB6EBC" w:rsidRDefault="003C4D46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D46" w:rsidRPr="00EB6EBC" w:rsidRDefault="003C4D46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1853AA" w:rsidRPr="00444759" w:rsidRDefault="001853AA" w:rsidP="00C27D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 w:bidi="ru-RU"/>
        </w:rPr>
      </w:pPr>
    </w:p>
    <w:p w:rsidR="001853AA" w:rsidRPr="001853AA" w:rsidRDefault="001853AA" w:rsidP="00C27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3AA">
        <w:rPr>
          <w:rFonts w:ascii="Times New Roman" w:hAnsi="Times New Roman" w:cs="Times New Roman"/>
          <w:sz w:val="24"/>
          <w:szCs w:val="24"/>
        </w:rPr>
        <w:t>Для самостоятельной подготовки студенты заочной формы обучения должны рук</w:t>
      </w:r>
      <w:r w:rsidRPr="001853AA">
        <w:rPr>
          <w:rFonts w:ascii="Times New Roman" w:hAnsi="Times New Roman" w:cs="Times New Roman"/>
          <w:sz w:val="24"/>
          <w:szCs w:val="24"/>
        </w:rPr>
        <w:t>о</w:t>
      </w:r>
      <w:r w:rsidRPr="001853AA">
        <w:rPr>
          <w:rFonts w:ascii="Times New Roman" w:hAnsi="Times New Roman" w:cs="Times New Roman"/>
          <w:sz w:val="24"/>
          <w:szCs w:val="24"/>
        </w:rPr>
        <w:t xml:space="preserve">водствоваться пунктом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853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853AA">
        <w:rPr>
          <w:rFonts w:ascii="Times New Roman" w:hAnsi="Times New Roman" w:cs="Times New Roman"/>
          <w:sz w:val="24"/>
          <w:szCs w:val="24"/>
        </w:rPr>
        <w:t>.</w:t>
      </w:r>
    </w:p>
    <w:p w:rsidR="001853AA" w:rsidRDefault="001853AA" w:rsidP="00C27DB1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B6EBC" w:rsidRPr="00E074AE" w:rsidRDefault="00EB6EBC" w:rsidP="00C27DB1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E074AE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3 ОБРАЗОВАТЕЛЬНЫЕ ТЕХНОЛОГИИ</w:t>
      </w:r>
    </w:p>
    <w:p w:rsidR="00E074AE" w:rsidRPr="00444759" w:rsidRDefault="00E074AE" w:rsidP="00C27DB1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 w:bidi="ru-RU"/>
        </w:rPr>
      </w:pPr>
    </w:p>
    <w:p w:rsidR="00EB6EBC" w:rsidRPr="00EB6EBC" w:rsidRDefault="00EB6EBC" w:rsidP="00C27DB1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EB6EB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При изучении дисциплины используется модульно-рейтинговая система оценки зн</w:t>
      </w:r>
      <w:r w:rsidRPr="00EB6EB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а</w:t>
      </w:r>
      <w:r w:rsidRPr="00EB6EB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ний студентов. Применение инновационных форм и методов проведения занятий при</w:t>
      </w:r>
      <w:r w:rsidR="00E074A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074AE" w:rsidRPr="00EB6EB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изуч</w:t>
      </w:r>
      <w:r w:rsidR="00E074AE" w:rsidRPr="00EB6EB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е</w:t>
      </w:r>
      <w:r w:rsidR="00E074AE" w:rsidRPr="00EB6EB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нии различных тем курса</w:t>
      </w:r>
      <w:r w:rsidR="00E074A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представлено в таблице.</w:t>
      </w:r>
    </w:p>
    <w:tbl>
      <w:tblPr>
        <w:tblStyle w:val="a4"/>
        <w:tblW w:w="4944" w:type="pct"/>
        <w:tblLook w:val="01E0" w:firstRow="1" w:lastRow="1" w:firstColumn="1" w:lastColumn="1" w:noHBand="0" w:noVBand="0"/>
      </w:tblPr>
      <w:tblGrid>
        <w:gridCol w:w="500"/>
        <w:gridCol w:w="4002"/>
        <w:gridCol w:w="1983"/>
        <w:gridCol w:w="2127"/>
        <w:gridCol w:w="1135"/>
      </w:tblGrid>
      <w:tr w:rsidR="00F92310" w:rsidRPr="00FE560D" w:rsidTr="009A329B">
        <w:tc>
          <w:tcPr>
            <w:tcW w:w="257" w:type="pct"/>
            <w:vMerge w:val="restart"/>
          </w:tcPr>
          <w:p w:rsidR="00F92310" w:rsidRPr="007F5BBA" w:rsidRDefault="00F92310" w:rsidP="00C27DB1">
            <w:pPr>
              <w:jc w:val="center"/>
            </w:pPr>
            <w:r w:rsidRPr="007F5BBA">
              <w:t>№ п/п</w:t>
            </w:r>
          </w:p>
        </w:tc>
        <w:tc>
          <w:tcPr>
            <w:tcW w:w="2053" w:type="pct"/>
            <w:vMerge w:val="restart"/>
          </w:tcPr>
          <w:p w:rsidR="00F92310" w:rsidRPr="007F5BBA" w:rsidRDefault="00F92310" w:rsidP="00C27DB1">
            <w:pPr>
              <w:jc w:val="center"/>
            </w:pPr>
            <w:r w:rsidRPr="007F5BBA">
              <w:t>Форма проведения занятия</w:t>
            </w:r>
          </w:p>
        </w:tc>
        <w:tc>
          <w:tcPr>
            <w:tcW w:w="2108" w:type="pct"/>
            <w:gridSpan w:val="2"/>
          </w:tcPr>
          <w:p w:rsidR="00F92310" w:rsidRPr="007F5BBA" w:rsidRDefault="00F92310" w:rsidP="00C27DB1">
            <w:pPr>
              <w:jc w:val="center"/>
            </w:pPr>
            <w:r w:rsidRPr="007F5BBA">
              <w:t>Вид аудиторных занятий</w:t>
            </w:r>
          </w:p>
        </w:tc>
        <w:tc>
          <w:tcPr>
            <w:tcW w:w="582" w:type="pct"/>
            <w:vMerge w:val="restart"/>
          </w:tcPr>
          <w:p w:rsidR="00F92310" w:rsidRPr="007F5BBA" w:rsidRDefault="00F92310" w:rsidP="00C27DB1">
            <w:pPr>
              <w:jc w:val="center"/>
            </w:pPr>
            <w:r w:rsidRPr="007F5BBA">
              <w:t>Всего ч</w:t>
            </w:r>
            <w:r w:rsidRPr="007F5BBA">
              <w:t>а</w:t>
            </w:r>
            <w:r w:rsidRPr="007F5BBA">
              <w:t>сов</w:t>
            </w:r>
          </w:p>
        </w:tc>
      </w:tr>
      <w:tr w:rsidR="00F92310" w:rsidRPr="00FE560D" w:rsidTr="009A329B">
        <w:tc>
          <w:tcPr>
            <w:tcW w:w="257" w:type="pct"/>
            <w:vMerge/>
          </w:tcPr>
          <w:p w:rsidR="00F92310" w:rsidRPr="007F5BBA" w:rsidRDefault="00F92310" w:rsidP="00C27DB1">
            <w:pPr>
              <w:jc w:val="center"/>
            </w:pPr>
          </w:p>
        </w:tc>
        <w:tc>
          <w:tcPr>
            <w:tcW w:w="2053" w:type="pct"/>
            <w:vMerge/>
          </w:tcPr>
          <w:p w:rsidR="00F92310" w:rsidRPr="007F5BBA" w:rsidRDefault="00F92310" w:rsidP="00C27DB1">
            <w:pPr>
              <w:jc w:val="center"/>
            </w:pPr>
          </w:p>
        </w:tc>
        <w:tc>
          <w:tcPr>
            <w:tcW w:w="1017" w:type="pct"/>
          </w:tcPr>
          <w:p w:rsidR="00F92310" w:rsidRPr="007F5BBA" w:rsidRDefault="00F92310" w:rsidP="00C27DB1">
            <w:pPr>
              <w:jc w:val="center"/>
            </w:pPr>
            <w:r w:rsidRPr="007F5BBA">
              <w:t>Лекции</w:t>
            </w:r>
          </w:p>
        </w:tc>
        <w:tc>
          <w:tcPr>
            <w:tcW w:w="1091" w:type="pct"/>
          </w:tcPr>
          <w:p w:rsidR="00F92310" w:rsidRPr="007F5BBA" w:rsidRDefault="00F92310" w:rsidP="00C27DB1">
            <w:pPr>
              <w:jc w:val="center"/>
            </w:pPr>
            <w:r w:rsidRPr="007F5BBA">
              <w:t>Практические занятия</w:t>
            </w:r>
          </w:p>
        </w:tc>
        <w:tc>
          <w:tcPr>
            <w:tcW w:w="582" w:type="pct"/>
            <w:vMerge/>
          </w:tcPr>
          <w:p w:rsidR="00F92310" w:rsidRPr="00FE560D" w:rsidRDefault="00F92310" w:rsidP="00C27DB1">
            <w:pPr>
              <w:jc w:val="center"/>
              <w:rPr>
                <w:b/>
              </w:rPr>
            </w:pPr>
          </w:p>
        </w:tc>
      </w:tr>
      <w:tr w:rsidR="00F92310" w:rsidRPr="00FE560D" w:rsidTr="009A329B">
        <w:tc>
          <w:tcPr>
            <w:tcW w:w="257" w:type="pct"/>
          </w:tcPr>
          <w:p w:rsidR="00F92310" w:rsidRPr="00FE560D" w:rsidRDefault="006C4A82" w:rsidP="00C27DB1">
            <w:pPr>
              <w:jc w:val="both"/>
            </w:pPr>
            <w:r>
              <w:t>1</w:t>
            </w:r>
          </w:p>
        </w:tc>
        <w:tc>
          <w:tcPr>
            <w:tcW w:w="2053" w:type="pct"/>
          </w:tcPr>
          <w:p w:rsidR="00F92310" w:rsidRPr="00FE560D" w:rsidRDefault="00F92310" w:rsidP="00C27DB1">
            <w:pPr>
              <w:jc w:val="both"/>
            </w:pPr>
            <w:r>
              <w:t>Мультимедиа</w:t>
            </w:r>
          </w:p>
        </w:tc>
        <w:tc>
          <w:tcPr>
            <w:tcW w:w="1017" w:type="pct"/>
          </w:tcPr>
          <w:p w:rsidR="00F92310" w:rsidRPr="00FE560D" w:rsidRDefault="003C4D46" w:rsidP="00C27DB1">
            <w:pPr>
              <w:jc w:val="center"/>
            </w:pPr>
            <w:r>
              <w:t>Темы: 1, 2, 3, 4, 5, 6</w:t>
            </w:r>
          </w:p>
        </w:tc>
        <w:tc>
          <w:tcPr>
            <w:tcW w:w="1091" w:type="pct"/>
          </w:tcPr>
          <w:p w:rsidR="00F92310" w:rsidRPr="00FE560D" w:rsidRDefault="00F92310" w:rsidP="00C27DB1">
            <w:pPr>
              <w:jc w:val="center"/>
            </w:pPr>
          </w:p>
        </w:tc>
        <w:tc>
          <w:tcPr>
            <w:tcW w:w="582" w:type="pct"/>
          </w:tcPr>
          <w:p w:rsidR="00F92310" w:rsidRPr="00FE560D" w:rsidRDefault="003C4D46" w:rsidP="00C27DB1">
            <w:pPr>
              <w:jc w:val="center"/>
            </w:pPr>
            <w:r>
              <w:t>10</w:t>
            </w:r>
          </w:p>
        </w:tc>
      </w:tr>
      <w:tr w:rsidR="00030FD2" w:rsidRPr="00FE560D" w:rsidTr="009A329B">
        <w:tc>
          <w:tcPr>
            <w:tcW w:w="257" w:type="pct"/>
          </w:tcPr>
          <w:p w:rsidR="00030FD2" w:rsidRPr="00FE560D" w:rsidRDefault="00030FD2" w:rsidP="00C27DB1">
            <w:pPr>
              <w:jc w:val="both"/>
            </w:pPr>
            <w:r>
              <w:t>2</w:t>
            </w:r>
          </w:p>
        </w:tc>
        <w:tc>
          <w:tcPr>
            <w:tcW w:w="2053" w:type="pct"/>
          </w:tcPr>
          <w:p w:rsidR="00030FD2" w:rsidRPr="008918B1" w:rsidRDefault="00030FD2" w:rsidP="00227C99">
            <w:r w:rsidRPr="008918B1">
              <w:t>Традиционные</w:t>
            </w:r>
          </w:p>
        </w:tc>
        <w:tc>
          <w:tcPr>
            <w:tcW w:w="1017" w:type="pct"/>
          </w:tcPr>
          <w:p w:rsidR="00030FD2" w:rsidRPr="00FE560D" w:rsidRDefault="00030FD2" w:rsidP="00C27DB1">
            <w:pPr>
              <w:jc w:val="center"/>
            </w:pPr>
          </w:p>
        </w:tc>
        <w:tc>
          <w:tcPr>
            <w:tcW w:w="1091" w:type="pct"/>
          </w:tcPr>
          <w:p w:rsidR="00030FD2" w:rsidRPr="00FE560D" w:rsidRDefault="00030FD2" w:rsidP="00227C99">
            <w:pPr>
              <w:jc w:val="center"/>
            </w:pPr>
            <w:r>
              <w:rPr>
                <w:rFonts w:eastAsia="Microsoft Sans Serif"/>
                <w:color w:val="000000"/>
                <w:lang w:bidi="ru-RU"/>
              </w:rPr>
              <w:t>№ 1</w:t>
            </w:r>
          </w:p>
        </w:tc>
        <w:tc>
          <w:tcPr>
            <w:tcW w:w="582" w:type="pct"/>
          </w:tcPr>
          <w:p w:rsidR="00030FD2" w:rsidRPr="00FE560D" w:rsidRDefault="00227C99" w:rsidP="00C27DB1">
            <w:pPr>
              <w:jc w:val="center"/>
            </w:pPr>
            <w:r>
              <w:t>2</w:t>
            </w:r>
          </w:p>
        </w:tc>
      </w:tr>
      <w:tr w:rsidR="00030FD2" w:rsidRPr="00FE560D" w:rsidTr="009A329B">
        <w:tc>
          <w:tcPr>
            <w:tcW w:w="257" w:type="pct"/>
          </w:tcPr>
          <w:p w:rsidR="00030FD2" w:rsidRDefault="00030FD2" w:rsidP="00C27DB1">
            <w:pPr>
              <w:jc w:val="both"/>
            </w:pPr>
            <w:r>
              <w:t>3</w:t>
            </w:r>
          </w:p>
        </w:tc>
        <w:tc>
          <w:tcPr>
            <w:tcW w:w="2053" w:type="pct"/>
          </w:tcPr>
          <w:p w:rsidR="00030FD2" w:rsidRPr="008918B1" w:rsidRDefault="00030FD2" w:rsidP="00227C99">
            <w:pPr>
              <w:jc w:val="both"/>
            </w:pPr>
            <w:r w:rsidRPr="008918B1">
              <w:t>Расчетные</w:t>
            </w:r>
          </w:p>
        </w:tc>
        <w:tc>
          <w:tcPr>
            <w:tcW w:w="1017" w:type="pct"/>
          </w:tcPr>
          <w:p w:rsidR="00030FD2" w:rsidRPr="00FE560D" w:rsidRDefault="00030FD2" w:rsidP="00C27DB1">
            <w:pPr>
              <w:jc w:val="center"/>
            </w:pPr>
          </w:p>
        </w:tc>
        <w:tc>
          <w:tcPr>
            <w:tcW w:w="1091" w:type="pct"/>
          </w:tcPr>
          <w:p w:rsidR="00030FD2" w:rsidRPr="00FE560D" w:rsidRDefault="00030FD2" w:rsidP="00227C99">
            <w:pPr>
              <w:jc w:val="center"/>
            </w:pPr>
            <w:r>
              <w:rPr>
                <w:rFonts w:eastAsia="Microsoft Sans Serif"/>
                <w:color w:val="000000"/>
                <w:lang w:bidi="ru-RU"/>
              </w:rPr>
              <w:t xml:space="preserve">№ </w:t>
            </w:r>
            <w:r w:rsidR="00227C99">
              <w:rPr>
                <w:rFonts w:eastAsia="Microsoft Sans Serif"/>
                <w:color w:val="000000"/>
                <w:lang w:bidi="ru-RU"/>
              </w:rPr>
              <w:t>2</w:t>
            </w:r>
            <w:r>
              <w:rPr>
                <w:rFonts w:eastAsia="Microsoft Sans Serif"/>
                <w:color w:val="000000"/>
                <w:lang w:bidi="ru-RU"/>
              </w:rPr>
              <w:t xml:space="preserve"> - 18</w:t>
            </w:r>
          </w:p>
        </w:tc>
        <w:tc>
          <w:tcPr>
            <w:tcW w:w="582" w:type="pct"/>
          </w:tcPr>
          <w:p w:rsidR="00030FD2" w:rsidRPr="00FE560D" w:rsidRDefault="00227C99" w:rsidP="00C27DB1">
            <w:pPr>
              <w:jc w:val="center"/>
            </w:pPr>
            <w:r>
              <w:t>34</w:t>
            </w:r>
          </w:p>
        </w:tc>
      </w:tr>
      <w:tr w:rsidR="00F92310" w:rsidRPr="00FE560D" w:rsidTr="009A329B">
        <w:tc>
          <w:tcPr>
            <w:tcW w:w="257" w:type="pct"/>
          </w:tcPr>
          <w:p w:rsidR="00F92310" w:rsidRDefault="00F92310" w:rsidP="00C27DB1">
            <w:pPr>
              <w:jc w:val="both"/>
            </w:pPr>
          </w:p>
        </w:tc>
        <w:tc>
          <w:tcPr>
            <w:tcW w:w="2053" w:type="pct"/>
          </w:tcPr>
          <w:p w:rsidR="00F92310" w:rsidRPr="008A52D6" w:rsidRDefault="00F92310" w:rsidP="00C27DB1">
            <w:pPr>
              <w:jc w:val="both"/>
              <w:rPr>
                <w:b/>
              </w:rPr>
            </w:pPr>
            <w:r w:rsidRPr="008A52D6">
              <w:rPr>
                <w:b/>
              </w:rPr>
              <w:t>ИТОГО</w:t>
            </w:r>
          </w:p>
        </w:tc>
        <w:tc>
          <w:tcPr>
            <w:tcW w:w="1017" w:type="pct"/>
          </w:tcPr>
          <w:p w:rsidR="00F92310" w:rsidRPr="00FE560D" w:rsidRDefault="00F92310" w:rsidP="00C27DB1">
            <w:pPr>
              <w:jc w:val="center"/>
            </w:pPr>
            <w:r>
              <w:t>1</w:t>
            </w:r>
            <w:r w:rsidR="00203746">
              <w:t>0</w:t>
            </w:r>
          </w:p>
        </w:tc>
        <w:tc>
          <w:tcPr>
            <w:tcW w:w="1091" w:type="pct"/>
          </w:tcPr>
          <w:p w:rsidR="00F92310" w:rsidRPr="00FE560D" w:rsidRDefault="00203746" w:rsidP="00C27DB1">
            <w:pPr>
              <w:jc w:val="center"/>
            </w:pPr>
            <w:r>
              <w:t>36</w:t>
            </w:r>
          </w:p>
        </w:tc>
        <w:tc>
          <w:tcPr>
            <w:tcW w:w="582" w:type="pct"/>
          </w:tcPr>
          <w:p w:rsidR="00F92310" w:rsidRPr="00FE560D" w:rsidRDefault="005A37B1" w:rsidP="00C27DB1">
            <w:pPr>
              <w:jc w:val="center"/>
            </w:pPr>
            <w:r>
              <w:t>46</w:t>
            </w:r>
          </w:p>
        </w:tc>
      </w:tr>
    </w:tbl>
    <w:p w:rsidR="00E074AE" w:rsidRPr="00444759" w:rsidRDefault="00E074AE" w:rsidP="00C27D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 w:bidi="ru-RU"/>
        </w:rPr>
      </w:pPr>
    </w:p>
    <w:p w:rsidR="00EB6EBC" w:rsidRPr="00E074AE" w:rsidRDefault="00EB6EBC" w:rsidP="00C27DB1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E074AE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4 ОЦЕНОЧНЫЕ СРЕДСТВА</w:t>
      </w:r>
    </w:p>
    <w:p w:rsidR="00E074AE" w:rsidRPr="00444759" w:rsidRDefault="00E074AE" w:rsidP="00C27DB1">
      <w:pPr>
        <w:widowControl w:val="0"/>
        <w:tabs>
          <w:tab w:val="left" w:leader="underscore" w:pos="7762"/>
          <w:tab w:val="left" w:leader="underscore" w:pos="9514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 w:bidi="ru-RU"/>
        </w:rPr>
      </w:pPr>
    </w:p>
    <w:p w:rsidR="00EB6EBC" w:rsidRPr="00EB6EBC" w:rsidRDefault="00EB6EBC" w:rsidP="00C27DB1">
      <w:pPr>
        <w:widowControl w:val="0"/>
        <w:tabs>
          <w:tab w:val="left" w:leader="underscore" w:pos="7762"/>
          <w:tab w:val="left" w:leader="underscore" w:pos="9514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EB6EB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Используемые оценочные средства по учебной дисциплине представлены в таблице и хранятся на кафедре</w:t>
      </w:r>
      <w:r w:rsidR="002A06C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:</w:t>
      </w:r>
    </w:p>
    <w:tbl>
      <w:tblPr>
        <w:tblOverlap w:val="never"/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6095"/>
        <w:gridCol w:w="2835"/>
      </w:tblGrid>
      <w:tr w:rsidR="00EB6EBC" w:rsidRPr="00EB6EBC" w:rsidTr="009A329B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EBC" w:rsidRPr="00E074AE" w:rsidRDefault="00EB6EBC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074A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№ </w:t>
            </w:r>
            <w:proofErr w:type="gramStart"/>
            <w:r w:rsidRPr="00E074A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E074A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EBC" w:rsidRPr="00E074AE" w:rsidRDefault="00EB6EBC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074A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Вид оценочных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EBC" w:rsidRPr="00E074AE" w:rsidRDefault="00EB6EBC" w:rsidP="009A329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074A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Количество</w:t>
            </w:r>
            <w:r w:rsidR="009A329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E074A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комплектов</w:t>
            </w:r>
          </w:p>
        </w:tc>
      </w:tr>
      <w:tr w:rsidR="00EB6EBC" w:rsidRPr="00EB6EBC" w:rsidTr="009A329B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6EBC" w:rsidRPr="00E074AE" w:rsidRDefault="00EB6EBC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074A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EBC" w:rsidRPr="00E074AE" w:rsidRDefault="00EB6EBC" w:rsidP="00C27DB1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074A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Вопросы к </w:t>
            </w:r>
            <w:r w:rsidR="0020374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зачету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EBC" w:rsidRPr="00E074AE" w:rsidRDefault="00EB6EBC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074A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</w:tr>
      <w:tr w:rsidR="00444759" w:rsidRPr="00EB6EBC" w:rsidTr="009A329B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4759" w:rsidRPr="00E074AE" w:rsidRDefault="00444759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759" w:rsidRPr="00E074AE" w:rsidRDefault="00444759" w:rsidP="00C27DB1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Перечень тем рефератов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759" w:rsidRPr="00E074AE" w:rsidRDefault="00444759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</w:tbl>
    <w:p w:rsidR="00C475E1" w:rsidRDefault="00C475E1" w:rsidP="00C27DB1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B6EBC" w:rsidRDefault="00EB6EBC" w:rsidP="00C27DB1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E074AE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5 МЕТОДИКА И КРИТЕРИИ ОЦЕНКИ КОМПЕТЕНЦИЙ СТУДЕНТОВ</w:t>
      </w:r>
    </w:p>
    <w:p w:rsidR="002A06C4" w:rsidRPr="00444759" w:rsidRDefault="002A06C4" w:rsidP="00C27DB1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EB6EBC" w:rsidRDefault="00EB6EBC" w:rsidP="00C27DB1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E074AE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5.1 Уровни </w:t>
      </w:r>
      <w:proofErr w:type="spellStart"/>
      <w:r w:rsidRPr="00E074AE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сформированности</w:t>
      </w:r>
      <w:proofErr w:type="spellEnd"/>
      <w:r w:rsidRPr="00E074AE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компетенций</w:t>
      </w:r>
    </w:p>
    <w:tbl>
      <w:tblPr>
        <w:tblOverlap w:val="never"/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1106"/>
        <w:gridCol w:w="142"/>
        <w:gridCol w:w="2977"/>
        <w:gridCol w:w="4819"/>
      </w:tblGrid>
      <w:tr w:rsidR="00CF54C0" w:rsidRPr="002E5BED" w:rsidTr="00CF54C0">
        <w:trPr>
          <w:trHeight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4C0" w:rsidRPr="002E5BED" w:rsidRDefault="00CF54C0" w:rsidP="003E5DE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2E5BED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№</w:t>
            </w:r>
          </w:p>
          <w:p w:rsidR="00CF54C0" w:rsidRPr="002E5BED" w:rsidRDefault="00CF54C0" w:rsidP="003E5DE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2E5BED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2E5BED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/п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4C0" w:rsidRPr="002E5BED" w:rsidRDefault="00CF54C0" w:rsidP="003E5DE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2E5BED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Уровни </w:t>
            </w:r>
            <w:proofErr w:type="spellStart"/>
            <w:r w:rsidRPr="002E5BED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сформир</w:t>
            </w:r>
            <w:r w:rsidRPr="002E5BED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о</w:t>
            </w:r>
            <w:r w:rsidRPr="002E5BED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ванности</w:t>
            </w:r>
            <w:proofErr w:type="spellEnd"/>
            <w:r w:rsidRPr="002E5BED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 компете</w:t>
            </w:r>
            <w:r w:rsidRPr="002E5BED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н</w:t>
            </w:r>
            <w:r w:rsidRPr="002E5BED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4C0" w:rsidRPr="002E5BED" w:rsidRDefault="00CF54C0" w:rsidP="003E5DE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2E5BED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Содержательное описание уровня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4C0" w:rsidRPr="002E5BED" w:rsidRDefault="00CF54C0" w:rsidP="003E5DE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2E5BED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Результаты обучения</w:t>
            </w:r>
          </w:p>
        </w:tc>
      </w:tr>
      <w:tr w:rsidR="00CF54C0" w:rsidRPr="002E5BED" w:rsidTr="00CF54C0">
        <w:trPr>
          <w:trHeight w:val="7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4C0" w:rsidRPr="002966E6" w:rsidRDefault="00CF54C0" w:rsidP="003E5DE1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val="be-BY" w:eastAsia="ru-RU" w:bidi="ru-RU"/>
              </w:rPr>
            </w:pPr>
            <w:r w:rsidRPr="00C64AA8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ПК-2 </w:t>
            </w:r>
            <w:proofErr w:type="gramStart"/>
            <w:r w:rsidRPr="00352A99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Способен</w:t>
            </w:r>
            <w:proofErr w:type="gramEnd"/>
            <w:r w:rsidRPr="00352A99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проводить, обобщать и критически оценивать полученные ре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зультаты исследова</w:t>
            </w:r>
            <w:r w:rsidRPr="00352A99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ния для разр</w:t>
            </w:r>
            <w:r w:rsidRPr="00352A99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а</w:t>
            </w:r>
            <w:r w:rsidRPr="00352A99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ботки финансовых аспектов перспективных направлений инновационного развития, минимизации рисков, д</w:t>
            </w:r>
            <w:r w:rsidRPr="00352A99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о</w:t>
            </w:r>
            <w:r w:rsidRPr="00352A99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стижения финансовой устойчивости организаций различных организационно-правовых форм и видов эконом</w:t>
            </w:r>
            <w:r w:rsidRPr="00352A99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и</w:t>
            </w:r>
            <w:r w:rsidRPr="00352A99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ческой деятельности, долгосрочной устойчивости бюджетной системы, составления финансовых пл</w:t>
            </w:r>
            <w:r w:rsidRPr="00352A99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а</w:t>
            </w:r>
            <w:r w:rsidRPr="00352A99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нов/бюджетов, экспертно-аналитических заключений, отчетов в области финансов и кредита</w:t>
            </w:r>
          </w:p>
        </w:tc>
      </w:tr>
      <w:tr w:rsidR="00CF54C0" w:rsidRPr="002A06C4" w:rsidTr="00CF54C0">
        <w:trPr>
          <w:trHeight w:val="7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4C0" w:rsidRPr="002A06C4" w:rsidRDefault="00CF54C0" w:rsidP="003E5DE1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A06C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ПК-2.3. Оформляет результаты анализа и оценки в форме финансовых отчетов, экспертно-аналитических з</w:t>
            </w:r>
            <w:r w:rsidRPr="002A06C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а</w:t>
            </w:r>
            <w:r w:rsidRPr="002A06C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ключений</w:t>
            </w:r>
          </w:p>
        </w:tc>
      </w:tr>
      <w:tr w:rsidR="00CF54C0" w:rsidRPr="00870604" w:rsidTr="00B2006E">
        <w:trPr>
          <w:trHeight w:val="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4C0" w:rsidRPr="00870604" w:rsidRDefault="00CF54C0" w:rsidP="003E5DE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870604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4C0" w:rsidRPr="00870604" w:rsidRDefault="00CF54C0" w:rsidP="003E5DE1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870604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Пороговый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4C0" w:rsidRDefault="00CF54C0" w:rsidP="00B2006E">
            <w:pPr>
              <w:widowControl w:val="0"/>
              <w:spacing w:after="0" w:line="240" w:lineRule="auto"/>
              <w:jc w:val="both"/>
              <w:rPr>
                <w:rStyle w:val="12"/>
                <w:rFonts w:eastAsiaTheme="minorHAnsi"/>
                <w:color w:val="auto"/>
                <w:sz w:val="20"/>
                <w:szCs w:val="20"/>
              </w:rPr>
            </w:pPr>
            <w:r w:rsidRPr="00870604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 xml:space="preserve">Понимает правила и методику </w:t>
            </w:r>
            <w:r w:rsidRPr="00870604">
              <w:rPr>
                <w:rFonts w:ascii="Times New Roman" w:eastAsia="Microsoft Sans Serif" w:hAnsi="Times New Roman" w:cs="Times New Roman"/>
                <w:sz w:val="20"/>
                <w:szCs w:val="20"/>
                <w:lang w:val="be-BY" w:eastAsia="ru-RU" w:bidi="ru-RU"/>
              </w:rPr>
              <w:t>оформления результатов анализа и оценки</w:t>
            </w:r>
            <w:r w:rsidRPr="00870604">
              <w:rPr>
                <w:rStyle w:val="12"/>
                <w:rFonts w:eastAsiaTheme="minorHAnsi"/>
                <w:color w:val="auto"/>
                <w:sz w:val="20"/>
                <w:szCs w:val="20"/>
              </w:rPr>
              <w:t xml:space="preserve"> </w:t>
            </w:r>
            <w:r w:rsidR="00BF7F3C">
              <w:rPr>
                <w:rStyle w:val="12"/>
                <w:rFonts w:eastAsiaTheme="minorHAnsi"/>
                <w:color w:val="auto"/>
                <w:sz w:val="20"/>
                <w:szCs w:val="20"/>
              </w:rPr>
              <w:t xml:space="preserve">уровня </w:t>
            </w:r>
            <w:r w:rsidR="00B2006E">
              <w:rPr>
                <w:rStyle w:val="12"/>
                <w:rFonts w:eastAsiaTheme="minorHAnsi"/>
                <w:color w:val="auto"/>
                <w:sz w:val="20"/>
                <w:szCs w:val="20"/>
              </w:rPr>
              <w:t xml:space="preserve">управления </w:t>
            </w:r>
            <w:r w:rsidR="00BF7F3C">
              <w:rPr>
                <w:rStyle w:val="12"/>
                <w:rFonts w:eastAsiaTheme="minorHAnsi"/>
                <w:color w:val="auto"/>
                <w:sz w:val="20"/>
                <w:szCs w:val="20"/>
              </w:rPr>
              <w:t>э</w:t>
            </w:r>
            <w:r w:rsidR="00BF7F3C">
              <w:rPr>
                <w:rStyle w:val="12"/>
                <w:rFonts w:eastAsiaTheme="minorHAnsi"/>
                <w:color w:val="auto"/>
                <w:sz w:val="20"/>
                <w:szCs w:val="20"/>
              </w:rPr>
              <w:t>ф</w:t>
            </w:r>
            <w:r w:rsidR="00BF7F3C">
              <w:rPr>
                <w:rStyle w:val="12"/>
                <w:rFonts w:eastAsiaTheme="minorHAnsi"/>
                <w:color w:val="auto"/>
                <w:sz w:val="20"/>
                <w:szCs w:val="20"/>
              </w:rPr>
              <w:t>фективност</w:t>
            </w:r>
            <w:r w:rsidR="00B2006E">
              <w:rPr>
                <w:rStyle w:val="12"/>
                <w:rFonts w:eastAsiaTheme="minorHAnsi"/>
                <w:color w:val="auto"/>
                <w:sz w:val="20"/>
                <w:szCs w:val="20"/>
              </w:rPr>
              <w:t>ью</w:t>
            </w:r>
            <w:r w:rsidR="00BF7F3C">
              <w:rPr>
                <w:rStyle w:val="12"/>
                <w:rFonts w:eastAsiaTheme="minorHAnsi"/>
                <w:color w:val="auto"/>
                <w:sz w:val="20"/>
                <w:szCs w:val="20"/>
              </w:rPr>
              <w:t xml:space="preserve"> бизнеса</w:t>
            </w:r>
          </w:p>
          <w:p w:rsidR="00BF7F3C" w:rsidRDefault="00BF7F3C" w:rsidP="00B2006E">
            <w:pPr>
              <w:widowControl w:val="0"/>
              <w:spacing w:after="0" w:line="240" w:lineRule="auto"/>
              <w:jc w:val="both"/>
              <w:rPr>
                <w:rStyle w:val="12"/>
                <w:rFonts w:eastAsiaTheme="minorHAnsi"/>
                <w:color w:val="auto"/>
                <w:sz w:val="20"/>
                <w:szCs w:val="20"/>
              </w:rPr>
            </w:pPr>
          </w:p>
          <w:p w:rsidR="00BF7F3C" w:rsidRPr="00870604" w:rsidRDefault="00BF7F3C" w:rsidP="00B2006E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4C0" w:rsidRPr="004137CF" w:rsidRDefault="00CF54C0" w:rsidP="00B200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12"/>
                <w:rFonts w:eastAsiaTheme="minorHAnsi"/>
                <w:color w:val="auto"/>
                <w:sz w:val="20"/>
                <w:szCs w:val="20"/>
              </w:rPr>
              <w:t xml:space="preserve">Обладает фундаментальными </w:t>
            </w:r>
            <w:r w:rsidRPr="00870604">
              <w:rPr>
                <w:rFonts w:ascii="Times New Roman" w:hAnsi="Times New Roman" w:cs="Times New Roman"/>
                <w:sz w:val="20"/>
                <w:szCs w:val="20"/>
              </w:rPr>
              <w:t>навыками обобщения и оцен</w:t>
            </w:r>
            <w:r w:rsidR="00BF7F3C">
              <w:rPr>
                <w:rFonts w:ascii="Times New Roman" w:hAnsi="Times New Roman" w:cs="Times New Roman"/>
                <w:sz w:val="20"/>
                <w:szCs w:val="20"/>
              </w:rPr>
              <w:t xml:space="preserve">ки результатов анализа </w:t>
            </w:r>
            <w:r w:rsidR="004137CF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эффективности </w:t>
            </w:r>
            <w:r w:rsidR="00BF7F3C" w:rsidRPr="000A51FB">
              <w:rPr>
                <w:rStyle w:val="12"/>
                <w:rFonts w:eastAsiaTheme="minorHAnsi"/>
                <w:sz w:val="20"/>
                <w:szCs w:val="20"/>
              </w:rPr>
              <w:t>управлени</w:t>
            </w:r>
            <w:r w:rsidR="004137CF">
              <w:rPr>
                <w:rStyle w:val="12"/>
                <w:rFonts w:eastAsiaTheme="minorHAnsi"/>
                <w:sz w:val="20"/>
                <w:szCs w:val="20"/>
              </w:rPr>
              <w:t>я</w:t>
            </w:r>
            <w:r w:rsidR="00BF7F3C" w:rsidRPr="000A51FB">
              <w:rPr>
                <w:rStyle w:val="12"/>
                <w:rFonts w:eastAsiaTheme="minorHAnsi"/>
                <w:sz w:val="20"/>
                <w:szCs w:val="20"/>
              </w:rPr>
              <w:t xml:space="preserve"> доходами, расходами и прибыл</w:t>
            </w:r>
            <w:r w:rsidR="003E5DE1">
              <w:rPr>
                <w:rStyle w:val="12"/>
                <w:rFonts w:eastAsiaTheme="minorHAnsi"/>
                <w:sz w:val="20"/>
                <w:szCs w:val="20"/>
              </w:rPr>
              <w:t>ью</w:t>
            </w:r>
            <w:r w:rsidR="00BF7F3C" w:rsidRPr="000A51FB">
              <w:rPr>
                <w:rStyle w:val="12"/>
                <w:rFonts w:eastAsiaTheme="minorHAnsi"/>
                <w:sz w:val="20"/>
                <w:szCs w:val="20"/>
              </w:rPr>
              <w:t xml:space="preserve"> организации</w:t>
            </w:r>
            <w:r w:rsidRPr="00870604">
              <w:rPr>
                <w:rStyle w:val="12"/>
                <w:rFonts w:eastAsiaTheme="minorHAnsi"/>
                <w:color w:val="auto"/>
                <w:sz w:val="20"/>
                <w:szCs w:val="20"/>
              </w:rPr>
              <w:t>. Зна</w:t>
            </w:r>
            <w:r>
              <w:rPr>
                <w:rStyle w:val="12"/>
                <w:rFonts w:eastAsiaTheme="minorHAnsi"/>
                <w:color w:val="auto"/>
                <w:sz w:val="20"/>
                <w:szCs w:val="20"/>
              </w:rPr>
              <w:t>ет</w:t>
            </w:r>
            <w:r w:rsidRPr="00870604">
              <w:rPr>
                <w:rStyle w:val="12"/>
                <w:rFonts w:eastAsiaTheme="minorHAnsi"/>
                <w:color w:val="auto"/>
                <w:sz w:val="20"/>
                <w:szCs w:val="20"/>
              </w:rPr>
              <w:t xml:space="preserve"> поряд</w:t>
            </w:r>
            <w:r>
              <w:rPr>
                <w:rStyle w:val="12"/>
                <w:rFonts w:eastAsiaTheme="minorHAnsi"/>
                <w:color w:val="auto"/>
                <w:sz w:val="20"/>
                <w:szCs w:val="20"/>
              </w:rPr>
              <w:t>ок</w:t>
            </w:r>
            <w:r w:rsidRPr="00870604">
              <w:rPr>
                <w:rStyle w:val="12"/>
                <w:rFonts w:eastAsiaTheme="minorHAnsi"/>
                <w:color w:val="auto"/>
                <w:sz w:val="20"/>
                <w:szCs w:val="20"/>
              </w:rPr>
              <w:t xml:space="preserve"> заполнения основных форм </w:t>
            </w:r>
            <w:r w:rsidRPr="00870604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финансовых отч</w:t>
            </w:r>
            <w:r w:rsidRPr="00870604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е</w:t>
            </w:r>
            <w:r w:rsidRPr="00870604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тов и экспертно-аналитических заключений, отража</w:t>
            </w:r>
            <w:r w:rsidRPr="00870604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ю</w:t>
            </w:r>
            <w:r w:rsidRPr="00870604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щих</w:t>
            </w:r>
            <w:r w:rsidRPr="00870604">
              <w:rPr>
                <w:rFonts w:ascii="Times New Roman" w:eastAsia="Microsoft Sans Serif" w:hAnsi="Times New Roman" w:cs="Times New Roman"/>
                <w:sz w:val="20"/>
                <w:szCs w:val="20"/>
                <w:lang w:val="be-BY" w:eastAsia="ru-RU" w:bidi="ru-RU"/>
              </w:rPr>
              <w:t xml:space="preserve"> результаты анализа и оценки</w:t>
            </w:r>
            <w:r w:rsidRPr="00870604">
              <w:rPr>
                <w:rStyle w:val="12"/>
                <w:rFonts w:eastAsia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Style w:val="12"/>
                <w:rFonts w:eastAsiaTheme="minorHAnsi"/>
                <w:color w:val="auto"/>
                <w:sz w:val="20"/>
                <w:szCs w:val="20"/>
              </w:rPr>
              <w:t xml:space="preserve">уровня </w:t>
            </w:r>
            <w:r w:rsidR="00B2006E">
              <w:rPr>
                <w:rStyle w:val="12"/>
                <w:rFonts w:eastAsiaTheme="minorHAnsi"/>
                <w:color w:val="auto"/>
                <w:sz w:val="20"/>
                <w:szCs w:val="20"/>
              </w:rPr>
              <w:t xml:space="preserve">управления </w:t>
            </w:r>
            <w:r w:rsidR="004137CF">
              <w:rPr>
                <w:rStyle w:val="12"/>
                <w:rFonts w:eastAsiaTheme="minorHAnsi"/>
                <w:color w:val="auto"/>
                <w:sz w:val="20"/>
                <w:szCs w:val="20"/>
              </w:rPr>
              <w:t>эффективност</w:t>
            </w:r>
            <w:r w:rsidR="00B2006E">
              <w:rPr>
                <w:rStyle w:val="12"/>
                <w:rFonts w:eastAsiaTheme="minorHAnsi"/>
                <w:color w:val="auto"/>
                <w:sz w:val="20"/>
                <w:szCs w:val="20"/>
              </w:rPr>
              <w:t xml:space="preserve">ью </w:t>
            </w:r>
            <w:r w:rsidR="004137CF">
              <w:rPr>
                <w:rStyle w:val="12"/>
                <w:rFonts w:eastAsiaTheme="minorHAnsi"/>
                <w:color w:val="auto"/>
                <w:sz w:val="20"/>
                <w:szCs w:val="20"/>
              </w:rPr>
              <w:t>бизнеса</w:t>
            </w:r>
          </w:p>
        </w:tc>
      </w:tr>
      <w:tr w:rsidR="00CF54C0" w:rsidRPr="00870604" w:rsidTr="00B2006E">
        <w:trPr>
          <w:trHeight w:val="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4C0" w:rsidRPr="00870604" w:rsidRDefault="00CF54C0" w:rsidP="003E5DE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870604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4C0" w:rsidRPr="00870604" w:rsidRDefault="00CF54C0" w:rsidP="003E5DE1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870604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Продвинутый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4C0" w:rsidRPr="003E5DE1" w:rsidRDefault="00CF54C0" w:rsidP="00B200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Способен</w:t>
            </w:r>
            <w:proofErr w:type="gramEnd"/>
            <w: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 xml:space="preserve"> н</w:t>
            </w:r>
            <w:r w:rsidRPr="00870604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 xml:space="preserve">а основе комплексного  </w:t>
            </w:r>
            <w:r w:rsidRPr="00870604">
              <w:rPr>
                <w:rFonts w:ascii="Times New Roman" w:eastAsia="Microsoft Sans Serif" w:hAnsi="Times New Roman" w:cs="Times New Roman"/>
                <w:sz w:val="20"/>
                <w:szCs w:val="20"/>
                <w:lang w:val="be-BY" w:eastAsia="ru-RU" w:bidi="ru-RU"/>
              </w:rPr>
              <w:t>анализа и оценки</w:t>
            </w:r>
            <w:r w:rsidRPr="00870604">
              <w:rPr>
                <w:rStyle w:val="12"/>
                <w:rFonts w:eastAsiaTheme="minorHAnsi"/>
                <w:color w:val="auto"/>
                <w:sz w:val="20"/>
                <w:szCs w:val="20"/>
              </w:rPr>
              <w:t xml:space="preserve"> </w:t>
            </w:r>
            <w:r w:rsidR="00B2006E">
              <w:rPr>
                <w:rStyle w:val="12"/>
                <w:rFonts w:eastAsiaTheme="minorHAnsi"/>
                <w:color w:val="auto"/>
                <w:sz w:val="20"/>
                <w:szCs w:val="20"/>
              </w:rPr>
              <w:t>уровня управле</w:t>
            </w:r>
            <w:r w:rsidR="00B2006E">
              <w:rPr>
                <w:rStyle w:val="12"/>
                <w:rFonts w:eastAsiaTheme="minorHAnsi"/>
                <w:color w:val="auto"/>
                <w:sz w:val="20"/>
                <w:szCs w:val="20"/>
              </w:rPr>
              <w:softHyphen/>
              <w:t>ния эффективностью бизнеса</w:t>
            </w:r>
            <w:r w:rsidR="00B2006E" w:rsidRPr="00870604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870604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сформировать финансовые отч</w:t>
            </w:r>
            <w:r w:rsidRPr="00870604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е</w:t>
            </w:r>
            <w:r w:rsidRPr="00870604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ты и экспертно-аналитические з</w:t>
            </w:r>
            <w:r w:rsidRPr="00870604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а</w:t>
            </w:r>
            <w:r w:rsidRPr="00870604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клю</w:t>
            </w:r>
            <w:r w:rsidR="00B2006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softHyphen/>
            </w:r>
            <w:r w:rsidRPr="00870604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чения</w:t>
            </w:r>
            <w:r w:rsidRPr="00870604">
              <w:rPr>
                <w:rFonts w:ascii="Times New Roman" w:eastAsia="Microsoft Sans Serif" w:hAnsi="Times New Roman" w:cs="Times New Roman"/>
                <w:sz w:val="20"/>
                <w:szCs w:val="20"/>
                <w:lang w:val="be-BY" w:eastAsia="ru-RU" w:bidi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C0" w:rsidRPr="00870604" w:rsidRDefault="00CF54C0" w:rsidP="00B20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604">
              <w:rPr>
                <w:rStyle w:val="12"/>
                <w:rFonts w:eastAsiaTheme="minorHAnsi"/>
                <w:color w:val="auto"/>
                <w:sz w:val="20"/>
                <w:szCs w:val="20"/>
              </w:rPr>
              <w:t>Уме</w:t>
            </w:r>
            <w:r>
              <w:rPr>
                <w:rStyle w:val="12"/>
                <w:rFonts w:eastAsiaTheme="minorHAnsi"/>
                <w:color w:val="auto"/>
                <w:sz w:val="20"/>
                <w:szCs w:val="20"/>
              </w:rPr>
              <w:t xml:space="preserve">ет </w:t>
            </w:r>
            <w:r w:rsidRPr="00870604">
              <w:rPr>
                <w:rStyle w:val="12"/>
                <w:rFonts w:eastAsiaTheme="minorHAnsi"/>
                <w:color w:val="auto"/>
                <w:sz w:val="20"/>
                <w:szCs w:val="20"/>
              </w:rPr>
              <w:t xml:space="preserve">осуществлять </w:t>
            </w:r>
            <w:r w:rsidRPr="0087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отбор и обработку </w:t>
            </w:r>
            <w:r w:rsidRPr="00870604">
              <w:rPr>
                <w:rFonts w:ascii="Times New Roman" w:eastAsia="Microsoft Sans Serif" w:hAnsi="Times New Roman" w:cs="Times New Roman"/>
                <w:sz w:val="20"/>
                <w:szCs w:val="20"/>
                <w:lang w:val="be-BY" w:eastAsia="ru-RU" w:bidi="ru-RU"/>
              </w:rPr>
              <w:t xml:space="preserve">результатов анализа </w:t>
            </w:r>
            <w:r w:rsidR="003E5DE1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эффективности </w:t>
            </w:r>
            <w:r w:rsidR="003E5DE1" w:rsidRPr="000A51FB">
              <w:rPr>
                <w:rStyle w:val="12"/>
                <w:rFonts w:eastAsiaTheme="minorHAnsi"/>
                <w:sz w:val="20"/>
                <w:szCs w:val="20"/>
              </w:rPr>
              <w:t>управлени</w:t>
            </w:r>
            <w:r w:rsidR="003E5DE1">
              <w:rPr>
                <w:rStyle w:val="12"/>
                <w:rFonts w:eastAsiaTheme="minorHAnsi"/>
                <w:sz w:val="20"/>
                <w:szCs w:val="20"/>
              </w:rPr>
              <w:t>я</w:t>
            </w:r>
            <w:r w:rsidR="003E5DE1" w:rsidRPr="000A51FB">
              <w:rPr>
                <w:rStyle w:val="12"/>
                <w:rFonts w:eastAsiaTheme="minorHAnsi"/>
                <w:sz w:val="20"/>
                <w:szCs w:val="20"/>
              </w:rPr>
              <w:t xml:space="preserve"> доходами, расх</w:t>
            </w:r>
            <w:r w:rsidR="003E5DE1" w:rsidRPr="000A51FB">
              <w:rPr>
                <w:rStyle w:val="12"/>
                <w:rFonts w:eastAsiaTheme="minorHAnsi"/>
                <w:sz w:val="20"/>
                <w:szCs w:val="20"/>
              </w:rPr>
              <w:t>о</w:t>
            </w:r>
            <w:r w:rsidR="003E5DE1" w:rsidRPr="000A51FB">
              <w:rPr>
                <w:rStyle w:val="12"/>
                <w:rFonts w:eastAsiaTheme="minorHAnsi"/>
                <w:sz w:val="20"/>
                <w:szCs w:val="20"/>
              </w:rPr>
              <w:t>дами и прибыл</w:t>
            </w:r>
            <w:r w:rsidR="003E5DE1">
              <w:rPr>
                <w:rStyle w:val="12"/>
                <w:rFonts w:eastAsiaTheme="minorHAnsi"/>
                <w:sz w:val="20"/>
                <w:szCs w:val="20"/>
              </w:rPr>
              <w:t>ью</w:t>
            </w:r>
            <w:r w:rsidR="003E5DE1" w:rsidRPr="000A51FB">
              <w:rPr>
                <w:rStyle w:val="12"/>
                <w:rFonts w:eastAsiaTheme="minorHAnsi"/>
                <w:sz w:val="20"/>
                <w:szCs w:val="20"/>
              </w:rPr>
              <w:t xml:space="preserve"> 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B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также </w:t>
            </w:r>
            <w:r w:rsidRPr="006B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ать</w:t>
            </w:r>
            <w:r w:rsidRPr="006B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</w:t>
            </w:r>
            <w:r w:rsidRPr="006B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проведенных расчетов</w:t>
            </w:r>
            <w:r w:rsidRPr="00870604">
              <w:rPr>
                <w:rStyle w:val="12"/>
                <w:rFonts w:eastAsiaTheme="minorHAnsi"/>
                <w:color w:val="auto"/>
                <w:sz w:val="20"/>
                <w:szCs w:val="20"/>
              </w:rPr>
              <w:t xml:space="preserve">. </w:t>
            </w:r>
            <w:r>
              <w:rPr>
                <w:rStyle w:val="12"/>
                <w:rFonts w:eastAsiaTheme="minorHAnsi"/>
                <w:color w:val="auto"/>
                <w:sz w:val="20"/>
                <w:szCs w:val="20"/>
              </w:rPr>
              <w:t>Имеет достаточный</w:t>
            </w:r>
            <w:r w:rsidRPr="00870604">
              <w:rPr>
                <w:rStyle w:val="12"/>
                <w:rFonts w:eastAsiaTheme="minorHAnsi"/>
                <w:color w:val="auto"/>
                <w:sz w:val="20"/>
                <w:szCs w:val="20"/>
              </w:rPr>
              <w:t xml:space="preserve"> уровень владения </w:t>
            </w:r>
            <w:r>
              <w:rPr>
                <w:rStyle w:val="12"/>
                <w:rFonts w:eastAsiaTheme="minorHAnsi"/>
                <w:color w:val="auto"/>
                <w:sz w:val="20"/>
                <w:szCs w:val="20"/>
              </w:rPr>
              <w:t>навыками</w:t>
            </w:r>
            <w:r w:rsidRPr="00870604">
              <w:rPr>
                <w:rStyle w:val="12"/>
                <w:rFonts w:eastAsiaTheme="minorHAnsi"/>
                <w:color w:val="auto"/>
                <w:sz w:val="20"/>
                <w:szCs w:val="20"/>
              </w:rPr>
              <w:t xml:space="preserve"> заполнения основных форм </w:t>
            </w:r>
            <w:r w:rsidRPr="00870604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фина</w:t>
            </w:r>
            <w:r w:rsidRPr="00870604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н</w:t>
            </w:r>
            <w:r w:rsidRPr="00870604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совых отчетов и экспертно-аналитических заключений, отражающих</w:t>
            </w:r>
            <w:r w:rsidRPr="00870604">
              <w:rPr>
                <w:rFonts w:ascii="Times New Roman" w:eastAsia="Microsoft Sans Serif" w:hAnsi="Times New Roman" w:cs="Times New Roman"/>
                <w:sz w:val="20"/>
                <w:szCs w:val="20"/>
                <w:lang w:val="be-BY" w:eastAsia="ru-RU" w:bidi="ru-RU"/>
              </w:rPr>
              <w:t xml:space="preserve"> результаты анализа и оценки</w:t>
            </w:r>
            <w:r w:rsidRPr="00870604">
              <w:rPr>
                <w:rStyle w:val="12"/>
                <w:rFonts w:eastAsiaTheme="minorHAnsi"/>
                <w:color w:val="auto"/>
                <w:sz w:val="20"/>
                <w:szCs w:val="20"/>
              </w:rPr>
              <w:t xml:space="preserve"> </w:t>
            </w:r>
            <w:r w:rsidR="00B2006E">
              <w:rPr>
                <w:rStyle w:val="12"/>
                <w:rFonts w:eastAsiaTheme="minorHAnsi"/>
                <w:color w:val="auto"/>
                <w:sz w:val="20"/>
                <w:szCs w:val="20"/>
              </w:rPr>
              <w:t xml:space="preserve">уровня </w:t>
            </w:r>
            <w:r w:rsidR="00B2006E">
              <w:rPr>
                <w:rStyle w:val="12"/>
                <w:rFonts w:eastAsiaTheme="minorHAnsi"/>
                <w:color w:val="auto"/>
                <w:sz w:val="20"/>
                <w:szCs w:val="20"/>
              </w:rPr>
              <w:lastRenderedPageBreak/>
              <w:t>управления эффективностью бизнеса</w:t>
            </w:r>
          </w:p>
        </w:tc>
      </w:tr>
      <w:tr w:rsidR="00CF54C0" w:rsidRPr="002E5BED" w:rsidTr="00B2006E">
        <w:trPr>
          <w:trHeight w:val="91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4C0" w:rsidRPr="00870604" w:rsidRDefault="00CF54C0" w:rsidP="003E5DE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870604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lastRenderedPageBreak/>
              <w:t>3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4C0" w:rsidRPr="00870604" w:rsidRDefault="00CF54C0" w:rsidP="003E5DE1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870604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Высокий ур</w:t>
            </w:r>
            <w:r w:rsidRPr="00870604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о</w:t>
            </w:r>
            <w:r w:rsidRPr="00870604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4C0" w:rsidRPr="00870604" w:rsidRDefault="00CF54C0" w:rsidP="003E5DE1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870604">
              <w:rPr>
                <w:rStyle w:val="12"/>
                <w:rFonts w:eastAsiaTheme="minorHAnsi"/>
                <w:color w:val="auto"/>
                <w:sz w:val="20"/>
                <w:szCs w:val="20"/>
              </w:rPr>
              <w:t xml:space="preserve">Умеет </w:t>
            </w:r>
            <w:r w:rsidRPr="0087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профессиональном уровне</w:t>
            </w:r>
            <w:r w:rsidRPr="00870604">
              <w:rPr>
                <w:rStyle w:val="12"/>
                <w:rFonts w:eastAsiaTheme="minorHAnsi"/>
                <w:color w:val="auto"/>
                <w:sz w:val="20"/>
                <w:szCs w:val="20"/>
              </w:rPr>
              <w:t xml:space="preserve"> оформ</w:t>
            </w:r>
            <w:r w:rsidRPr="00870604">
              <w:rPr>
                <w:rStyle w:val="12"/>
                <w:rFonts w:eastAsiaTheme="minorHAnsi"/>
                <w:color w:val="auto"/>
                <w:sz w:val="20"/>
                <w:szCs w:val="20"/>
              </w:rPr>
              <w:softHyphen/>
              <w:t>лять</w:t>
            </w:r>
            <w:r w:rsidRPr="00870604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 xml:space="preserve"> финансовые от</w:t>
            </w:r>
            <w:r w:rsidR="00B2006E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softHyphen/>
            </w:r>
            <w:r w:rsidRPr="00870604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четы и экс</w:t>
            </w:r>
            <w:r w:rsidRPr="00870604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softHyphen/>
              <w:t>пертно-аналитиче</w:t>
            </w:r>
            <w: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softHyphen/>
            </w:r>
            <w:r w:rsidRPr="00870604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ские заключе</w:t>
            </w:r>
            <w:r w:rsidRPr="00870604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softHyphen/>
              <w:t>ния, отражающие</w:t>
            </w:r>
            <w:r w:rsidRPr="00870604">
              <w:rPr>
                <w:rFonts w:ascii="Times New Roman" w:eastAsia="Microsoft Sans Serif" w:hAnsi="Times New Roman" w:cs="Times New Roman"/>
                <w:sz w:val="20"/>
                <w:szCs w:val="20"/>
                <w:lang w:val="be-BY" w:eastAsia="ru-RU" w:bidi="ru-RU"/>
              </w:rPr>
              <w:t xml:space="preserve"> результаты анализа и оценки</w:t>
            </w:r>
            <w:r w:rsidRPr="00870604">
              <w:rPr>
                <w:rStyle w:val="12"/>
                <w:rFonts w:eastAsiaTheme="minorHAnsi"/>
                <w:color w:val="auto"/>
                <w:sz w:val="20"/>
                <w:szCs w:val="20"/>
              </w:rPr>
              <w:t xml:space="preserve"> </w:t>
            </w:r>
            <w:r w:rsidR="00B2006E">
              <w:rPr>
                <w:rStyle w:val="12"/>
                <w:rFonts w:eastAsiaTheme="minorHAnsi"/>
                <w:color w:val="auto"/>
                <w:sz w:val="20"/>
                <w:szCs w:val="20"/>
              </w:rPr>
              <w:t>уровня управления эффективно</w:t>
            </w:r>
            <w:r w:rsidR="00B2006E">
              <w:rPr>
                <w:rStyle w:val="12"/>
                <w:rFonts w:eastAsiaTheme="minorHAnsi"/>
                <w:color w:val="auto"/>
                <w:sz w:val="20"/>
                <w:szCs w:val="20"/>
              </w:rPr>
              <w:softHyphen/>
              <w:t>стью бизнеса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4C0" w:rsidRPr="00870604" w:rsidRDefault="00CF54C0" w:rsidP="00B200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70604">
              <w:rPr>
                <w:rStyle w:val="12"/>
                <w:rFonts w:eastAsiaTheme="minorHAnsi"/>
                <w:color w:val="auto"/>
                <w:sz w:val="20"/>
                <w:szCs w:val="20"/>
              </w:rPr>
              <w:t>Влад</w:t>
            </w:r>
            <w:r>
              <w:rPr>
                <w:rStyle w:val="12"/>
                <w:rFonts w:eastAsiaTheme="minorHAnsi"/>
                <w:color w:val="auto"/>
                <w:sz w:val="20"/>
                <w:szCs w:val="20"/>
              </w:rPr>
              <w:t>еет</w:t>
            </w:r>
            <w:r w:rsidRPr="00870604">
              <w:rPr>
                <w:rStyle w:val="12"/>
                <w:rFonts w:eastAsiaTheme="minorHAnsi"/>
                <w:color w:val="auto"/>
                <w:sz w:val="20"/>
                <w:szCs w:val="20"/>
              </w:rPr>
              <w:t xml:space="preserve"> навыками самостоятельного </w:t>
            </w:r>
            <w:r w:rsidRPr="00870604">
              <w:rPr>
                <w:rFonts w:ascii="Times New Roman" w:hAnsi="Times New Roman" w:cs="Times New Roman"/>
                <w:sz w:val="20"/>
                <w:szCs w:val="20"/>
              </w:rPr>
              <w:t>обобщения и кри</w:t>
            </w:r>
            <w:r w:rsidR="00B2006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70604">
              <w:rPr>
                <w:rFonts w:ascii="Times New Roman" w:hAnsi="Times New Roman" w:cs="Times New Roman"/>
                <w:sz w:val="20"/>
                <w:szCs w:val="20"/>
              </w:rPr>
              <w:t xml:space="preserve">тической оценки результатов </w:t>
            </w:r>
            <w:r w:rsidRPr="00870604">
              <w:rPr>
                <w:rFonts w:ascii="Times New Roman" w:eastAsia="Microsoft Sans Serif" w:hAnsi="Times New Roman" w:cs="Times New Roman"/>
                <w:sz w:val="20"/>
                <w:szCs w:val="20"/>
                <w:lang w:val="be-BY" w:eastAsia="ru-RU" w:bidi="ru-RU"/>
              </w:rPr>
              <w:t xml:space="preserve">анализа </w:t>
            </w:r>
            <w:r w:rsidR="00932BBB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эффективности </w:t>
            </w:r>
            <w:r w:rsidR="00932BBB" w:rsidRPr="000A51FB">
              <w:rPr>
                <w:rStyle w:val="12"/>
                <w:rFonts w:eastAsiaTheme="minorHAnsi"/>
                <w:sz w:val="20"/>
                <w:szCs w:val="20"/>
              </w:rPr>
              <w:t>управлени</w:t>
            </w:r>
            <w:r w:rsidR="00932BBB">
              <w:rPr>
                <w:rStyle w:val="12"/>
                <w:rFonts w:eastAsiaTheme="minorHAnsi"/>
                <w:sz w:val="20"/>
                <w:szCs w:val="20"/>
              </w:rPr>
              <w:t>я</w:t>
            </w:r>
            <w:r w:rsidR="00932BBB" w:rsidRPr="000A51FB">
              <w:rPr>
                <w:rStyle w:val="12"/>
                <w:rFonts w:eastAsiaTheme="minorHAnsi"/>
                <w:sz w:val="20"/>
                <w:szCs w:val="20"/>
              </w:rPr>
              <w:t xml:space="preserve"> доходами, расходами и прибыл</w:t>
            </w:r>
            <w:r w:rsidR="00932BBB">
              <w:rPr>
                <w:rStyle w:val="12"/>
                <w:rFonts w:eastAsiaTheme="minorHAnsi"/>
                <w:sz w:val="20"/>
                <w:szCs w:val="20"/>
              </w:rPr>
              <w:t>ью</w:t>
            </w:r>
            <w:r w:rsidR="00932BBB" w:rsidRPr="000A51FB">
              <w:rPr>
                <w:rStyle w:val="12"/>
                <w:rFonts w:eastAsiaTheme="minorHAnsi"/>
                <w:sz w:val="20"/>
                <w:szCs w:val="20"/>
              </w:rPr>
              <w:t xml:space="preserve"> органи</w:t>
            </w:r>
            <w:r w:rsidR="00B2006E">
              <w:rPr>
                <w:rStyle w:val="12"/>
                <w:rFonts w:eastAsiaTheme="minorHAnsi"/>
                <w:sz w:val="20"/>
                <w:szCs w:val="20"/>
              </w:rPr>
              <w:softHyphen/>
            </w:r>
            <w:r w:rsidR="00932BBB" w:rsidRPr="000A51FB">
              <w:rPr>
                <w:rStyle w:val="12"/>
                <w:rFonts w:eastAsiaTheme="minorHAnsi"/>
                <w:sz w:val="20"/>
                <w:szCs w:val="20"/>
              </w:rPr>
              <w:t>зации</w:t>
            </w:r>
            <w:r w:rsidRPr="006B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формулир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ования</w:t>
            </w:r>
            <w:r w:rsidRPr="006B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грамотны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6B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870604">
              <w:rPr>
                <w:rStyle w:val="12"/>
                <w:rFonts w:eastAsiaTheme="minorHAnsi"/>
                <w:color w:val="auto"/>
                <w:sz w:val="20"/>
                <w:szCs w:val="20"/>
              </w:rPr>
              <w:t xml:space="preserve">. </w:t>
            </w:r>
            <w:proofErr w:type="gramStart"/>
            <w:r>
              <w:rPr>
                <w:rStyle w:val="12"/>
                <w:rFonts w:eastAsiaTheme="minorHAnsi"/>
                <w:color w:val="auto"/>
                <w:sz w:val="20"/>
                <w:szCs w:val="20"/>
              </w:rPr>
              <w:t>Способен</w:t>
            </w:r>
            <w:proofErr w:type="gramEnd"/>
            <w:r>
              <w:rPr>
                <w:rStyle w:val="12"/>
                <w:rFonts w:eastAsiaTheme="minorHAnsi"/>
                <w:color w:val="auto"/>
                <w:sz w:val="20"/>
                <w:szCs w:val="20"/>
              </w:rPr>
              <w:t xml:space="preserve"> оформлять</w:t>
            </w:r>
            <w:r w:rsidRPr="00870604">
              <w:rPr>
                <w:rStyle w:val="12"/>
                <w:rFonts w:eastAsiaTheme="minorHAnsi"/>
                <w:color w:val="auto"/>
                <w:sz w:val="20"/>
                <w:szCs w:val="20"/>
              </w:rPr>
              <w:t xml:space="preserve"> все </w:t>
            </w:r>
            <w:r w:rsidRPr="00870604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форм</w:t>
            </w:r>
            <w: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 xml:space="preserve">ы </w:t>
            </w:r>
            <w:r w:rsidRPr="00870604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финансовых отчетов и экспер</w:t>
            </w:r>
            <w:r w:rsidRPr="00870604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т</w:t>
            </w:r>
            <w:r w:rsidRPr="00870604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но-аналитических заключений, отражающих</w:t>
            </w:r>
            <w:r w:rsidRPr="00870604">
              <w:rPr>
                <w:rFonts w:ascii="Times New Roman" w:eastAsia="Microsoft Sans Serif" w:hAnsi="Times New Roman" w:cs="Times New Roman"/>
                <w:sz w:val="20"/>
                <w:szCs w:val="20"/>
                <w:lang w:val="be-BY" w:eastAsia="ru-RU" w:bidi="ru-RU"/>
              </w:rPr>
              <w:t xml:space="preserve"> результаты анализа и оценки</w:t>
            </w:r>
            <w:r w:rsidRPr="00870604">
              <w:rPr>
                <w:rStyle w:val="12"/>
                <w:rFonts w:eastAsiaTheme="minorHAnsi"/>
                <w:color w:val="auto"/>
                <w:sz w:val="20"/>
                <w:szCs w:val="20"/>
              </w:rPr>
              <w:t xml:space="preserve"> </w:t>
            </w:r>
            <w:r w:rsidR="00932BBB">
              <w:rPr>
                <w:rStyle w:val="12"/>
                <w:rFonts w:eastAsiaTheme="minorHAnsi"/>
                <w:color w:val="auto"/>
                <w:sz w:val="20"/>
                <w:szCs w:val="20"/>
              </w:rPr>
              <w:t xml:space="preserve">уровня </w:t>
            </w:r>
            <w:r w:rsidR="00B2006E">
              <w:rPr>
                <w:rStyle w:val="12"/>
                <w:rFonts w:eastAsiaTheme="minorHAnsi"/>
                <w:color w:val="auto"/>
                <w:sz w:val="20"/>
                <w:szCs w:val="20"/>
              </w:rPr>
              <w:t>управления э</w:t>
            </w:r>
            <w:r w:rsidR="00B2006E">
              <w:rPr>
                <w:rStyle w:val="12"/>
                <w:rFonts w:eastAsiaTheme="minorHAnsi"/>
                <w:color w:val="auto"/>
                <w:sz w:val="20"/>
                <w:szCs w:val="20"/>
              </w:rPr>
              <w:t>ф</w:t>
            </w:r>
            <w:r w:rsidR="00B2006E">
              <w:rPr>
                <w:rStyle w:val="12"/>
                <w:rFonts w:eastAsiaTheme="minorHAnsi"/>
                <w:color w:val="auto"/>
                <w:sz w:val="20"/>
                <w:szCs w:val="20"/>
              </w:rPr>
              <w:t>фективностью бизнеса</w:t>
            </w:r>
          </w:p>
        </w:tc>
      </w:tr>
      <w:tr w:rsidR="00CF54C0" w:rsidRPr="002A06C4" w:rsidTr="00CF54C0">
        <w:trPr>
          <w:trHeight w:val="46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C0" w:rsidRPr="002A06C4" w:rsidRDefault="00CF54C0" w:rsidP="003E5D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6C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ПК-7 </w:t>
            </w:r>
            <w:proofErr w:type="gramStart"/>
            <w:r w:rsidRPr="002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Способен</w:t>
            </w:r>
            <w:proofErr w:type="gramEnd"/>
            <w:r w:rsidRPr="002A0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управлять процессом финансового консультирования в организации (подразделении), органах государственной власти и местного самоуправления</w:t>
            </w:r>
          </w:p>
        </w:tc>
      </w:tr>
      <w:tr w:rsidR="00CF54C0" w:rsidRPr="002A06C4" w:rsidTr="00CF54C0">
        <w:trPr>
          <w:trHeight w:val="4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C0" w:rsidRPr="002A06C4" w:rsidRDefault="00CF54C0" w:rsidP="003E5D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A06C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ПК-7.2.  Организует управление процессом финансового консультирования в организации (подразделении)</w:t>
            </w:r>
          </w:p>
        </w:tc>
      </w:tr>
      <w:tr w:rsidR="00CF54C0" w:rsidRPr="002E5BED" w:rsidTr="00B2006E">
        <w:trPr>
          <w:trHeight w:val="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4C0" w:rsidRPr="00580161" w:rsidRDefault="00CF54C0" w:rsidP="003E5DE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80161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4C0" w:rsidRPr="00580161" w:rsidRDefault="00CF54C0" w:rsidP="003E5DE1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80161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Пороговый уро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</w:r>
            <w:r w:rsidRPr="00580161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4C0" w:rsidRPr="00580161" w:rsidRDefault="009406B9" w:rsidP="009406B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Понимает механизм</w:t>
            </w:r>
            <w:r w:rsidR="00CF54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CF54C0" w:rsidRPr="00580161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управления процесс</w:t>
            </w:r>
            <w:r w:rsidR="00CF54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ом</w:t>
            </w:r>
            <w:r w:rsidR="00CF54C0" w:rsidRPr="00580161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финансового консул</w:t>
            </w:r>
            <w:r w:rsidR="00CF54C0" w:rsidRPr="00580161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ь</w:t>
            </w:r>
            <w:r w:rsidR="00CF54C0" w:rsidRPr="00580161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тирования в 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C0" w:rsidRPr="00580161" w:rsidRDefault="00CF54C0" w:rsidP="009406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191718"/>
                <w:sz w:val="20"/>
                <w:szCs w:val="20"/>
                <w:shd w:val="clear" w:color="auto" w:fill="FFFFFF"/>
              </w:rPr>
            </w:pPr>
            <w:r w:rsidRPr="00580161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Знает порядок осуществления финансового консульт</w:t>
            </w:r>
            <w:r w:rsidRPr="00580161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и</w:t>
            </w:r>
            <w:r w:rsidRPr="00580161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рования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в</w:t>
            </w:r>
            <w:r w:rsidRPr="00580161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9406B9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организации</w:t>
            </w:r>
            <w:r w:rsidRPr="00580161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580161">
              <w:rPr>
                <w:rFonts w:ascii="Times New Roman" w:hAnsi="Times New Roman" w:cs="Times New Roman"/>
                <w:color w:val="191718"/>
                <w:sz w:val="20"/>
                <w:szCs w:val="20"/>
                <w:shd w:val="clear" w:color="auto" w:fill="FFFFFF"/>
              </w:rPr>
              <w:t xml:space="preserve">для принятия </w:t>
            </w:r>
            <w:r w:rsidR="00B2006E">
              <w:rPr>
                <w:rFonts w:ascii="Times New Roman" w:hAnsi="Times New Roman" w:cs="Times New Roman"/>
                <w:color w:val="191718"/>
                <w:sz w:val="20"/>
                <w:szCs w:val="20"/>
                <w:shd w:val="clear" w:color="auto" w:fill="FFFFFF"/>
              </w:rPr>
              <w:t xml:space="preserve">эффективных </w:t>
            </w:r>
            <w:r w:rsidRPr="00580161">
              <w:rPr>
                <w:rFonts w:ascii="Times New Roman" w:hAnsi="Times New Roman" w:cs="Times New Roman"/>
                <w:color w:val="191718"/>
                <w:sz w:val="20"/>
                <w:szCs w:val="20"/>
                <w:shd w:val="clear" w:color="auto" w:fill="FFFFFF"/>
              </w:rPr>
              <w:t>ф</w:t>
            </w:r>
            <w:r w:rsidRPr="00580161">
              <w:rPr>
                <w:rFonts w:ascii="Times New Roman" w:hAnsi="Times New Roman" w:cs="Times New Roman"/>
                <w:color w:val="191718"/>
                <w:sz w:val="20"/>
                <w:szCs w:val="20"/>
                <w:shd w:val="clear" w:color="auto" w:fill="FFFFFF"/>
              </w:rPr>
              <w:t>и</w:t>
            </w:r>
            <w:r w:rsidRPr="00580161">
              <w:rPr>
                <w:rFonts w:ascii="Times New Roman" w:hAnsi="Times New Roman" w:cs="Times New Roman"/>
                <w:color w:val="191718"/>
                <w:sz w:val="20"/>
                <w:szCs w:val="20"/>
                <w:shd w:val="clear" w:color="auto" w:fill="FFFFFF"/>
              </w:rPr>
              <w:t>нансовых решений</w:t>
            </w:r>
            <w:r>
              <w:rPr>
                <w:rFonts w:ascii="Times New Roman" w:hAnsi="Times New Roman" w:cs="Times New Roman"/>
                <w:color w:val="191718"/>
                <w:sz w:val="20"/>
                <w:szCs w:val="20"/>
                <w:shd w:val="clear" w:color="auto" w:fill="FFFFFF"/>
              </w:rPr>
              <w:t>.</w:t>
            </w:r>
            <w:r w:rsidRPr="002E5BED">
              <w:rPr>
                <w:rStyle w:val="31"/>
                <w:rFonts w:eastAsiaTheme="minorHAnsi"/>
                <w:sz w:val="20"/>
                <w:szCs w:val="20"/>
              </w:rPr>
              <w:t xml:space="preserve"> Невысокий уровень владения сп</w:t>
            </w:r>
            <w:r w:rsidRPr="002E5BED">
              <w:rPr>
                <w:rStyle w:val="31"/>
                <w:rFonts w:eastAsiaTheme="minorHAnsi"/>
                <w:sz w:val="20"/>
                <w:szCs w:val="20"/>
              </w:rPr>
              <w:t>о</w:t>
            </w:r>
            <w:r w:rsidRPr="002E5BED">
              <w:rPr>
                <w:rStyle w:val="31"/>
                <w:rFonts w:eastAsiaTheme="minorHAnsi"/>
                <w:sz w:val="20"/>
                <w:szCs w:val="20"/>
              </w:rPr>
              <w:t>собностью принимать ответственные, результативные и эффективные управленческие финансовые решения</w:t>
            </w:r>
            <w:r>
              <w:rPr>
                <w:rStyle w:val="31"/>
                <w:rFonts w:eastAsiaTheme="minorHAnsi"/>
                <w:sz w:val="20"/>
                <w:szCs w:val="20"/>
              </w:rPr>
              <w:t xml:space="preserve"> в </w:t>
            </w:r>
            <w:r w:rsidR="009406B9">
              <w:rPr>
                <w:rStyle w:val="31"/>
                <w:rFonts w:eastAsiaTheme="minorHAnsi"/>
                <w:sz w:val="20"/>
                <w:szCs w:val="20"/>
              </w:rPr>
              <w:t>сфере бизнеса</w:t>
            </w:r>
          </w:p>
        </w:tc>
      </w:tr>
      <w:tr w:rsidR="00CF54C0" w:rsidRPr="002E5BED" w:rsidTr="00B2006E">
        <w:trPr>
          <w:trHeight w:val="7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C0" w:rsidRPr="00580161" w:rsidRDefault="00CF54C0" w:rsidP="003E5DE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80161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C0" w:rsidRPr="00580161" w:rsidRDefault="00CF54C0" w:rsidP="003E5DE1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80161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Продвинутый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C0" w:rsidRPr="00580161" w:rsidRDefault="00CF54C0" w:rsidP="009406B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580161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580161">
              <w:rPr>
                <w:rFonts w:ascii="Times New Roman" w:hAnsi="Times New Roman" w:cs="Times New Roman"/>
                <w:sz w:val="20"/>
                <w:szCs w:val="20"/>
              </w:rPr>
              <w:t xml:space="preserve"> обосновывать и прин</w:t>
            </w:r>
            <w:r w:rsidRPr="005801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0161">
              <w:rPr>
                <w:rFonts w:ascii="Times New Roman" w:hAnsi="Times New Roman" w:cs="Times New Roman"/>
                <w:sz w:val="20"/>
                <w:szCs w:val="20"/>
              </w:rPr>
              <w:t>мать финансово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0161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экономические и организационно - управленческие решения в </w:t>
            </w:r>
            <w:r w:rsidRPr="00580161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процесс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е</w:t>
            </w:r>
            <w:r w:rsidRPr="00580161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финансового консультирования в </w:t>
            </w:r>
            <w:r w:rsidR="009406B9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организации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9406B9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для повышения эффективности бизнеса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C0" w:rsidRPr="00550729" w:rsidRDefault="00CF54C0" w:rsidP="009406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50729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Умеет осуществлять </w:t>
            </w:r>
            <w:r w:rsidRPr="00550729">
              <w:rPr>
                <w:rFonts w:ascii="Times New Roman" w:hAnsi="Times New Roman" w:cs="Times New Roman"/>
                <w:color w:val="191718"/>
                <w:sz w:val="20"/>
                <w:szCs w:val="20"/>
                <w:shd w:val="clear" w:color="auto" w:fill="FFFFFF"/>
              </w:rPr>
              <w:t>компетентное и разностороннее</w:t>
            </w:r>
            <w:r w:rsidRPr="00550729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финансовое консультирование в </w:t>
            </w:r>
            <w:r w:rsidR="009406B9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организации</w:t>
            </w:r>
            <w:r w:rsidRPr="00550729">
              <w:rPr>
                <w:rStyle w:val="31"/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Style w:val="31"/>
                <w:rFonts w:eastAsiaTheme="minorHAnsi"/>
                <w:sz w:val="20"/>
                <w:szCs w:val="20"/>
              </w:rPr>
              <w:t>с учетом</w:t>
            </w:r>
            <w:r w:rsidRPr="00550729">
              <w:rPr>
                <w:rStyle w:val="31"/>
                <w:rFonts w:eastAsiaTheme="minorHAnsi"/>
                <w:sz w:val="20"/>
                <w:szCs w:val="20"/>
              </w:rPr>
              <w:t xml:space="preserve"> </w:t>
            </w:r>
            <w:r w:rsidRPr="00550729">
              <w:rPr>
                <w:rFonts w:ascii="Times New Roman" w:hAnsi="Times New Roman" w:cs="Times New Roman"/>
                <w:sz w:val="20"/>
                <w:szCs w:val="20"/>
              </w:rPr>
              <w:t>финансовы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50729">
              <w:rPr>
                <w:rFonts w:ascii="Times New Roman" w:hAnsi="Times New Roman" w:cs="Times New Roman"/>
                <w:sz w:val="20"/>
                <w:szCs w:val="20"/>
              </w:rPr>
              <w:t xml:space="preserve"> аспект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5507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управленческих</w:t>
            </w:r>
            <w:r w:rsidRPr="00550729">
              <w:rPr>
                <w:rFonts w:ascii="Times New Roman" w:hAnsi="Times New Roman" w:cs="Times New Roman"/>
                <w:sz w:val="20"/>
                <w:szCs w:val="20"/>
              </w:rPr>
              <w:t xml:space="preserve"> решений в сфере</w:t>
            </w:r>
            <w:r w:rsidR="009406B9">
              <w:rPr>
                <w:rFonts w:ascii="Times New Roman" w:hAnsi="Times New Roman" w:cs="Times New Roman"/>
                <w:sz w:val="20"/>
                <w:szCs w:val="20"/>
              </w:rPr>
              <w:t xml:space="preserve"> бизнеса</w:t>
            </w:r>
            <w:r w:rsidRPr="00550729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. Имеет достаточный организационный уровень</w:t>
            </w:r>
            <w:r w:rsidRPr="009B788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управлени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я</w:t>
            </w:r>
            <w:r w:rsidRPr="009B788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процессом 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финансового </w:t>
            </w:r>
            <w:r w:rsidRPr="009B788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консультирования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в </w:t>
            </w:r>
            <w:r w:rsidR="009406B9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организации, повышающий эффективность бизнеса</w:t>
            </w:r>
          </w:p>
        </w:tc>
      </w:tr>
      <w:tr w:rsidR="00CF54C0" w:rsidRPr="002E5BED" w:rsidTr="00B2006E">
        <w:trPr>
          <w:trHeight w:val="6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4C0" w:rsidRPr="00580161" w:rsidRDefault="00CF54C0" w:rsidP="003E5DE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80161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4C0" w:rsidRPr="00580161" w:rsidRDefault="00CF54C0" w:rsidP="003E5DE1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80161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Высокий ур</w:t>
            </w:r>
            <w:r w:rsidRPr="00580161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о</w:t>
            </w:r>
            <w:r w:rsidRPr="00580161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4C0" w:rsidRPr="00580161" w:rsidRDefault="00CF54C0" w:rsidP="009406B9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Умеет организовать эффективную систему </w:t>
            </w:r>
            <w:r w:rsidRPr="00580161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управления процесс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ом</w:t>
            </w:r>
            <w:r w:rsidRPr="00580161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финансового консультирования </w:t>
            </w:r>
            <w:r w:rsidR="009406B9">
              <w:rPr>
                <w:rStyle w:val="31"/>
                <w:rFonts w:eastAsiaTheme="minorHAnsi"/>
                <w:sz w:val="20"/>
                <w:szCs w:val="20"/>
              </w:rPr>
              <w:t>в сфере бизнеса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C0" w:rsidRPr="009B788D" w:rsidRDefault="00CF54C0" w:rsidP="009D7BF4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Владеет совершенными навыками </w:t>
            </w:r>
            <w:r w:rsidRPr="009B788D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  <w:r w:rsidRPr="009B788D">
              <w:rPr>
                <w:rFonts w:ascii="Times New Roman" w:hAnsi="Times New Roman" w:cs="Times New Roman"/>
                <w:sz w:val="20"/>
                <w:szCs w:val="20"/>
              </w:rPr>
              <w:t xml:space="preserve"> монит</w:t>
            </w:r>
            <w:r w:rsidRPr="009B78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788D">
              <w:rPr>
                <w:rFonts w:ascii="Times New Roman" w:hAnsi="Times New Roman" w:cs="Times New Roman"/>
                <w:sz w:val="20"/>
                <w:szCs w:val="20"/>
              </w:rPr>
              <w:t>ринг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788D">
              <w:rPr>
                <w:rFonts w:ascii="Times New Roman" w:hAnsi="Times New Roman" w:cs="Times New Roman"/>
                <w:sz w:val="20"/>
                <w:szCs w:val="20"/>
              </w:rPr>
              <w:t xml:space="preserve"> конъюнктуры рынка </w:t>
            </w:r>
            <w:r w:rsidR="009406B9">
              <w:rPr>
                <w:rFonts w:ascii="Times New Roman" w:hAnsi="Times New Roman" w:cs="Times New Roman"/>
                <w:sz w:val="20"/>
                <w:szCs w:val="20"/>
              </w:rPr>
              <w:t>финансовых</w:t>
            </w:r>
            <w:r w:rsidRPr="009B788D">
              <w:rPr>
                <w:rFonts w:ascii="Times New Roman" w:hAnsi="Times New Roman" w:cs="Times New Roman"/>
                <w:sz w:val="20"/>
                <w:szCs w:val="20"/>
              </w:rPr>
              <w:t xml:space="preserve"> услу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B200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B788D">
              <w:rPr>
                <w:rFonts w:ascii="Times New Roman" w:hAnsi="Times New Roman" w:cs="Times New Roman"/>
                <w:sz w:val="20"/>
                <w:szCs w:val="20"/>
              </w:rPr>
              <w:t xml:space="preserve"> и ко</w:t>
            </w:r>
            <w:r w:rsidRPr="009B788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B788D">
              <w:rPr>
                <w:rFonts w:ascii="Times New Roman" w:hAnsi="Times New Roman" w:cs="Times New Roman"/>
                <w:sz w:val="20"/>
                <w:szCs w:val="20"/>
              </w:rPr>
              <w:t>сультировани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B7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54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406B9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9B788D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широкому спектру финансовых </w:t>
            </w:r>
            <w:r w:rsidRPr="00550729">
              <w:rPr>
                <w:rFonts w:ascii="Times New Roman" w:hAnsi="Times New Roman" w:cs="Times New Roman"/>
                <w:sz w:val="20"/>
                <w:szCs w:val="20"/>
              </w:rPr>
              <w:t xml:space="preserve">вопросов. </w:t>
            </w:r>
            <w:proofErr w:type="gramStart"/>
            <w:r w:rsidRPr="00550729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550729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разработать метод</w:t>
            </w:r>
            <w:r w:rsidRPr="005507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0729">
              <w:rPr>
                <w:rFonts w:ascii="Times New Roman" w:hAnsi="Times New Roman" w:cs="Times New Roman"/>
                <w:sz w:val="20"/>
                <w:szCs w:val="20"/>
              </w:rPr>
              <w:t>логию и стандартизацию процесса финансового ко</w:t>
            </w:r>
            <w:r w:rsidRPr="0055072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50729">
              <w:rPr>
                <w:rFonts w:ascii="Times New Roman" w:hAnsi="Times New Roman" w:cs="Times New Roman"/>
                <w:sz w:val="20"/>
                <w:szCs w:val="20"/>
              </w:rPr>
              <w:t xml:space="preserve">сультирования в </w:t>
            </w:r>
            <w:r w:rsidR="009D7BF4">
              <w:rPr>
                <w:rFonts w:ascii="Times New Roman" w:hAnsi="Times New Roman" w:cs="Times New Roman"/>
                <w:sz w:val="20"/>
                <w:szCs w:val="20"/>
              </w:rPr>
              <w:t xml:space="preserve">сфере </w:t>
            </w:r>
            <w:r w:rsidR="00B2006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эффективностью </w:t>
            </w:r>
            <w:r w:rsidR="009D7BF4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</w:p>
        </w:tc>
      </w:tr>
    </w:tbl>
    <w:p w:rsidR="00CF54C0" w:rsidRDefault="00CF54C0" w:rsidP="00CF54C0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 w:bidi="ru-RU"/>
        </w:rPr>
      </w:pPr>
    </w:p>
    <w:p w:rsidR="00CF54C0" w:rsidRPr="00037E01" w:rsidRDefault="00CF54C0" w:rsidP="00CF54C0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037E0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5.2 Методика оценки знаний, умений и навыков студентов</w:t>
      </w:r>
    </w:p>
    <w:tbl>
      <w:tblPr>
        <w:tblOverlap w:val="never"/>
        <w:tblW w:w="970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9"/>
        <w:gridCol w:w="2472"/>
      </w:tblGrid>
      <w:tr w:rsidR="00CF54C0" w:rsidRPr="000B3899" w:rsidTr="003E5DE1">
        <w:trPr>
          <w:trHeight w:val="254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4C0" w:rsidRPr="000B3899" w:rsidRDefault="00CF54C0" w:rsidP="003E5DE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0B3899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Результаты обучения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4C0" w:rsidRPr="000B3899" w:rsidRDefault="00CF54C0" w:rsidP="003E5DE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0B3899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Оценочные средства</w:t>
            </w:r>
          </w:p>
        </w:tc>
      </w:tr>
      <w:tr w:rsidR="00CF54C0" w:rsidRPr="00C64AA8" w:rsidTr="003E5DE1">
        <w:trPr>
          <w:trHeight w:val="466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4C0" w:rsidRPr="002966E6" w:rsidRDefault="00CF54C0" w:rsidP="003E5DE1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val="be-BY" w:eastAsia="ru-RU" w:bidi="ru-RU"/>
              </w:rPr>
            </w:pPr>
            <w:r w:rsidRPr="00C64AA8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ПК-2 </w:t>
            </w:r>
            <w:proofErr w:type="gramStart"/>
            <w:r w:rsidRPr="00352A99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Способен</w:t>
            </w:r>
            <w:proofErr w:type="gramEnd"/>
            <w:r w:rsidRPr="00352A99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проводить, обобщать и критически оценивать полученные ре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зультаты исследова</w:t>
            </w:r>
            <w:r w:rsidRPr="00352A99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ния для разр</w:t>
            </w:r>
            <w:r w:rsidRPr="00352A99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а</w:t>
            </w:r>
            <w:r w:rsidRPr="00352A99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ботки финансовых аспектов перспективных направлений инновационного развития, минимизации рисков, д</w:t>
            </w:r>
            <w:r w:rsidRPr="00352A99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о</w:t>
            </w:r>
            <w:r w:rsidRPr="00352A99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стижения финансовой устойчивости организаций различных организационно-правовых форм и видов эконом</w:t>
            </w:r>
            <w:r w:rsidRPr="00352A99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и</w:t>
            </w:r>
            <w:r w:rsidRPr="00352A99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ческой деятельности, долгосрочной устойчивости бюджетной системы, составления финансовых пл</w:t>
            </w:r>
            <w:r w:rsidRPr="00352A99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а</w:t>
            </w:r>
            <w:r w:rsidRPr="00352A99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нов/бюджетов, экспертно-аналитических заключений, отчетов в области финансов и кредита</w:t>
            </w:r>
          </w:p>
        </w:tc>
      </w:tr>
      <w:tr w:rsidR="00CF54C0" w:rsidRPr="002A06C4" w:rsidTr="003E5DE1">
        <w:trPr>
          <w:trHeight w:val="47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4C0" w:rsidRPr="002A06C4" w:rsidRDefault="00CF54C0" w:rsidP="003E5DE1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A06C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ПК-2.3. Оформляет результаты анализа и оценки в форме финансовых отчетов, экспертно-аналитических з</w:t>
            </w:r>
            <w:r w:rsidRPr="002A06C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а</w:t>
            </w:r>
            <w:r w:rsidRPr="002A06C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ключений</w:t>
            </w:r>
          </w:p>
        </w:tc>
      </w:tr>
      <w:tr w:rsidR="00B2006E" w:rsidRPr="00C64AA8" w:rsidTr="003E5DE1">
        <w:trPr>
          <w:trHeight w:val="4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06E" w:rsidRPr="004137CF" w:rsidRDefault="00B2006E" w:rsidP="008F00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12"/>
                <w:rFonts w:eastAsiaTheme="minorHAnsi"/>
                <w:color w:val="auto"/>
                <w:sz w:val="20"/>
                <w:szCs w:val="20"/>
              </w:rPr>
              <w:t xml:space="preserve">Обладает фундаментальными </w:t>
            </w:r>
            <w:r w:rsidRPr="00870604">
              <w:rPr>
                <w:rFonts w:ascii="Times New Roman" w:hAnsi="Times New Roman" w:cs="Times New Roman"/>
                <w:sz w:val="20"/>
                <w:szCs w:val="20"/>
              </w:rPr>
              <w:t>навыками обобщения и оцен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 результатов анализа эффективности </w:t>
            </w:r>
            <w:r w:rsidRPr="000A51FB">
              <w:rPr>
                <w:rStyle w:val="12"/>
                <w:rFonts w:eastAsiaTheme="minorHAnsi"/>
                <w:sz w:val="20"/>
                <w:szCs w:val="20"/>
              </w:rPr>
              <w:t>управлени</w:t>
            </w:r>
            <w:r>
              <w:rPr>
                <w:rStyle w:val="12"/>
                <w:rFonts w:eastAsiaTheme="minorHAnsi"/>
                <w:sz w:val="20"/>
                <w:szCs w:val="20"/>
              </w:rPr>
              <w:t>я</w:t>
            </w:r>
            <w:r w:rsidRPr="000A51FB">
              <w:rPr>
                <w:rStyle w:val="12"/>
                <w:rFonts w:eastAsiaTheme="minorHAnsi"/>
                <w:sz w:val="20"/>
                <w:szCs w:val="20"/>
              </w:rPr>
              <w:t xml:space="preserve"> доходами, расходами и прибыл</w:t>
            </w:r>
            <w:r>
              <w:rPr>
                <w:rStyle w:val="12"/>
                <w:rFonts w:eastAsiaTheme="minorHAnsi"/>
                <w:sz w:val="20"/>
                <w:szCs w:val="20"/>
              </w:rPr>
              <w:t>ью</w:t>
            </w:r>
            <w:r w:rsidRPr="000A51FB">
              <w:rPr>
                <w:rStyle w:val="12"/>
                <w:rFonts w:eastAsiaTheme="minorHAnsi"/>
                <w:sz w:val="20"/>
                <w:szCs w:val="20"/>
              </w:rPr>
              <w:t xml:space="preserve"> организации</w:t>
            </w:r>
            <w:r w:rsidRPr="00870604">
              <w:rPr>
                <w:rStyle w:val="12"/>
                <w:rFonts w:eastAsiaTheme="minorHAnsi"/>
                <w:color w:val="auto"/>
                <w:sz w:val="20"/>
                <w:szCs w:val="20"/>
              </w:rPr>
              <w:t>. Зна</w:t>
            </w:r>
            <w:r>
              <w:rPr>
                <w:rStyle w:val="12"/>
                <w:rFonts w:eastAsiaTheme="minorHAnsi"/>
                <w:color w:val="auto"/>
                <w:sz w:val="20"/>
                <w:szCs w:val="20"/>
              </w:rPr>
              <w:t>ет</w:t>
            </w:r>
            <w:r w:rsidRPr="00870604">
              <w:rPr>
                <w:rStyle w:val="12"/>
                <w:rFonts w:eastAsiaTheme="minorHAnsi"/>
                <w:color w:val="auto"/>
                <w:sz w:val="20"/>
                <w:szCs w:val="20"/>
              </w:rPr>
              <w:t xml:space="preserve"> поряд</w:t>
            </w:r>
            <w:r>
              <w:rPr>
                <w:rStyle w:val="12"/>
                <w:rFonts w:eastAsiaTheme="minorHAnsi"/>
                <w:color w:val="auto"/>
                <w:sz w:val="20"/>
                <w:szCs w:val="20"/>
              </w:rPr>
              <w:t>ок</w:t>
            </w:r>
            <w:r w:rsidRPr="00870604">
              <w:rPr>
                <w:rStyle w:val="12"/>
                <w:rFonts w:eastAsiaTheme="minorHAnsi"/>
                <w:color w:val="auto"/>
                <w:sz w:val="20"/>
                <w:szCs w:val="20"/>
              </w:rPr>
              <w:t xml:space="preserve"> заполнения основных форм </w:t>
            </w:r>
            <w:r w:rsidRPr="00870604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финансовых отчетов и экспертно-аналитических заключений, отражающих</w:t>
            </w:r>
            <w:r w:rsidRPr="00870604">
              <w:rPr>
                <w:rFonts w:ascii="Times New Roman" w:eastAsia="Microsoft Sans Serif" w:hAnsi="Times New Roman" w:cs="Times New Roman"/>
                <w:sz w:val="20"/>
                <w:szCs w:val="20"/>
                <w:lang w:val="be-BY" w:eastAsia="ru-RU" w:bidi="ru-RU"/>
              </w:rPr>
              <w:t xml:space="preserve"> результаты анализа и оценки</w:t>
            </w:r>
            <w:r w:rsidRPr="00870604">
              <w:rPr>
                <w:rStyle w:val="12"/>
                <w:rFonts w:eastAsia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Style w:val="12"/>
                <w:rFonts w:eastAsiaTheme="minorHAnsi"/>
                <w:color w:val="auto"/>
                <w:sz w:val="20"/>
                <w:szCs w:val="20"/>
              </w:rPr>
              <w:t>уровня управления эффективностью бизнеса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6C4" w:rsidRDefault="002A06C4" w:rsidP="002A06C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665C3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Вопросы и задания к пра</w:t>
            </w:r>
            <w:r w:rsidRPr="001665C3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к</w:t>
            </w:r>
            <w:r w:rsidRPr="001665C3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тической работе №1-1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  <w:r w:rsidRPr="001665C3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  <w:p w:rsidR="00B2006E" w:rsidRDefault="002A06C4" w:rsidP="002A06C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Перечень вопросов к зачету</w:t>
            </w:r>
          </w:p>
          <w:p w:rsidR="00444759" w:rsidRPr="00C64AA8" w:rsidRDefault="00444759" w:rsidP="002A06C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Перечень тем рефератов</w:t>
            </w:r>
          </w:p>
        </w:tc>
      </w:tr>
      <w:tr w:rsidR="00B2006E" w:rsidRPr="00C64AA8" w:rsidTr="003E5DE1">
        <w:trPr>
          <w:trHeight w:val="631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06E" w:rsidRPr="00870604" w:rsidRDefault="00B2006E" w:rsidP="008F00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604">
              <w:rPr>
                <w:rStyle w:val="12"/>
                <w:rFonts w:eastAsiaTheme="minorHAnsi"/>
                <w:color w:val="auto"/>
                <w:sz w:val="20"/>
                <w:szCs w:val="20"/>
              </w:rPr>
              <w:t>Уме</w:t>
            </w:r>
            <w:r>
              <w:rPr>
                <w:rStyle w:val="12"/>
                <w:rFonts w:eastAsiaTheme="minorHAnsi"/>
                <w:color w:val="auto"/>
                <w:sz w:val="20"/>
                <w:szCs w:val="20"/>
              </w:rPr>
              <w:t xml:space="preserve">ет </w:t>
            </w:r>
            <w:r w:rsidRPr="00870604">
              <w:rPr>
                <w:rStyle w:val="12"/>
                <w:rFonts w:eastAsiaTheme="minorHAnsi"/>
                <w:color w:val="auto"/>
                <w:sz w:val="20"/>
                <w:szCs w:val="20"/>
              </w:rPr>
              <w:t xml:space="preserve">осуществлять </w:t>
            </w:r>
            <w:r w:rsidRPr="0087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отбор и обработку </w:t>
            </w:r>
            <w:r w:rsidRPr="00870604">
              <w:rPr>
                <w:rFonts w:ascii="Times New Roman" w:eastAsia="Microsoft Sans Serif" w:hAnsi="Times New Roman" w:cs="Times New Roman"/>
                <w:sz w:val="20"/>
                <w:szCs w:val="20"/>
                <w:lang w:val="be-BY" w:eastAsia="ru-RU" w:bidi="ru-RU"/>
              </w:rPr>
              <w:t xml:space="preserve">результатов анализа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эффективности </w:t>
            </w:r>
            <w:r w:rsidRPr="000A51FB">
              <w:rPr>
                <w:rStyle w:val="12"/>
                <w:rFonts w:eastAsiaTheme="minorHAnsi"/>
                <w:sz w:val="20"/>
                <w:szCs w:val="20"/>
              </w:rPr>
              <w:t>упра</w:t>
            </w:r>
            <w:r w:rsidRPr="000A51FB">
              <w:rPr>
                <w:rStyle w:val="12"/>
                <w:rFonts w:eastAsiaTheme="minorHAnsi"/>
                <w:sz w:val="20"/>
                <w:szCs w:val="20"/>
              </w:rPr>
              <w:t>в</w:t>
            </w:r>
            <w:r w:rsidRPr="000A51FB">
              <w:rPr>
                <w:rStyle w:val="12"/>
                <w:rFonts w:eastAsiaTheme="minorHAnsi"/>
                <w:sz w:val="20"/>
                <w:szCs w:val="20"/>
              </w:rPr>
              <w:t>лени</w:t>
            </w:r>
            <w:r>
              <w:rPr>
                <w:rStyle w:val="12"/>
                <w:rFonts w:eastAsiaTheme="minorHAnsi"/>
                <w:sz w:val="20"/>
                <w:szCs w:val="20"/>
              </w:rPr>
              <w:t>я</w:t>
            </w:r>
            <w:r w:rsidRPr="000A51FB">
              <w:rPr>
                <w:rStyle w:val="12"/>
                <w:rFonts w:eastAsiaTheme="minorHAnsi"/>
                <w:sz w:val="20"/>
                <w:szCs w:val="20"/>
              </w:rPr>
              <w:t xml:space="preserve"> доходами, расходами и прибыл</w:t>
            </w:r>
            <w:r>
              <w:rPr>
                <w:rStyle w:val="12"/>
                <w:rFonts w:eastAsiaTheme="minorHAnsi"/>
                <w:sz w:val="20"/>
                <w:szCs w:val="20"/>
              </w:rPr>
              <w:t>ью</w:t>
            </w:r>
            <w:r w:rsidRPr="000A51FB">
              <w:rPr>
                <w:rStyle w:val="12"/>
                <w:rFonts w:eastAsiaTheme="minorHAnsi"/>
                <w:sz w:val="20"/>
                <w:szCs w:val="20"/>
              </w:rPr>
              <w:t xml:space="preserve"> 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B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также </w:t>
            </w:r>
            <w:r w:rsidRPr="006B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ать</w:t>
            </w:r>
            <w:r w:rsidRPr="006B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</w:t>
            </w:r>
            <w:r w:rsidRPr="006B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</w:t>
            </w:r>
            <w:r w:rsidRPr="006B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B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веденных расчетов</w:t>
            </w:r>
            <w:r w:rsidRPr="00870604">
              <w:rPr>
                <w:rStyle w:val="12"/>
                <w:rFonts w:eastAsiaTheme="minorHAnsi"/>
                <w:color w:val="auto"/>
                <w:sz w:val="20"/>
                <w:szCs w:val="20"/>
              </w:rPr>
              <w:t xml:space="preserve">. </w:t>
            </w:r>
            <w:r>
              <w:rPr>
                <w:rStyle w:val="12"/>
                <w:rFonts w:eastAsiaTheme="minorHAnsi"/>
                <w:color w:val="auto"/>
                <w:sz w:val="20"/>
                <w:szCs w:val="20"/>
              </w:rPr>
              <w:t>Имеет достаточный</w:t>
            </w:r>
            <w:r w:rsidRPr="00870604">
              <w:rPr>
                <w:rStyle w:val="12"/>
                <w:rFonts w:eastAsiaTheme="minorHAnsi"/>
                <w:color w:val="auto"/>
                <w:sz w:val="20"/>
                <w:szCs w:val="20"/>
              </w:rPr>
              <w:t xml:space="preserve"> уровень владения </w:t>
            </w:r>
            <w:r>
              <w:rPr>
                <w:rStyle w:val="12"/>
                <w:rFonts w:eastAsiaTheme="minorHAnsi"/>
                <w:color w:val="auto"/>
                <w:sz w:val="20"/>
                <w:szCs w:val="20"/>
              </w:rPr>
              <w:t>навыками</w:t>
            </w:r>
            <w:r w:rsidRPr="00870604">
              <w:rPr>
                <w:rStyle w:val="12"/>
                <w:rFonts w:eastAsiaTheme="minorHAnsi"/>
                <w:color w:val="auto"/>
                <w:sz w:val="20"/>
                <w:szCs w:val="20"/>
              </w:rPr>
              <w:t xml:space="preserve"> заполнения основных форм </w:t>
            </w:r>
            <w:r w:rsidRPr="00870604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финансовых отчетов и экспертно-аналитических заключений, о</w:t>
            </w:r>
            <w:r w:rsidRPr="00870604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т</w:t>
            </w:r>
            <w:r w:rsidRPr="00870604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ражающих</w:t>
            </w:r>
            <w:r w:rsidRPr="00870604">
              <w:rPr>
                <w:rFonts w:ascii="Times New Roman" w:eastAsia="Microsoft Sans Serif" w:hAnsi="Times New Roman" w:cs="Times New Roman"/>
                <w:sz w:val="20"/>
                <w:szCs w:val="20"/>
                <w:lang w:val="be-BY" w:eastAsia="ru-RU" w:bidi="ru-RU"/>
              </w:rPr>
              <w:t xml:space="preserve"> результаты анализа и оценки</w:t>
            </w:r>
            <w:r w:rsidRPr="00870604">
              <w:rPr>
                <w:rStyle w:val="12"/>
                <w:rFonts w:eastAsia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Style w:val="12"/>
                <w:rFonts w:eastAsiaTheme="minorHAnsi"/>
                <w:color w:val="auto"/>
                <w:sz w:val="20"/>
                <w:szCs w:val="20"/>
              </w:rPr>
              <w:t>уровня управления эффективностью би</w:t>
            </w:r>
            <w:r>
              <w:rPr>
                <w:rStyle w:val="12"/>
                <w:rFonts w:eastAsiaTheme="minorHAnsi"/>
                <w:color w:val="auto"/>
                <w:sz w:val="20"/>
                <w:szCs w:val="20"/>
              </w:rPr>
              <w:t>з</w:t>
            </w:r>
            <w:r>
              <w:rPr>
                <w:rStyle w:val="12"/>
                <w:rFonts w:eastAsiaTheme="minorHAnsi"/>
                <w:color w:val="auto"/>
                <w:sz w:val="20"/>
                <w:szCs w:val="20"/>
              </w:rPr>
              <w:t>неса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C4" w:rsidRDefault="002A06C4" w:rsidP="002A06C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665C3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Вопросы и задания к пра</w:t>
            </w:r>
            <w:r w:rsidRPr="001665C3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к</w:t>
            </w:r>
            <w:r w:rsidRPr="001665C3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тической работе №1-1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  <w:r w:rsidRPr="001665C3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  <w:p w:rsidR="00B2006E" w:rsidRDefault="002A06C4" w:rsidP="002A06C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Перечень вопросов к зачету</w:t>
            </w:r>
          </w:p>
          <w:p w:rsidR="00444759" w:rsidRPr="00C64AA8" w:rsidRDefault="00444759" w:rsidP="002A06C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Перечень тем рефератов</w:t>
            </w:r>
          </w:p>
        </w:tc>
      </w:tr>
      <w:tr w:rsidR="00B2006E" w:rsidRPr="00C64AA8" w:rsidTr="002A06C4">
        <w:trPr>
          <w:trHeight w:val="23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06E" w:rsidRPr="00870604" w:rsidRDefault="00B2006E" w:rsidP="008F00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70604">
              <w:rPr>
                <w:rStyle w:val="12"/>
                <w:rFonts w:eastAsiaTheme="minorHAnsi"/>
                <w:color w:val="auto"/>
                <w:sz w:val="20"/>
                <w:szCs w:val="20"/>
              </w:rPr>
              <w:t>Влад</w:t>
            </w:r>
            <w:r>
              <w:rPr>
                <w:rStyle w:val="12"/>
                <w:rFonts w:eastAsiaTheme="minorHAnsi"/>
                <w:color w:val="auto"/>
                <w:sz w:val="20"/>
                <w:szCs w:val="20"/>
              </w:rPr>
              <w:t>еет</w:t>
            </w:r>
            <w:r w:rsidRPr="00870604">
              <w:rPr>
                <w:rStyle w:val="12"/>
                <w:rFonts w:eastAsiaTheme="minorHAnsi"/>
                <w:color w:val="auto"/>
                <w:sz w:val="20"/>
                <w:szCs w:val="20"/>
              </w:rPr>
              <w:t xml:space="preserve"> навыками самостоятельного </w:t>
            </w:r>
            <w:r w:rsidRPr="00870604">
              <w:rPr>
                <w:rFonts w:ascii="Times New Roman" w:hAnsi="Times New Roman" w:cs="Times New Roman"/>
                <w:sz w:val="20"/>
                <w:szCs w:val="20"/>
              </w:rPr>
              <w:t>обобщения и кри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70604">
              <w:rPr>
                <w:rFonts w:ascii="Times New Roman" w:hAnsi="Times New Roman" w:cs="Times New Roman"/>
                <w:sz w:val="20"/>
                <w:szCs w:val="20"/>
              </w:rPr>
              <w:t xml:space="preserve">тической оценки результатов </w:t>
            </w:r>
            <w:r w:rsidRPr="00870604">
              <w:rPr>
                <w:rFonts w:ascii="Times New Roman" w:eastAsia="Microsoft Sans Serif" w:hAnsi="Times New Roman" w:cs="Times New Roman"/>
                <w:sz w:val="20"/>
                <w:szCs w:val="20"/>
                <w:lang w:val="be-BY" w:eastAsia="ru-RU" w:bidi="ru-RU"/>
              </w:rPr>
              <w:t xml:space="preserve">анализа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эффективности </w:t>
            </w:r>
            <w:r w:rsidRPr="000A51FB">
              <w:rPr>
                <w:rStyle w:val="12"/>
                <w:rFonts w:eastAsiaTheme="minorHAnsi"/>
                <w:sz w:val="20"/>
                <w:szCs w:val="20"/>
              </w:rPr>
              <w:t>управлени</w:t>
            </w:r>
            <w:r>
              <w:rPr>
                <w:rStyle w:val="12"/>
                <w:rFonts w:eastAsiaTheme="minorHAnsi"/>
                <w:sz w:val="20"/>
                <w:szCs w:val="20"/>
              </w:rPr>
              <w:t>я</w:t>
            </w:r>
            <w:r w:rsidRPr="000A51FB">
              <w:rPr>
                <w:rStyle w:val="12"/>
                <w:rFonts w:eastAsiaTheme="minorHAnsi"/>
                <w:sz w:val="20"/>
                <w:szCs w:val="20"/>
              </w:rPr>
              <w:t xml:space="preserve"> доходами, расходами и прибыл</w:t>
            </w:r>
            <w:r>
              <w:rPr>
                <w:rStyle w:val="12"/>
                <w:rFonts w:eastAsiaTheme="minorHAnsi"/>
                <w:sz w:val="20"/>
                <w:szCs w:val="20"/>
              </w:rPr>
              <w:t>ью</w:t>
            </w:r>
            <w:r w:rsidRPr="000A51FB">
              <w:rPr>
                <w:rStyle w:val="12"/>
                <w:rFonts w:eastAsiaTheme="minorHAnsi"/>
                <w:sz w:val="20"/>
                <w:szCs w:val="20"/>
              </w:rPr>
              <w:t xml:space="preserve"> органи</w:t>
            </w:r>
            <w:r>
              <w:rPr>
                <w:rStyle w:val="12"/>
                <w:rFonts w:eastAsiaTheme="minorHAnsi"/>
                <w:sz w:val="20"/>
                <w:szCs w:val="20"/>
              </w:rPr>
              <w:softHyphen/>
            </w:r>
            <w:r w:rsidRPr="000A51FB">
              <w:rPr>
                <w:rStyle w:val="12"/>
                <w:rFonts w:eastAsiaTheme="minorHAnsi"/>
                <w:sz w:val="20"/>
                <w:szCs w:val="20"/>
              </w:rPr>
              <w:t>зации</w:t>
            </w:r>
            <w:r w:rsidRPr="006B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формулир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ования</w:t>
            </w:r>
            <w:r w:rsidRPr="006B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грамотны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6B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870604">
              <w:rPr>
                <w:rStyle w:val="12"/>
                <w:rFonts w:eastAsiaTheme="minorHAnsi"/>
                <w:color w:val="auto"/>
                <w:sz w:val="20"/>
                <w:szCs w:val="20"/>
              </w:rPr>
              <w:t xml:space="preserve">. </w:t>
            </w:r>
            <w:proofErr w:type="gramStart"/>
            <w:r>
              <w:rPr>
                <w:rStyle w:val="12"/>
                <w:rFonts w:eastAsiaTheme="minorHAnsi"/>
                <w:color w:val="auto"/>
                <w:sz w:val="20"/>
                <w:szCs w:val="20"/>
              </w:rPr>
              <w:t>Способен</w:t>
            </w:r>
            <w:proofErr w:type="gramEnd"/>
            <w:r>
              <w:rPr>
                <w:rStyle w:val="12"/>
                <w:rFonts w:eastAsiaTheme="minorHAnsi"/>
                <w:color w:val="auto"/>
                <w:sz w:val="20"/>
                <w:szCs w:val="20"/>
              </w:rPr>
              <w:t xml:space="preserve"> оформлять</w:t>
            </w:r>
            <w:r w:rsidRPr="00870604">
              <w:rPr>
                <w:rStyle w:val="12"/>
                <w:rFonts w:eastAsiaTheme="minorHAnsi"/>
                <w:color w:val="auto"/>
                <w:sz w:val="20"/>
                <w:szCs w:val="20"/>
              </w:rPr>
              <w:t xml:space="preserve"> все </w:t>
            </w:r>
            <w:r w:rsidRPr="00870604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форм</w:t>
            </w:r>
            <w:r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 xml:space="preserve">ы </w:t>
            </w:r>
            <w:r w:rsidRPr="00870604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финансовых отчетов и экспертно-аналитических заключений, отражающих</w:t>
            </w:r>
            <w:r w:rsidRPr="00870604">
              <w:rPr>
                <w:rFonts w:ascii="Times New Roman" w:eastAsia="Microsoft Sans Serif" w:hAnsi="Times New Roman" w:cs="Times New Roman"/>
                <w:sz w:val="20"/>
                <w:szCs w:val="20"/>
                <w:lang w:val="be-BY" w:eastAsia="ru-RU" w:bidi="ru-RU"/>
              </w:rPr>
              <w:t xml:space="preserve"> результаты анализа и оценки</w:t>
            </w:r>
            <w:r w:rsidRPr="00870604">
              <w:rPr>
                <w:rStyle w:val="12"/>
                <w:rFonts w:eastAsia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Style w:val="12"/>
                <w:rFonts w:eastAsiaTheme="minorHAnsi"/>
                <w:color w:val="auto"/>
                <w:sz w:val="20"/>
                <w:szCs w:val="20"/>
              </w:rPr>
              <w:t>уровня управления эффективностью бизнеса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C4" w:rsidRDefault="002A06C4" w:rsidP="002A06C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665C3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Вопросы и задания к пра</w:t>
            </w:r>
            <w:r w:rsidRPr="001665C3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к</w:t>
            </w:r>
            <w:r w:rsidRPr="001665C3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тической работе №1-1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  <w:r w:rsidRPr="001665C3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  <w:p w:rsidR="00B2006E" w:rsidRDefault="002A06C4" w:rsidP="002A06C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Перечень вопросов к зачету</w:t>
            </w:r>
          </w:p>
          <w:p w:rsidR="00444759" w:rsidRPr="00C64AA8" w:rsidRDefault="00444759" w:rsidP="002A06C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Перечень тем рефератов</w:t>
            </w:r>
          </w:p>
        </w:tc>
      </w:tr>
      <w:tr w:rsidR="00CF54C0" w:rsidRPr="00C64AA8" w:rsidTr="003E5DE1">
        <w:trPr>
          <w:trHeight w:val="470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C0" w:rsidRPr="00870604" w:rsidRDefault="00CF54C0" w:rsidP="003E5D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AA8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ПК-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 w:rsidRPr="00C64AA8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Pr="00352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Способен</w:t>
            </w:r>
            <w:proofErr w:type="gramEnd"/>
            <w:r w:rsidRPr="00352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управлять процессом финансового конс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ультирования в организации (под</w:t>
            </w:r>
            <w:r w:rsidRPr="00352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разделении), органах государственной власти и местного самоуправления</w:t>
            </w:r>
          </w:p>
        </w:tc>
      </w:tr>
      <w:tr w:rsidR="00CF54C0" w:rsidRPr="002A06C4" w:rsidTr="003E5DE1">
        <w:trPr>
          <w:trHeight w:val="47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C0" w:rsidRPr="002A06C4" w:rsidRDefault="00CF54C0" w:rsidP="003E5D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A06C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ПК-7.2.  Организует управление процессом финансового консультирования в организации (подразделении)</w:t>
            </w:r>
          </w:p>
        </w:tc>
      </w:tr>
      <w:tr w:rsidR="00B2006E" w:rsidRPr="00C64AA8" w:rsidTr="003E5DE1">
        <w:trPr>
          <w:trHeight w:val="7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06E" w:rsidRPr="00580161" w:rsidRDefault="00B2006E" w:rsidP="008F00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191718"/>
                <w:sz w:val="20"/>
                <w:szCs w:val="20"/>
                <w:shd w:val="clear" w:color="auto" w:fill="FFFFFF"/>
              </w:rPr>
            </w:pPr>
            <w:r w:rsidRPr="00580161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Знает порядок осуществления финансового консультирования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в</w:t>
            </w:r>
            <w:r w:rsidRPr="00580161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организации</w:t>
            </w:r>
            <w:r w:rsidRPr="00580161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580161">
              <w:rPr>
                <w:rFonts w:ascii="Times New Roman" w:hAnsi="Times New Roman" w:cs="Times New Roman"/>
                <w:color w:val="191718"/>
                <w:sz w:val="20"/>
                <w:szCs w:val="20"/>
                <w:shd w:val="clear" w:color="auto" w:fill="FFFFFF"/>
              </w:rPr>
              <w:t xml:space="preserve">для </w:t>
            </w:r>
            <w:r w:rsidRPr="00580161">
              <w:rPr>
                <w:rFonts w:ascii="Times New Roman" w:hAnsi="Times New Roman" w:cs="Times New Roman"/>
                <w:color w:val="191718"/>
                <w:sz w:val="20"/>
                <w:szCs w:val="20"/>
                <w:shd w:val="clear" w:color="auto" w:fill="FFFFFF"/>
              </w:rPr>
              <w:lastRenderedPageBreak/>
              <w:t xml:space="preserve">принятия </w:t>
            </w:r>
            <w:r>
              <w:rPr>
                <w:rFonts w:ascii="Times New Roman" w:hAnsi="Times New Roman" w:cs="Times New Roman"/>
                <w:color w:val="191718"/>
                <w:sz w:val="20"/>
                <w:szCs w:val="20"/>
                <w:shd w:val="clear" w:color="auto" w:fill="FFFFFF"/>
              </w:rPr>
              <w:t xml:space="preserve">эффективных </w:t>
            </w:r>
            <w:r w:rsidRPr="00580161">
              <w:rPr>
                <w:rFonts w:ascii="Times New Roman" w:hAnsi="Times New Roman" w:cs="Times New Roman"/>
                <w:color w:val="191718"/>
                <w:sz w:val="20"/>
                <w:szCs w:val="20"/>
                <w:shd w:val="clear" w:color="auto" w:fill="FFFFFF"/>
              </w:rPr>
              <w:t>финансовых решений</w:t>
            </w:r>
            <w:r>
              <w:rPr>
                <w:rFonts w:ascii="Times New Roman" w:hAnsi="Times New Roman" w:cs="Times New Roman"/>
                <w:color w:val="191718"/>
                <w:sz w:val="20"/>
                <w:szCs w:val="20"/>
                <w:shd w:val="clear" w:color="auto" w:fill="FFFFFF"/>
              </w:rPr>
              <w:t>.</w:t>
            </w:r>
            <w:r w:rsidRPr="002E5BED">
              <w:rPr>
                <w:rStyle w:val="31"/>
                <w:rFonts w:eastAsiaTheme="minorHAnsi"/>
                <w:sz w:val="20"/>
                <w:szCs w:val="20"/>
              </w:rPr>
              <w:t xml:space="preserve"> Невысокий уровень владения сп</w:t>
            </w:r>
            <w:r w:rsidRPr="002E5BED">
              <w:rPr>
                <w:rStyle w:val="31"/>
                <w:rFonts w:eastAsiaTheme="minorHAnsi"/>
                <w:sz w:val="20"/>
                <w:szCs w:val="20"/>
              </w:rPr>
              <w:t>о</w:t>
            </w:r>
            <w:r w:rsidRPr="002E5BED">
              <w:rPr>
                <w:rStyle w:val="31"/>
                <w:rFonts w:eastAsiaTheme="minorHAnsi"/>
                <w:sz w:val="20"/>
                <w:szCs w:val="20"/>
              </w:rPr>
              <w:t>собностью принимать ответственные, результативные и эффективные управленч</w:t>
            </w:r>
            <w:r w:rsidRPr="002E5BED">
              <w:rPr>
                <w:rStyle w:val="31"/>
                <w:rFonts w:eastAsiaTheme="minorHAnsi"/>
                <w:sz w:val="20"/>
                <w:szCs w:val="20"/>
              </w:rPr>
              <w:t>е</w:t>
            </w:r>
            <w:r w:rsidRPr="002E5BED">
              <w:rPr>
                <w:rStyle w:val="31"/>
                <w:rFonts w:eastAsiaTheme="minorHAnsi"/>
                <w:sz w:val="20"/>
                <w:szCs w:val="20"/>
              </w:rPr>
              <w:t>ские финансовые решения</w:t>
            </w:r>
            <w:r>
              <w:rPr>
                <w:rStyle w:val="31"/>
                <w:rFonts w:eastAsiaTheme="minorHAnsi"/>
                <w:sz w:val="20"/>
                <w:szCs w:val="20"/>
              </w:rPr>
              <w:t xml:space="preserve"> в сфере бизнеса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6C4" w:rsidRDefault="002A06C4" w:rsidP="002A06C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665C3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Вопросы и задания к пра</w:t>
            </w:r>
            <w:r w:rsidRPr="001665C3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к</w:t>
            </w:r>
            <w:r w:rsidRPr="001665C3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тической работе №1-1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  <w:r w:rsidRPr="001665C3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  <w:p w:rsidR="00B2006E" w:rsidRDefault="002A06C4" w:rsidP="002A06C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Перечень вопросов к зачету</w:t>
            </w:r>
          </w:p>
          <w:p w:rsidR="00444759" w:rsidRPr="00C64AA8" w:rsidRDefault="00444759" w:rsidP="002A06C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Перечень тем рефератов</w:t>
            </w:r>
          </w:p>
        </w:tc>
      </w:tr>
      <w:tr w:rsidR="00B2006E" w:rsidRPr="00C64AA8" w:rsidTr="003E5DE1">
        <w:trPr>
          <w:trHeight w:val="701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06E" w:rsidRPr="00550729" w:rsidRDefault="00B2006E" w:rsidP="008F00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50729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Умеет осуществлять </w:t>
            </w:r>
            <w:r w:rsidRPr="00550729">
              <w:rPr>
                <w:rFonts w:ascii="Times New Roman" w:hAnsi="Times New Roman" w:cs="Times New Roman"/>
                <w:color w:val="191718"/>
                <w:sz w:val="20"/>
                <w:szCs w:val="20"/>
                <w:shd w:val="clear" w:color="auto" w:fill="FFFFFF"/>
              </w:rPr>
              <w:t>компетентное и разностороннее</w:t>
            </w:r>
            <w:r w:rsidRPr="00550729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финансовое консультиров</w:t>
            </w:r>
            <w:r w:rsidRPr="00550729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а</w:t>
            </w:r>
            <w:r w:rsidRPr="00550729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ние в 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организации</w:t>
            </w:r>
            <w:r w:rsidRPr="00550729">
              <w:rPr>
                <w:rStyle w:val="31"/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Style w:val="31"/>
                <w:rFonts w:eastAsiaTheme="minorHAnsi"/>
                <w:sz w:val="20"/>
                <w:szCs w:val="20"/>
              </w:rPr>
              <w:t>с учетом</w:t>
            </w:r>
            <w:r w:rsidRPr="00550729">
              <w:rPr>
                <w:rStyle w:val="31"/>
                <w:rFonts w:eastAsiaTheme="minorHAnsi"/>
                <w:sz w:val="20"/>
                <w:szCs w:val="20"/>
              </w:rPr>
              <w:t xml:space="preserve"> </w:t>
            </w:r>
            <w:r w:rsidRPr="00550729">
              <w:rPr>
                <w:rFonts w:ascii="Times New Roman" w:hAnsi="Times New Roman" w:cs="Times New Roman"/>
                <w:sz w:val="20"/>
                <w:szCs w:val="20"/>
              </w:rPr>
              <w:t>финансовы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50729">
              <w:rPr>
                <w:rFonts w:ascii="Times New Roman" w:hAnsi="Times New Roman" w:cs="Times New Roman"/>
                <w:sz w:val="20"/>
                <w:szCs w:val="20"/>
              </w:rPr>
              <w:t xml:space="preserve"> аспект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5507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управленческих</w:t>
            </w:r>
            <w:r w:rsidRPr="00550729">
              <w:rPr>
                <w:rFonts w:ascii="Times New Roman" w:hAnsi="Times New Roman" w:cs="Times New Roman"/>
                <w:sz w:val="20"/>
                <w:szCs w:val="20"/>
              </w:rPr>
              <w:t xml:space="preserve"> решений в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бизнеса</w:t>
            </w:r>
            <w:r w:rsidRPr="00550729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. Имеет достаточный организационный уровень</w:t>
            </w:r>
            <w:r w:rsidRPr="009B788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управлени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я</w:t>
            </w:r>
            <w:r w:rsidRPr="009B788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процессом 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ф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и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нансового </w:t>
            </w:r>
            <w:r w:rsidRPr="009B788D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консультирования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в организации, повышающий эффективность бизнеса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6C4" w:rsidRDefault="002A06C4" w:rsidP="002A06C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665C3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Вопросы и задания к пра</w:t>
            </w:r>
            <w:r w:rsidRPr="001665C3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к</w:t>
            </w:r>
            <w:r w:rsidRPr="001665C3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тической работе №1-1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  <w:r w:rsidRPr="001665C3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  <w:p w:rsidR="00B2006E" w:rsidRDefault="002A06C4" w:rsidP="002A06C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Перечень вопросов к зачету</w:t>
            </w:r>
          </w:p>
          <w:p w:rsidR="00444759" w:rsidRPr="00C64AA8" w:rsidRDefault="00444759" w:rsidP="002A06C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Перечень тем рефератов</w:t>
            </w:r>
          </w:p>
        </w:tc>
      </w:tr>
      <w:tr w:rsidR="00B2006E" w:rsidRPr="00C64AA8" w:rsidTr="003E5DE1">
        <w:trPr>
          <w:trHeight w:val="19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06E" w:rsidRPr="009B788D" w:rsidRDefault="00B2006E" w:rsidP="008F0004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Владеет совершенными навыками </w:t>
            </w:r>
            <w:r w:rsidRPr="009B788D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  <w:r w:rsidRPr="009B788D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788D">
              <w:rPr>
                <w:rFonts w:ascii="Times New Roman" w:hAnsi="Times New Roman" w:cs="Times New Roman"/>
                <w:sz w:val="20"/>
                <w:szCs w:val="20"/>
              </w:rPr>
              <w:t xml:space="preserve"> конъюнктуры рынка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финансовых</w:t>
            </w:r>
            <w:r w:rsidRPr="009B788D">
              <w:rPr>
                <w:rFonts w:ascii="Times New Roman" w:hAnsi="Times New Roman" w:cs="Times New Roman"/>
                <w:sz w:val="20"/>
                <w:szCs w:val="20"/>
              </w:rPr>
              <w:t xml:space="preserve"> услу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г,</w:t>
            </w:r>
            <w:r w:rsidRPr="009B788D">
              <w:rPr>
                <w:rFonts w:ascii="Times New Roman" w:hAnsi="Times New Roman" w:cs="Times New Roman"/>
                <w:sz w:val="20"/>
                <w:szCs w:val="20"/>
              </w:rPr>
              <w:t xml:space="preserve"> и консультировани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B7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54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9B788D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широкому спектру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нансовых </w:t>
            </w:r>
            <w:r w:rsidRPr="00550729">
              <w:rPr>
                <w:rFonts w:ascii="Times New Roman" w:hAnsi="Times New Roman" w:cs="Times New Roman"/>
                <w:sz w:val="20"/>
                <w:szCs w:val="20"/>
              </w:rPr>
              <w:t xml:space="preserve">вопросов. </w:t>
            </w:r>
            <w:proofErr w:type="gramStart"/>
            <w:r w:rsidRPr="00550729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550729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разработать методологию и стандартизацию проце</w:t>
            </w:r>
            <w:r w:rsidRPr="0055072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50729">
              <w:rPr>
                <w:rFonts w:ascii="Times New Roman" w:hAnsi="Times New Roman" w:cs="Times New Roman"/>
                <w:sz w:val="20"/>
                <w:szCs w:val="20"/>
              </w:rPr>
              <w:t xml:space="preserve">са финансового консультирования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сфере управления эффективностью бизнеса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C4" w:rsidRDefault="002A06C4" w:rsidP="002A06C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665C3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Вопросы и задания к пра</w:t>
            </w:r>
            <w:r w:rsidRPr="001665C3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к</w:t>
            </w:r>
            <w:r w:rsidRPr="001665C3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тической работе №1-1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  <w:r w:rsidRPr="001665C3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  <w:p w:rsidR="00B2006E" w:rsidRDefault="002A06C4" w:rsidP="002A06C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Перечень вопросов к зачету</w:t>
            </w:r>
          </w:p>
          <w:p w:rsidR="00444759" w:rsidRPr="00C64AA8" w:rsidRDefault="00444759" w:rsidP="002A06C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Перечень тем рефератов</w:t>
            </w:r>
          </w:p>
        </w:tc>
      </w:tr>
    </w:tbl>
    <w:p w:rsidR="00CF54C0" w:rsidRDefault="00CF54C0" w:rsidP="00C27DB1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B6EBC" w:rsidRPr="00037E01" w:rsidRDefault="00EB6EBC" w:rsidP="00C27DB1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7" w:name="bookmark7"/>
      <w:r w:rsidRPr="00037E0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5.3 Критерии оценки практических работ</w:t>
      </w:r>
      <w:bookmarkEnd w:id="7"/>
    </w:p>
    <w:tbl>
      <w:tblPr>
        <w:tblOverlap w:val="never"/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8221"/>
      </w:tblGrid>
      <w:tr w:rsidR="009A329B" w:rsidRPr="00E074AE" w:rsidTr="009A329B">
        <w:trPr>
          <w:trHeight w:val="2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329B" w:rsidRPr="00037E01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037E01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Оценка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29B" w:rsidRPr="00037E01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037E01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Критерии</w:t>
            </w:r>
          </w:p>
        </w:tc>
      </w:tr>
      <w:tr w:rsidR="009A329B" w:rsidRPr="00E074AE" w:rsidTr="002A06C4">
        <w:trPr>
          <w:trHeight w:val="8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29B" w:rsidRPr="00E074AE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074A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  <w:p w:rsidR="009A329B" w:rsidRPr="00E074AE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074A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(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«отлично»</w:t>
            </w:r>
            <w:r w:rsidRPr="00E074A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29B" w:rsidRPr="00E074AE" w:rsidRDefault="009A329B" w:rsidP="00C27DB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074A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Систематизированные, глубокие и полные знания по тематике выполняемой практической р</w:t>
            </w:r>
            <w:r w:rsidRPr="00E074A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а</w:t>
            </w:r>
            <w:r w:rsidRPr="00E074A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боты, а также по основным вопросам, выходящим за ее рамки. Точное использование научной терминологии. Умение ориентироваться в теориях, концепциях и направлениях, связанных с тематикой выполняемой практической работы, и давать им критическую оценку.</w:t>
            </w:r>
          </w:p>
        </w:tc>
      </w:tr>
      <w:tr w:rsidR="009A329B" w:rsidRPr="00E074AE" w:rsidTr="009A329B">
        <w:trPr>
          <w:trHeight w:val="5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29B" w:rsidRPr="00E074AE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074A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  <w:p w:rsidR="009A329B" w:rsidRPr="00E074AE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(«хорошо»</w:t>
            </w:r>
            <w:r w:rsidRPr="00E074A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29B" w:rsidRPr="00E074AE" w:rsidRDefault="009A329B" w:rsidP="00C27DB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074A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Достаточно полные и систематизированные знания по тематике выполняемой практической работы, использование научной терминологии.</w:t>
            </w:r>
          </w:p>
          <w:p w:rsidR="009A329B" w:rsidRPr="00E074AE" w:rsidRDefault="009A329B" w:rsidP="00C27DB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074A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Умение ориентироваться в основных теориях, концепциях и направлениях, связанных с тем</w:t>
            </w:r>
            <w:r w:rsidRPr="00E074A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а</w:t>
            </w:r>
            <w:r w:rsidRPr="00E074A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тикой выполняемой практической работы, и давать им критическую оценку.</w:t>
            </w:r>
          </w:p>
        </w:tc>
      </w:tr>
      <w:tr w:rsidR="009A329B" w:rsidRPr="00E074AE" w:rsidTr="009A329B">
        <w:trPr>
          <w:trHeight w:val="12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29B" w:rsidRPr="00E074AE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074A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  <w:p w:rsidR="009A329B" w:rsidRPr="00E074AE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(«</w:t>
            </w:r>
            <w:r w:rsidRPr="00E074A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удовлетвор</w:t>
            </w:r>
            <w:r w:rsidRPr="00E074A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и</w:t>
            </w:r>
            <w:r w:rsidRPr="00E074A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тель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но»</w:t>
            </w:r>
            <w:r w:rsidRPr="00E074A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329B" w:rsidRPr="00E074AE" w:rsidRDefault="009A329B" w:rsidP="00C27DB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074A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Достаточный объем знаний по тематике выполняемой практической работы, минимально с</w:t>
            </w:r>
            <w:r w:rsidRPr="00E074A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о</w:t>
            </w:r>
            <w:r w:rsidRPr="00E074A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ответствующий требованиям образовательного стандарта, использование научной терминол</w:t>
            </w:r>
            <w:r w:rsidRPr="00E074A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о</w:t>
            </w:r>
            <w:r w:rsidRPr="00E074A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гии.</w:t>
            </w:r>
          </w:p>
          <w:p w:rsidR="009A329B" w:rsidRPr="00E074AE" w:rsidRDefault="009A329B" w:rsidP="00C27DB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074A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Умение ориентироваться в основных теориях, концепциях и направлениях, связанных с тем</w:t>
            </w:r>
            <w:r w:rsidRPr="00E074A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а</w:t>
            </w:r>
            <w:r w:rsidRPr="00E074A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тикой выполняемой практической работы.</w:t>
            </w:r>
          </w:p>
        </w:tc>
      </w:tr>
      <w:tr w:rsidR="009A329B" w:rsidRPr="00E074AE" w:rsidTr="002A06C4">
        <w:trPr>
          <w:trHeight w:val="9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29B" w:rsidRPr="00E074AE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074A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  <w:p w:rsidR="009A329B" w:rsidRPr="00E074AE" w:rsidRDefault="009A329B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(«</w:t>
            </w:r>
            <w:r w:rsidRPr="00E074A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неудовлетв</w:t>
            </w:r>
            <w:r w:rsidRPr="00E074A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о</w:t>
            </w:r>
            <w:r w:rsidRPr="00E074A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рительно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»</w:t>
            </w:r>
            <w:r w:rsidRPr="00E074A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29B" w:rsidRPr="00E074AE" w:rsidRDefault="009A329B" w:rsidP="00C27DB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074A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Недостаточно полный объем знаний по тематике выполняемой практической работы, не соо</w:t>
            </w:r>
            <w:r w:rsidRPr="00E074A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т</w:t>
            </w:r>
            <w:r w:rsidRPr="00E074A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ветствующий минимальным требованиям, установленным образовательным стандартом.</w:t>
            </w:r>
          </w:p>
          <w:p w:rsidR="009A329B" w:rsidRPr="00E074AE" w:rsidRDefault="009A329B" w:rsidP="00C27DB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074A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Неумение ориентироваться в основных теориях, концепциях и направлениях, связанных с т</w:t>
            </w:r>
            <w:r w:rsidRPr="00E074A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е</w:t>
            </w:r>
            <w:r w:rsidRPr="00E074A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матикой выполняемой практической работы.</w:t>
            </w:r>
          </w:p>
        </w:tc>
      </w:tr>
    </w:tbl>
    <w:p w:rsidR="00037E01" w:rsidRDefault="00037E01" w:rsidP="00C27DB1">
      <w:pPr>
        <w:widowControl w:val="0"/>
        <w:spacing w:after="0" w:line="240" w:lineRule="auto"/>
        <w:jc w:val="both"/>
        <w:outlineLvl w:val="0"/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 w:bidi="ru-RU"/>
        </w:rPr>
      </w:pPr>
      <w:bookmarkStart w:id="8" w:name="bookmark8"/>
    </w:p>
    <w:bookmarkEnd w:id="8"/>
    <w:p w:rsidR="00CF7F99" w:rsidRPr="00BD3A2C" w:rsidRDefault="00CF7F99" w:rsidP="00CF7F99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BD3A2C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5.4 Критерии оценки реферата</w:t>
      </w:r>
    </w:p>
    <w:tbl>
      <w:tblPr>
        <w:tblOverlap w:val="never"/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8079"/>
      </w:tblGrid>
      <w:tr w:rsidR="00CF7F99" w:rsidRPr="00BD3A2C" w:rsidTr="00F366A9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F99" w:rsidRPr="00BD3A2C" w:rsidRDefault="00CF7F99" w:rsidP="00F366A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BD3A2C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Оценка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7F99" w:rsidRPr="00BD3A2C" w:rsidRDefault="00CF7F99" w:rsidP="00F366A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BD3A2C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Критерии</w:t>
            </w:r>
          </w:p>
        </w:tc>
      </w:tr>
      <w:tr w:rsidR="00CF7F99" w:rsidRPr="00BD3A2C" w:rsidTr="00F366A9">
        <w:trPr>
          <w:trHeight w:val="8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F99" w:rsidRPr="00BD3A2C" w:rsidRDefault="00CF7F99" w:rsidP="00F366A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D3A2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  <w:p w:rsidR="00CF7F99" w:rsidRPr="00BD3A2C" w:rsidRDefault="00CF7F99" w:rsidP="00F366A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D3A2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(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«</w:t>
            </w:r>
            <w:r w:rsidRPr="00BD3A2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отлично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»</w:t>
            </w:r>
            <w:r w:rsidRPr="00BD3A2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7F99" w:rsidRPr="00BD3A2C" w:rsidRDefault="00CF7F99" w:rsidP="00F366A9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D3A2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Систематизированные, глубокие и полные знания по тематике реферата, а также по осно</w:t>
            </w:r>
            <w:r w:rsidRPr="00BD3A2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r w:rsidRPr="00BD3A2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ным вопросам, выходящим за ее рамки. Точное использование научной терминологии.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BD3A2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Ум</w:t>
            </w:r>
            <w:r w:rsidRPr="00BD3A2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е</w:t>
            </w:r>
            <w:r w:rsidRPr="00BD3A2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ние ориентироваться в теориях, концепциях и направлениях, связанных с тематикой рефер</w:t>
            </w:r>
            <w:r w:rsidRPr="00BD3A2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а</w:t>
            </w:r>
            <w:r w:rsidRPr="00BD3A2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та, и давать им критическую оценку.</w:t>
            </w:r>
          </w:p>
        </w:tc>
      </w:tr>
      <w:tr w:rsidR="00CF7F99" w:rsidRPr="00BD3A2C" w:rsidTr="00F366A9">
        <w:trPr>
          <w:trHeight w:val="6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F99" w:rsidRPr="00BD3A2C" w:rsidRDefault="00CF7F99" w:rsidP="00F366A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D3A2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  <w:p w:rsidR="00CF7F99" w:rsidRPr="00BD3A2C" w:rsidRDefault="00CF7F99" w:rsidP="00F366A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D3A2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(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«</w:t>
            </w:r>
            <w:r w:rsidRPr="00BD3A2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хорошо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»</w:t>
            </w:r>
            <w:r w:rsidRPr="00BD3A2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7F99" w:rsidRPr="00BD3A2C" w:rsidRDefault="00CF7F99" w:rsidP="00F366A9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D3A2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Достаточно полные и систематизированные знания по тематике реферата, использование научной терминологии.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BD3A2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Умение ориентироваться в основных теориях, концепциях и напра</w:t>
            </w:r>
            <w:r w:rsidRPr="00BD3A2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r w:rsidRPr="00BD3A2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лениях, связанных с тематикой реферата, и давать им критическую оценку.</w:t>
            </w:r>
          </w:p>
        </w:tc>
      </w:tr>
      <w:tr w:rsidR="00CF7F99" w:rsidRPr="00BD3A2C" w:rsidTr="00F366A9">
        <w:trPr>
          <w:trHeight w:val="8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F99" w:rsidRPr="00BD3A2C" w:rsidRDefault="00CF7F99" w:rsidP="00F366A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D3A2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  <w:p w:rsidR="00CF7F99" w:rsidRPr="00BD3A2C" w:rsidRDefault="00CF7F99" w:rsidP="00F366A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D3A2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(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«</w:t>
            </w:r>
            <w:r w:rsidRPr="00BD3A2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удовлетвор</w:t>
            </w:r>
            <w:r w:rsidRPr="00BD3A2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и</w:t>
            </w:r>
            <w:r w:rsidRPr="00BD3A2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тельно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»</w:t>
            </w:r>
            <w:r w:rsidRPr="00BD3A2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7F99" w:rsidRPr="00BD3A2C" w:rsidRDefault="00CF7F99" w:rsidP="00F366A9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D3A2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Достаточный объем знаний по тематике реферата, минимально соответствующий требован</w:t>
            </w:r>
            <w:r w:rsidRPr="00BD3A2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и</w:t>
            </w:r>
            <w:r w:rsidRPr="00BD3A2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ям образовательного стандарта, использование научной терминологии.</w:t>
            </w:r>
          </w:p>
          <w:p w:rsidR="00CF7F99" w:rsidRPr="00BD3A2C" w:rsidRDefault="00CF7F99" w:rsidP="00F366A9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D3A2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Умение ориентироваться в основных теориях, концепциях и направлениях, связанных с т</w:t>
            </w:r>
            <w:r w:rsidRPr="00BD3A2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е</w:t>
            </w:r>
            <w:r w:rsidRPr="00BD3A2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матикой реферата.</w:t>
            </w:r>
          </w:p>
        </w:tc>
      </w:tr>
      <w:tr w:rsidR="00CF7F99" w:rsidRPr="00BD3A2C" w:rsidTr="00F366A9">
        <w:trPr>
          <w:trHeight w:val="9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7F99" w:rsidRPr="00BD3A2C" w:rsidRDefault="00CF7F99" w:rsidP="00F366A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D3A2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  <w:p w:rsidR="00CF7F99" w:rsidRPr="00BD3A2C" w:rsidRDefault="00CF7F99" w:rsidP="00F366A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D3A2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(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«</w:t>
            </w:r>
            <w:r w:rsidRPr="00BD3A2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неудовлетвор</w:t>
            </w:r>
            <w:r w:rsidRPr="00BD3A2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и</w:t>
            </w:r>
            <w:r w:rsidRPr="00BD3A2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тельно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»</w:t>
            </w:r>
            <w:r w:rsidRPr="00BD3A2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F99" w:rsidRPr="00BD3A2C" w:rsidRDefault="00CF7F99" w:rsidP="00F366A9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D3A2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Недостаточно полный объем знаний по тематике реферата, не соответствующий минимал</w:t>
            </w:r>
            <w:r w:rsidRPr="00BD3A2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ь</w:t>
            </w:r>
            <w:r w:rsidRPr="00BD3A2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ным требованиям, установленным образовательным стандартом.</w:t>
            </w:r>
          </w:p>
          <w:p w:rsidR="00CF7F99" w:rsidRPr="00BD3A2C" w:rsidRDefault="00CF7F99" w:rsidP="00F366A9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D3A2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Неумение ориентироваться в основных теориях, концепциях и направлениях, связанных с тематикой реферата.</w:t>
            </w:r>
          </w:p>
        </w:tc>
      </w:tr>
    </w:tbl>
    <w:p w:rsidR="00CF7F99" w:rsidRDefault="00CF7F99" w:rsidP="002A06C4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A06C4" w:rsidRPr="00037E01" w:rsidRDefault="002A06C4" w:rsidP="002A06C4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037E0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5.</w:t>
      </w:r>
      <w:r w:rsidR="00CF7F99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5</w:t>
      </w:r>
      <w:r w:rsidRPr="00037E0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Критерии оценки 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зачета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8221"/>
      </w:tblGrid>
      <w:tr w:rsidR="002A06C4" w:rsidRPr="00037E01" w:rsidTr="00F65E54">
        <w:trPr>
          <w:trHeight w:val="2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6C4" w:rsidRPr="00037E01" w:rsidRDefault="002A06C4" w:rsidP="00F65E5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037E01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Оценка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6C4" w:rsidRPr="00037E01" w:rsidRDefault="002A06C4" w:rsidP="00F65E5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037E01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Критерии</w:t>
            </w:r>
          </w:p>
        </w:tc>
      </w:tr>
      <w:tr w:rsidR="002A06C4" w:rsidRPr="00E074AE" w:rsidTr="00F65E54">
        <w:trPr>
          <w:trHeight w:val="8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6C4" w:rsidRPr="00E074AE" w:rsidRDefault="002A06C4" w:rsidP="00F65E5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«зачтено»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6C4" w:rsidRPr="00E074AE" w:rsidRDefault="002A06C4" w:rsidP="00F65E5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074A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Систематизированные, глубокие и полные знания по всем разделам учебной программы, а также по основным вопросам, выходящим за ее пределы. Точное использование научной те</w:t>
            </w:r>
            <w:r w:rsidRPr="00E074A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р</w:t>
            </w:r>
            <w:r w:rsidRPr="00E074A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минологии.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E074A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Умение ориентироваться в теориях, концепциях и направлениях по изучаемой дисциплине и давать им критическую оценку.</w:t>
            </w:r>
          </w:p>
        </w:tc>
      </w:tr>
      <w:tr w:rsidR="002A06C4" w:rsidRPr="00E074AE" w:rsidTr="00F65E54">
        <w:trPr>
          <w:trHeight w:val="7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06C4" w:rsidRPr="00E074AE" w:rsidRDefault="002A06C4" w:rsidP="00F65E5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«не зачтено»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C4" w:rsidRPr="00E074AE" w:rsidRDefault="002A06C4" w:rsidP="00F65E5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074A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Недостаточно полный объем знаний в рамках образовательного стандарта.</w:t>
            </w:r>
          </w:p>
          <w:p w:rsidR="002A06C4" w:rsidRPr="00E074AE" w:rsidRDefault="002A06C4" w:rsidP="00F65E5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074A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Неумение ориентироваться в основных теориях, концепциях и направлениях по изучаемой дисциплине.</w:t>
            </w:r>
          </w:p>
        </w:tc>
      </w:tr>
    </w:tbl>
    <w:p w:rsidR="002A06C4" w:rsidRPr="00037E01" w:rsidRDefault="002A06C4" w:rsidP="002A06C4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037E0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 xml:space="preserve">6 МЕТОДИЧЕСКИЕ РЕКОМЕНДАЦИИ ПО </w:t>
      </w:r>
      <w:r w:rsidRPr="00C64AA8">
        <w:rPr>
          <w:rFonts w:ascii="Times New Roman" w:eastAsia="Microsoft Sans Serif" w:hAnsi="Times New Roman" w:cs="Times New Roman"/>
          <w:b/>
          <w:color w:val="000000"/>
          <w:spacing w:val="-20"/>
          <w:sz w:val="24"/>
          <w:szCs w:val="24"/>
          <w:lang w:eastAsia="ru-RU" w:bidi="ru-RU"/>
        </w:rPr>
        <w:t>ОРГАНИЗАЦИИ И ВЫПОЛНЕНИЮ</w:t>
      </w:r>
      <w:r w:rsidRPr="00037E0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САМОСТОЯТЕЛЬНОЙ РАБОТЫ СТУДЕНТОВ ПО УЧЕБНОЙ ДИСЦИПЛИНЕ</w:t>
      </w:r>
    </w:p>
    <w:p w:rsidR="002A06C4" w:rsidRDefault="002A06C4" w:rsidP="002A06C4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2A06C4" w:rsidRPr="00EB6EBC" w:rsidRDefault="002A06C4" w:rsidP="002A06C4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EB6EB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Самостоятельная работа студентов (СРС) направлена на закрепление и углубление освоения учебного материала, развитие практических умений. СРС включает следующие в</w:t>
      </w:r>
      <w:r w:rsidRPr="00EB6EB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и</w:t>
      </w:r>
      <w:r w:rsidRPr="00EB6EB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ды самостоятельной работы студентов:</w:t>
      </w:r>
    </w:p>
    <w:p w:rsidR="002A06C4" w:rsidRPr="00EB6EBC" w:rsidRDefault="002A06C4" w:rsidP="002A06C4">
      <w:pPr>
        <w:widowControl w:val="0"/>
        <w:tabs>
          <w:tab w:val="left" w:pos="1162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EB6EB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исследовательская работа, в том числе научно-исследовательская;</w:t>
      </w:r>
    </w:p>
    <w:p w:rsidR="002A06C4" w:rsidRPr="00EB6EBC" w:rsidRDefault="002A06C4" w:rsidP="002A06C4">
      <w:pPr>
        <w:widowControl w:val="0"/>
        <w:tabs>
          <w:tab w:val="left" w:pos="1162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EB6EB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обзор литературы;</w:t>
      </w:r>
    </w:p>
    <w:p w:rsidR="002A06C4" w:rsidRPr="00EB6EBC" w:rsidRDefault="002A06C4" w:rsidP="002A06C4">
      <w:pPr>
        <w:widowControl w:val="0"/>
        <w:tabs>
          <w:tab w:val="left" w:pos="1162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EB6EB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ответы на контрольные вопросы;</w:t>
      </w:r>
    </w:p>
    <w:p w:rsidR="002A06C4" w:rsidRDefault="002A06C4" w:rsidP="002A06C4">
      <w:pPr>
        <w:widowControl w:val="0"/>
        <w:tabs>
          <w:tab w:val="left" w:pos="1162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EB6EB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подготовка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рефератов;</w:t>
      </w:r>
    </w:p>
    <w:p w:rsidR="002A06C4" w:rsidRPr="00EB6EBC" w:rsidRDefault="002A06C4" w:rsidP="002A06C4">
      <w:pPr>
        <w:widowControl w:val="0"/>
        <w:tabs>
          <w:tab w:val="left" w:pos="1162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- подготовка к зачету.</w:t>
      </w:r>
    </w:p>
    <w:p w:rsidR="002A06C4" w:rsidRPr="00721714" w:rsidRDefault="002A06C4" w:rsidP="002A06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714">
        <w:rPr>
          <w:rFonts w:ascii="Times New Roman" w:hAnsi="Times New Roman" w:cs="Times New Roman"/>
          <w:sz w:val="24"/>
          <w:szCs w:val="24"/>
        </w:rPr>
        <w:t>Перечень контрольных вопросов и индивидуальных заданий для самостоятельной р</w:t>
      </w:r>
      <w:r w:rsidRPr="00721714">
        <w:rPr>
          <w:rFonts w:ascii="Times New Roman" w:hAnsi="Times New Roman" w:cs="Times New Roman"/>
          <w:sz w:val="24"/>
          <w:szCs w:val="24"/>
        </w:rPr>
        <w:t>а</w:t>
      </w:r>
      <w:r w:rsidRPr="00721714">
        <w:rPr>
          <w:rFonts w:ascii="Times New Roman" w:hAnsi="Times New Roman" w:cs="Times New Roman"/>
          <w:sz w:val="24"/>
          <w:szCs w:val="24"/>
        </w:rPr>
        <w:t xml:space="preserve">боты студентов приведен в приложении и хранится на кафедре. </w:t>
      </w:r>
    </w:p>
    <w:p w:rsidR="002A06C4" w:rsidRPr="00721714" w:rsidRDefault="002A06C4" w:rsidP="002A06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714">
        <w:rPr>
          <w:rFonts w:ascii="Times New Roman" w:hAnsi="Times New Roman" w:cs="Times New Roman"/>
          <w:sz w:val="24"/>
          <w:szCs w:val="24"/>
        </w:rPr>
        <w:t>Для СРС рекомендуется использовать источники, приведенные в п. 7.</w:t>
      </w:r>
    </w:p>
    <w:p w:rsidR="00CF7F99" w:rsidRDefault="00CF7F99" w:rsidP="00C27DB1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77876" w:rsidRPr="00037E01" w:rsidRDefault="00D77876" w:rsidP="00C27DB1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037E0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7 УЧЕБНО-МЕТОДИЧЕСКОЕ И ИНФОРМАЦИОННОЕ ОБЕСПЕЧЕНИЕ ДИСЦИПЛИНЫ</w:t>
      </w:r>
    </w:p>
    <w:p w:rsidR="00D77876" w:rsidRDefault="00D77876" w:rsidP="00C27D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77876" w:rsidRPr="00037E01" w:rsidRDefault="006C4A82" w:rsidP="00C27DB1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7.1 Основная литература</w:t>
      </w:r>
    </w:p>
    <w:tbl>
      <w:tblPr>
        <w:tblOverlap w:val="never"/>
        <w:tblW w:w="962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5455"/>
        <w:gridCol w:w="2395"/>
        <w:gridCol w:w="1275"/>
      </w:tblGrid>
      <w:tr w:rsidR="002A06C4" w:rsidRPr="002A06C4" w:rsidTr="002A06C4">
        <w:trPr>
          <w:trHeight w:val="48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6" w:rsidRPr="002A06C4" w:rsidRDefault="00D77876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2A06C4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№</w:t>
            </w:r>
          </w:p>
          <w:p w:rsidR="00D77876" w:rsidRPr="002A06C4" w:rsidRDefault="00D77876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proofErr w:type="gramStart"/>
            <w:r w:rsidRPr="002A06C4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п</w:t>
            </w:r>
            <w:proofErr w:type="gramEnd"/>
            <w:r w:rsidRPr="002A06C4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/п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6" w:rsidRPr="002A06C4" w:rsidRDefault="00D77876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2A06C4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Автор, название, место издания, издательство, год издания учебной литературы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6" w:rsidRPr="002A06C4" w:rsidRDefault="00D77876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2A06C4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Гриф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876" w:rsidRPr="002A06C4" w:rsidRDefault="00D77876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2A06C4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Количество</w:t>
            </w:r>
          </w:p>
          <w:p w:rsidR="00D77876" w:rsidRPr="002A06C4" w:rsidRDefault="00D77876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2A06C4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экземпляров</w:t>
            </w:r>
          </w:p>
        </w:tc>
      </w:tr>
      <w:tr w:rsidR="002A06C4" w:rsidRPr="002A06C4" w:rsidTr="002A06C4">
        <w:trPr>
          <w:trHeight w:val="84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5E62" w:rsidRPr="002A06C4" w:rsidRDefault="009A5E62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2A06C4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E62" w:rsidRPr="002A06C4" w:rsidRDefault="00F21D24" w:rsidP="008E55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Стратегическое управление: учебник для магистров / под ред. </w:t>
            </w:r>
            <w:proofErr w:type="spellStart"/>
            <w:r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докт</w:t>
            </w:r>
            <w:proofErr w:type="spellEnd"/>
            <w:r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экон</w:t>
            </w:r>
            <w:proofErr w:type="spellEnd"/>
            <w:r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наук, проф. И. К. Ларионова. - 3-е изд. - Москва: Издательско-торговая корпорация «Дашков и</w:t>
            </w:r>
            <w:proofErr w:type="gramStart"/>
            <w:r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</w:t>
            </w:r>
            <w:proofErr w:type="gramEnd"/>
            <w:r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°», 2019. - 234 с. - ISBN 978-5-394-03171-7. - Текст: электронный</w:t>
            </w:r>
            <w:r w:rsidRPr="002A06C4">
              <w:rPr>
                <w:rFonts w:ascii="Times New Roman" w:hAnsi="Times New Roman" w:cs="Times New Roman"/>
                <w:spacing w:val="-20"/>
                <w:sz w:val="20"/>
                <w:szCs w:val="20"/>
                <w:shd w:val="clear" w:color="auto" w:fill="FFFFFF"/>
              </w:rPr>
              <w:t>. - URL: https://</w:t>
            </w:r>
            <w:r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znanium.com/catalog</w:t>
            </w:r>
            <w:r w:rsidRPr="002A06C4">
              <w:rPr>
                <w:rFonts w:ascii="Times New Roman" w:hAnsi="Times New Roman" w:cs="Times New Roman"/>
                <w:spacing w:val="-20"/>
                <w:sz w:val="20"/>
                <w:szCs w:val="20"/>
                <w:shd w:val="clear" w:color="auto" w:fill="FFFFFF"/>
              </w:rPr>
              <w:t>/product/1091824</w:t>
            </w:r>
            <w:r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2FF6" w:rsidRPr="002A06C4" w:rsidRDefault="009A5E62" w:rsidP="00F21D2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2A06C4">
              <w:rPr>
                <w:rFonts w:ascii="Times New Roman" w:eastAsia="Microsoft Sans Serif" w:hAnsi="Times New Roman" w:cs="Times New Roman"/>
                <w:sz w:val="16"/>
                <w:szCs w:val="16"/>
                <w:lang w:eastAsia="ru-RU" w:bidi="ru-RU"/>
              </w:rPr>
              <w:t>Рек</w:t>
            </w:r>
            <w:r w:rsidR="00767DF0" w:rsidRPr="002A06C4">
              <w:rPr>
                <w:rFonts w:ascii="Times New Roman" w:eastAsia="Microsoft Sans Serif" w:hAnsi="Times New Roman" w:cs="Times New Roman"/>
                <w:sz w:val="16"/>
                <w:szCs w:val="16"/>
                <w:lang w:eastAsia="ru-RU" w:bidi="ru-RU"/>
              </w:rPr>
              <w:t>омендовано</w:t>
            </w:r>
            <w:r w:rsidRPr="002A06C4">
              <w:rPr>
                <w:rFonts w:ascii="Times New Roman" w:eastAsia="Microsoft Sans Serif" w:hAnsi="Times New Roman" w:cs="Times New Roman"/>
                <w:sz w:val="16"/>
                <w:szCs w:val="16"/>
                <w:lang w:eastAsia="ru-RU" w:bidi="ru-RU"/>
              </w:rPr>
              <w:t xml:space="preserve"> </w:t>
            </w:r>
            <w:r w:rsidR="00F21D24" w:rsidRPr="002A06C4">
              <w:rPr>
                <w:rFonts w:ascii="Times New Roman" w:eastAsia="Microsoft Sans Serif" w:hAnsi="Times New Roman" w:cs="Times New Roman"/>
                <w:sz w:val="16"/>
                <w:szCs w:val="16"/>
                <w:lang w:eastAsia="ru-RU" w:bidi="ru-RU"/>
              </w:rPr>
              <w:t>ФГБОУ ВПО «Государственный университет управления»</w:t>
            </w:r>
            <w:r w:rsidR="00872FF6" w:rsidRPr="002A06C4">
              <w:rPr>
                <w:rFonts w:ascii="Times New Roman" w:eastAsia="Microsoft Sans Serif" w:hAnsi="Times New Roman" w:cs="Times New Roman"/>
                <w:sz w:val="16"/>
                <w:szCs w:val="16"/>
                <w:lang w:eastAsia="ru-RU" w:bidi="ru-RU"/>
              </w:rPr>
              <w:t xml:space="preserve"> в </w:t>
            </w:r>
            <w:proofErr w:type="spellStart"/>
            <w:r w:rsidR="00872FF6" w:rsidRPr="002A06C4">
              <w:rPr>
                <w:rFonts w:ascii="Times New Roman" w:eastAsia="Microsoft Sans Serif" w:hAnsi="Times New Roman" w:cs="Times New Roman"/>
                <w:sz w:val="16"/>
                <w:szCs w:val="16"/>
                <w:lang w:eastAsia="ru-RU" w:bidi="ru-RU"/>
              </w:rPr>
              <w:t>кач</w:t>
            </w:r>
            <w:proofErr w:type="spellEnd"/>
            <w:r w:rsidR="00872FF6" w:rsidRPr="002A06C4">
              <w:rPr>
                <w:rFonts w:ascii="Times New Roman" w:eastAsia="Microsoft Sans Serif" w:hAnsi="Times New Roman" w:cs="Times New Roman"/>
                <w:sz w:val="16"/>
                <w:szCs w:val="16"/>
                <w:lang w:eastAsia="ru-RU" w:bidi="ru-RU"/>
              </w:rPr>
              <w:t xml:space="preserve">. </w:t>
            </w:r>
            <w:r w:rsidR="00F21D24" w:rsidRPr="002A06C4">
              <w:rPr>
                <w:rFonts w:ascii="Times New Roman" w:eastAsia="Microsoft Sans Serif" w:hAnsi="Times New Roman" w:cs="Times New Roman"/>
                <w:sz w:val="16"/>
                <w:szCs w:val="16"/>
                <w:lang w:eastAsia="ru-RU" w:bidi="ru-RU"/>
              </w:rPr>
              <w:t>у</w:t>
            </w:r>
            <w:r w:rsidR="00872FF6" w:rsidRPr="002A06C4">
              <w:rPr>
                <w:rFonts w:ascii="Times New Roman" w:eastAsia="Microsoft Sans Serif" w:hAnsi="Times New Roman" w:cs="Times New Roman"/>
                <w:sz w:val="16"/>
                <w:szCs w:val="16"/>
                <w:lang w:eastAsia="ru-RU" w:bidi="ru-RU"/>
              </w:rPr>
              <w:t>ч</w:t>
            </w:r>
            <w:r w:rsidR="00F21D24" w:rsidRPr="002A06C4">
              <w:rPr>
                <w:rFonts w:ascii="Times New Roman" w:eastAsia="Microsoft Sans Serif" w:hAnsi="Times New Roman" w:cs="Times New Roman"/>
                <w:sz w:val="16"/>
                <w:szCs w:val="16"/>
                <w:lang w:eastAsia="ru-RU" w:bidi="ru-RU"/>
              </w:rPr>
              <w:t xml:space="preserve">ебника </w:t>
            </w:r>
            <w:r w:rsidR="00872FF6" w:rsidRPr="002A06C4">
              <w:rPr>
                <w:rFonts w:ascii="Times New Roman" w:eastAsia="Microsoft Sans Serif" w:hAnsi="Times New Roman" w:cs="Times New Roman"/>
                <w:sz w:val="16"/>
                <w:szCs w:val="16"/>
                <w:lang w:eastAsia="ru-RU" w:bidi="ru-RU"/>
              </w:rPr>
              <w:t xml:space="preserve">для студентов </w:t>
            </w:r>
            <w:r w:rsidR="003E128E" w:rsidRPr="002A06C4">
              <w:rPr>
                <w:rFonts w:ascii="Times New Roman" w:eastAsia="Microsoft Sans Serif" w:hAnsi="Times New Roman" w:cs="Times New Roman"/>
                <w:sz w:val="16"/>
                <w:szCs w:val="16"/>
                <w:lang w:eastAsia="ru-RU" w:bidi="ru-RU"/>
              </w:rPr>
              <w:t>ВУЗов</w:t>
            </w:r>
            <w:r w:rsidR="00872FF6" w:rsidRPr="002A06C4">
              <w:rPr>
                <w:rFonts w:ascii="Times New Roman" w:eastAsia="Microsoft Sans Serif" w:hAnsi="Times New Roman" w:cs="Times New Roman"/>
                <w:sz w:val="16"/>
                <w:szCs w:val="16"/>
                <w:lang w:eastAsia="ru-RU" w:bidi="ru-RU"/>
              </w:rPr>
              <w:t xml:space="preserve">, </w:t>
            </w:r>
            <w:proofErr w:type="spellStart"/>
            <w:r w:rsidR="00872FF6" w:rsidRPr="002A06C4">
              <w:rPr>
                <w:rFonts w:ascii="Times New Roman" w:eastAsia="Microsoft Sans Serif" w:hAnsi="Times New Roman" w:cs="Times New Roman"/>
                <w:sz w:val="16"/>
                <w:szCs w:val="16"/>
                <w:lang w:eastAsia="ru-RU" w:bidi="ru-RU"/>
              </w:rPr>
              <w:t>обуч</w:t>
            </w:r>
            <w:proofErr w:type="spellEnd"/>
            <w:r w:rsidR="003E128E" w:rsidRPr="002A06C4">
              <w:rPr>
                <w:rFonts w:ascii="Times New Roman" w:eastAsia="Microsoft Sans Serif" w:hAnsi="Times New Roman" w:cs="Times New Roman"/>
                <w:sz w:val="16"/>
                <w:szCs w:val="16"/>
                <w:lang w:eastAsia="ru-RU" w:bidi="ru-RU"/>
              </w:rPr>
              <w:t>.</w:t>
            </w:r>
            <w:r w:rsidR="00872FF6" w:rsidRPr="002A06C4">
              <w:rPr>
                <w:rFonts w:ascii="Times New Roman" w:eastAsia="Microsoft Sans Serif" w:hAnsi="Times New Roman" w:cs="Times New Roman"/>
                <w:sz w:val="16"/>
                <w:szCs w:val="16"/>
                <w:lang w:eastAsia="ru-RU" w:bidi="ru-RU"/>
              </w:rPr>
              <w:t xml:space="preserve"> по </w:t>
            </w:r>
            <w:proofErr w:type="spellStart"/>
            <w:r w:rsidR="00872FF6" w:rsidRPr="002A06C4">
              <w:rPr>
                <w:rFonts w:ascii="Times New Roman" w:eastAsia="Microsoft Sans Serif" w:hAnsi="Times New Roman" w:cs="Times New Roman"/>
                <w:sz w:val="16"/>
                <w:szCs w:val="16"/>
                <w:lang w:eastAsia="ru-RU" w:bidi="ru-RU"/>
              </w:rPr>
              <w:t>направ</w:t>
            </w:r>
            <w:proofErr w:type="spellEnd"/>
            <w:r w:rsidR="00956F76" w:rsidRPr="002A06C4">
              <w:rPr>
                <w:rFonts w:ascii="Times New Roman" w:eastAsia="Microsoft Sans Serif" w:hAnsi="Times New Roman" w:cs="Times New Roman"/>
                <w:sz w:val="16"/>
                <w:szCs w:val="16"/>
                <w:lang w:eastAsia="ru-RU" w:bidi="ru-RU"/>
              </w:rPr>
              <w:t>.</w:t>
            </w:r>
            <w:r w:rsidR="00872FF6" w:rsidRPr="002A06C4">
              <w:rPr>
                <w:rFonts w:ascii="Times New Roman" w:eastAsia="Microsoft Sans Serif" w:hAnsi="Times New Roman" w:cs="Times New Roman"/>
                <w:sz w:val="16"/>
                <w:szCs w:val="16"/>
                <w:lang w:eastAsia="ru-RU" w:bidi="ru-RU"/>
              </w:rPr>
              <w:t xml:space="preserve"> подготовки «Ме</w:t>
            </w:r>
            <w:r w:rsidR="00F21D24" w:rsidRPr="002A06C4">
              <w:rPr>
                <w:rFonts w:ascii="Times New Roman" w:eastAsia="Microsoft Sans Serif" w:hAnsi="Times New Roman" w:cs="Times New Roman"/>
                <w:sz w:val="16"/>
                <w:szCs w:val="16"/>
                <w:lang w:eastAsia="ru-RU" w:bidi="ru-RU"/>
              </w:rPr>
              <w:t>нед</w:t>
            </w:r>
            <w:r w:rsidR="00F21D24" w:rsidRPr="002A06C4">
              <w:rPr>
                <w:rFonts w:ascii="Times New Roman" w:eastAsia="Microsoft Sans Serif" w:hAnsi="Times New Roman" w:cs="Times New Roman"/>
                <w:sz w:val="16"/>
                <w:szCs w:val="16"/>
                <w:lang w:eastAsia="ru-RU" w:bidi="ru-RU"/>
              </w:rPr>
              <w:t>ж</w:t>
            </w:r>
            <w:r w:rsidR="00F21D24" w:rsidRPr="002A06C4">
              <w:rPr>
                <w:rFonts w:ascii="Times New Roman" w:eastAsia="Microsoft Sans Serif" w:hAnsi="Times New Roman" w:cs="Times New Roman"/>
                <w:sz w:val="16"/>
                <w:szCs w:val="16"/>
                <w:lang w:eastAsia="ru-RU" w:bidi="ru-RU"/>
              </w:rPr>
              <w:t xml:space="preserve">мент» </w:t>
            </w:r>
            <w:r w:rsidR="00872FF6" w:rsidRPr="002A06C4">
              <w:rPr>
                <w:rFonts w:ascii="Times New Roman" w:eastAsia="Microsoft Sans Serif" w:hAnsi="Times New Roman" w:cs="Times New Roman"/>
                <w:sz w:val="16"/>
                <w:szCs w:val="16"/>
                <w:lang w:eastAsia="ru-RU" w:bidi="ru-RU"/>
              </w:rPr>
              <w:t>(квалификация  «магистр»)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E62" w:rsidRPr="002A06C4" w:rsidRDefault="00CF7F99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hyperlink r:id="rId7" w:history="1">
              <w:r w:rsidR="009A5E62" w:rsidRPr="002A06C4">
                <w:rPr>
                  <w:rFonts w:ascii="Times New Roman" w:eastAsia="Microsoft Sans Serif" w:hAnsi="Times New Roman" w:cs="Times New Roman"/>
                  <w:sz w:val="20"/>
                  <w:szCs w:val="20"/>
                  <w:lang w:val="en-US" w:bidi="en-US"/>
                </w:rPr>
                <w:t>http</w:t>
              </w:r>
              <w:r w:rsidR="009A5E62" w:rsidRPr="002A06C4">
                <w:rPr>
                  <w:rFonts w:ascii="Times New Roman" w:eastAsia="Microsoft Sans Serif" w:hAnsi="Times New Roman" w:cs="Times New Roman"/>
                  <w:sz w:val="20"/>
                  <w:szCs w:val="20"/>
                  <w:lang w:bidi="en-US"/>
                </w:rPr>
                <w:t>://</w:t>
              </w:r>
              <w:proofErr w:type="spellStart"/>
              <w:r w:rsidR="009A5E62" w:rsidRPr="002A06C4">
                <w:rPr>
                  <w:rFonts w:ascii="Times New Roman" w:eastAsia="Microsoft Sans Serif" w:hAnsi="Times New Roman" w:cs="Times New Roman"/>
                  <w:sz w:val="20"/>
                  <w:szCs w:val="20"/>
                  <w:lang w:val="en-US" w:bidi="en-US"/>
                </w:rPr>
                <w:t>znanium</w:t>
              </w:r>
              <w:proofErr w:type="spellEnd"/>
              <w:r w:rsidR="009A5E62" w:rsidRPr="002A06C4">
                <w:rPr>
                  <w:rFonts w:ascii="Times New Roman" w:eastAsia="Microsoft Sans Serif" w:hAnsi="Times New Roman" w:cs="Times New Roman"/>
                  <w:sz w:val="20"/>
                  <w:szCs w:val="20"/>
                  <w:lang w:bidi="en-US"/>
                </w:rPr>
                <w:t>.</w:t>
              </w:r>
              <w:r w:rsidR="009A5E62" w:rsidRPr="002A06C4">
                <w:rPr>
                  <w:rFonts w:ascii="Times New Roman" w:eastAsia="Microsoft Sans Serif" w:hAnsi="Times New Roman" w:cs="Times New Roman"/>
                  <w:sz w:val="20"/>
                  <w:szCs w:val="20"/>
                  <w:lang w:val="en-US" w:bidi="en-US"/>
                </w:rPr>
                <w:t>com</w:t>
              </w:r>
            </w:hyperlink>
          </w:p>
        </w:tc>
      </w:tr>
      <w:tr w:rsidR="002A06C4" w:rsidRPr="002A06C4" w:rsidTr="002A06C4">
        <w:trPr>
          <w:trHeight w:val="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5E62" w:rsidRPr="002A06C4" w:rsidRDefault="00E2531E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2A06C4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E62" w:rsidRPr="002A06C4" w:rsidRDefault="009D7BF4" w:rsidP="008E5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Стратегический управленческий учет для бизнеса: учебник / Л.В. Юрьева, Н.Н. </w:t>
            </w:r>
            <w:proofErr w:type="spellStart"/>
            <w:r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Илышева</w:t>
            </w:r>
            <w:proofErr w:type="spellEnd"/>
            <w:r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А.В. Караваева, А.Н. Быстрова. </w:t>
            </w:r>
            <w:r w:rsidR="008E5542"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Москва</w:t>
            </w:r>
            <w:proofErr w:type="gramStart"/>
            <w:r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ИНФРА-М, 2020. </w:t>
            </w:r>
            <w:r w:rsidR="008E5542"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336 с. + Доп. материалы [Эле</w:t>
            </w:r>
            <w:r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r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тронный ресурс]. </w:t>
            </w:r>
            <w:r w:rsidR="008E5542"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(Высшее образование:</w:t>
            </w:r>
            <w:proofErr w:type="gramEnd"/>
            <w:r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Магистратура).</w:t>
            </w:r>
            <w:proofErr w:type="gramEnd"/>
            <w:r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ISBN 978-5-16-005513-8. - Текст: электронный. -</w:t>
            </w:r>
            <w:r w:rsidRPr="002A06C4">
              <w:rPr>
                <w:rFonts w:ascii="Times New Roman" w:hAnsi="Times New Roman" w:cs="Times New Roman"/>
                <w:spacing w:val="-20"/>
                <w:sz w:val="20"/>
                <w:szCs w:val="20"/>
                <w:shd w:val="clear" w:color="auto" w:fill="FFFFFF"/>
              </w:rPr>
              <w:t xml:space="preserve"> URL: https://</w:t>
            </w:r>
            <w:r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znanium.com/catalog</w:t>
            </w:r>
            <w:r w:rsidRPr="002A06C4">
              <w:rPr>
                <w:rFonts w:ascii="Times New Roman" w:hAnsi="Times New Roman" w:cs="Times New Roman"/>
                <w:spacing w:val="-20"/>
                <w:sz w:val="20"/>
                <w:szCs w:val="20"/>
                <w:shd w:val="clear" w:color="auto" w:fill="FFFFFF"/>
              </w:rPr>
              <w:t>/</w:t>
            </w:r>
            <w:r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product</w:t>
            </w:r>
            <w:r w:rsidRPr="002A06C4">
              <w:rPr>
                <w:rFonts w:ascii="Times New Roman" w:hAnsi="Times New Roman" w:cs="Times New Roman"/>
                <w:spacing w:val="-20"/>
                <w:sz w:val="20"/>
                <w:szCs w:val="20"/>
                <w:shd w:val="clear" w:color="auto" w:fill="FFFFFF"/>
              </w:rPr>
              <w:t xml:space="preserve">/1067608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5E62" w:rsidRPr="002A06C4" w:rsidRDefault="009D7BF4" w:rsidP="00F21D2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16"/>
                <w:szCs w:val="16"/>
                <w:lang w:eastAsia="ru-RU" w:bidi="ru-RU"/>
              </w:rPr>
            </w:pPr>
            <w:r w:rsidRPr="002A06C4">
              <w:rPr>
                <w:rFonts w:ascii="Times New Roman" w:eastAsia="Microsoft Sans Serif" w:hAnsi="Times New Roman" w:cs="Times New Roman"/>
                <w:sz w:val="16"/>
                <w:szCs w:val="16"/>
                <w:lang w:eastAsia="ru-RU" w:bidi="ru-RU"/>
              </w:rPr>
              <w:t>Рекомендовано УМО вузов Ро</w:t>
            </w:r>
            <w:r w:rsidRPr="002A06C4">
              <w:rPr>
                <w:rFonts w:ascii="Times New Roman" w:eastAsia="Microsoft Sans Serif" w:hAnsi="Times New Roman" w:cs="Times New Roman"/>
                <w:sz w:val="16"/>
                <w:szCs w:val="16"/>
                <w:lang w:eastAsia="ru-RU" w:bidi="ru-RU"/>
              </w:rPr>
              <w:t>с</w:t>
            </w:r>
            <w:r w:rsidRPr="002A06C4">
              <w:rPr>
                <w:rFonts w:ascii="Times New Roman" w:eastAsia="Microsoft Sans Serif" w:hAnsi="Times New Roman" w:cs="Times New Roman"/>
                <w:sz w:val="16"/>
                <w:szCs w:val="16"/>
                <w:lang w:eastAsia="ru-RU" w:bidi="ru-RU"/>
              </w:rPr>
              <w:t>сии по образованию в области финансов, учета и мировой эк</w:t>
            </w:r>
            <w:r w:rsidRPr="002A06C4">
              <w:rPr>
                <w:rFonts w:ascii="Times New Roman" w:eastAsia="Microsoft Sans Serif" w:hAnsi="Times New Roman" w:cs="Times New Roman"/>
                <w:sz w:val="16"/>
                <w:szCs w:val="16"/>
                <w:lang w:eastAsia="ru-RU" w:bidi="ru-RU"/>
              </w:rPr>
              <w:t>о</w:t>
            </w:r>
            <w:r w:rsidRPr="002A06C4">
              <w:rPr>
                <w:rFonts w:ascii="Times New Roman" w:eastAsia="Microsoft Sans Serif" w:hAnsi="Times New Roman" w:cs="Times New Roman"/>
                <w:sz w:val="16"/>
                <w:szCs w:val="16"/>
                <w:lang w:eastAsia="ru-RU" w:bidi="ru-RU"/>
              </w:rPr>
              <w:t xml:space="preserve">номики в </w:t>
            </w:r>
            <w:proofErr w:type="spellStart"/>
            <w:proofErr w:type="gramStart"/>
            <w:r w:rsidRPr="002A06C4">
              <w:rPr>
                <w:rFonts w:ascii="Times New Roman" w:eastAsia="Microsoft Sans Serif" w:hAnsi="Times New Roman" w:cs="Times New Roman"/>
                <w:sz w:val="16"/>
                <w:szCs w:val="16"/>
                <w:lang w:eastAsia="ru-RU" w:bidi="ru-RU"/>
              </w:rPr>
              <w:t>кач</w:t>
            </w:r>
            <w:proofErr w:type="spellEnd"/>
            <w:r w:rsidRPr="002A06C4">
              <w:rPr>
                <w:rFonts w:ascii="Times New Roman" w:eastAsia="Microsoft Sans Serif" w:hAnsi="Times New Roman" w:cs="Times New Roman"/>
                <w:sz w:val="16"/>
                <w:szCs w:val="16"/>
                <w:lang w:eastAsia="ru-RU" w:bidi="ru-RU"/>
              </w:rPr>
              <w:t>. уч</w:t>
            </w:r>
            <w:proofErr w:type="gramEnd"/>
            <w:r w:rsidRPr="002A06C4">
              <w:rPr>
                <w:rFonts w:ascii="Times New Roman" w:eastAsia="Microsoft Sans Serif" w:hAnsi="Times New Roman" w:cs="Times New Roman"/>
                <w:sz w:val="16"/>
                <w:szCs w:val="16"/>
                <w:lang w:eastAsia="ru-RU" w:bidi="ru-RU"/>
              </w:rPr>
              <w:t xml:space="preserve">. пособия для студентов, </w:t>
            </w:r>
            <w:proofErr w:type="spellStart"/>
            <w:r w:rsidRPr="002A06C4">
              <w:rPr>
                <w:rFonts w:ascii="Times New Roman" w:eastAsia="Microsoft Sans Serif" w:hAnsi="Times New Roman" w:cs="Times New Roman"/>
                <w:sz w:val="16"/>
                <w:szCs w:val="16"/>
                <w:lang w:eastAsia="ru-RU" w:bidi="ru-RU"/>
              </w:rPr>
              <w:t>обуч</w:t>
            </w:r>
            <w:proofErr w:type="spellEnd"/>
            <w:r w:rsidRPr="002A06C4">
              <w:rPr>
                <w:rFonts w:ascii="Times New Roman" w:eastAsia="Microsoft Sans Serif" w:hAnsi="Times New Roman" w:cs="Times New Roman"/>
                <w:sz w:val="16"/>
                <w:szCs w:val="16"/>
                <w:lang w:eastAsia="ru-RU" w:bidi="ru-RU"/>
              </w:rPr>
              <w:t xml:space="preserve">. по </w:t>
            </w:r>
            <w:proofErr w:type="spellStart"/>
            <w:r w:rsidRPr="002A06C4">
              <w:rPr>
                <w:rFonts w:ascii="Times New Roman" w:eastAsia="Microsoft Sans Serif" w:hAnsi="Times New Roman" w:cs="Times New Roman"/>
                <w:sz w:val="16"/>
                <w:szCs w:val="16"/>
                <w:lang w:eastAsia="ru-RU" w:bidi="ru-RU"/>
              </w:rPr>
              <w:t>направ</w:t>
            </w:r>
            <w:proofErr w:type="spellEnd"/>
            <w:r w:rsidRPr="002A06C4">
              <w:rPr>
                <w:rFonts w:ascii="Times New Roman" w:eastAsia="Microsoft Sans Serif" w:hAnsi="Times New Roman" w:cs="Times New Roman"/>
                <w:sz w:val="16"/>
                <w:szCs w:val="16"/>
                <w:lang w:eastAsia="ru-RU" w:bidi="ru-RU"/>
              </w:rPr>
              <w:t>. по</w:t>
            </w:r>
            <w:r w:rsidRPr="002A06C4">
              <w:rPr>
                <w:rFonts w:ascii="Times New Roman" w:eastAsia="Microsoft Sans Serif" w:hAnsi="Times New Roman" w:cs="Times New Roman"/>
                <w:sz w:val="16"/>
                <w:szCs w:val="16"/>
                <w:lang w:eastAsia="ru-RU" w:bidi="ru-RU"/>
              </w:rPr>
              <w:t>д</w:t>
            </w:r>
            <w:r w:rsidRPr="002A06C4">
              <w:rPr>
                <w:rFonts w:ascii="Times New Roman" w:eastAsia="Microsoft Sans Serif" w:hAnsi="Times New Roman" w:cs="Times New Roman"/>
                <w:sz w:val="16"/>
                <w:szCs w:val="16"/>
                <w:lang w:eastAsia="ru-RU" w:bidi="ru-RU"/>
              </w:rPr>
              <w:t>готовки 38.04.01 «Экономика» (уровень магистратуры)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E62" w:rsidRPr="002A06C4" w:rsidRDefault="00CF7F99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hyperlink r:id="rId8" w:history="1">
              <w:r w:rsidR="009A5E62" w:rsidRPr="002A06C4">
                <w:rPr>
                  <w:rFonts w:ascii="Times New Roman" w:eastAsia="Microsoft Sans Serif" w:hAnsi="Times New Roman" w:cs="Times New Roman"/>
                  <w:sz w:val="20"/>
                  <w:szCs w:val="20"/>
                  <w:lang w:val="en-US" w:bidi="en-US"/>
                </w:rPr>
                <w:t>http</w:t>
              </w:r>
              <w:r w:rsidR="009A5E62" w:rsidRPr="002A06C4">
                <w:rPr>
                  <w:rFonts w:ascii="Times New Roman" w:eastAsia="Microsoft Sans Serif" w:hAnsi="Times New Roman" w:cs="Times New Roman"/>
                  <w:sz w:val="20"/>
                  <w:szCs w:val="20"/>
                  <w:lang w:bidi="en-US"/>
                </w:rPr>
                <w:t>://</w:t>
              </w:r>
              <w:proofErr w:type="spellStart"/>
              <w:r w:rsidR="009A5E62" w:rsidRPr="002A06C4">
                <w:rPr>
                  <w:rFonts w:ascii="Times New Roman" w:eastAsia="Microsoft Sans Serif" w:hAnsi="Times New Roman" w:cs="Times New Roman"/>
                  <w:sz w:val="20"/>
                  <w:szCs w:val="20"/>
                  <w:lang w:val="en-US" w:bidi="en-US"/>
                </w:rPr>
                <w:t>znanium</w:t>
              </w:r>
              <w:proofErr w:type="spellEnd"/>
              <w:r w:rsidR="009A5E62" w:rsidRPr="002A06C4">
                <w:rPr>
                  <w:rFonts w:ascii="Times New Roman" w:eastAsia="Microsoft Sans Serif" w:hAnsi="Times New Roman" w:cs="Times New Roman"/>
                  <w:sz w:val="20"/>
                  <w:szCs w:val="20"/>
                  <w:lang w:bidi="en-US"/>
                </w:rPr>
                <w:t>.</w:t>
              </w:r>
              <w:r w:rsidR="009A5E62" w:rsidRPr="002A06C4">
                <w:rPr>
                  <w:rFonts w:ascii="Times New Roman" w:eastAsia="Microsoft Sans Serif" w:hAnsi="Times New Roman" w:cs="Times New Roman"/>
                  <w:sz w:val="20"/>
                  <w:szCs w:val="20"/>
                  <w:lang w:val="en-US" w:bidi="en-US"/>
                </w:rPr>
                <w:t>com</w:t>
              </w:r>
            </w:hyperlink>
          </w:p>
        </w:tc>
      </w:tr>
    </w:tbl>
    <w:p w:rsidR="00D77876" w:rsidRDefault="00D77876" w:rsidP="00C27D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D77876" w:rsidRPr="00037E01" w:rsidRDefault="00D77876" w:rsidP="00C27DB1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037E0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7.2 Дополнительная литератур</w:t>
      </w:r>
      <w:r w:rsidR="006C4A8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а</w:t>
      </w:r>
    </w:p>
    <w:tbl>
      <w:tblPr>
        <w:tblOverlap w:val="never"/>
        <w:tblW w:w="962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2395"/>
        <w:gridCol w:w="1275"/>
      </w:tblGrid>
      <w:tr w:rsidR="00D77876" w:rsidRPr="00DB3A49" w:rsidTr="002A06C4">
        <w:trPr>
          <w:trHeight w:val="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876" w:rsidRPr="00DB3A49" w:rsidRDefault="00D77876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DB3A49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№</w:t>
            </w:r>
          </w:p>
          <w:p w:rsidR="00D77876" w:rsidRPr="00DB3A49" w:rsidRDefault="00D77876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DB3A49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876" w:rsidRPr="00DB3A49" w:rsidRDefault="00D77876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DB3A49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Автор, название, место издания, издательство, год издания учебной литературы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876" w:rsidRPr="00DB3A49" w:rsidRDefault="00D77876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DB3A49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Гриф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7876" w:rsidRPr="00DB3A49" w:rsidRDefault="00D77876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DB3A49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Количество экземпляров</w:t>
            </w:r>
          </w:p>
        </w:tc>
      </w:tr>
      <w:tr w:rsidR="002A06C4" w:rsidRPr="002A06C4" w:rsidTr="002A06C4">
        <w:trPr>
          <w:trHeight w:val="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BCC" w:rsidRPr="002A06C4" w:rsidRDefault="00227C99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2A06C4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BCC" w:rsidRPr="002A06C4" w:rsidRDefault="00F21D24" w:rsidP="008E55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Дементьева, А. Г. Корпоративное управление: учебник / А. Г. Дементьева. - Москва: Магистр: ИНФРА-М, 2019. - 496 с. - (Магистратура). - ISBN 978-5-9776-0431-4. - Текст</w:t>
            </w:r>
            <w:proofErr w:type="gramStart"/>
            <w:r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</w:t>
            </w:r>
            <w:r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</w:t>
            </w:r>
            <w:r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ный. - URL: https://znanium.com/catalog/product/1030241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BCC" w:rsidRPr="002A06C4" w:rsidRDefault="00F21D24" w:rsidP="00F21D2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16"/>
                <w:szCs w:val="16"/>
                <w:lang w:eastAsia="ru-RU" w:bidi="ru-RU"/>
              </w:rPr>
            </w:pPr>
            <w:r w:rsidRPr="002A06C4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BCC" w:rsidRPr="002A06C4" w:rsidRDefault="00CF7F99" w:rsidP="00C27D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8F6BCC" w:rsidRPr="002A06C4">
                <w:rPr>
                  <w:rFonts w:ascii="Times New Roman" w:eastAsia="Microsoft Sans Serif" w:hAnsi="Times New Roman" w:cs="Times New Roman"/>
                  <w:sz w:val="20"/>
                  <w:szCs w:val="20"/>
                  <w:lang w:val="en-US" w:bidi="en-US"/>
                </w:rPr>
                <w:t>http</w:t>
              </w:r>
              <w:r w:rsidR="008F6BCC" w:rsidRPr="002A06C4">
                <w:rPr>
                  <w:rFonts w:ascii="Times New Roman" w:eastAsia="Microsoft Sans Serif" w:hAnsi="Times New Roman" w:cs="Times New Roman"/>
                  <w:sz w:val="20"/>
                  <w:szCs w:val="20"/>
                  <w:lang w:bidi="en-US"/>
                </w:rPr>
                <w:t>://</w:t>
              </w:r>
              <w:proofErr w:type="spellStart"/>
              <w:r w:rsidR="008F6BCC" w:rsidRPr="002A06C4">
                <w:rPr>
                  <w:rFonts w:ascii="Times New Roman" w:eastAsia="Microsoft Sans Serif" w:hAnsi="Times New Roman" w:cs="Times New Roman"/>
                  <w:sz w:val="20"/>
                  <w:szCs w:val="20"/>
                  <w:lang w:val="en-US" w:bidi="en-US"/>
                </w:rPr>
                <w:t>znanium</w:t>
              </w:r>
              <w:proofErr w:type="spellEnd"/>
              <w:r w:rsidR="008F6BCC" w:rsidRPr="002A06C4">
                <w:rPr>
                  <w:rFonts w:ascii="Times New Roman" w:eastAsia="Microsoft Sans Serif" w:hAnsi="Times New Roman" w:cs="Times New Roman"/>
                  <w:sz w:val="20"/>
                  <w:szCs w:val="20"/>
                  <w:lang w:bidi="en-US"/>
                </w:rPr>
                <w:t>.</w:t>
              </w:r>
              <w:r w:rsidR="008F6BCC" w:rsidRPr="002A06C4">
                <w:rPr>
                  <w:rFonts w:ascii="Times New Roman" w:eastAsia="Microsoft Sans Serif" w:hAnsi="Times New Roman" w:cs="Times New Roman"/>
                  <w:sz w:val="20"/>
                  <w:szCs w:val="20"/>
                  <w:lang w:val="en-US" w:bidi="en-US"/>
                </w:rPr>
                <w:t>com</w:t>
              </w:r>
            </w:hyperlink>
          </w:p>
        </w:tc>
      </w:tr>
      <w:tr w:rsidR="002A06C4" w:rsidRPr="002A06C4" w:rsidTr="002A06C4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E62" w:rsidRPr="002A06C4" w:rsidRDefault="00227C99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2A06C4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62" w:rsidRPr="002A06C4" w:rsidRDefault="00F21D24" w:rsidP="008E5542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Веснин, В. Р. Корпоративное управление: учебник / В.Р. Ве</w:t>
            </w:r>
            <w:r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нин, В.В. </w:t>
            </w:r>
            <w:proofErr w:type="spellStart"/>
            <w:r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Кафидов</w:t>
            </w:r>
            <w:proofErr w:type="spellEnd"/>
            <w:r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- Москва: ИНФРА-М, 2018. - 272 с. + Доп. материалы [Электронный ресурс; Режим доступа: https://new.znanium.com]. </w:t>
            </w:r>
            <w:r w:rsidR="008E5542"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(Высшее образование:</w:t>
            </w:r>
            <w:proofErr w:type="gramEnd"/>
            <w:r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Магистр</w:t>
            </w:r>
            <w:r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тура).</w:t>
            </w:r>
            <w:proofErr w:type="gramEnd"/>
            <w:r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</w:t>
            </w:r>
            <w:r w:rsidR="008E5542"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ISBN 978-5-16-005538-1. - </w:t>
            </w:r>
            <w:r w:rsidR="008E5542" w:rsidRPr="002A06C4">
              <w:rPr>
                <w:rFonts w:ascii="Times New Roman" w:hAnsi="Times New Roman" w:cs="Times New Roman"/>
                <w:spacing w:val="-20"/>
                <w:sz w:val="20"/>
                <w:szCs w:val="20"/>
                <w:shd w:val="clear" w:color="auto" w:fill="FFFFFF"/>
              </w:rPr>
              <w:t>Текст</w:t>
            </w:r>
            <w:r w:rsidRPr="002A06C4">
              <w:rPr>
                <w:rFonts w:ascii="Times New Roman" w:hAnsi="Times New Roman" w:cs="Times New Roman"/>
                <w:spacing w:val="-20"/>
                <w:sz w:val="20"/>
                <w:szCs w:val="20"/>
                <w:shd w:val="clear" w:color="auto" w:fill="FFFFFF"/>
              </w:rPr>
              <w:t>: электронный. - URL: https://znanium.com/catalog/product/958374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E62" w:rsidRPr="002A06C4" w:rsidRDefault="00F21D24" w:rsidP="00F21D2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16"/>
                <w:szCs w:val="16"/>
                <w:lang w:eastAsia="ru-RU" w:bidi="ru-RU"/>
              </w:rPr>
            </w:pPr>
            <w:r w:rsidRPr="002A06C4">
              <w:rPr>
                <w:rFonts w:ascii="Times New Roman" w:eastAsia="Microsoft Sans Serif" w:hAnsi="Times New Roman" w:cs="Times New Roman"/>
                <w:sz w:val="16"/>
                <w:szCs w:val="16"/>
                <w:lang w:eastAsia="ru-RU" w:bidi="ru-RU"/>
              </w:rPr>
              <w:t xml:space="preserve">Рекомендовано советом </w:t>
            </w:r>
            <w:proofErr w:type="gramStart"/>
            <w:r w:rsidRPr="002A06C4">
              <w:rPr>
                <w:rFonts w:ascii="Times New Roman" w:eastAsia="Microsoft Sans Serif" w:hAnsi="Times New Roman" w:cs="Times New Roman"/>
                <w:sz w:val="16"/>
                <w:szCs w:val="16"/>
                <w:lang w:eastAsia="ru-RU" w:bidi="ru-RU"/>
              </w:rPr>
              <w:t>Учебно-метод</w:t>
            </w:r>
            <w:proofErr w:type="gramEnd"/>
            <w:r w:rsidRPr="002A06C4">
              <w:rPr>
                <w:rFonts w:ascii="Times New Roman" w:eastAsia="Microsoft Sans Serif" w:hAnsi="Times New Roman" w:cs="Times New Roman"/>
                <w:sz w:val="16"/>
                <w:szCs w:val="16"/>
                <w:lang w:eastAsia="ru-RU" w:bidi="ru-RU"/>
              </w:rPr>
              <w:t>. объединения по образов</w:t>
            </w:r>
            <w:r w:rsidRPr="002A06C4">
              <w:rPr>
                <w:rFonts w:ascii="Times New Roman" w:eastAsia="Microsoft Sans Serif" w:hAnsi="Times New Roman" w:cs="Times New Roman"/>
                <w:sz w:val="16"/>
                <w:szCs w:val="16"/>
                <w:lang w:eastAsia="ru-RU" w:bidi="ru-RU"/>
              </w:rPr>
              <w:t>а</w:t>
            </w:r>
            <w:r w:rsidRPr="002A06C4">
              <w:rPr>
                <w:rFonts w:ascii="Times New Roman" w:eastAsia="Microsoft Sans Serif" w:hAnsi="Times New Roman" w:cs="Times New Roman"/>
                <w:sz w:val="16"/>
                <w:szCs w:val="16"/>
                <w:lang w:eastAsia="ru-RU" w:bidi="ru-RU"/>
              </w:rPr>
              <w:t xml:space="preserve">нию в области менеджмента в </w:t>
            </w:r>
            <w:proofErr w:type="spellStart"/>
            <w:r w:rsidRPr="002A06C4">
              <w:rPr>
                <w:rFonts w:ascii="Times New Roman" w:eastAsia="Microsoft Sans Serif" w:hAnsi="Times New Roman" w:cs="Times New Roman"/>
                <w:sz w:val="16"/>
                <w:szCs w:val="16"/>
                <w:lang w:eastAsia="ru-RU" w:bidi="ru-RU"/>
              </w:rPr>
              <w:t>кач</w:t>
            </w:r>
            <w:proofErr w:type="spellEnd"/>
            <w:r w:rsidRPr="002A06C4">
              <w:rPr>
                <w:rFonts w:ascii="Times New Roman" w:eastAsia="Microsoft Sans Serif" w:hAnsi="Times New Roman" w:cs="Times New Roman"/>
                <w:sz w:val="16"/>
                <w:szCs w:val="16"/>
                <w:lang w:eastAsia="ru-RU" w:bidi="ru-RU"/>
              </w:rPr>
              <w:t xml:space="preserve">. учебника для студентов ВУЗов, </w:t>
            </w:r>
            <w:proofErr w:type="spellStart"/>
            <w:r w:rsidRPr="002A06C4">
              <w:rPr>
                <w:rFonts w:ascii="Times New Roman" w:eastAsia="Microsoft Sans Serif" w:hAnsi="Times New Roman" w:cs="Times New Roman"/>
                <w:sz w:val="16"/>
                <w:szCs w:val="16"/>
                <w:lang w:eastAsia="ru-RU" w:bidi="ru-RU"/>
              </w:rPr>
              <w:t>обуч</w:t>
            </w:r>
            <w:proofErr w:type="spellEnd"/>
            <w:r w:rsidRPr="002A06C4">
              <w:rPr>
                <w:rFonts w:ascii="Times New Roman" w:eastAsia="Microsoft Sans Serif" w:hAnsi="Times New Roman" w:cs="Times New Roman"/>
                <w:sz w:val="16"/>
                <w:szCs w:val="16"/>
                <w:lang w:eastAsia="ru-RU" w:bidi="ru-RU"/>
              </w:rPr>
              <w:t xml:space="preserve">. по </w:t>
            </w:r>
            <w:proofErr w:type="spellStart"/>
            <w:r w:rsidRPr="002A06C4">
              <w:rPr>
                <w:rFonts w:ascii="Times New Roman" w:eastAsia="Microsoft Sans Serif" w:hAnsi="Times New Roman" w:cs="Times New Roman"/>
                <w:sz w:val="16"/>
                <w:szCs w:val="16"/>
                <w:lang w:eastAsia="ru-RU" w:bidi="ru-RU"/>
              </w:rPr>
              <w:t>направ</w:t>
            </w:r>
            <w:proofErr w:type="spellEnd"/>
            <w:r w:rsidRPr="002A06C4">
              <w:rPr>
                <w:rFonts w:ascii="Times New Roman" w:eastAsia="Microsoft Sans Serif" w:hAnsi="Times New Roman" w:cs="Times New Roman"/>
                <w:sz w:val="16"/>
                <w:szCs w:val="16"/>
                <w:lang w:eastAsia="ru-RU" w:bidi="ru-RU"/>
              </w:rPr>
              <w:t>. подготовки 38.04.02 «Менеджмент» (квал</w:t>
            </w:r>
            <w:r w:rsidRPr="002A06C4">
              <w:rPr>
                <w:rFonts w:ascii="Times New Roman" w:eastAsia="Microsoft Sans Serif" w:hAnsi="Times New Roman" w:cs="Times New Roman"/>
                <w:sz w:val="16"/>
                <w:szCs w:val="16"/>
                <w:lang w:eastAsia="ru-RU" w:bidi="ru-RU"/>
              </w:rPr>
              <w:t>и</w:t>
            </w:r>
            <w:r w:rsidRPr="002A06C4">
              <w:rPr>
                <w:rFonts w:ascii="Times New Roman" w:eastAsia="Microsoft Sans Serif" w:hAnsi="Times New Roman" w:cs="Times New Roman"/>
                <w:sz w:val="16"/>
                <w:szCs w:val="16"/>
                <w:lang w:eastAsia="ru-RU" w:bidi="ru-RU"/>
              </w:rPr>
              <w:t>фикация  «магистр»)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E62" w:rsidRPr="002A06C4" w:rsidRDefault="00CF7F99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hyperlink r:id="rId10" w:history="1">
              <w:r w:rsidR="009A5E62" w:rsidRPr="002A06C4">
                <w:rPr>
                  <w:rFonts w:ascii="Times New Roman" w:eastAsia="Microsoft Sans Serif" w:hAnsi="Times New Roman" w:cs="Times New Roman"/>
                  <w:sz w:val="20"/>
                  <w:szCs w:val="20"/>
                  <w:lang w:val="en-US" w:bidi="en-US"/>
                </w:rPr>
                <w:t>http</w:t>
              </w:r>
              <w:r w:rsidR="009A5E62" w:rsidRPr="002A06C4">
                <w:rPr>
                  <w:rFonts w:ascii="Times New Roman" w:eastAsia="Microsoft Sans Serif" w:hAnsi="Times New Roman" w:cs="Times New Roman"/>
                  <w:sz w:val="20"/>
                  <w:szCs w:val="20"/>
                  <w:lang w:bidi="en-US"/>
                </w:rPr>
                <w:t>://</w:t>
              </w:r>
              <w:proofErr w:type="spellStart"/>
              <w:r w:rsidR="009A5E62" w:rsidRPr="002A06C4">
                <w:rPr>
                  <w:rFonts w:ascii="Times New Roman" w:eastAsia="Microsoft Sans Serif" w:hAnsi="Times New Roman" w:cs="Times New Roman"/>
                  <w:sz w:val="20"/>
                  <w:szCs w:val="20"/>
                  <w:lang w:val="en-US" w:bidi="en-US"/>
                </w:rPr>
                <w:t>znanium</w:t>
              </w:r>
              <w:proofErr w:type="spellEnd"/>
              <w:r w:rsidR="009A5E62" w:rsidRPr="002A06C4">
                <w:rPr>
                  <w:rFonts w:ascii="Times New Roman" w:eastAsia="Microsoft Sans Serif" w:hAnsi="Times New Roman" w:cs="Times New Roman"/>
                  <w:sz w:val="20"/>
                  <w:szCs w:val="20"/>
                  <w:lang w:bidi="en-US"/>
                </w:rPr>
                <w:t>.</w:t>
              </w:r>
              <w:r w:rsidR="009A5E62" w:rsidRPr="002A06C4">
                <w:rPr>
                  <w:rFonts w:ascii="Times New Roman" w:eastAsia="Microsoft Sans Serif" w:hAnsi="Times New Roman" w:cs="Times New Roman"/>
                  <w:sz w:val="20"/>
                  <w:szCs w:val="20"/>
                  <w:lang w:val="en-US" w:bidi="en-US"/>
                </w:rPr>
                <w:t>com</w:t>
              </w:r>
            </w:hyperlink>
          </w:p>
        </w:tc>
      </w:tr>
      <w:tr w:rsidR="002A06C4" w:rsidRPr="002A06C4" w:rsidTr="002A06C4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876" w:rsidRPr="002A06C4" w:rsidRDefault="00227C99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2A06C4"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7876" w:rsidRPr="002A06C4" w:rsidRDefault="00F21D24" w:rsidP="008E5542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Бизнес-анализ деятельности организации: учебник / Л.Н.Усенко, Ю.Г.Чернышева, Л.В. Гончарова [и др.]</w:t>
            </w:r>
            <w:proofErr w:type="gramStart"/>
            <w:r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</w:t>
            </w:r>
            <w:r w:rsidR="008E5542"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од ред. проф. Л. Н. Усенко. - Москва</w:t>
            </w:r>
            <w:r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Альфа-М</w:t>
            </w:r>
            <w:proofErr w:type="gramStart"/>
            <w:r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ИНФРА-М, 2019. </w:t>
            </w:r>
            <w:r w:rsidR="008E5542"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560 с.: ил</w:t>
            </w:r>
            <w:proofErr w:type="gramStart"/>
            <w:r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+ </w:t>
            </w:r>
            <w:proofErr w:type="gramStart"/>
            <w:r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proofErr w:type="gramEnd"/>
            <w:r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оп. материалы [Электронный ресурс; Р</w:t>
            </w:r>
            <w:r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жим доступа http://www.znanium.com]. - (Магистратура). - ISBN 978-5-98281-358-9. - Текст</w:t>
            </w:r>
            <w:proofErr w:type="gramStart"/>
            <w:r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</w:t>
            </w:r>
            <w:r w:rsidRPr="002A06C4">
              <w:rPr>
                <w:rFonts w:ascii="Times New Roman" w:hAnsi="Times New Roman" w:cs="Times New Roman"/>
                <w:spacing w:val="-20"/>
                <w:sz w:val="20"/>
                <w:szCs w:val="20"/>
                <w:shd w:val="clear" w:color="auto" w:fill="FFFFFF"/>
              </w:rPr>
              <w:t>ронный. - URL: https://znanium</w:t>
            </w:r>
            <w:r w:rsidRPr="002A06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.com/catalog/product</w:t>
            </w:r>
            <w:r w:rsidRPr="002A06C4">
              <w:rPr>
                <w:rFonts w:ascii="Times New Roman" w:hAnsi="Times New Roman" w:cs="Times New Roman"/>
                <w:spacing w:val="-20"/>
                <w:sz w:val="20"/>
                <w:szCs w:val="20"/>
                <w:shd w:val="clear" w:color="auto" w:fill="FFFFFF"/>
              </w:rPr>
              <w:t>/1003063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876" w:rsidRPr="002A06C4" w:rsidRDefault="00406239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r w:rsidRPr="002A06C4">
              <w:rPr>
                <w:rFonts w:ascii="Times New Roman" w:eastAsia="Microsoft Sans Serif" w:hAnsi="Times New Roman" w:cs="Times New Roman"/>
                <w:sz w:val="16"/>
                <w:szCs w:val="16"/>
                <w:lang w:eastAsia="ru-RU" w:bidi="ru-RU"/>
              </w:rPr>
              <w:t>Соответствует Федеральному го</w:t>
            </w:r>
            <w:r w:rsidRPr="002A06C4">
              <w:rPr>
                <w:rFonts w:ascii="Times New Roman" w:eastAsia="Microsoft Sans Serif" w:hAnsi="Times New Roman" w:cs="Times New Roman"/>
                <w:sz w:val="16"/>
                <w:szCs w:val="16"/>
                <w:lang w:eastAsia="ru-RU" w:bidi="ru-RU"/>
              </w:rPr>
              <w:t>с</w:t>
            </w:r>
            <w:r w:rsidRPr="002A06C4">
              <w:rPr>
                <w:rFonts w:ascii="Times New Roman" w:eastAsia="Microsoft Sans Serif" w:hAnsi="Times New Roman" w:cs="Times New Roman"/>
                <w:sz w:val="16"/>
                <w:szCs w:val="16"/>
                <w:lang w:eastAsia="ru-RU" w:bidi="ru-RU"/>
              </w:rPr>
              <w:t>ударственному образовательному стандарту 3-го поколения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6" w:rsidRPr="002A06C4" w:rsidRDefault="00CF7F99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ru-RU" w:bidi="ru-RU"/>
              </w:rPr>
            </w:pPr>
            <w:hyperlink r:id="rId11" w:history="1">
              <w:r w:rsidR="00D77876" w:rsidRPr="002A06C4">
                <w:rPr>
                  <w:rFonts w:ascii="Times New Roman" w:eastAsia="Microsoft Sans Serif" w:hAnsi="Times New Roman" w:cs="Times New Roman"/>
                  <w:sz w:val="20"/>
                  <w:szCs w:val="20"/>
                  <w:lang w:val="en-US" w:bidi="en-US"/>
                </w:rPr>
                <w:t>http://znanium.com</w:t>
              </w:r>
            </w:hyperlink>
          </w:p>
        </w:tc>
      </w:tr>
    </w:tbl>
    <w:p w:rsidR="00D77876" w:rsidRDefault="00D77876" w:rsidP="00C27DB1">
      <w:pPr>
        <w:widowControl w:val="0"/>
        <w:spacing w:after="0" w:line="240" w:lineRule="auto"/>
        <w:jc w:val="both"/>
        <w:outlineLvl w:val="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bookmarkStart w:id="9" w:name="bookmark9"/>
    </w:p>
    <w:bookmarkEnd w:id="9"/>
    <w:p w:rsidR="00CF7F99" w:rsidRDefault="00CF7F99">
      <w:pP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br w:type="page"/>
      </w:r>
    </w:p>
    <w:p w:rsidR="00D77876" w:rsidRDefault="00D77876" w:rsidP="00C27D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F1A9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7.3 Перечень ресурсов сети Интернет по изучаемой дисциплине</w:t>
      </w:r>
    </w:p>
    <w:p w:rsidR="00D77876" w:rsidRPr="004F1A91" w:rsidRDefault="00D77876" w:rsidP="00C27D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F7F3C" w:rsidRPr="004F1A91" w:rsidRDefault="00BF7F3C" w:rsidP="00BF7F3C">
      <w:pPr>
        <w:widowControl w:val="0"/>
        <w:tabs>
          <w:tab w:val="left" w:pos="1376"/>
        </w:tabs>
        <w:spacing w:after="0" w:line="240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10" w:name="bookmark10"/>
      <w:bookmarkStart w:id="11" w:name="bookmark11"/>
      <w:r w:rsidRPr="004F1A9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7.3.1</w:t>
      </w:r>
      <w:r w:rsidRPr="004F1A9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ab/>
        <w:t>Государственные органы Российской Федерации</w:t>
      </w:r>
      <w:bookmarkEnd w:id="10"/>
    </w:p>
    <w:p w:rsidR="00BF7F3C" w:rsidRPr="001F2417" w:rsidRDefault="00BF7F3C" w:rsidP="00BF7F3C">
      <w:pPr>
        <w:widowControl w:val="0"/>
        <w:tabs>
          <w:tab w:val="left" w:pos="1184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1F2417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1 Сервер органов государственной власти Российской Федерации </w:t>
      </w:r>
      <w:r w:rsidRPr="001F2417">
        <w:rPr>
          <w:rFonts w:ascii="Times New Roman" w:hAnsi="Times New Roman" w:cs="Times New Roman"/>
          <w:sz w:val="24"/>
          <w:szCs w:val="24"/>
        </w:rPr>
        <w:t>http://www.gov.ru.</w:t>
      </w:r>
    </w:p>
    <w:p w:rsidR="00BF7F3C" w:rsidRPr="001F2417" w:rsidRDefault="00BF7F3C" w:rsidP="00BF7F3C">
      <w:pPr>
        <w:widowControl w:val="0"/>
        <w:tabs>
          <w:tab w:val="left" w:pos="1184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4"/>
          <w:szCs w:val="24"/>
          <w:lang w:bidi="en-US"/>
        </w:rPr>
      </w:pPr>
      <w:r w:rsidRPr="001F2417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2 Официальный сайт Президента Российской Федерации </w:t>
      </w:r>
      <w:r w:rsidRPr="001F2417">
        <w:rPr>
          <w:rFonts w:ascii="Times New Roman" w:hAnsi="Times New Roman" w:cs="Times New Roman"/>
          <w:sz w:val="24"/>
          <w:szCs w:val="24"/>
        </w:rPr>
        <w:t>http://kremlin.ru</w:t>
      </w:r>
      <w:r w:rsidRPr="001F2417">
        <w:rPr>
          <w:rFonts w:ascii="Times New Roman" w:eastAsia="Microsoft Sans Serif" w:hAnsi="Times New Roman" w:cs="Times New Roman"/>
          <w:sz w:val="24"/>
          <w:szCs w:val="24"/>
          <w:lang w:bidi="en-US"/>
        </w:rPr>
        <w:t xml:space="preserve">. </w:t>
      </w:r>
    </w:p>
    <w:p w:rsidR="00BF7F3C" w:rsidRPr="001F2417" w:rsidRDefault="00BF7F3C" w:rsidP="00BF7F3C">
      <w:pPr>
        <w:widowControl w:val="0"/>
        <w:tabs>
          <w:tab w:val="left" w:pos="1184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1F2417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3 Официальный сайт Правительства Российской Федерации </w:t>
      </w:r>
      <w:hyperlink r:id="rId12" w:history="1">
        <w:r w:rsidRPr="001F2417">
          <w:rPr>
            <w:rFonts w:ascii="Times New Roman" w:eastAsia="Microsoft Sans Serif" w:hAnsi="Times New Roman" w:cs="Times New Roman"/>
            <w:sz w:val="24"/>
            <w:szCs w:val="24"/>
            <w:lang w:val="en-US" w:bidi="en-US"/>
          </w:rPr>
          <w:t>http</w:t>
        </w:r>
        <w:r w:rsidRPr="001F2417">
          <w:rPr>
            <w:rFonts w:ascii="Times New Roman" w:eastAsia="Microsoft Sans Serif" w:hAnsi="Times New Roman" w:cs="Times New Roman"/>
            <w:sz w:val="24"/>
            <w:szCs w:val="24"/>
            <w:lang w:bidi="en-US"/>
          </w:rPr>
          <w:t>://</w:t>
        </w:r>
        <w:r w:rsidRPr="001F2417">
          <w:rPr>
            <w:rFonts w:ascii="Times New Roman" w:eastAsia="Microsoft Sans Serif" w:hAnsi="Times New Roman" w:cs="Times New Roman"/>
            <w:sz w:val="24"/>
            <w:szCs w:val="24"/>
            <w:lang w:val="en-US" w:bidi="en-US"/>
          </w:rPr>
          <w:t>www</w:t>
        </w:r>
        <w:r w:rsidRPr="001F2417">
          <w:rPr>
            <w:rFonts w:ascii="Times New Roman" w:eastAsia="Microsoft Sans Serif" w:hAnsi="Times New Roman" w:cs="Times New Roman"/>
            <w:sz w:val="24"/>
            <w:szCs w:val="24"/>
            <w:lang w:bidi="en-US"/>
          </w:rPr>
          <w:t>.</w:t>
        </w:r>
        <w:proofErr w:type="spellStart"/>
        <w:r w:rsidRPr="001F2417">
          <w:rPr>
            <w:rFonts w:ascii="Times New Roman" w:eastAsia="Microsoft Sans Serif" w:hAnsi="Times New Roman" w:cs="Times New Roman"/>
            <w:sz w:val="24"/>
            <w:szCs w:val="24"/>
            <w:lang w:val="en-US" w:bidi="en-US"/>
          </w:rPr>
          <w:t>govemment</w:t>
        </w:r>
        <w:proofErr w:type="spellEnd"/>
        <w:r w:rsidRPr="001F2417">
          <w:rPr>
            <w:rFonts w:ascii="Times New Roman" w:eastAsia="Microsoft Sans Serif" w:hAnsi="Times New Roman" w:cs="Times New Roman"/>
            <w:sz w:val="24"/>
            <w:szCs w:val="24"/>
            <w:lang w:bidi="en-US"/>
          </w:rPr>
          <w:t>.</w:t>
        </w:r>
        <w:proofErr w:type="spellStart"/>
        <w:r w:rsidRPr="001F2417">
          <w:rPr>
            <w:rFonts w:ascii="Times New Roman" w:eastAsia="Microsoft Sans Serif" w:hAnsi="Times New Roman" w:cs="Times New Roman"/>
            <w:sz w:val="24"/>
            <w:szCs w:val="24"/>
            <w:lang w:val="en-US" w:bidi="en-US"/>
          </w:rPr>
          <w:t>ru</w:t>
        </w:r>
        <w:proofErr w:type="spellEnd"/>
      </w:hyperlink>
    </w:p>
    <w:p w:rsidR="00BF7F3C" w:rsidRPr="001F2417" w:rsidRDefault="00BF7F3C" w:rsidP="00BF7F3C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1F2417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4 Официальный сайт  Государственной Думы Федерального Собрания Российской Федерации </w:t>
      </w:r>
      <w:hyperlink r:id="rId13" w:history="1">
        <w:r w:rsidRPr="001F2417">
          <w:rPr>
            <w:rFonts w:ascii="Times New Roman" w:eastAsia="Microsoft Sans Serif" w:hAnsi="Times New Roman" w:cs="Times New Roman"/>
            <w:sz w:val="24"/>
            <w:szCs w:val="24"/>
            <w:lang w:val="en-US" w:bidi="en-US"/>
          </w:rPr>
          <w:t>http</w:t>
        </w:r>
        <w:r w:rsidRPr="001F2417">
          <w:rPr>
            <w:rFonts w:ascii="Times New Roman" w:eastAsia="Microsoft Sans Serif" w:hAnsi="Times New Roman" w:cs="Times New Roman"/>
            <w:sz w:val="24"/>
            <w:szCs w:val="24"/>
            <w:lang w:bidi="en-US"/>
          </w:rPr>
          <w:t>://</w:t>
        </w:r>
        <w:r w:rsidRPr="001F2417">
          <w:rPr>
            <w:rFonts w:ascii="Times New Roman" w:eastAsia="Microsoft Sans Serif" w:hAnsi="Times New Roman" w:cs="Times New Roman"/>
            <w:sz w:val="24"/>
            <w:szCs w:val="24"/>
            <w:lang w:val="en-US" w:bidi="en-US"/>
          </w:rPr>
          <w:t>www</w:t>
        </w:r>
        <w:r w:rsidRPr="001F2417">
          <w:rPr>
            <w:rFonts w:ascii="Times New Roman" w:eastAsia="Microsoft Sans Serif" w:hAnsi="Times New Roman" w:cs="Times New Roman"/>
            <w:sz w:val="24"/>
            <w:szCs w:val="24"/>
            <w:lang w:bidi="en-US"/>
          </w:rPr>
          <w:t>.</w:t>
        </w:r>
        <w:r w:rsidRPr="001F2417">
          <w:rPr>
            <w:rFonts w:ascii="Times New Roman" w:eastAsia="Microsoft Sans Serif" w:hAnsi="Times New Roman" w:cs="Times New Roman"/>
            <w:sz w:val="24"/>
            <w:szCs w:val="24"/>
            <w:lang w:val="en-US" w:bidi="en-US"/>
          </w:rPr>
          <w:t>duma</w:t>
        </w:r>
        <w:r w:rsidRPr="001F2417">
          <w:rPr>
            <w:rFonts w:ascii="Times New Roman" w:eastAsia="Microsoft Sans Serif" w:hAnsi="Times New Roman" w:cs="Times New Roman"/>
            <w:sz w:val="24"/>
            <w:szCs w:val="24"/>
            <w:lang w:bidi="en-US"/>
          </w:rPr>
          <w:t>.</w:t>
        </w:r>
        <w:proofErr w:type="spellStart"/>
        <w:r w:rsidRPr="001F2417">
          <w:rPr>
            <w:rFonts w:ascii="Times New Roman" w:eastAsia="Microsoft Sans Serif" w:hAnsi="Times New Roman" w:cs="Times New Roman"/>
            <w:sz w:val="24"/>
            <w:szCs w:val="24"/>
            <w:lang w:val="en-US" w:bidi="en-US"/>
          </w:rPr>
          <w:t>ru</w:t>
        </w:r>
        <w:proofErr w:type="spellEnd"/>
      </w:hyperlink>
    </w:p>
    <w:p w:rsidR="00BF7F3C" w:rsidRPr="001F2417" w:rsidRDefault="00BF7F3C" w:rsidP="00BF7F3C">
      <w:pPr>
        <w:widowControl w:val="0"/>
        <w:tabs>
          <w:tab w:val="left" w:pos="5418"/>
          <w:tab w:val="left" w:pos="674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1F2417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5 Официальный сайт Совета Федерации Федерального Собрания Российской Федер</w:t>
      </w:r>
      <w:r w:rsidRPr="001F2417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а</w:t>
      </w:r>
      <w:r w:rsidRPr="001F2417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ции</w:t>
      </w:r>
      <w:r w:rsidRPr="001F2417">
        <w:rPr>
          <w:rFonts w:ascii="Times New Roman" w:eastAsia="Microsoft Sans Serif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hyperlink r:id="rId14" w:history="1">
        <w:r w:rsidRPr="001F2417">
          <w:rPr>
            <w:rFonts w:ascii="Times New Roman" w:eastAsia="Microsoft Sans Serif" w:hAnsi="Times New Roman" w:cs="Times New Roman"/>
            <w:sz w:val="24"/>
            <w:szCs w:val="24"/>
            <w:lang w:val="en-US" w:bidi="en-US"/>
          </w:rPr>
          <w:t>http</w:t>
        </w:r>
        <w:r w:rsidRPr="001F2417">
          <w:rPr>
            <w:rFonts w:ascii="Times New Roman" w:eastAsia="Microsoft Sans Serif" w:hAnsi="Times New Roman" w:cs="Times New Roman"/>
            <w:sz w:val="24"/>
            <w:szCs w:val="24"/>
            <w:lang w:bidi="en-US"/>
          </w:rPr>
          <w:t>://</w:t>
        </w:r>
        <w:r w:rsidRPr="001F2417">
          <w:rPr>
            <w:rFonts w:ascii="Times New Roman" w:eastAsia="Microsoft Sans Serif" w:hAnsi="Times New Roman" w:cs="Times New Roman"/>
            <w:sz w:val="24"/>
            <w:szCs w:val="24"/>
            <w:lang w:val="en-US" w:bidi="en-US"/>
          </w:rPr>
          <w:t>www</w:t>
        </w:r>
        <w:r w:rsidRPr="001F2417">
          <w:rPr>
            <w:rFonts w:ascii="Times New Roman" w:eastAsia="Microsoft Sans Serif" w:hAnsi="Times New Roman" w:cs="Times New Roman"/>
            <w:sz w:val="24"/>
            <w:szCs w:val="24"/>
            <w:lang w:bidi="en-US"/>
          </w:rPr>
          <w:t>.</w:t>
        </w:r>
        <w:r w:rsidRPr="001F2417">
          <w:rPr>
            <w:rFonts w:ascii="Times New Roman" w:eastAsia="Microsoft Sans Serif" w:hAnsi="Times New Roman" w:cs="Times New Roman"/>
            <w:sz w:val="24"/>
            <w:szCs w:val="24"/>
            <w:lang w:val="en-US" w:bidi="en-US"/>
          </w:rPr>
          <w:t>council</w:t>
        </w:r>
        <w:r w:rsidRPr="001F2417">
          <w:rPr>
            <w:rFonts w:ascii="Times New Roman" w:eastAsia="Microsoft Sans Serif" w:hAnsi="Times New Roman" w:cs="Times New Roman"/>
            <w:sz w:val="24"/>
            <w:szCs w:val="24"/>
            <w:lang w:bidi="en-US"/>
          </w:rPr>
          <w:t>.</w:t>
        </w:r>
        <w:proofErr w:type="spellStart"/>
        <w:r w:rsidRPr="001F2417">
          <w:rPr>
            <w:rFonts w:ascii="Times New Roman" w:eastAsia="Microsoft Sans Serif" w:hAnsi="Times New Roman" w:cs="Times New Roman"/>
            <w:sz w:val="24"/>
            <w:szCs w:val="24"/>
            <w:lang w:val="en-US" w:bidi="en-US"/>
          </w:rPr>
          <w:t>gov</w:t>
        </w:r>
        <w:proofErr w:type="spellEnd"/>
        <w:r w:rsidRPr="001F2417">
          <w:rPr>
            <w:rFonts w:ascii="Times New Roman" w:eastAsia="Microsoft Sans Serif" w:hAnsi="Times New Roman" w:cs="Times New Roman"/>
            <w:sz w:val="24"/>
            <w:szCs w:val="24"/>
            <w:lang w:bidi="en-US"/>
          </w:rPr>
          <w:t>.</w:t>
        </w:r>
        <w:proofErr w:type="spellStart"/>
        <w:r w:rsidRPr="001F2417">
          <w:rPr>
            <w:rFonts w:ascii="Times New Roman" w:eastAsia="Microsoft Sans Serif" w:hAnsi="Times New Roman" w:cs="Times New Roman"/>
            <w:sz w:val="24"/>
            <w:szCs w:val="24"/>
            <w:lang w:val="en-US" w:bidi="en-US"/>
          </w:rPr>
          <w:t>ru</w:t>
        </w:r>
        <w:proofErr w:type="spellEnd"/>
      </w:hyperlink>
      <w:r w:rsidRPr="001F2417">
        <w:rPr>
          <w:rFonts w:ascii="Times New Roman" w:eastAsia="Microsoft Sans Serif" w:hAnsi="Times New Roman" w:cs="Times New Roman"/>
          <w:sz w:val="24"/>
          <w:szCs w:val="24"/>
          <w:lang w:bidi="en-US"/>
        </w:rPr>
        <w:t>.</w:t>
      </w:r>
    </w:p>
    <w:p w:rsidR="00BF7F3C" w:rsidRPr="001F2417" w:rsidRDefault="00BF7F3C" w:rsidP="00BF7F3C">
      <w:pPr>
        <w:widowControl w:val="0"/>
        <w:tabs>
          <w:tab w:val="left" w:pos="113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1F2417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6 Официальный сайт Министерства финансов Российской Федерации https://minfin.gov.ru.</w:t>
      </w:r>
    </w:p>
    <w:p w:rsidR="00BF7F3C" w:rsidRPr="001F2417" w:rsidRDefault="00BF7F3C" w:rsidP="00BF7F3C">
      <w:pPr>
        <w:widowControl w:val="0"/>
        <w:tabs>
          <w:tab w:val="left" w:pos="113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1F2417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7 Официальный сайт Федеральной службы государственной статистики https://rosstat.gov.ru.</w:t>
      </w:r>
    </w:p>
    <w:p w:rsidR="00BF7F3C" w:rsidRPr="001F2417" w:rsidRDefault="00BF7F3C" w:rsidP="00BF7F3C">
      <w:pPr>
        <w:widowControl w:val="0"/>
        <w:tabs>
          <w:tab w:val="left" w:pos="113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1F2417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8 Официальный сайт Банка России https://www.cbr.ru.</w:t>
      </w:r>
    </w:p>
    <w:p w:rsidR="006F49E2" w:rsidRDefault="006F49E2" w:rsidP="00C27DB1">
      <w:pPr>
        <w:widowControl w:val="0"/>
        <w:tabs>
          <w:tab w:val="left" w:pos="1381"/>
        </w:tabs>
        <w:spacing w:after="0" w:line="240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77876" w:rsidRPr="004F1A91" w:rsidRDefault="00D77876" w:rsidP="00C27DB1">
      <w:pPr>
        <w:widowControl w:val="0"/>
        <w:tabs>
          <w:tab w:val="left" w:pos="1381"/>
        </w:tabs>
        <w:spacing w:after="0" w:line="240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F1A9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7.3.2</w:t>
      </w:r>
      <w:r w:rsidRPr="004F1A9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ab/>
        <w:t>Базы правовой информации</w:t>
      </w:r>
      <w:bookmarkEnd w:id="11"/>
    </w:p>
    <w:p w:rsidR="002A06C4" w:rsidRDefault="002A06C4" w:rsidP="002A06C4">
      <w:pPr>
        <w:widowControl w:val="0"/>
        <w:tabs>
          <w:tab w:val="left" w:pos="1184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bookmarkStart w:id="12" w:name="bookmark12"/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1</w:t>
      </w:r>
      <w:r w:rsidRPr="004F1A91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Консультант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</w:t>
      </w:r>
      <w:r w:rsidRPr="004F1A91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Плюс. </w:t>
      </w:r>
      <w:hyperlink r:id="rId15" w:history="1">
        <w:r w:rsidRPr="004F1A91">
          <w:rPr>
            <w:rFonts w:ascii="Times New Roman" w:eastAsia="Microsoft Sans Serif" w:hAnsi="Times New Roman" w:cs="Times New Roman"/>
            <w:sz w:val="24"/>
            <w:szCs w:val="24"/>
            <w:lang w:val="en-US" w:bidi="en-US"/>
          </w:rPr>
          <w:t>http</w:t>
        </w:r>
        <w:r w:rsidRPr="004F1A91">
          <w:rPr>
            <w:rFonts w:ascii="Times New Roman" w:eastAsia="Microsoft Sans Serif" w:hAnsi="Times New Roman" w:cs="Times New Roman"/>
            <w:sz w:val="24"/>
            <w:szCs w:val="24"/>
            <w:lang w:bidi="en-US"/>
          </w:rPr>
          <w:t>://</w:t>
        </w:r>
        <w:r w:rsidRPr="004F1A91">
          <w:rPr>
            <w:rFonts w:ascii="Times New Roman" w:eastAsia="Microsoft Sans Serif" w:hAnsi="Times New Roman" w:cs="Times New Roman"/>
            <w:sz w:val="24"/>
            <w:szCs w:val="24"/>
            <w:lang w:val="en-US" w:bidi="en-US"/>
          </w:rPr>
          <w:t>www</w:t>
        </w:r>
        <w:r w:rsidRPr="004F1A91">
          <w:rPr>
            <w:rFonts w:ascii="Times New Roman" w:eastAsia="Microsoft Sans Serif" w:hAnsi="Times New Roman" w:cs="Times New Roman"/>
            <w:sz w:val="24"/>
            <w:szCs w:val="24"/>
            <w:lang w:bidi="en-US"/>
          </w:rPr>
          <w:t>.</w:t>
        </w:r>
        <w:r w:rsidRPr="004F1A91">
          <w:rPr>
            <w:rFonts w:ascii="Times New Roman" w:eastAsia="Microsoft Sans Serif" w:hAnsi="Times New Roman" w:cs="Times New Roman"/>
            <w:sz w:val="24"/>
            <w:szCs w:val="24"/>
            <w:lang w:val="en-US" w:bidi="en-US"/>
          </w:rPr>
          <w:t>consultant</w:t>
        </w:r>
        <w:r w:rsidRPr="004F1A91">
          <w:rPr>
            <w:rFonts w:ascii="Times New Roman" w:eastAsia="Microsoft Sans Serif" w:hAnsi="Times New Roman" w:cs="Times New Roman"/>
            <w:sz w:val="24"/>
            <w:szCs w:val="24"/>
            <w:lang w:bidi="en-US"/>
          </w:rPr>
          <w:t>.</w:t>
        </w:r>
        <w:proofErr w:type="spellStart"/>
        <w:r w:rsidRPr="004F1A91">
          <w:rPr>
            <w:rFonts w:ascii="Times New Roman" w:eastAsia="Microsoft Sans Serif" w:hAnsi="Times New Roman" w:cs="Times New Roman"/>
            <w:sz w:val="24"/>
            <w:szCs w:val="24"/>
            <w:lang w:val="en-US" w:bidi="en-US"/>
          </w:rPr>
          <w:t>ru</w:t>
        </w:r>
        <w:proofErr w:type="spellEnd"/>
      </w:hyperlink>
      <w:r w:rsidRPr="004F1A91">
        <w:rPr>
          <w:rFonts w:ascii="Times New Roman" w:eastAsia="Microsoft Sans Serif" w:hAnsi="Times New Roman" w:cs="Times New Roman"/>
          <w:sz w:val="24"/>
          <w:szCs w:val="24"/>
          <w:lang w:bidi="en-US"/>
        </w:rPr>
        <w:t xml:space="preserve">. </w:t>
      </w:r>
      <w:r w:rsidRPr="004F1A91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Сервер содержит информацию о камп</w:t>
      </w:r>
      <w:r w:rsidRPr="004F1A91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а</w:t>
      </w:r>
      <w:r w:rsidRPr="004F1A91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нии, выпускаемых продуктах, новые поступления документов, обзоры законодательства и много другой полезной информации. </w:t>
      </w:r>
    </w:p>
    <w:p w:rsidR="002A06C4" w:rsidRPr="004F1A91" w:rsidRDefault="002A06C4" w:rsidP="002A06C4">
      <w:pPr>
        <w:widowControl w:val="0"/>
        <w:tabs>
          <w:tab w:val="left" w:pos="1184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2</w:t>
      </w:r>
      <w:r w:rsidRPr="004F1A91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СПС ГАРАНТ, </w:t>
      </w:r>
      <w:hyperlink r:id="rId16" w:history="1">
        <w:r w:rsidRPr="004F1A91">
          <w:rPr>
            <w:rFonts w:ascii="Times New Roman" w:eastAsia="Microsoft Sans Serif" w:hAnsi="Times New Roman" w:cs="Times New Roman"/>
            <w:sz w:val="24"/>
            <w:szCs w:val="24"/>
            <w:lang w:val="en-US" w:bidi="en-US"/>
          </w:rPr>
          <w:t>http</w:t>
        </w:r>
        <w:r w:rsidRPr="004F1A91">
          <w:rPr>
            <w:rFonts w:ascii="Times New Roman" w:eastAsia="Microsoft Sans Serif" w:hAnsi="Times New Roman" w:cs="Times New Roman"/>
            <w:sz w:val="24"/>
            <w:szCs w:val="24"/>
            <w:lang w:bidi="en-US"/>
          </w:rPr>
          <w:t>://</w:t>
        </w:r>
        <w:r w:rsidRPr="004F1A91">
          <w:rPr>
            <w:rFonts w:ascii="Times New Roman" w:eastAsia="Microsoft Sans Serif" w:hAnsi="Times New Roman" w:cs="Times New Roman"/>
            <w:sz w:val="24"/>
            <w:szCs w:val="24"/>
            <w:lang w:val="en-US" w:bidi="en-US"/>
          </w:rPr>
          <w:t>www</w:t>
        </w:r>
        <w:r w:rsidRPr="004F1A91">
          <w:rPr>
            <w:rFonts w:ascii="Times New Roman" w:eastAsia="Microsoft Sans Serif" w:hAnsi="Times New Roman" w:cs="Times New Roman"/>
            <w:sz w:val="24"/>
            <w:szCs w:val="24"/>
            <w:lang w:bidi="en-US"/>
          </w:rPr>
          <w:t>.</w:t>
        </w:r>
        <w:proofErr w:type="spellStart"/>
        <w:r w:rsidRPr="004F1A91">
          <w:rPr>
            <w:rFonts w:ascii="Times New Roman" w:eastAsia="Microsoft Sans Serif" w:hAnsi="Times New Roman" w:cs="Times New Roman"/>
            <w:sz w:val="24"/>
            <w:szCs w:val="24"/>
            <w:lang w:val="en-US" w:bidi="en-US"/>
          </w:rPr>
          <w:t>garant</w:t>
        </w:r>
        <w:proofErr w:type="spellEnd"/>
        <w:r w:rsidRPr="004F1A91">
          <w:rPr>
            <w:rFonts w:ascii="Times New Roman" w:eastAsia="Microsoft Sans Serif" w:hAnsi="Times New Roman" w:cs="Times New Roman"/>
            <w:sz w:val="24"/>
            <w:szCs w:val="24"/>
            <w:lang w:bidi="en-US"/>
          </w:rPr>
          <w:t>.</w:t>
        </w:r>
        <w:proofErr w:type="spellStart"/>
        <w:r w:rsidRPr="004F1A91">
          <w:rPr>
            <w:rFonts w:ascii="Times New Roman" w:eastAsia="Microsoft Sans Serif" w:hAnsi="Times New Roman" w:cs="Times New Roman"/>
            <w:sz w:val="24"/>
            <w:szCs w:val="24"/>
            <w:lang w:val="en-US" w:bidi="en-US"/>
          </w:rPr>
          <w:t>ru</w:t>
        </w:r>
        <w:proofErr w:type="spellEnd"/>
      </w:hyperlink>
      <w:r w:rsidRPr="004F1A91">
        <w:rPr>
          <w:rFonts w:ascii="Times New Roman" w:eastAsia="Microsoft Sans Serif" w:hAnsi="Times New Roman" w:cs="Times New Roman"/>
          <w:sz w:val="24"/>
          <w:szCs w:val="24"/>
          <w:lang w:bidi="en-US"/>
        </w:rPr>
        <w:t xml:space="preserve">. </w:t>
      </w:r>
      <w:r w:rsidRPr="004F1A91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Система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«</w:t>
      </w:r>
      <w:r w:rsidRPr="004F1A91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Гарант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»</w:t>
      </w:r>
      <w:r w:rsidRPr="004F1A91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. Справочная правовая сист</w:t>
      </w:r>
      <w:r w:rsidRPr="004F1A91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е</w:t>
      </w:r>
      <w:r w:rsidRPr="004F1A91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ма. Мониторинг законодательства. Новостная лента Федерального Собрания РФ. Новости МНС РФ и УМНС РФ по г. Москве. Налоговый календарь бухгалтера. Проекты законов. Н</w:t>
      </w:r>
      <w:r w:rsidRPr="004F1A91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о</w:t>
      </w:r>
      <w:r w:rsidRPr="004F1A91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вости Минюста. Новости Конституционного Суда. Публикации из журналов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«</w:t>
      </w:r>
      <w:r w:rsidRPr="004F1A91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Законодател</w:t>
      </w:r>
      <w:r w:rsidRPr="004F1A91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ь</w:t>
      </w:r>
      <w:r w:rsidRPr="004F1A91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ство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»</w:t>
      </w:r>
      <w:r w:rsidRPr="004F1A91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и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«</w:t>
      </w:r>
      <w:r w:rsidRPr="004F1A91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Российская Юстиция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»</w:t>
      </w:r>
      <w:r w:rsidRPr="004F1A91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. Юридический мир Интернет</w:t>
      </w:r>
    </w:p>
    <w:p w:rsidR="002A06C4" w:rsidRPr="004F1A91" w:rsidRDefault="002A06C4" w:rsidP="002A06C4">
      <w:pPr>
        <w:widowControl w:val="0"/>
        <w:tabs>
          <w:tab w:val="left" w:pos="1184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3</w:t>
      </w:r>
      <w:r w:rsidRPr="004F1A91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ГАРАНТ </w:t>
      </w:r>
      <w:proofErr w:type="spellStart"/>
      <w:r w:rsidRPr="004F1A91">
        <w:rPr>
          <w:rFonts w:ascii="Times New Roman" w:eastAsia="Microsoft Sans Serif" w:hAnsi="Times New Roman" w:cs="Times New Roman"/>
          <w:sz w:val="24"/>
          <w:szCs w:val="24"/>
          <w:lang w:val="en-US" w:bidi="en-US"/>
        </w:rPr>
        <w:t>WWW</w:t>
      </w:r>
      <w:hyperlink r:id="rId17" w:history="1">
        <w:r w:rsidRPr="004F1A91">
          <w:rPr>
            <w:rFonts w:ascii="Times New Roman" w:eastAsia="Microsoft Sans Serif" w:hAnsi="Times New Roman" w:cs="Times New Roman"/>
            <w:sz w:val="24"/>
            <w:szCs w:val="24"/>
            <w:lang w:val="en-US" w:bidi="en-US"/>
          </w:rPr>
          <w:t>http</w:t>
        </w:r>
        <w:proofErr w:type="spellEnd"/>
        <w:r w:rsidRPr="004F1A91">
          <w:rPr>
            <w:rFonts w:ascii="Times New Roman" w:eastAsia="Microsoft Sans Serif" w:hAnsi="Times New Roman" w:cs="Times New Roman"/>
            <w:sz w:val="24"/>
            <w:szCs w:val="24"/>
            <w:lang w:bidi="en-US"/>
          </w:rPr>
          <w:t>://</w:t>
        </w:r>
        <w:proofErr w:type="spellStart"/>
        <w:r w:rsidRPr="004F1A91">
          <w:rPr>
            <w:rFonts w:ascii="Times New Roman" w:eastAsia="Microsoft Sans Serif" w:hAnsi="Times New Roman" w:cs="Times New Roman"/>
            <w:sz w:val="24"/>
            <w:szCs w:val="24"/>
            <w:lang w:val="en-US" w:bidi="en-US"/>
          </w:rPr>
          <w:t>garant</w:t>
        </w:r>
        <w:proofErr w:type="spellEnd"/>
        <w:r w:rsidRPr="004F1A91">
          <w:rPr>
            <w:rFonts w:ascii="Times New Roman" w:eastAsia="Microsoft Sans Serif" w:hAnsi="Times New Roman" w:cs="Times New Roman"/>
            <w:sz w:val="24"/>
            <w:szCs w:val="24"/>
            <w:lang w:bidi="en-US"/>
          </w:rPr>
          <w:t>.</w:t>
        </w:r>
        <w:r w:rsidRPr="004F1A91">
          <w:rPr>
            <w:rFonts w:ascii="Times New Roman" w:eastAsia="Microsoft Sans Serif" w:hAnsi="Times New Roman" w:cs="Times New Roman"/>
            <w:sz w:val="24"/>
            <w:szCs w:val="24"/>
            <w:lang w:val="en-US" w:bidi="en-US"/>
          </w:rPr>
          <w:t>park</w:t>
        </w:r>
        <w:r w:rsidRPr="004F1A91">
          <w:rPr>
            <w:rFonts w:ascii="Times New Roman" w:eastAsia="Microsoft Sans Serif" w:hAnsi="Times New Roman" w:cs="Times New Roman"/>
            <w:sz w:val="24"/>
            <w:szCs w:val="24"/>
            <w:lang w:bidi="en-US"/>
          </w:rPr>
          <w:t>.</w:t>
        </w:r>
        <w:proofErr w:type="spellStart"/>
        <w:r w:rsidRPr="004F1A91">
          <w:rPr>
            <w:rFonts w:ascii="Times New Roman" w:eastAsia="Microsoft Sans Serif" w:hAnsi="Times New Roman" w:cs="Times New Roman"/>
            <w:sz w:val="24"/>
            <w:szCs w:val="24"/>
            <w:lang w:val="en-US" w:bidi="en-US"/>
          </w:rPr>
          <w:t>ru</w:t>
        </w:r>
        <w:proofErr w:type="spellEnd"/>
      </w:hyperlink>
      <w:r w:rsidRPr="004F1A91">
        <w:rPr>
          <w:rFonts w:ascii="Times New Roman" w:eastAsia="Microsoft Sans Serif" w:hAnsi="Times New Roman" w:cs="Times New Roman"/>
          <w:sz w:val="24"/>
          <w:szCs w:val="24"/>
          <w:lang w:bidi="en-US"/>
        </w:rPr>
        <w:t xml:space="preserve">. </w:t>
      </w:r>
      <w:r w:rsidRPr="004F1A91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Интернет-версия системы ГАРАНТ (поиск по реквизитам, ситуации, источнику).</w:t>
      </w:r>
    </w:p>
    <w:p w:rsidR="002A06C4" w:rsidRPr="004F1A91" w:rsidRDefault="002A06C4" w:rsidP="002A06C4">
      <w:pPr>
        <w:widowControl w:val="0"/>
        <w:tabs>
          <w:tab w:val="left" w:pos="1184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4 </w:t>
      </w:r>
      <w:r w:rsidRPr="00EB6EB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Информационно-правовой Сервер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«</w:t>
      </w:r>
      <w:r w:rsidRPr="00EB6EB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Кодекс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»:</w:t>
      </w:r>
      <w:r w:rsidRPr="00EB6EB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hyperlink r:id="rId18" w:history="1">
        <w:r w:rsidRPr="00313178">
          <w:rPr>
            <w:rStyle w:val="a3"/>
            <w:rFonts w:ascii="Times New Roman" w:eastAsia="Microsoft Sans Serif" w:hAnsi="Times New Roman" w:cs="Times New Roman"/>
            <w:color w:val="auto"/>
            <w:sz w:val="24"/>
            <w:szCs w:val="24"/>
            <w:u w:val="none"/>
            <w:lang w:val="en-US" w:bidi="en-US"/>
          </w:rPr>
          <w:t>http</w:t>
        </w:r>
        <w:r w:rsidRPr="00313178">
          <w:rPr>
            <w:rStyle w:val="a3"/>
            <w:rFonts w:ascii="Times New Roman" w:eastAsia="Microsoft Sans Serif" w:hAnsi="Times New Roman" w:cs="Times New Roman"/>
            <w:color w:val="auto"/>
            <w:sz w:val="24"/>
            <w:szCs w:val="24"/>
            <w:u w:val="none"/>
            <w:lang w:bidi="en-US"/>
          </w:rPr>
          <w:t>://</w:t>
        </w:r>
        <w:r w:rsidRPr="00313178">
          <w:rPr>
            <w:rStyle w:val="a3"/>
            <w:rFonts w:ascii="Times New Roman" w:eastAsia="Microsoft Sans Serif" w:hAnsi="Times New Roman" w:cs="Times New Roman"/>
            <w:color w:val="auto"/>
            <w:sz w:val="24"/>
            <w:szCs w:val="24"/>
            <w:u w:val="none"/>
            <w:lang w:val="en-US" w:bidi="en-US"/>
          </w:rPr>
          <w:t>www</w:t>
        </w:r>
        <w:r w:rsidRPr="00313178">
          <w:rPr>
            <w:rStyle w:val="a3"/>
            <w:rFonts w:ascii="Times New Roman" w:eastAsia="Microsoft Sans Serif" w:hAnsi="Times New Roman" w:cs="Times New Roman"/>
            <w:color w:val="auto"/>
            <w:sz w:val="24"/>
            <w:szCs w:val="24"/>
            <w:u w:val="none"/>
            <w:lang w:bidi="en-US"/>
          </w:rPr>
          <w:t>.</w:t>
        </w:r>
        <w:proofErr w:type="spellStart"/>
        <w:r w:rsidRPr="00313178">
          <w:rPr>
            <w:rStyle w:val="a3"/>
            <w:rFonts w:ascii="Times New Roman" w:eastAsia="Microsoft Sans Serif" w:hAnsi="Times New Roman" w:cs="Times New Roman"/>
            <w:color w:val="auto"/>
            <w:sz w:val="24"/>
            <w:szCs w:val="24"/>
            <w:u w:val="none"/>
            <w:lang w:val="en-US" w:bidi="en-US"/>
          </w:rPr>
          <w:t>kodeks</w:t>
        </w:r>
        <w:proofErr w:type="spellEnd"/>
        <w:r w:rsidRPr="00313178">
          <w:rPr>
            <w:rStyle w:val="a3"/>
            <w:rFonts w:ascii="Times New Roman" w:eastAsia="Microsoft Sans Serif" w:hAnsi="Times New Roman" w:cs="Times New Roman"/>
            <w:color w:val="auto"/>
            <w:sz w:val="24"/>
            <w:szCs w:val="24"/>
            <w:u w:val="none"/>
            <w:lang w:bidi="en-US"/>
          </w:rPr>
          <w:t>.</w:t>
        </w:r>
        <w:proofErr w:type="spellStart"/>
        <w:r w:rsidRPr="00313178">
          <w:rPr>
            <w:rStyle w:val="a3"/>
            <w:rFonts w:ascii="Times New Roman" w:eastAsia="Microsoft Sans Serif" w:hAnsi="Times New Roman" w:cs="Times New Roman"/>
            <w:color w:val="auto"/>
            <w:sz w:val="24"/>
            <w:szCs w:val="24"/>
            <w:u w:val="none"/>
            <w:lang w:val="en-US" w:bidi="en-US"/>
          </w:rPr>
          <w:t>ru</w:t>
        </w:r>
        <w:proofErr w:type="spellEnd"/>
      </w:hyperlink>
      <w:r w:rsidRPr="00313178">
        <w:rPr>
          <w:rFonts w:ascii="Times New Roman" w:eastAsia="Microsoft Sans Serif" w:hAnsi="Times New Roman" w:cs="Times New Roman"/>
          <w:sz w:val="24"/>
          <w:szCs w:val="24"/>
          <w:lang w:bidi="en-US"/>
        </w:rPr>
        <w:t>.</w:t>
      </w:r>
      <w:r w:rsidRPr="00351D30">
        <w:rPr>
          <w:rFonts w:ascii="Times New Roman" w:eastAsia="Microsoft Sans Serif" w:hAnsi="Times New Roman" w:cs="Times New Roman"/>
          <w:sz w:val="24"/>
          <w:szCs w:val="24"/>
          <w:lang w:bidi="en-US"/>
        </w:rPr>
        <w:t xml:space="preserve"> </w:t>
      </w:r>
      <w:r w:rsidRPr="00EB6EB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Информационно-правовой сервер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«</w:t>
      </w:r>
      <w:r w:rsidRPr="00EB6EB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Кодекс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»</w:t>
      </w:r>
      <w:r w:rsidRPr="00EB6EB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является </w:t>
      </w:r>
      <w:proofErr w:type="gramStart"/>
      <w:r w:rsidRPr="00EB6EB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Интернет-версией</w:t>
      </w:r>
      <w:proofErr w:type="gramEnd"/>
      <w:r w:rsidRPr="00EB6EB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профессиональных юридических и специализированных систем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«</w:t>
      </w:r>
      <w:r w:rsidRPr="00EB6EB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Кодекс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».</w:t>
      </w:r>
    </w:p>
    <w:p w:rsidR="002A06C4" w:rsidRPr="004F1A91" w:rsidRDefault="002A06C4" w:rsidP="002A06C4">
      <w:pPr>
        <w:widowControl w:val="0"/>
        <w:tabs>
          <w:tab w:val="left" w:pos="113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5</w:t>
      </w:r>
      <w:r w:rsidRPr="004F1A91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Научно-технический центр правовой информации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«</w:t>
      </w:r>
      <w:r w:rsidRPr="004F1A91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Система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»</w:t>
      </w:r>
      <w:r w:rsidRPr="004F1A91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. </w:t>
      </w:r>
      <w:hyperlink r:id="rId19" w:history="1">
        <w:r w:rsidRPr="004F1A91">
          <w:rPr>
            <w:rFonts w:ascii="Times New Roman" w:eastAsia="Microsoft Sans Serif" w:hAnsi="Times New Roman" w:cs="Times New Roman"/>
            <w:sz w:val="24"/>
            <w:szCs w:val="24"/>
            <w:lang w:val="en-US" w:bidi="en-US"/>
          </w:rPr>
          <w:t>http</w:t>
        </w:r>
        <w:r w:rsidRPr="004F1A91">
          <w:rPr>
            <w:rFonts w:ascii="Times New Roman" w:eastAsia="Microsoft Sans Serif" w:hAnsi="Times New Roman" w:cs="Times New Roman"/>
            <w:sz w:val="24"/>
            <w:szCs w:val="24"/>
            <w:lang w:bidi="en-US"/>
          </w:rPr>
          <w:t>://</w:t>
        </w:r>
        <w:r w:rsidRPr="004F1A91">
          <w:rPr>
            <w:rFonts w:ascii="Times New Roman" w:eastAsia="Microsoft Sans Serif" w:hAnsi="Times New Roman" w:cs="Times New Roman"/>
            <w:sz w:val="24"/>
            <w:szCs w:val="24"/>
            <w:lang w:val="en-US" w:bidi="en-US"/>
          </w:rPr>
          <w:t>www</w:t>
        </w:r>
        <w:r w:rsidRPr="004F1A91">
          <w:rPr>
            <w:rFonts w:ascii="Times New Roman" w:eastAsia="Microsoft Sans Serif" w:hAnsi="Times New Roman" w:cs="Times New Roman"/>
            <w:sz w:val="24"/>
            <w:szCs w:val="24"/>
            <w:lang w:bidi="en-US"/>
          </w:rPr>
          <w:t>.</w:t>
        </w:r>
        <w:proofErr w:type="spellStart"/>
        <w:r w:rsidRPr="004F1A91">
          <w:rPr>
            <w:rFonts w:ascii="Times New Roman" w:eastAsia="Microsoft Sans Serif" w:hAnsi="Times New Roman" w:cs="Times New Roman"/>
            <w:sz w:val="24"/>
            <w:szCs w:val="24"/>
            <w:lang w:val="en-US" w:bidi="en-US"/>
          </w:rPr>
          <w:t>systema</w:t>
        </w:r>
        <w:proofErr w:type="spellEnd"/>
        <w:r w:rsidRPr="004F1A91">
          <w:rPr>
            <w:rFonts w:ascii="Times New Roman" w:eastAsia="Microsoft Sans Serif" w:hAnsi="Times New Roman" w:cs="Times New Roman"/>
            <w:sz w:val="24"/>
            <w:szCs w:val="24"/>
            <w:lang w:bidi="en-US"/>
          </w:rPr>
          <w:t>.</w:t>
        </w:r>
        <w:proofErr w:type="spellStart"/>
        <w:r w:rsidRPr="004F1A91">
          <w:rPr>
            <w:rFonts w:ascii="Times New Roman" w:eastAsia="Microsoft Sans Serif" w:hAnsi="Times New Roman" w:cs="Times New Roman"/>
            <w:sz w:val="24"/>
            <w:szCs w:val="24"/>
            <w:lang w:val="en-US" w:bidi="en-US"/>
          </w:rPr>
          <w:t>ru</w:t>
        </w:r>
        <w:proofErr w:type="spellEnd"/>
      </w:hyperlink>
      <w:r w:rsidRPr="004F1A91">
        <w:rPr>
          <w:rFonts w:ascii="Times New Roman" w:eastAsia="Microsoft Sans Serif" w:hAnsi="Times New Roman" w:cs="Times New Roman"/>
          <w:sz w:val="24"/>
          <w:szCs w:val="24"/>
          <w:lang w:bidi="en-US"/>
        </w:rPr>
        <w:t xml:space="preserve">. </w:t>
      </w:r>
      <w:r w:rsidRPr="004F1A91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Научно-технический центр правовой информации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«</w:t>
      </w:r>
      <w:r w:rsidRPr="004F1A91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Система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»</w:t>
      </w:r>
      <w:r w:rsidRPr="004F1A91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Федерального агентства прав</w:t>
      </w:r>
      <w:r w:rsidRPr="004F1A91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и</w:t>
      </w:r>
      <w:r w:rsidRPr="004F1A91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тельственной связи и информации при Президенте Российской Федерации. Сайт предоста</w:t>
      </w:r>
      <w:r w:rsidRPr="004F1A91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в</w:t>
      </w:r>
      <w:r w:rsidRPr="004F1A91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ляет доступ к правовой базе данных, содержит электронные версии официальных изданий.</w:t>
      </w:r>
    </w:p>
    <w:p w:rsidR="00D77876" w:rsidRPr="004F1A91" w:rsidRDefault="00D77876" w:rsidP="00C27DB1">
      <w:pPr>
        <w:widowControl w:val="0"/>
        <w:tabs>
          <w:tab w:val="left" w:pos="113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</w:p>
    <w:p w:rsidR="00D77876" w:rsidRPr="004F1A91" w:rsidRDefault="00D77876" w:rsidP="00C27D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  <w:r w:rsidRPr="004F1A91"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t xml:space="preserve">7.3.3 </w:t>
      </w:r>
      <w:r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t>Общие финансовые и экономические</w:t>
      </w:r>
      <w:r w:rsidRPr="004F1A91"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t xml:space="preserve"> ресурсы, правовые каталоги.</w:t>
      </w:r>
      <w:bookmarkEnd w:id="12"/>
    </w:p>
    <w:p w:rsidR="002A06C4" w:rsidRDefault="002A06C4" w:rsidP="002A06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13" w:name="bookmark13"/>
      <w:r w:rsidRPr="00662B3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1 </w:t>
      </w:r>
      <w:r w:rsidRPr="00662B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Сайт незави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симой общественной организации «</w:t>
      </w:r>
      <w:r w:rsidRPr="00662B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Молодежный союз экономистов и финансистов Российской Федера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ции» (МСЭФ РФ) </w:t>
      </w:r>
      <w:hyperlink r:id="rId20" w:tgtFrame="_blank" w:history="1">
        <w:r w:rsidRPr="00E451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http://www.olimp-msef.ru</w:t>
        </w:r>
      </w:hyperlink>
      <w:r>
        <w:t xml:space="preserve">. </w:t>
      </w:r>
      <w:r w:rsidRPr="00662B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Цели деятел</w:t>
      </w:r>
      <w:r w:rsidRPr="00662B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662B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ности МСЭФ РФ: Объединение молодых экономистов и финансистов; Обучение молодых специалистов и финансистов; Проведение исследований в области экономических и фина</w:t>
      </w:r>
      <w:r w:rsidRPr="00662B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662B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совых решений; Формирование народнохозяйственной культуры в России, отражающей ее национальные интересы и национально-исторические особенности; Духовно-философское и культурное обогащение молодых экономистов и финансистов. </w:t>
      </w:r>
    </w:p>
    <w:p w:rsidR="002A06C4" w:rsidRDefault="002A06C4" w:rsidP="002A06C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2 </w:t>
      </w:r>
      <w:r w:rsidRPr="00662B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льный образовательный портал «</w:t>
      </w:r>
      <w:r w:rsidRPr="00662B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ономика. Социология. Менеджмент»</w:t>
      </w:r>
      <w:r w:rsidRPr="00662B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Pr="00662B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662B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здан по заказу Министерства образования Российской Федерации в 2002 г. в рамках Фед</w:t>
      </w:r>
      <w:r w:rsidRPr="00662B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ральной целевой программы «</w:t>
      </w:r>
      <w:r w:rsidRPr="00662B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единой образ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овательной информационной среды» </w:t>
      </w:r>
      <w:hyperlink r:id="rId21" w:tgtFrame="_blank" w:history="1">
        <w:r w:rsidRPr="00E451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http://ecsocman.edu.ru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2B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Основной задачей портала является информационное обеспечение о</w:t>
      </w:r>
      <w:r w:rsidRPr="00662B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662B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разовательного сообщества России учебными и методическими материалами по образов</w:t>
      </w:r>
      <w:r w:rsidRPr="00662B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662B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нию в области экономики, социологии и менеджмента.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002A06C4" w:rsidRPr="001C1200" w:rsidRDefault="002A06C4" w:rsidP="002A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1C1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Сайт «Азбука финансов» </w:t>
      </w:r>
      <w:hyperlink r:id="rId22" w:tgtFrame="_blank" w:history="1">
        <w:r w:rsidRPr="00D57C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http://www.azbukafinansov.ru</w:t>
        </w:r>
      </w:hyperlink>
      <w:r w:rsidRPr="001C1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образовательный интернет-проект, с помощью которого пользователи смогут самостоятельно повысить свою финанс</w:t>
      </w:r>
      <w:r w:rsidRPr="001C1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1C1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вую грамотность, как в области планирования семейного бюджета, так и в области сбереж</w:t>
      </w:r>
      <w:r w:rsidRPr="001C1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1C1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ний и инвестирования.</w:t>
      </w:r>
    </w:p>
    <w:p w:rsidR="002A06C4" w:rsidRDefault="002A06C4" w:rsidP="002A06C4">
      <w:pPr>
        <w:widowControl w:val="0"/>
        <w:tabs>
          <w:tab w:val="left" w:pos="113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4"/>
          <w:szCs w:val="24"/>
          <w:lang w:bidi="en-US"/>
        </w:rPr>
      </w:pP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4 </w:t>
      </w:r>
      <w:r w:rsidRPr="004F1A91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АКДИ (агентство консультаций и деловой информации) “Экономика и жизнь”. Ра</w:t>
      </w:r>
      <w:r w:rsidRPr="004F1A91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з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дел «Финансы»</w:t>
      </w:r>
      <w:r w:rsidRPr="004F1A91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</w:t>
      </w:r>
      <w:hyperlink r:id="rId23" w:history="1">
        <w:r w:rsidRPr="004F1A91">
          <w:rPr>
            <w:rFonts w:ascii="Times New Roman" w:eastAsia="Microsoft Sans Serif" w:hAnsi="Times New Roman" w:cs="Times New Roman"/>
            <w:sz w:val="24"/>
            <w:szCs w:val="24"/>
            <w:lang w:val="en-US" w:bidi="en-US"/>
          </w:rPr>
          <w:t>http</w:t>
        </w:r>
        <w:r w:rsidRPr="004F1A91">
          <w:rPr>
            <w:rFonts w:ascii="Times New Roman" w:eastAsia="Microsoft Sans Serif" w:hAnsi="Times New Roman" w:cs="Times New Roman"/>
            <w:sz w:val="24"/>
            <w:szCs w:val="24"/>
            <w:lang w:bidi="en-US"/>
          </w:rPr>
          <w:t>://</w:t>
        </w:r>
        <w:r w:rsidRPr="004F1A91">
          <w:rPr>
            <w:rFonts w:ascii="Times New Roman" w:eastAsia="Microsoft Sans Serif" w:hAnsi="Times New Roman" w:cs="Times New Roman"/>
            <w:sz w:val="24"/>
            <w:szCs w:val="24"/>
            <w:lang w:val="en-US" w:bidi="en-US"/>
          </w:rPr>
          <w:t>www</w:t>
        </w:r>
        <w:r w:rsidRPr="004F1A91">
          <w:rPr>
            <w:rFonts w:ascii="Times New Roman" w:eastAsia="Microsoft Sans Serif" w:hAnsi="Times New Roman" w:cs="Times New Roman"/>
            <w:sz w:val="24"/>
            <w:szCs w:val="24"/>
            <w:lang w:bidi="en-US"/>
          </w:rPr>
          <w:t>.</w:t>
        </w:r>
        <w:proofErr w:type="spellStart"/>
        <w:r w:rsidRPr="004F1A91">
          <w:rPr>
            <w:rFonts w:ascii="Times New Roman" w:eastAsia="Microsoft Sans Serif" w:hAnsi="Times New Roman" w:cs="Times New Roman"/>
            <w:sz w:val="24"/>
            <w:szCs w:val="24"/>
            <w:lang w:val="en-US" w:bidi="en-US"/>
          </w:rPr>
          <w:t>akdi</w:t>
        </w:r>
        <w:proofErr w:type="spellEnd"/>
        <w:r w:rsidRPr="004F1A91">
          <w:rPr>
            <w:rFonts w:ascii="Times New Roman" w:eastAsia="Microsoft Sans Serif" w:hAnsi="Times New Roman" w:cs="Times New Roman"/>
            <w:sz w:val="24"/>
            <w:szCs w:val="24"/>
            <w:lang w:bidi="en-US"/>
          </w:rPr>
          <w:t>.</w:t>
        </w:r>
        <w:proofErr w:type="spellStart"/>
        <w:r w:rsidRPr="004F1A91">
          <w:rPr>
            <w:rFonts w:ascii="Times New Roman" w:eastAsia="Microsoft Sans Serif" w:hAnsi="Times New Roman" w:cs="Times New Roman"/>
            <w:sz w:val="24"/>
            <w:szCs w:val="24"/>
            <w:lang w:val="en-US" w:bidi="en-US"/>
          </w:rPr>
          <w:t>ru</w:t>
        </w:r>
        <w:proofErr w:type="spellEnd"/>
        <w:r w:rsidRPr="004F1A91">
          <w:rPr>
            <w:rFonts w:ascii="Times New Roman" w:eastAsia="Microsoft Sans Serif" w:hAnsi="Times New Roman" w:cs="Times New Roman"/>
            <w:sz w:val="24"/>
            <w:szCs w:val="24"/>
            <w:lang w:bidi="en-US"/>
          </w:rPr>
          <w:t>/</w:t>
        </w:r>
        <w:proofErr w:type="spellStart"/>
        <w:r w:rsidRPr="004F1A91">
          <w:rPr>
            <w:rFonts w:ascii="Times New Roman" w:eastAsia="Microsoft Sans Serif" w:hAnsi="Times New Roman" w:cs="Times New Roman"/>
            <w:sz w:val="24"/>
            <w:szCs w:val="24"/>
            <w:lang w:val="en-US" w:bidi="en-US"/>
          </w:rPr>
          <w:t>pravo</w:t>
        </w:r>
        <w:proofErr w:type="spellEnd"/>
        <w:r w:rsidRPr="004F1A91">
          <w:rPr>
            <w:rFonts w:ascii="Times New Roman" w:eastAsia="Microsoft Sans Serif" w:hAnsi="Times New Roman" w:cs="Times New Roman"/>
            <w:sz w:val="24"/>
            <w:szCs w:val="24"/>
            <w:lang w:bidi="en-US"/>
          </w:rPr>
          <w:t>/</w:t>
        </w:r>
        <w:proofErr w:type="spellStart"/>
        <w:r w:rsidRPr="004F1A91">
          <w:rPr>
            <w:rFonts w:ascii="Times New Roman" w:eastAsia="Microsoft Sans Serif" w:hAnsi="Times New Roman" w:cs="Times New Roman"/>
            <w:sz w:val="24"/>
            <w:szCs w:val="24"/>
            <w:lang w:val="en-US" w:bidi="en-US"/>
          </w:rPr>
          <w:t>akdi</w:t>
        </w:r>
        <w:proofErr w:type="spellEnd"/>
        <w:r w:rsidRPr="004F1A91">
          <w:rPr>
            <w:rFonts w:ascii="Times New Roman" w:eastAsia="Microsoft Sans Serif" w:hAnsi="Times New Roman" w:cs="Times New Roman"/>
            <w:sz w:val="24"/>
            <w:szCs w:val="24"/>
            <w:lang w:bidi="en-US"/>
          </w:rPr>
          <w:t>.</w:t>
        </w:r>
        <w:r w:rsidRPr="004F1A91">
          <w:rPr>
            <w:rFonts w:ascii="Times New Roman" w:eastAsia="Microsoft Sans Serif" w:hAnsi="Times New Roman" w:cs="Times New Roman"/>
            <w:sz w:val="24"/>
            <w:szCs w:val="24"/>
            <w:lang w:val="en-US" w:bidi="en-US"/>
          </w:rPr>
          <w:t>HTM</w:t>
        </w:r>
      </w:hyperlink>
      <w:r w:rsidRPr="004F1A91">
        <w:rPr>
          <w:rFonts w:ascii="Times New Roman" w:eastAsia="Microsoft Sans Serif" w:hAnsi="Times New Roman" w:cs="Times New Roman"/>
          <w:sz w:val="24"/>
          <w:szCs w:val="24"/>
          <w:lang w:bidi="en-US"/>
        </w:rPr>
        <w:t xml:space="preserve">. </w:t>
      </w:r>
    </w:p>
    <w:p w:rsidR="002A06C4" w:rsidRDefault="002A06C4" w:rsidP="002A06C4">
      <w:pPr>
        <w:widowControl w:val="0"/>
        <w:tabs>
          <w:tab w:val="left" w:pos="113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5 </w:t>
      </w:r>
      <w:r w:rsidRPr="00883A0B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Информационный портал </w:t>
      </w:r>
      <w:proofErr w:type="spellStart"/>
      <w:r w:rsidRPr="00883A0B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Bloomberg</w:t>
      </w:r>
      <w:proofErr w:type="spellEnd"/>
      <w:r w:rsidRPr="00883A0B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http://www.bloomberg.com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.</w:t>
      </w:r>
    </w:p>
    <w:p w:rsidR="002A06C4" w:rsidRDefault="002A06C4" w:rsidP="002A06C4">
      <w:pPr>
        <w:widowControl w:val="0"/>
        <w:tabs>
          <w:tab w:val="left" w:pos="113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6</w:t>
      </w:r>
      <w:r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4E2026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Официальный сайт www.rbk.ru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.</w:t>
      </w:r>
    </w:p>
    <w:p w:rsidR="00D77876" w:rsidRDefault="00D77876" w:rsidP="00C27DB1">
      <w:pPr>
        <w:widowControl w:val="0"/>
        <w:tabs>
          <w:tab w:val="left" w:pos="1819"/>
        </w:tabs>
        <w:spacing w:after="0" w:line="240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</w:p>
    <w:p w:rsidR="00D77876" w:rsidRPr="004F1A91" w:rsidRDefault="00D77876" w:rsidP="00C27DB1">
      <w:pPr>
        <w:widowControl w:val="0"/>
        <w:tabs>
          <w:tab w:val="left" w:pos="1819"/>
        </w:tabs>
        <w:spacing w:after="0" w:line="240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t xml:space="preserve">7.3.4 </w:t>
      </w:r>
      <w:r w:rsidRPr="004F1A91"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t>Тематические правовые сайты</w:t>
      </w:r>
      <w:bookmarkEnd w:id="13"/>
    </w:p>
    <w:p w:rsidR="00D77876" w:rsidRPr="004F1A91" w:rsidRDefault="00D77876" w:rsidP="00C27DB1">
      <w:pPr>
        <w:widowControl w:val="0"/>
        <w:tabs>
          <w:tab w:val="left" w:pos="1596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1 </w:t>
      </w:r>
      <w:r w:rsidRPr="004F1A91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Коллекция ссылок на правовые ресурсы в области мировой торговли. </w:t>
      </w:r>
      <w:hyperlink r:id="rId24" w:history="1">
        <w:r w:rsidRPr="004F1A91">
          <w:rPr>
            <w:rFonts w:ascii="Times New Roman" w:eastAsia="Microsoft Sans Serif" w:hAnsi="Times New Roman" w:cs="Times New Roman"/>
            <w:sz w:val="24"/>
            <w:szCs w:val="24"/>
            <w:lang w:val="en-US" w:bidi="en-US"/>
          </w:rPr>
          <w:t>http</w:t>
        </w:r>
        <w:r w:rsidRPr="004F1A91">
          <w:rPr>
            <w:rFonts w:ascii="Times New Roman" w:eastAsia="Microsoft Sans Serif" w:hAnsi="Times New Roman" w:cs="Times New Roman"/>
            <w:sz w:val="24"/>
            <w:szCs w:val="24"/>
            <w:lang w:bidi="en-US"/>
          </w:rPr>
          <w:t>://</w:t>
        </w:r>
        <w:r w:rsidRPr="004F1A91">
          <w:rPr>
            <w:rFonts w:ascii="Times New Roman" w:eastAsia="Microsoft Sans Serif" w:hAnsi="Times New Roman" w:cs="Times New Roman"/>
            <w:sz w:val="24"/>
            <w:szCs w:val="24"/>
            <w:lang w:val="en-US" w:bidi="en-US"/>
          </w:rPr>
          <w:t>www</w:t>
        </w:r>
        <w:r w:rsidRPr="004F1A91">
          <w:rPr>
            <w:rFonts w:ascii="Times New Roman" w:eastAsia="Microsoft Sans Serif" w:hAnsi="Times New Roman" w:cs="Times New Roman"/>
            <w:sz w:val="24"/>
            <w:szCs w:val="24"/>
            <w:lang w:bidi="en-US"/>
          </w:rPr>
          <w:t>.</w:t>
        </w:r>
        <w:proofErr w:type="spellStart"/>
        <w:r w:rsidRPr="004F1A91">
          <w:rPr>
            <w:rFonts w:ascii="Times New Roman" w:eastAsia="Microsoft Sans Serif" w:hAnsi="Times New Roman" w:cs="Times New Roman"/>
            <w:sz w:val="24"/>
            <w:szCs w:val="24"/>
            <w:lang w:val="en-US" w:bidi="en-US"/>
          </w:rPr>
          <w:t>miripravo</w:t>
        </w:r>
        <w:proofErr w:type="spellEnd"/>
        <w:r w:rsidRPr="004F1A91">
          <w:rPr>
            <w:rFonts w:ascii="Times New Roman" w:eastAsia="Microsoft Sans Serif" w:hAnsi="Times New Roman" w:cs="Times New Roman"/>
            <w:sz w:val="24"/>
            <w:szCs w:val="24"/>
            <w:lang w:bidi="en-US"/>
          </w:rPr>
          <w:t>.</w:t>
        </w:r>
        <w:proofErr w:type="spellStart"/>
        <w:r w:rsidRPr="004F1A91">
          <w:rPr>
            <w:rFonts w:ascii="Times New Roman" w:eastAsia="Microsoft Sans Serif" w:hAnsi="Times New Roman" w:cs="Times New Roman"/>
            <w:sz w:val="24"/>
            <w:szCs w:val="24"/>
            <w:lang w:val="en-US" w:bidi="en-US"/>
          </w:rPr>
          <w:t>ru</w:t>
        </w:r>
        <w:proofErr w:type="spellEnd"/>
        <w:r w:rsidRPr="004F1A91">
          <w:rPr>
            <w:rFonts w:ascii="Times New Roman" w:eastAsia="Microsoft Sans Serif" w:hAnsi="Times New Roman" w:cs="Times New Roman"/>
            <w:sz w:val="24"/>
            <w:szCs w:val="24"/>
            <w:lang w:bidi="en-US"/>
          </w:rPr>
          <w:t>/</w:t>
        </w:r>
        <w:r w:rsidRPr="004F1A91">
          <w:rPr>
            <w:rFonts w:ascii="Times New Roman" w:eastAsia="Microsoft Sans Serif" w:hAnsi="Times New Roman" w:cs="Times New Roman"/>
            <w:sz w:val="24"/>
            <w:szCs w:val="24"/>
            <w:lang w:val="en-US" w:bidi="en-US"/>
          </w:rPr>
          <w:t>links</w:t>
        </w:r>
        <w:r w:rsidRPr="004F1A91">
          <w:rPr>
            <w:rFonts w:ascii="Times New Roman" w:eastAsia="Microsoft Sans Serif" w:hAnsi="Times New Roman" w:cs="Times New Roman"/>
            <w:sz w:val="24"/>
            <w:szCs w:val="24"/>
            <w:lang w:bidi="en-US"/>
          </w:rPr>
          <w:t>/</w:t>
        </w:r>
        <w:r w:rsidRPr="004F1A91">
          <w:rPr>
            <w:rFonts w:ascii="Times New Roman" w:eastAsia="Microsoft Sans Serif" w:hAnsi="Times New Roman" w:cs="Times New Roman"/>
            <w:sz w:val="24"/>
            <w:szCs w:val="24"/>
            <w:lang w:val="en-US" w:bidi="en-US"/>
          </w:rPr>
          <w:t>links</w:t>
        </w:r>
        <w:r w:rsidRPr="004F1A91">
          <w:rPr>
            <w:rFonts w:ascii="Times New Roman" w:eastAsia="Microsoft Sans Serif" w:hAnsi="Times New Roman" w:cs="Times New Roman"/>
            <w:sz w:val="24"/>
            <w:szCs w:val="24"/>
            <w:lang w:bidi="en-US"/>
          </w:rPr>
          <w:t>.</w:t>
        </w:r>
        <w:proofErr w:type="spellStart"/>
        <w:r w:rsidRPr="004F1A91">
          <w:rPr>
            <w:rFonts w:ascii="Times New Roman" w:eastAsia="Microsoft Sans Serif" w:hAnsi="Times New Roman" w:cs="Times New Roman"/>
            <w:sz w:val="24"/>
            <w:szCs w:val="24"/>
            <w:lang w:val="en-US" w:bidi="en-US"/>
          </w:rPr>
          <w:t>htm</w:t>
        </w:r>
        <w:proofErr w:type="spellEnd"/>
      </w:hyperlink>
      <w:r w:rsidRPr="004F1A91">
        <w:rPr>
          <w:rFonts w:ascii="Times New Roman" w:eastAsia="Microsoft Sans Serif" w:hAnsi="Times New Roman" w:cs="Times New Roman"/>
          <w:sz w:val="24"/>
          <w:szCs w:val="24"/>
          <w:lang w:bidi="en-US"/>
        </w:rPr>
        <w:t>.</w:t>
      </w:r>
    </w:p>
    <w:p w:rsidR="00D77876" w:rsidRDefault="00D77876" w:rsidP="00C27DB1">
      <w:pPr>
        <w:widowControl w:val="0"/>
        <w:tabs>
          <w:tab w:val="left" w:pos="1596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4"/>
          <w:szCs w:val="24"/>
          <w:lang w:bidi="en-US"/>
        </w:rPr>
      </w:pP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2 </w:t>
      </w:r>
      <w:r w:rsidRPr="004F1A91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Право и средства массовой информации </w:t>
      </w:r>
      <w:hyperlink r:id="rId25" w:history="1">
        <w:r w:rsidRPr="004F1A91">
          <w:rPr>
            <w:rFonts w:ascii="Times New Roman" w:eastAsia="Microsoft Sans Serif" w:hAnsi="Times New Roman" w:cs="Times New Roman"/>
            <w:sz w:val="24"/>
            <w:szCs w:val="24"/>
            <w:lang w:val="en-US" w:bidi="en-US"/>
          </w:rPr>
          <w:t>http</w:t>
        </w:r>
        <w:r w:rsidRPr="004F1A91">
          <w:rPr>
            <w:rFonts w:ascii="Times New Roman" w:eastAsia="Microsoft Sans Serif" w:hAnsi="Times New Roman" w:cs="Times New Roman"/>
            <w:sz w:val="24"/>
            <w:szCs w:val="24"/>
            <w:lang w:bidi="en-US"/>
          </w:rPr>
          <w:t>://</w:t>
        </w:r>
        <w:r w:rsidRPr="004F1A91">
          <w:rPr>
            <w:rFonts w:ascii="Times New Roman" w:eastAsia="Microsoft Sans Serif" w:hAnsi="Times New Roman" w:cs="Times New Roman"/>
            <w:sz w:val="24"/>
            <w:szCs w:val="24"/>
            <w:lang w:val="en-US" w:bidi="en-US"/>
          </w:rPr>
          <w:t>www</w:t>
        </w:r>
        <w:r w:rsidRPr="004F1A91">
          <w:rPr>
            <w:rFonts w:ascii="Times New Roman" w:eastAsia="Microsoft Sans Serif" w:hAnsi="Times New Roman" w:cs="Times New Roman"/>
            <w:sz w:val="24"/>
            <w:szCs w:val="24"/>
            <w:lang w:bidi="en-US"/>
          </w:rPr>
          <w:t>.</w:t>
        </w:r>
        <w:proofErr w:type="spellStart"/>
        <w:r w:rsidRPr="004F1A91">
          <w:rPr>
            <w:rFonts w:ascii="Times New Roman" w:eastAsia="Microsoft Sans Serif" w:hAnsi="Times New Roman" w:cs="Times New Roman"/>
            <w:sz w:val="24"/>
            <w:szCs w:val="24"/>
            <w:lang w:val="en-US" w:bidi="en-US"/>
          </w:rPr>
          <w:t>medialaw</w:t>
        </w:r>
        <w:proofErr w:type="spellEnd"/>
        <w:r w:rsidRPr="004F1A91">
          <w:rPr>
            <w:rFonts w:ascii="Times New Roman" w:eastAsia="Microsoft Sans Serif" w:hAnsi="Times New Roman" w:cs="Times New Roman"/>
            <w:sz w:val="24"/>
            <w:szCs w:val="24"/>
            <w:lang w:bidi="en-US"/>
          </w:rPr>
          <w:t>.</w:t>
        </w:r>
        <w:proofErr w:type="spellStart"/>
        <w:r w:rsidRPr="004F1A91">
          <w:rPr>
            <w:rFonts w:ascii="Times New Roman" w:eastAsia="Microsoft Sans Serif" w:hAnsi="Times New Roman" w:cs="Times New Roman"/>
            <w:sz w:val="24"/>
            <w:szCs w:val="24"/>
            <w:lang w:val="en-US" w:bidi="en-US"/>
          </w:rPr>
          <w:t>ru</w:t>
        </w:r>
        <w:proofErr w:type="spellEnd"/>
      </w:hyperlink>
      <w:r w:rsidRPr="004F1A91">
        <w:rPr>
          <w:rFonts w:ascii="Times New Roman" w:eastAsia="Microsoft Sans Serif" w:hAnsi="Times New Roman" w:cs="Times New Roman"/>
          <w:sz w:val="24"/>
          <w:szCs w:val="24"/>
          <w:lang w:bidi="en-US"/>
        </w:rPr>
        <w:t>.</w:t>
      </w:r>
    </w:p>
    <w:p w:rsidR="00D77876" w:rsidRPr="00162127" w:rsidRDefault="00D77876" w:rsidP="00C27DB1">
      <w:pPr>
        <w:widowControl w:val="0"/>
        <w:tabs>
          <w:tab w:val="left" w:pos="1596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4"/>
          <w:szCs w:val="24"/>
          <w:lang w:bidi="en-US"/>
        </w:rPr>
      </w:pPr>
      <w:r>
        <w:rPr>
          <w:rFonts w:ascii="Times New Roman" w:eastAsia="Microsoft Sans Serif" w:hAnsi="Times New Roman" w:cs="Times New Roman"/>
          <w:sz w:val="24"/>
          <w:szCs w:val="24"/>
          <w:lang w:bidi="en-US"/>
        </w:rPr>
        <w:t xml:space="preserve">3 Международная реферативная база данных </w:t>
      </w:r>
      <w:proofErr w:type="spellStart"/>
      <w:r>
        <w:rPr>
          <w:rFonts w:ascii="Times New Roman" w:eastAsia="Microsoft Sans Serif" w:hAnsi="Times New Roman" w:cs="Times New Roman"/>
          <w:sz w:val="24"/>
          <w:szCs w:val="24"/>
          <w:lang w:val="en-US" w:bidi="en-US"/>
        </w:rPr>
        <w:t>WebofScience</w:t>
      </w:r>
      <w:proofErr w:type="spellEnd"/>
      <w:r w:rsidRPr="00162127">
        <w:rPr>
          <w:rFonts w:ascii="Times New Roman" w:eastAsia="Microsoft Sans Serif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Microsoft Sans Serif" w:hAnsi="Times New Roman" w:cs="Times New Roman"/>
          <w:sz w:val="24"/>
          <w:szCs w:val="24"/>
          <w:lang w:val="en-US" w:bidi="en-US"/>
        </w:rPr>
        <w:t>http</w:t>
      </w:r>
      <w:r w:rsidRPr="00162127">
        <w:rPr>
          <w:rFonts w:ascii="Times New Roman" w:eastAsia="Microsoft Sans Serif" w:hAnsi="Times New Roman" w:cs="Times New Roman"/>
          <w:sz w:val="24"/>
          <w:szCs w:val="24"/>
          <w:lang w:bidi="en-US"/>
        </w:rPr>
        <w:t>://</w:t>
      </w:r>
      <w:proofErr w:type="spellStart"/>
      <w:r>
        <w:rPr>
          <w:rFonts w:ascii="Times New Roman" w:eastAsia="Microsoft Sans Serif" w:hAnsi="Times New Roman" w:cs="Times New Roman"/>
          <w:sz w:val="24"/>
          <w:szCs w:val="24"/>
          <w:lang w:val="en-US" w:bidi="en-US"/>
        </w:rPr>
        <w:t>wokinfo</w:t>
      </w:r>
      <w:proofErr w:type="spellEnd"/>
      <w:r w:rsidRPr="00162127">
        <w:rPr>
          <w:rFonts w:ascii="Times New Roman" w:eastAsia="Microsoft Sans Serif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Microsoft Sans Serif" w:hAnsi="Times New Roman" w:cs="Times New Roman"/>
          <w:sz w:val="24"/>
          <w:szCs w:val="24"/>
          <w:lang w:val="en-US" w:bidi="en-US"/>
        </w:rPr>
        <w:t>com</w:t>
      </w:r>
      <w:r w:rsidRPr="00162127">
        <w:rPr>
          <w:rFonts w:ascii="Times New Roman" w:eastAsia="Microsoft Sans Serif" w:hAnsi="Times New Roman" w:cs="Times New Roman"/>
          <w:sz w:val="24"/>
          <w:szCs w:val="24"/>
          <w:lang w:bidi="en-US"/>
        </w:rPr>
        <w:t>/</w:t>
      </w:r>
      <w:proofErr w:type="spellStart"/>
      <w:r>
        <w:rPr>
          <w:rFonts w:ascii="Times New Roman" w:eastAsia="Microsoft Sans Serif" w:hAnsi="Times New Roman" w:cs="Times New Roman"/>
          <w:sz w:val="24"/>
          <w:szCs w:val="24"/>
          <w:lang w:val="en-US" w:bidi="en-US"/>
        </w:rPr>
        <w:t>russian</w:t>
      </w:r>
      <w:proofErr w:type="spellEnd"/>
      <w:r w:rsidRPr="00162127">
        <w:rPr>
          <w:rFonts w:ascii="Times New Roman" w:eastAsia="Microsoft Sans Serif" w:hAnsi="Times New Roman" w:cs="Times New Roman"/>
          <w:sz w:val="24"/>
          <w:szCs w:val="24"/>
          <w:lang w:bidi="en-US"/>
        </w:rPr>
        <w:t>.</w:t>
      </w:r>
    </w:p>
    <w:p w:rsidR="00D77876" w:rsidRPr="00162127" w:rsidRDefault="00D77876" w:rsidP="00C27DB1">
      <w:pPr>
        <w:widowControl w:val="0"/>
        <w:tabs>
          <w:tab w:val="left" w:pos="1596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162127">
        <w:rPr>
          <w:rFonts w:ascii="Times New Roman" w:eastAsia="Microsoft Sans Serif" w:hAnsi="Times New Roman" w:cs="Times New Roman"/>
          <w:sz w:val="24"/>
          <w:szCs w:val="24"/>
          <w:lang w:bidi="en-US"/>
        </w:rPr>
        <w:t xml:space="preserve">4 </w:t>
      </w:r>
      <w:r>
        <w:rPr>
          <w:rFonts w:ascii="Times New Roman" w:eastAsia="Microsoft Sans Serif" w:hAnsi="Times New Roman" w:cs="Times New Roman"/>
          <w:sz w:val="24"/>
          <w:szCs w:val="24"/>
          <w:lang w:bidi="en-US"/>
        </w:rPr>
        <w:t xml:space="preserve">Международная реферативная база данных </w:t>
      </w:r>
      <w:r>
        <w:rPr>
          <w:rFonts w:ascii="Times New Roman" w:eastAsia="Microsoft Sans Serif" w:hAnsi="Times New Roman" w:cs="Times New Roman"/>
          <w:sz w:val="24"/>
          <w:szCs w:val="24"/>
          <w:lang w:val="en-US" w:bidi="en-US"/>
        </w:rPr>
        <w:t>SCOPUS</w:t>
      </w:r>
      <w:r w:rsidRPr="00162127">
        <w:rPr>
          <w:rFonts w:ascii="Times New Roman" w:eastAsia="Microsoft Sans Serif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Microsoft Sans Serif" w:hAnsi="Times New Roman" w:cs="Times New Roman"/>
          <w:sz w:val="24"/>
          <w:szCs w:val="24"/>
          <w:lang w:val="en-US" w:bidi="en-US"/>
        </w:rPr>
        <w:t>http</w:t>
      </w:r>
      <w:r w:rsidRPr="00162127">
        <w:rPr>
          <w:rFonts w:ascii="Times New Roman" w:eastAsia="Microsoft Sans Serif" w:hAnsi="Times New Roman" w:cs="Times New Roman"/>
          <w:sz w:val="24"/>
          <w:szCs w:val="24"/>
          <w:lang w:bidi="en-US"/>
        </w:rPr>
        <w:t>://</w:t>
      </w:r>
      <w:r>
        <w:rPr>
          <w:rFonts w:ascii="Times New Roman" w:eastAsia="Microsoft Sans Serif" w:hAnsi="Times New Roman" w:cs="Times New Roman"/>
          <w:sz w:val="24"/>
          <w:szCs w:val="24"/>
          <w:lang w:val="en-US" w:bidi="en-US"/>
        </w:rPr>
        <w:t>www</w:t>
      </w:r>
      <w:r w:rsidRPr="00162127">
        <w:rPr>
          <w:rFonts w:ascii="Times New Roman" w:eastAsia="Microsoft Sans Serif" w:hAnsi="Times New Roman" w:cs="Times New Roman"/>
          <w:sz w:val="24"/>
          <w:szCs w:val="24"/>
          <w:lang w:bidi="en-US"/>
        </w:rPr>
        <w:t>.</w:t>
      </w:r>
      <w:proofErr w:type="spellStart"/>
      <w:r>
        <w:rPr>
          <w:rFonts w:ascii="Times New Roman" w:eastAsia="Microsoft Sans Serif" w:hAnsi="Times New Roman" w:cs="Times New Roman"/>
          <w:sz w:val="24"/>
          <w:szCs w:val="24"/>
          <w:lang w:val="en-US" w:bidi="en-US"/>
        </w:rPr>
        <w:t>scopus</w:t>
      </w:r>
      <w:proofErr w:type="spellEnd"/>
      <w:r w:rsidRPr="00162127">
        <w:rPr>
          <w:rFonts w:ascii="Times New Roman" w:eastAsia="Microsoft Sans Serif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Microsoft Sans Serif" w:hAnsi="Times New Roman" w:cs="Times New Roman"/>
          <w:sz w:val="24"/>
          <w:szCs w:val="24"/>
          <w:lang w:val="en-US" w:bidi="en-US"/>
        </w:rPr>
        <w:t>com</w:t>
      </w:r>
      <w:r w:rsidRPr="00162127">
        <w:rPr>
          <w:rFonts w:ascii="Times New Roman" w:eastAsia="Microsoft Sans Serif" w:hAnsi="Times New Roman" w:cs="Times New Roman"/>
          <w:sz w:val="24"/>
          <w:szCs w:val="24"/>
          <w:lang w:bidi="en-US"/>
        </w:rPr>
        <w:t>/.</w:t>
      </w:r>
    </w:p>
    <w:p w:rsidR="00D77876" w:rsidRDefault="00D77876" w:rsidP="00C27DB1">
      <w:pPr>
        <w:widowControl w:val="0"/>
        <w:tabs>
          <w:tab w:val="left" w:pos="1819"/>
        </w:tabs>
        <w:spacing w:after="0" w:line="240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bookmarkStart w:id="14" w:name="bookmark14"/>
    </w:p>
    <w:p w:rsidR="00D77876" w:rsidRPr="004F1A91" w:rsidRDefault="00D77876" w:rsidP="001F2417">
      <w:pPr>
        <w:widowControl w:val="0"/>
        <w:tabs>
          <w:tab w:val="left" w:pos="1819"/>
        </w:tabs>
        <w:spacing w:after="0" w:line="240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  <w:bookmarkStart w:id="15" w:name="bookmark15"/>
      <w:bookmarkEnd w:id="14"/>
      <w:r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t xml:space="preserve">7.3.5 </w:t>
      </w:r>
      <w:r w:rsidRPr="004F1A91"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t xml:space="preserve">Сайты некоторых </w:t>
      </w:r>
      <w:r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t>экономических</w:t>
      </w:r>
      <w:r w:rsidRPr="004F1A91"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t xml:space="preserve"> ВУЗов</w:t>
      </w:r>
      <w:bookmarkEnd w:id="15"/>
    </w:p>
    <w:p w:rsidR="00D77876" w:rsidRPr="00D57C4D" w:rsidRDefault="00D77876" w:rsidP="001F2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7CF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1 </w:t>
      </w:r>
      <w:r w:rsidRPr="003B07C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Российская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</w:t>
      </w:r>
      <w:r w:rsidRPr="003B07C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кадемия народного хозяйства и государ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ственной службы при П</w:t>
      </w:r>
      <w:r w:rsidRPr="003B07C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рез</w:t>
      </w:r>
      <w:r w:rsidRPr="003B07C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</w:t>
      </w:r>
      <w:r w:rsidRPr="003B07C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денте Российской Федерации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Pr="00D57C4D">
        <w:rPr>
          <w:rFonts w:ascii="Times New Roman" w:hAnsi="Times New Roman" w:cs="Times New Roman"/>
          <w:sz w:val="24"/>
          <w:szCs w:val="24"/>
          <w:shd w:val="clear" w:color="auto" w:fill="FFFFFF"/>
        </w:rPr>
        <w:t>https://www.ranepa.ru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77876" w:rsidRPr="004F1A91" w:rsidRDefault="00D77876" w:rsidP="001F2417">
      <w:pPr>
        <w:widowControl w:val="0"/>
        <w:tabs>
          <w:tab w:val="left" w:pos="1596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2 </w:t>
      </w:r>
      <w:r w:rsidRPr="004F1A91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Московский государственный институт международных отношений (Университет)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</w:t>
      </w:r>
      <w:r w:rsidRPr="004F1A91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</w:t>
      </w:r>
      <w:hyperlink r:id="rId26" w:history="1">
        <w:r w:rsidRPr="004F1A91">
          <w:rPr>
            <w:rFonts w:ascii="Times New Roman" w:eastAsia="Microsoft Sans Serif" w:hAnsi="Times New Roman" w:cs="Times New Roman"/>
            <w:sz w:val="24"/>
            <w:szCs w:val="24"/>
            <w:lang w:val="en-US" w:bidi="en-US"/>
          </w:rPr>
          <w:t>http</w:t>
        </w:r>
        <w:r w:rsidRPr="004F1A91">
          <w:rPr>
            <w:rFonts w:ascii="Times New Roman" w:eastAsia="Microsoft Sans Serif" w:hAnsi="Times New Roman" w:cs="Times New Roman"/>
            <w:sz w:val="24"/>
            <w:szCs w:val="24"/>
            <w:lang w:bidi="en-US"/>
          </w:rPr>
          <w:t>://</w:t>
        </w:r>
        <w:r w:rsidRPr="004F1A91">
          <w:rPr>
            <w:rFonts w:ascii="Times New Roman" w:eastAsia="Microsoft Sans Serif" w:hAnsi="Times New Roman" w:cs="Times New Roman"/>
            <w:sz w:val="24"/>
            <w:szCs w:val="24"/>
            <w:lang w:val="en-US" w:bidi="en-US"/>
          </w:rPr>
          <w:t>www</w:t>
        </w:r>
        <w:r w:rsidRPr="004F1A91">
          <w:rPr>
            <w:rFonts w:ascii="Times New Roman" w:eastAsia="Microsoft Sans Serif" w:hAnsi="Times New Roman" w:cs="Times New Roman"/>
            <w:sz w:val="24"/>
            <w:szCs w:val="24"/>
            <w:lang w:bidi="en-US"/>
          </w:rPr>
          <w:t>.</w:t>
        </w:r>
        <w:proofErr w:type="spellStart"/>
        <w:r w:rsidRPr="004F1A91">
          <w:rPr>
            <w:rFonts w:ascii="Times New Roman" w:eastAsia="Microsoft Sans Serif" w:hAnsi="Times New Roman" w:cs="Times New Roman"/>
            <w:sz w:val="24"/>
            <w:szCs w:val="24"/>
            <w:lang w:val="en-US" w:bidi="en-US"/>
          </w:rPr>
          <w:t>mgimo</w:t>
        </w:r>
        <w:proofErr w:type="spellEnd"/>
        <w:r w:rsidRPr="004F1A91">
          <w:rPr>
            <w:rFonts w:ascii="Times New Roman" w:eastAsia="Microsoft Sans Serif" w:hAnsi="Times New Roman" w:cs="Times New Roman"/>
            <w:sz w:val="24"/>
            <w:szCs w:val="24"/>
            <w:lang w:bidi="en-US"/>
          </w:rPr>
          <w:t>.</w:t>
        </w:r>
        <w:proofErr w:type="spellStart"/>
        <w:r w:rsidRPr="004F1A91">
          <w:rPr>
            <w:rFonts w:ascii="Times New Roman" w:eastAsia="Microsoft Sans Serif" w:hAnsi="Times New Roman" w:cs="Times New Roman"/>
            <w:sz w:val="24"/>
            <w:szCs w:val="24"/>
            <w:lang w:val="en-US" w:bidi="en-US"/>
          </w:rPr>
          <w:t>ru</w:t>
        </w:r>
        <w:proofErr w:type="spellEnd"/>
      </w:hyperlink>
      <w:r>
        <w:t>.</w:t>
      </w:r>
    </w:p>
    <w:p w:rsidR="00D77876" w:rsidRPr="00373784" w:rsidRDefault="00D77876" w:rsidP="001F2417">
      <w:pPr>
        <w:widowControl w:val="0"/>
        <w:tabs>
          <w:tab w:val="left" w:pos="1596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3 </w:t>
      </w:r>
      <w:r w:rsidRPr="004F1A91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Российская Экономическая Академия им. Г.В. Плеханова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</w:t>
      </w:r>
      <w:r w:rsidRPr="004F1A91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</w:t>
      </w:r>
      <w:r w:rsidRPr="00373784">
        <w:rPr>
          <w:rFonts w:ascii="Times New Roman" w:eastAsia="Microsoft Sans Serif" w:hAnsi="Times New Roman" w:cs="Times New Roman"/>
          <w:sz w:val="24"/>
          <w:szCs w:val="24"/>
          <w:lang w:val="en-US" w:bidi="en-US"/>
        </w:rPr>
        <w:t>http</w:t>
      </w:r>
      <w:r w:rsidRPr="00373784">
        <w:rPr>
          <w:rFonts w:ascii="Times New Roman" w:eastAsia="Microsoft Sans Serif" w:hAnsi="Times New Roman" w:cs="Times New Roman"/>
          <w:sz w:val="24"/>
          <w:szCs w:val="24"/>
          <w:lang w:bidi="en-US"/>
        </w:rPr>
        <w:t>://</w:t>
      </w:r>
      <w:r w:rsidRPr="00373784">
        <w:rPr>
          <w:rFonts w:ascii="Times New Roman" w:eastAsia="Microsoft Sans Serif" w:hAnsi="Times New Roman" w:cs="Times New Roman"/>
          <w:sz w:val="24"/>
          <w:szCs w:val="24"/>
          <w:lang w:val="en-US" w:bidi="en-US"/>
        </w:rPr>
        <w:t>www</w:t>
      </w:r>
      <w:r w:rsidRPr="00373784">
        <w:rPr>
          <w:rFonts w:ascii="Times New Roman" w:eastAsia="Microsoft Sans Serif" w:hAnsi="Times New Roman" w:cs="Times New Roman"/>
          <w:sz w:val="24"/>
          <w:szCs w:val="24"/>
          <w:lang w:bidi="en-US"/>
        </w:rPr>
        <w:t>.</w:t>
      </w:r>
      <w:r w:rsidRPr="00373784">
        <w:rPr>
          <w:rFonts w:ascii="Times New Roman" w:eastAsia="Microsoft Sans Serif" w:hAnsi="Times New Roman" w:cs="Times New Roman"/>
          <w:sz w:val="24"/>
          <w:szCs w:val="24"/>
          <w:lang w:val="en-US" w:bidi="en-US"/>
        </w:rPr>
        <w:t>rea</w:t>
      </w:r>
      <w:r w:rsidRPr="00373784">
        <w:rPr>
          <w:rFonts w:ascii="Times New Roman" w:eastAsia="Microsoft Sans Serif" w:hAnsi="Times New Roman" w:cs="Times New Roman"/>
          <w:sz w:val="24"/>
          <w:szCs w:val="24"/>
          <w:lang w:bidi="en-US"/>
        </w:rPr>
        <w:t>.</w:t>
      </w:r>
      <w:proofErr w:type="spellStart"/>
      <w:r w:rsidRPr="00373784">
        <w:rPr>
          <w:rFonts w:ascii="Times New Roman" w:eastAsia="Microsoft Sans Serif" w:hAnsi="Times New Roman" w:cs="Times New Roman"/>
          <w:sz w:val="24"/>
          <w:szCs w:val="24"/>
          <w:lang w:val="en-US" w:bidi="en-US"/>
        </w:rPr>
        <w:t>r</w:t>
      </w:r>
      <w:r>
        <w:rPr>
          <w:rFonts w:ascii="Times New Roman" w:eastAsia="Microsoft Sans Serif" w:hAnsi="Times New Roman" w:cs="Times New Roman"/>
          <w:sz w:val="24"/>
          <w:szCs w:val="24"/>
          <w:lang w:val="en-US" w:bidi="en-US"/>
        </w:rPr>
        <w:t>n</w:t>
      </w:r>
      <w:proofErr w:type="spellEnd"/>
      <w:r w:rsidRPr="00373784">
        <w:t>.</w:t>
      </w:r>
    </w:p>
    <w:p w:rsidR="00D77876" w:rsidRPr="004F1A91" w:rsidRDefault="00D77876" w:rsidP="001F2417">
      <w:pPr>
        <w:widowControl w:val="0"/>
        <w:tabs>
          <w:tab w:val="left" w:pos="1596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4 </w:t>
      </w:r>
      <w:r w:rsidRPr="004F1A91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Институт Бизнеса и Права (г.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</w:t>
      </w:r>
      <w:r w:rsidRPr="004F1A91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Москва)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</w:t>
      </w:r>
      <w:r w:rsidRPr="004F1A91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</w:t>
      </w:r>
      <w:hyperlink r:id="rId27" w:history="1">
        <w:r w:rsidRPr="004F1A91">
          <w:rPr>
            <w:rFonts w:ascii="Times New Roman" w:eastAsia="Microsoft Sans Serif" w:hAnsi="Times New Roman" w:cs="Times New Roman"/>
            <w:sz w:val="24"/>
            <w:szCs w:val="24"/>
            <w:lang w:val="en-US" w:bidi="en-US"/>
          </w:rPr>
          <w:t>http</w:t>
        </w:r>
        <w:r w:rsidRPr="004F1A91">
          <w:rPr>
            <w:rFonts w:ascii="Times New Roman" w:eastAsia="Microsoft Sans Serif" w:hAnsi="Times New Roman" w:cs="Times New Roman"/>
            <w:sz w:val="24"/>
            <w:szCs w:val="24"/>
            <w:lang w:bidi="en-US"/>
          </w:rPr>
          <w:t>://</w:t>
        </w:r>
        <w:r w:rsidRPr="004F1A91">
          <w:rPr>
            <w:rFonts w:ascii="Times New Roman" w:eastAsia="Microsoft Sans Serif" w:hAnsi="Times New Roman" w:cs="Times New Roman"/>
            <w:sz w:val="24"/>
            <w:szCs w:val="24"/>
            <w:lang w:val="en-US" w:bidi="en-US"/>
          </w:rPr>
          <w:t>www</w:t>
        </w:r>
        <w:r w:rsidRPr="004F1A91">
          <w:rPr>
            <w:rFonts w:ascii="Times New Roman" w:eastAsia="Microsoft Sans Serif" w:hAnsi="Times New Roman" w:cs="Times New Roman"/>
            <w:sz w:val="24"/>
            <w:szCs w:val="24"/>
            <w:lang w:bidi="en-US"/>
          </w:rPr>
          <w:t>.</w:t>
        </w:r>
        <w:proofErr w:type="spellStart"/>
        <w:r w:rsidRPr="004F1A91">
          <w:rPr>
            <w:rFonts w:ascii="Times New Roman" w:eastAsia="Microsoft Sans Serif" w:hAnsi="Times New Roman" w:cs="Times New Roman"/>
            <w:sz w:val="24"/>
            <w:szCs w:val="24"/>
            <w:lang w:val="en-US" w:bidi="en-US"/>
          </w:rPr>
          <w:t>st</w:t>
        </w:r>
        <w:proofErr w:type="spellEnd"/>
        <w:r w:rsidRPr="004F1A91">
          <w:rPr>
            <w:rFonts w:ascii="Times New Roman" w:eastAsia="Microsoft Sans Serif" w:hAnsi="Times New Roman" w:cs="Times New Roman"/>
            <w:sz w:val="24"/>
            <w:szCs w:val="24"/>
            <w:lang w:bidi="en-US"/>
          </w:rPr>
          <w:t>7.</w:t>
        </w:r>
        <w:proofErr w:type="spellStart"/>
        <w:r w:rsidRPr="004F1A91">
          <w:rPr>
            <w:rFonts w:ascii="Times New Roman" w:eastAsia="Microsoft Sans Serif" w:hAnsi="Times New Roman" w:cs="Times New Roman"/>
            <w:sz w:val="24"/>
            <w:szCs w:val="24"/>
            <w:lang w:val="en-US" w:bidi="en-US"/>
          </w:rPr>
          <w:t>ru</w:t>
        </w:r>
        <w:proofErr w:type="spellEnd"/>
      </w:hyperlink>
      <w:r>
        <w:t>.</w:t>
      </w:r>
    </w:p>
    <w:p w:rsidR="00D77876" w:rsidRPr="00C74135" w:rsidRDefault="00D77876" w:rsidP="001F2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135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5 </w:t>
      </w:r>
      <w:r w:rsidRPr="00C74135">
        <w:rPr>
          <w:rFonts w:ascii="Times New Roman" w:hAnsi="Times New Roman" w:cs="Times New Roman"/>
          <w:bCs/>
          <w:sz w:val="24"/>
          <w:szCs w:val="24"/>
        </w:rPr>
        <w:t>Финансовый университет при Правительстве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C741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4135">
        <w:rPr>
          <w:rFonts w:ascii="Times New Roman" w:hAnsi="Times New Roman" w:cs="Times New Roman"/>
          <w:sz w:val="24"/>
          <w:szCs w:val="24"/>
          <w:shd w:val="clear" w:color="auto" w:fill="FFFFFF"/>
        </w:rPr>
        <w:t>www.fa.ru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77876" w:rsidRPr="004F1A91" w:rsidRDefault="00D77876" w:rsidP="001F2417">
      <w:pPr>
        <w:widowControl w:val="0"/>
        <w:tabs>
          <w:tab w:val="left" w:pos="1596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6 </w:t>
      </w:r>
      <w:r w:rsidRPr="004F1A91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Институт экономики и права, </w:t>
      </w:r>
      <w:hyperlink r:id="rId28" w:history="1">
        <w:r w:rsidRPr="004F1A91">
          <w:rPr>
            <w:rFonts w:ascii="Times New Roman" w:eastAsia="Microsoft Sans Serif" w:hAnsi="Times New Roman" w:cs="Times New Roman"/>
            <w:sz w:val="24"/>
            <w:szCs w:val="24"/>
            <w:lang w:val="en-US" w:bidi="en-US"/>
          </w:rPr>
          <w:t>http</w:t>
        </w:r>
        <w:r w:rsidRPr="004F1A91">
          <w:rPr>
            <w:rFonts w:ascii="Times New Roman" w:eastAsia="Microsoft Sans Serif" w:hAnsi="Times New Roman" w:cs="Times New Roman"/>
            <w:sz w:val="24"/>
            <w:szCs w:val="24"/>
            <w:lang w:bidi="en-US"/>
          </w:rPr>
          <w:t>://</w:t>
        </w:r>
        <w:r w:rsidRPr="004F1A91">
          <w:rPr>
            <w:rFonts w:ascii="Times New Roman" w:eastAsia="Microsoft Sans Serif" w:hAnsi="Times New Roman" w:cs="Times New Roman"/>
            <w:sz w:val="24"/>
            <w:szCs w:val="24"/>
            <w:lang w:val="en-US" w:bidi="en-US"/>
          </w:rPr>
          <w:t>www</w:t>
        </w:r>
        <w:r w:rsidRPr="004F1A91">
          <w:rPr>
            <w:rFonts w:ascii="Times New Roman" w:eastAsia="Microsoft Sans Serif" w:hAnsi="Times New Roman" w:cs="Times New Roman"/>
            <w:sz w:val="24"/>
            <w:szCs w:val="24"/>
            <w:lang w:bidi="en-US"/>
          </w:rPr>
          <w:t>.</w:t>
        </w:r>
        <w:proofErr w:type="spellStart"/>
        <w:r w:rsidRPr="004F1A91">
          <w:rPr>
            <w:rFonts w:ascii="Times New Roman" w:eastAsia="Microsoft Sans Serif" w:hAnsi="Times New Roman" w:cs="Times New Roman"/>
            <w:sz w:val="24"/>
            <w:szCs w:val="24"/>
            <w:lang w:val="en-US" w:bidi="en-US"/>
          </w:rPr>
          <w:t>stelecom</w:t>
        </w:r>
        <w:proofErr w:type="spellEnd"/>
        <w:r w:rsidRPr="004F1A91">
          <w:rPr>
            <w:rFonts w:ascii="Times New Roman" w:eastAsia="Microsoft Sans Serif" w:hAnsi="Times New Roman" w:cs="Times New Roman"/>
            <w:sz w:val="24"/>
            <w:szCs w:val="24"/>
            <w:lang w:bidi="en-US"/>
          </w:rPr>
          <w:t>.</w:t>
        </w:r>
        <w:proofErr w:type="spellStart"/>
        <w:r w:rsidRPr="004F1A91">
          <w:rPr>
            <w:rFonts w:ascii="Times New Roman" w:eastAsia="Microsoft Sans Serif" w:hAnsi="Times New Roman" w:cs="Times New Roman"/>
            <w:sz w:val="24"/>
            <w:szCs w:val="24"/>
            <w:lang w:val="en-US" w:bidi="en-US"/>
          </w:rPr>
          <w:t>ru</w:t>
        </w:r>
        <w:proofErr w:type="spellEnd"/>
        <w:r w:rsidRPr="004F1A91">
          <w:rPr>
            <w:rFonts w:ascii="Times New Roman" w:eastAsia="Microsoft Sans Serif" w:hAnsi="Times New Roman" w:cs="Times New Roman"/>
            <w:sz w:val="24"/>
            <w:szCs w:val="24"/>
            <w:lang w:bidi="en-US"/>
          </w:rPr>
          <w:t>/</w:t>
        </w:r>
        <w:proofErr w:type="spellStart"/>
        <w:r w:rsidRPr="004F1A91">
          <w:rPr>
            <w:rFonts w:ascii="Times New Roman" w:eastAsia="Microsoft Sans Serif" w:hAnsi="Times New Roman" w:cs="Times New Roman"/>
            <w:sz w:val="24"/>
            <w:szCs w:val="24"/>
            <w:lang w:val="en-US" w:bidi="en-US"/>
          </w:rPr>
          <w:t>iep</w:t>
        </w:r>
        <w:proofErr w:type="spellEnd"/>
      </w:hyperlink>
      <w:r>
        <w:t>.</w:t>
      </w:r>
    </w:p>
    <w:p w:rsidR="00D77876" w:rsidRDefault="00D77876" w:rsidP="001F2417">
      <w:pPr>
        <w:widowControl w:val="0"/>
        <w:tabs>
          <w:tab w:val="left" w:pos="1596"/>
        </w:tabs>
        <w:spacing w:after="0" w:line="240" w:lineRule="auto"/>
        <w:ind w:firstLine="709"/>
        <w:jc w:val="both"/>
      </w:pP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7 </w:t>
      </w:r>
      <w:r w:rsidRPr="004F1A91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Институт международного права и экономики имени А.С. Грибоедова. </w:t>
      </w:r>
      <w:hyperlink r:id="rId29" w:history="1">
        <w:r w:rsidRPr="004F1A91">
          <w:rPr>
            <w:rFonts w:ascii="Times New Roman" w:eastAsia="Microsoft Sans Serif" w:hAnsi="Times New Roman" w:cs="Times New Roman"/>
            <w:sz w:val="24"/>
            <w:szCs w:val="24"/>
            <w:lang w:val="en-US" w:bidi="en-US"/>
          </w:rPr>
          <w:t>http</w:t>
        </w:r>
        <w:r w:rsidRPr="004F1A91">
          <w:rPr>
            <w:rFonts w:ascii="Times New Roman" w:eastAsia="Microsoft Sans Serif" w:hAnsi="Times New Roman" w:cs="Times New Roman"/>
            <w:sz w:val="24"/>
            <w:szCs w:val="24"/>
            <w:lang w:bidi="en-US"/>
          </w:rPr>
          <w:t>://</w:t>
        </w:r>
        <w:r w:rsidRPr="004F1A91">
          <w:rPr>
            <w:rFonts w:ascii="Times New Roman" w:eastAsia="Microsoft Sans Serif" w:hAnsi="Times New Roman" w:cs="Times New Roman"/>
            <w:sz w:val="24"/>
            <w:szCs w:val="24"/>
            <w:lang w:val="en-US" w:bidi="en-US"/>
          </w:rPr>
          <w:t>www</w:t>
        </w:r>
        <w:r w:rsidRPr="004F1A91">
          <w:rPr>
            <w:rFonts w:ascii="Times New Roman" w:eastAsia="Microsoft Sans Serif" w:hAnsi="Times New Roman" w:cs="Times New Roman"/>
            <w:sz w:val="24"/>
            <w:szCs w:val="24"/>
            <w:lang w:bidi="en-US"/>
          </w:rPr>
          <w:t>.</w:t>
        </w:r>
        <w:proofErr w:type="spellStart"/>
        <w:r w:rsidRPr="004F1A91">
          <w:rPr>
            <w:rFonts w:ascii="Times New Roman" w:eastAsia="Microsoft Sans Serif" w:hAnsi="Times New Roman" w:cs="Times New Roman"/>
            <w:sz w:val="24"/>
            <w:szCs w:val="24"/>
            <w:lang w:val="en-US" w:bidi="en-US"/>
          </w:rPr>
          <w:t>iile</w:t>
        </w:r>
        <w:proofErr w:type="spellEnd"/>
        <w:r w:rsidRPr="004F1A91">
          <w:rPr>
            <w:rFonts w:ascii="Times New Roman" w:eastAsia="Microsoft Sans Serif" w:hAnsi="Times New Roman" w:cs="Times New Roman"/>
            <w:sz w:val="24"/>
            <w:szCs w:val="24"/>
            <w:lang w:bidi="en-US"/>
          </w:rPr>
          <w:t>.</w:t>
        </w:r>
        <w:proofErr w:type="spellStart"/>
        <w:r w:rsidRPr="004F1A91">
          <w:rPr>
            <w:rFonts w:ascii="Times New Roman" w:eastAsia="Microsoft Sans Serif" w:hAnsi="Times New Roman" w:cs="Times New Roman"/>
            <w:sz w:val="24"/>
            <w:szCs w:val="24"/>
            <w:lang w:val="en-US" w:bidi="en-US"/>
          </w:rPr>
          <w:t>rn</w:t>
        </w:r>
        <w:proofErr w:type="spellEnd"/>
      </w:hyperlink>
      <w:r>
        <w:t>.</w:t>
      </w:r>
    </w:p>
    <w:p w:rsidR="00D77876" w:rsidRPr="00373784" w:rsidRDefault="006F49E2" w:rsidP="00C27DB1">
      <w:pPr>
        <w:pStyle w:val="1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caps/>
          <w:sz w:val="24"/>
          <w:szCs w:val="24"/>
        </w:rPr>
      </w:pPr>
      <w:r>
        <w:rPr>
          <w:rFonts w:eastAsia="Microsoft Sans Serif"/>
          <w:b w:val="0"/>
          <w:sz w:val="24"/>
          <w:szCs w:val="24"/>
          <w:lang w:bidi="ru-RU"/>
        </w:rPr>
        <w:t>8</w:t>
      </w:r>
      <w:r w:rsidR="00D77876" w:rsidRPr="00373784">
        <w:rPr>
          <w:rFonts w:eastAsia="Microsoft Sans Serif"/>
          <w:b w:val="0"/>
          <w:sz w:val="24"/>
          <w:szCs w:val="24"/>
          <w:lang w:bidi="ru-RU"/>
        </w:rPr>
        <w:t xml:space="preserve"> </w:t>
      </w:r>
      <w:r w:rsidR="00D77876" w:rsidRPr="00373784">
        <w:rPr>
          <w:b w:val="0"/>
          <w:bCs w:val="0"/>
          <w:sz w:val="24"/>
          <w:szCs w:val="24"/>
        </w:rPr>
        <w:t>Экономический</w:t>
      </w:r>
      <w:r w:rsidR="00D77876" w:rsidRPr="00612253">
        <w:rPr>
          <w:b w:val="0"/>
          <w:bCs w:val="0"/>
          <w:sz w:val="24"/>
          <w:szCs w:val="24"/>
        </w:rPr>
        <w:t xml:space="preserve"> факультет </w:t>
      </w:r>
      <w:r w:rsidR="00D77876">
        <w:rPr>
          <w:b w:val="0"/>
          <w:bCs w:val="0"/>
          <w:sz w:val="24"/>
          <w:szCs w:val="24"/>
        </w:rPr>
        <w:t>МГУ</w:t>
      </w:r>
      <w:r w:rsidR="00D77876" w:rsidRPr="00612253">
        <w:rPr>
          <w:b w:val="0"/>
          <w:bCs w:val="0"/>
          <w:sz w:val="24"/>
          <w:szCs w:val="24"/>
        </w:rPr>
        <w:t xml:space="preserve"> им. М.В. Ломоносова</w:t>
      </w:r>
      <w:r w:rsidR="00D77876">
        <w:rPr>
          <w:b w:val="0"/>
          <w:bCs w:val="0"/>
          <w:sz w:val="24"/>
          <w:szCs w:val="24"/>
        </w:rPr>
        <w:t xml:space="preserve">, </w:t>
      </w:r>
      <w:hyperlink r:id="rId30" w:tgtFrame="_blank" w:history="1">
        <w:r w:rsidR="00D77876" w:rsidRPr="00774859">
          <w:rPr>
            <w:rStyle w:val="a3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http://www.econ.msu.ru</w:t>
        </w:r>
      </w:hyperlink>
      <w:r w:rsidR="00D77876">
        <w:rPr>
          <w:b w:val="0"/>
          <w:sz w:val="24"/>
          <w:szCs w:val="24"/>
        </w:rPr>
        <w:t>.</w:t>
      </w:r>
    </w:p>
    <w:p w:rsidR="00D77876" w:rsidRDefault="00D77876" w:rsidP="00C27DB1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</w:p>
    <w:p w:rsidR="00D77876" w:rsidRPr="004F1A91" w:rsidRDefault="00D77876" w:rsidP="00C27DB1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  <w:bookmarkStart w:id="16" w:name="bookmark16"/>
      <w:r w:rsidRPr="004F1A91"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tab/>
        <w:t xml:space="preserve">7.3.7 </w:t>
      </w:r>
      <w:r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t>Экономические</w:t>
      </w:r>
      <w:r w:rsidRPr="004F1A91"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t xml:space="preserve"> библиотеки</w:t>
      </w:r>
      <w:bookmarkEnd w:id="16"/>
    </w:p>
    <w:p w:rsidR="00D77876" w:rsidRDefault="00D77876" w:rsidP="00C27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38B5">
        <w:rPr>
          <w:rFonts w:ascii="Times New Roman" w:hAnsi="Times New Roman" w:cs="Times New Roman"/>
          <w:bCs/>
          <w:sz w:val="24"/>
          <w:szCs w:val="24"/>
        </w:rPr>
        <w:t xml:space="preserve">1 </w:t>
      </w:r>
      <w:hyperlink r:id="rId31" w:history="1">
        <w:r w:rsidRPr="00C338B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Электронная библиотека экономической и деловой литературы</w:t>
        </w:r>
      </w:hyperlink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32" w:history="1">
        <w:r w:rsidRPr="00C338B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www.aup.ru/library</w:t>
        </w:r>
      </w:hyperlink>
      <w:r w:rsidRPr="00C338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77876" w:rsidRDefault="00D77876" w:rsidP="00C27DB1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hd w:val="clear" w:color="auto" w:fill="FFFFFF"/>
        </w:rPr>
        <w:t xml:space="preserve">2 </w:t>
      </w:r>
      <w:r w:rsidRPr="005319C1">
        <w:rPr>
          <w:shd w:val="clear" w:color="auto" w:fill="FFFFFF"/>
        </w:rPr>
        <w:t> </w:t>
      </w:r>
      <w:r w:rsidRPr="000F66D0">
        <w:t>Электронная библиотека издательского дома «Гребенников</w:t>
      </w:r>
      <w:r w:rsidRPr="00A743C7">
        <w:t xml:space="preserve">» </w:t>
      </w:r>
      <w:hyperlink w:history="1">
        <w:r w:rsidRPr="00A743C7">
          <w:rPr>
            <w:rStyle w:val="a3"/>
            <w:color w:val="auto"/>
            <w:u w:val="none"/>
            <w:bdr w:val="none" w:sz="0" w:space="0" w:color="auto" w:frame="1"/>
          </w:rPr>
          <w:t>http://grebennikon.ru.</w:t>
        </w:r>
        <w:r w:rsidRPr="00FE359D">
          <w:rPr>
            <w:rStyle w:val="a3"/>
            <w:bdr w:val="none" w:sz="0" w:space="0" w:color="auto" w:frame="1"/>
          </w:rPr>
          <w:t xml:space="preserve"> </w:t>
        </w:r>
      </w:hyperlink>
    </w:p>
    <w:p w:rsidR="00D77876" w:rsidRDefault="00D77876" w:rsidP="00C27DB1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 </w:t>
      </w:r>
      <w:r w:rsidRPr="00883A0B">
        <w:t xml:space="preserve">Интернет-библиотека СМИ </w:t>
      </w:r>
      <w:proofErr w:type="spellStart"/>
      <w:r w:rsidRPr="00883A0B">
        <w:t>Public.Ru</w:t>
      </w:r>
      <w:proofErr w:type="spellEnd"/>
      <w:r>
        <w:t>.</w:t>
      </w:r>
    </w:p>
    <w:p w:rsidR="00D77876" w:rsidRPr="000F66D0" w:rsidRDefault="00D77876" w:rsidP="00C27DB1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4 </w:t>
      </w:r>
      <w:r w:rsidRPr="00883A0B">
        <w:t>Научная электронная библиотека «</w:t>
      </w:r>
      <w:proofErr w:type="spellStart"/>
      <w:r w:rsidRPr="00883A0B">
        <w:t>Киберленинка</w:t>
      </w:r>
      <w:proofErr w:type="spellEnd"/>
      <w:r w:rsidRPr="00883A0B">
        <w:t>»</w:t>
      </w:r>
      <w:r>
        <w:t xml:space="preserve">, </w:t>
      </w:r>
      <w:r w:rsidRPr="00883A0B">
        <w:t>www.cyberleninka.ru</w:t>
      </w:r>
      <w:r>
        <w:t>.</w:t>
      </w:r>
    </w:p>
    <w:p w:rsidR="00D77876" w:rsidRPr="005319C1" w:rsidRDefault="00D77876" w:rsidP="00C27DB1">
      <w:pPr>
        <w:pStyle w:val="3"/>
        <w:shd w:val="clear" w:color="auto" w:fill="FFFFFF"/>
        <w:spacing w:before="0" w:line="240" w:lineRule="auto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D77876" w:rsidRDefault="00D77876" w:rsidP="00C27DB1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  <w:r w:rsidRPr="004F1A91"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t>7.4 Перечень наглядных и других пособий, методических рекомендации по пр</w:t>
      </w:r>
      <w:r w:rsidRPr="004F1A91"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t>о</w:t>
      </w:r>
      <w:r w:rsidRPr="004F1A91"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t>ведению конкретных видов учебных занятий, а также методических материалов к и</w:t>
      </w:r>
      <w:r w:rsidRPr="004F1A91"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t>с</w:t>
      </w:r>
      <w:r w:rsidRPr="004F1A91"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t>пользуемым в учебном процессе техническим средствам</w:t>
      </w:r>
    </w:p>
    <w:p w:rsidR="00D77876" w:rsidRPr="004F1A91" w:rsidRDefault="00D77876" w:rsidP="00C27DB1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</w:p>
    <w:p w:rsidR="00D77876" w:rsidRPr="004F1A91" w:rsidRDefault="00D77876" w:rsidP="00C27D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  <w:bookmarkStart w:id="17" w:name="bookmark17"/>
      <w:r w:rsidRPr="004F1A91"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t>7.4.1 Методические рекомендации</w:t>
      </w:r>
      <w:bookmarkEnd w:id="17"/>
    </w:p>
    <w:p w:rsidR="006F49E2" w:rsidRPr="00A40DB5" w:rsidRDefault="00D77876" w:rsidP="00C27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A91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1 </w:t>
      </w:r>
      <w:r w:rsidR="006241C1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Управление эффективностью бизнеса</w:t>
      </w:r>
      <w:r w:rsidRPr="004F1A91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. Методические рекомендации к практическим занятиям </w:t>
      </w:r>
      <w:r w:rsidR="006F49E2" w:rsidRPr="00A40DB5">
        <w:rPr>
          <w:rFonts w:ascii="Times New Roman" w:hAnsi="Times New Roman" w:cs="Times New Roman"/>
          <w:sz w:val="24"/>
          <w:szCs w:val="24"/>
        </w:rPr>
        <w:t xml:space="preserve">для </w:t>
      </w:r>
      <w:r w:rsidR="002A06C4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6F49E2" w:rsidRPr="00A40DB5">
        <w:rPr>
          <w:rFonts w:ascii="Times New Roman" w:hAnsi="Times New Roman" w:cs="Times New Roman"/>
          <w:sz w:val="24"/>
          <w:szCs w:val="24"/>
        </w:rPr>
        <w:t>направления подготовки 38.04.08 «Финансы и кредит» (электронный вариант).</w:t>
      </w:r>
    </w:p>
    <w:p w:rsidR="00D77876" w:rsidRPr="004F1A91" w:rsidRDefault="00D77876" w:rsidP="00C27DB1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</w:p>
    <w:p w:rsidR="00406239" w:rsidRDefault="00406239" w:rsidP="00C27DB1">
      <w:pPr>
        <w:widowControl w:val="0"/>
        <w:shd w:val="clear" w:color="auto" w:fill="FFFFFF"/>
        <w:spacing w:after="0" w:line="240" w:lineRule="auto"/>
        <w:ind w:right="-57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A329B" w:rsidRDefault="009A329B" w:rsidP="00C27DB1">
      <w:pPr>
        <w:widowControl w:val="0"/>
        <w:shd w:val="clear" w:color="auto" w:fill="FFFFFF"/>
        <w:spacing w:after="0" w:line="240" w:lineRule="auto"/>
        <w:ind w:right="-57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A329B" w:rsidRDefault="009A329B" w:rsidP="00C27DB1">
      <w:pPr>
        <w:widowControl w:val="0"/>
        <w:shd w:val="clear" w:color="auto" w:fill="FFFFFF"/>
        <w:spacing w:after="0" w:line="240" w:lineRule="auto"/>
        <w:ind w:right="-57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A329B" w:rsidRDefault="009A329B" w:rsidP="00C27DB1">
      <w:pPr>
        <w:widowControl w:val="0"/>
        <w:shd w:val="clear" w:color="auto" w:fill="FFFFFF"/>
        <w:spacing w:after="0" w:line="240" w:lineRule="auto"/>
        <w:ind w:right="-57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A329B" w:rsidRDefault="009A329B" w:rsidP="00C27DB1">
      <w:pPr>
        <w:widowControl w:val="0"/>
        <w:shd w:val="clear" w:color="auto" w:fill="FFFFFF"/>
        <w:spacing w:after="0" w:line="240" w:lineRule="auto"/>
        <w:ind w:right="-57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A329B" w:rsidRDefault="009A329B" w:rsidP="00C27DB1">
      <w:pPr>
        <w:widowControl w:val="0"/>
        <w:shd w:val="clear" w:color="auto" w:fill="FFFFFF"/>
        <w:spacing w:after="0" w:line="240" w:lineRule="auto"/>
        <w:ind w:right="-57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A329B" w:rsidRDefault="009A329B" w:rsidP="00C27DB1">
      <w:pPr>
        <w:widowControl w:val="0"/>
        <w:shd w:val="clear" w:color="auto" w:fill="FFFFFF"/>
        <w:spacing w:after="0" w:line="240" w:lineRule="auto"/>
        <w:ind w:right="-57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A329B" w:rsidRDefault="009A329B" w:rsidP="00C27DB1">
      <w:pPr>
        <w:widowControl w:val="0"/>
        <w:shd w:val="clear" w:color="auto" w:fill="FFFFFF"/>
        <w:spacing w:after="0" w:line="240" w:lineRule="auto"/>
        <w:ind w:right="-57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A329B" w:rsidRDefault="009A329B" w:rsidP="00C27DB1">
      <w:pPr>
        <w:widowControl w:val="0"/>
        <w:shd w:val="clear" w:color="auto" w:fill="FFFFFF"/>
        <w:spacing w:after="0" w:line="240" w:lineRule="auto"/>
        <w:ind w:right="-57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A329B" w:rsidRDefault="009A329B" w:rsidP="00C27DB1">
      <w:pPr>
        <w:widowControl w:val="0"/>
        <w:shd w:val="clear" w:color="auto" w:fill="FFFFFF"/>
        <w:spacing w:after="0" w:line="240" w:lineRule="auto"/>
        <w:ind w:right="-57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241B1" w:rsidRPr="00E92D7D" w:rsidRDefault="006241C1" w:rsidP="00C27DB1">
      <w:pPr>
        <w:widowControl w:val="0"/>
        <w:shd w:val="clear" w:color="auto" w:fill="FFFFFF"/>
        <w:spacing w:after="0" w:line="240" w:lineRule="auto"/>
        <w:ind w:right="-57"/>
        <w:jc w:val="center"/>
        <w:rPr>
          <w:rFonts w:ascii="Times New Roman" w:eastAsia="Microsoft Sans Serif" w:hAnsi="Times New Roman" w:cs="Times New Roman"/>
          <w:b/>
          <w:caps/>
          <w:color w:val="000000"/>
          <w:sz w:val="24"/>
          <w:szCs w:val="24"/>
          <w:lang w:eastAsia="ru-RU" w:bidi="ru-RU"/>
        </w:rPr>
      </w:pPr>
      <w:bookmarkStart w:id="18" w:name="_GoBack"/>
      <w:bookmarkEnd w:id="18"/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УПРАВЛЕНИЕ ЭФФЕКТИВНОСТЬЮ БИЗНЕСА</w:t>
      </w:r>
    </w:p>
    <w:p w:rsidR="008241B1" w:rsidRDefault="008241B1" w:rsidP="00C27DB1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B6EBC" w:rsidRPr="00037E01" w:rsidRDefault="00EB6EBC" w:rsidP="00C27DB1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037E0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АННОТАЦИЯ</w:t>
      </w:r>
    </w:p>
    <w:p w:rsidR="004F1A91" w:rsidRDefault="004F1A91" w:rsidP="00C27DB1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К РАБОЧЕЙ ПРОГРАММЕ ДИСЦИПЛИНЫ</w:t>
      </w:r>
    </w:p>
    <w:p w:rsidR="004F1A91" w:rsidRPr="00EB6EBC" w:rsidRDefault="004F1A91" w:rsidP="00C27DB1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F1A91" w:rsidRPr="00EB6EBC" w:rsidRDefault="004F1A91" w:rsidP="00C27DB1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EB6EBC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Направление подготовки </w:t>
      </w:r>
      <w:r w:rsidRPr="00EB6EB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38.04.08 ФИНАНСЫ И КРЕДИТ </w:t>
      </w:r>
      <w:r w:rsidRPr="00EB6EBC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4F1A91" w:rsidRPr="00EB6EBC" w:rsidRDefault="004F1A91" w:rsidP="00C27DB1">
      <w:pPr>
        <w:widowControl w:val="0"/>
        <w:spacing w:after="0" w:line="240" w:lineRule="auto"/>
        <w:outlineLvl w:val="0"/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 w:bidi="ru-RU"/>
        </w:rPr>
      </w:pPr>
      <w:r w:rsidRPr="00EB6EBC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Направленность (профиль) </w:t>
      </w:r>
      <w:r w:rsidRPr="00EB6EB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Корпоративные финансы в цифровой экономике</w:t>
      </w:r>
    </w:p>
    <w:p w:rsidR="004F1A91" w:rsidRDefault="004F1A91" w:rsidP="00C27DB1">
      <w:pPr>
        <w:widowControl w:val="0"/>
        <w:spacing w:after="0" w:line="240" w:lineRule="auto"/>
        <w:outlineLvl w:val="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EB6EBC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Квалификация </w:t>
      </w:r>
      <w:r w:rsidRPr="00EB6EB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Магистр</w:t>
      </w:r>
    </w:p>
    <w:tbl>
      <w:tblPr>
        <w:tblW w:w="49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5"/>
        <w:gridCol w:w="2675"/>
        <w:gridCol w:w="2675"/>
      </w:tblGrid>
      <w:tr w:rsidR="006241C1" w:rsidRPr="00EB6EBC" w:rsidTr="00EF2960">
        <w:trPr>
          <w:jc w:val="center"/>
        </w:trPr>
        <w:tc>
          <w:tcPr>
            <w:tcW w:w="2252" w:type="pct"/>
            <w:vMerge w:val="restart"/>
          </w:tcPr>
          <w:p w:rsidR="006241C1" w:rsidRPr="00EB6EBC" w:rsidRDefault="006241C1" w:rsidP="00C27DB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48" w:type="pct"/>
            <w:gridSpan w:val="2"/>
            <w:hideMark/>
          </w:tcPr>
          <w:p w:rsidR="006241C1" w:rsidRPr="00EB6EBC" w:rsidRDefault="006241C1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EB6EBC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Форма обучения</w:t>
            </w:r>
          </w:p>
        </w:tc>
      </w:tr>
      <w:tr w:rsidR="006241C1" w:rsidRPr="00EB6EBC" w:rsidTr="00EF2960">
        <w:trPr>
          <w:jc w:val="center"/>
        </w:trPr>
        <w:tc>
          <w:tcPr>
            <w:tcW w:w="2252" w:type="pct"/>
            <w:vMerge/>
            <w:vAlign w:val="center"/>
            <w:hideMark/>
          </w:tcPr>
          <w:p w:rsidR="006241C1" w:rsidRPr="00EB6EBC" w:rsidRDefault="006241C1" w:rsidP="00C27DB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74" w:type="pct"/>
            <w:hideMark/>
          </w:tcPr>
          <w:p w:rsidR="006241C1" w:rsidRPr="00EB6EBC" w:rsidRDefault="006241C1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B6EBC">
              <w:rPr>
                <w:rFonts w:ascii="Times New Roman" w:eastAsia="Microsoft Sans Serif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 w:bidi="ru-RU"/>
              </w:rPr>
              <w:t xml:space="preserve">Очная </w:t>
            </w:r>
          </w:p>
        </w:tc>
        <w:tc>
          <w:tcPr>
            <w:tcW w:w="1374" w:type="pct"/>
          </w:tcPr>
          <w:p w:rsidR="006241C1" w:rsidRPr="00EB6EBC" w:rsidRDefault="006241C1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 w:bidi="ru-RU"/>
              </w:rPr>
            </w:pPr>
            <w:r w:rsidRPr="00EB6EBC">
              <w:rPr>
                <w:rFonts w:ascii="Times New Roman" w:eastAsia="Microsoft Sans Serif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 w:bidi="ru-RU"/>
              </w:rPr>
              <w:t>Заочная</w:t>
            </w:r>
          </w:p>
        </w:tc>
      </w:tr>
      <w:tr w:rsidR="006F49E2" w:rsidRPr="00EB6EBC" w:rsidTr="006241C1">
        <w:trPr>
          <w:trHeight w:val="70"/>
          <w:jc w:val="center"/>
        </w:trPr>
        <w:tc>
          <w:tcPr>
            <w:tcW w:w="2252" w:type="pct"/>
            <w:hideMark/>
          </w:tcPr>
          <w:p w:rsidR="006F49E2" w:rsidRPr="00EB6EBC" w:rsidRDefault="006F49E2" w:rsidP="00C27DB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pacing w:val="-19"/>
                <w:sz w:val="20"/>
                <w:szCs w:val="20"/>
                <w:lang w:eastAsia="ru-RU" w:bidi="ru-RU"/>
              </w:rPr>
            </w:pPr>
            <w:r w:rsidRPr="00EB6EBC">
              <w:rPr>
                <w:rFonts w:ascii="Times New Roman" w:eastAsia="Microsoft Sans Serif" w:hAnsi="Times New Roman" w:cs="Times New Roman"/>
                <w:color w:val="000000"/>
                <w:spacing w:val="-19"/>
                <w:sz w:val="20"/>
                <w:szCs w:val="20"/>
                <w:lang w:eastAsia="ru-RU" w:bidi="ru-RU"/>
              </w:rPr>
              <w:t xml:space="preserve">Курс     </w:t>
            </w:r>
          </w:p>
        </w:tc>
        <w:tc>
          <w:tcPr>
            <w:tcW w:w="1374" w:type="pct"/>
          </w:tcPr>
          <w:p w:rsidR="006F49E2" w:rsidRPr="00EF2960" w:rsidRDefault="006F49E2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pacing w:val="-2"/>
                <w:sz w:val="20"/>
                <w:szCs w:val="20"/>
                <w:lang w:eastAsia="ru-RU" w:bidi="ru-RU"/>
              </w:rPr>
            </w:pPr>
            <w:r w:rsidRPr="00EF2960">
              <w:rPr>
                <w:rFonts w:ascii="Times New Roman" w:eastAsia="Microsoft Sans Serif" w:hAnsi="Times New Roman" w:cs="Times New Roman"/>
                <w:bCs/>
                <w:color w:val="000000"/>
                <w:spacing w:val="-2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374" w:type="pct"/>
          </w:tcPr>
          <w:p w:rsidR="006F49E2" w:rsidRPr="00EF2960" w:rsidRDefault="006F49E2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pacing w:val="-2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2"/>
                <w:sz w:val="20"/>
                <w:szCs w:val="20"/>
                <w:lang w:eastAsia="ru-RU" w:bidi="ru-RU"/>
              </w:rPr>
              <w:t>2</w:t>
            </w:r>
          </w:p>
        </w:tc>
      </w:tr>
      <w:tr w:rsidR="006F49E2" w:rsidRPr="00EB6EBC" w:rsidTr="006241C1">
        <w:trPr>
          <w:trHeight w:val="130"/>
          <w:jc w:val="center"/>
        </w:trPr>
        <w:tc>
          <w:tcPr>
            <w:tcW w:w="2252" w:type="pct"/>
            <w:hideMark/>
          </w:tcPr>
          <w:p w:rsidR="006F49E2" w:rsidRPr="00EB6EBC" w:rsidRDefault="006F49E2" w:rsidP="00C27DB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B6EBC">
              <w:rPr>
                <w:rFonts w:ascii="Times New Roman" w:eastAsia="Microsoft Sans Serif" w:hAnsi="Times New Roman" w:cs="Times New Roman"/>
                <w:color w:val="000000"/>
                <w:spacing w:val="-18"/>
                <w:sz w:val="20"/>
                <w:szCs w:val="20"/>
                <w:lang w:eastAsia="ru-RU" w:bidi="ru-RU"/>
              </w:rPr>
              <w:t xml:space="preserve">Семестр    </w:t>
            </w:r>
          </w:p>
        </w:tc>
        <w:tc>
          <w:tcPr>
            <w:tcW w:w="1374" w:type="pct"/>
          </w:tcPr>
          <w:p w:rsidR="006F49E2" w:rsidRPr="00EB6EBC" w:rsidRDefault="006F49E2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374" w:type="pct"/>
          </w:tcPr>
          <w:p w:rsidR="006F49E2" w:rsidRPr="00EB6EBC" w:rsidRDefault="006F49E2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6F49E2" w:rsidRPr="00EB6EBC" w:rsidTr="006241C1">
        <w:trPr>
          <w:trHeight w:val="70"/>
          <w:jc w:val="center"/>
        </w:trPr>
        <w:tc>
          <w:tcPr>
            <w:tcW w:w="2252" w:type="pct"/>
            <w:hideMark/>
          </w:tcPr>
          <w:p w:rsidR="006F49E2" w:rsidRPr="00EB6EBC" w:rsidRDefault="006F49E2" w:rsidP="00C27DB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B6EB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Лекции, часы</w:t>
            </w:r>
          </w:p>
        </w:tc>
        <w:tc>
          <w:tcPr>
            <w:tcW w:w="1374" w:type="pct"/>
          </w:tcPr>
          <w:p w:rsidR="006F49E2" w:rsidRPr="00EB6EBC" w:rsidRDefault="006F49E2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374" w:type="pct"/>
          </w:tcPr>
          <w:p w:rsidR="006F49E2" w:rsidRPr="00EB6EBC" w:rsidRDefault="006F49E2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6F49E2" w:rsidRPr="00EB6EBC" w:rsidTr="006241C1">
        <w:trPr>
          <w:trHeight w:val="70"/>
          <w:jc w:val="center"/>
        </w:trPr>
        <w:tc>
          <w:tcPr>
            <w:tcW w:w="2252" w:type="pct"/>
            <w:hideMark/>
          </w:tcPr>
          <w:p w:rsidR="006F49E2" w:rsidRPr="00EB6EBC" w:rsidRDefault="006F49E2" w:rsidP="00C27DB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B6EBC">
              <w:rPr>
                <w:rFonts w:ascii="Times New Roman" w:eastAsia="Microsoft Sans Serif" w:hAnsi="Times New Roman" w:cs="Times New Roman"/>
                <w:color w:val="000000"/>
                <w:spacing w:val="-2"/>
                <w:sz w:val="20"/>
                <w:szCs w:val="20"/>
                <w:lang w:eastAsia="ru-RU" w:bidi="ru-RU"/>
              </w:rPr>
              <w:t xml:space="preserve">Практические </w:t>
            </w:r>
            <w:r w:rsidRPr="00EB6EB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занятия, часы</w:t>
            </w:r>
          </w:p>
        </w:tc>
        <w:tc>
          <w:tcPr>
            <w:tcW w:w="1374" w:type="pct"/>
          </w:tcPr>
          <w:p w:rsidR="006F49E2" w:rsidRPr="00EB6EBC" w:rsidRDefault="006F49E2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36</w:t>
            </w:r>
          </w:p>
        </w:tc>
        <w:tc>
          <w:tcPr>
            <w:tcW w:w="1374" w:type="pct"/>
          </w:tcPr>
          <w:p w:rsidR="006F49E2" w:rsidRPr="00EB6EBC" w:rsidRDefault="006F49E2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</w:tr>
      <w:tr w:rsidR="006F49E2" w:rsidRPr="004007E5" w:rsidTr="006241C1">
        <w:trPr>
          <w:trHeight w:val="70"/>
          <w:jc w:val="center"/>
        </w:trPr>
        <w:tc>
          <w:tcPr>
            <w:tcW w:w="2252" w:type="pct"/>
            <w:hideMark/>
          </w:tcPr>
          <w:p w:rsidR="006F49E2" w:rsidRPr="003245DB" w:rsidRDefault="006F49E2" w:rsidP="00C27DB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245D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Зачёт, семестр</w:t>
            </w:r>
          </w:p>
        </w:tc>
        <w:tc>
          <w:tcPr>
            <w:tcW w:w="1374" w:type="pct"/>
          </w:tcPr>
          <w:p w:rsidR="006F49E2" w:rsidRPr="003245DB" w:rsidRDefault="006F49E2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245D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374" w:type="pct"/>
          </w:tcPr>
          <w:p w:rsidR="006F49E2" w:rsidRPr="003245DB" w:rsidRDefault="006F49E2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6F49E2" w:rsidRPr="00EB6EBC" w:rsidTr="00EF2960">
        <w:trPr>
          <w:jc w:val="center"/>
        </w:trPr>
        <w:tc>
          <w:tcPr>
            <w:tcW w:w="2252" w:type="pct"/>
            <w:hideMark/>
          </w:tcPr>
          <w:p w:rsidR="006F49E2" w:rsidRPr="00EB6EBC" w:rsidRDefault="006F49E2" w:rsidP="00C27DB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B6EB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Контактная работа по учебным занятиям, часы </w:t>
            </w:r>
          </w:p>
        </w:tc>
        <w:tc>
          <w:tcPr>
            <w:tcW w:w="1374" w:type="pct"/>
          </w:tcPr>
          <w:p w:rsidR="006F49E2" w:rsidRPr="00EB6EBC" w:rsidRDefault="006F49E2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46</w:t>
            </w:r>
          </w:p>
        </w:tc>
        <w:tc>
          <w:tcPr>
            <w:tcW w:w="1374" w:type="pct"/>
          </w:tcPr>
          <w:p w:rsidR="006F49E2" w:rsidRPr="00EB6EBC" w:rsidRDefault="006F49E2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</w:tr>
      <w:tr w:rsidR="006F49E2" w:rsidRPr="00EB6EBC" w:rsidTr="006241C1">
        <w:trPr>
          <w:trHeight w:val="70"/>
          <w:jc w:val="center"/>
        </w:trPr>
        <w:tc>
          <w:tcPr>
            <w:tcW w:w="2252" w:type="pct"/>
            <w:hideMark/>
          </w:tcPr>
          <w:p w:rsidR="006F49E2" w:rsidRPr="00EB6EBC" w:rsidRDefault="006F49E2" w:rsidP="00C27DB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B6EB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Самостоятельная работа, часы</w:t>
            </w:r>
          </w:p>
        </w:tc>
        <w:tc>
          <w:tcPr>
            <w:tcW w:w="1374" w:type="pct"/>
          </w:tcPr>
          <w:p w:rsidR="006F49E2" w:rsidRPr="00EB6EBC" w:rsidRDefault="006F49E2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62</w:t>
            </w:r>
          </w:p>
        </w:tc>
        <w:tc>
          <w:tcPr>
            <w:tcW w:w="1374" w:type="pct"/>
          </w:tcPr>
          <w:p w:rsidR="006F49E2" w:rsidRPr="00EB6EBC" w:rsidRDefault="006F49E2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98</w:t>
            </w:r>
          </w:p>
        </w:tc>
      </w:tr>
      <w:tr w:rsidR="006F49E2" w:rsidRPr="00EB6EBC" w:rsidTr="006241C1">
        <w:trPr>
          <w:trHeight w:val="70"/>
          <w:jc w:val="center"/>
        </w:trPr>
        <w:tc>
          <w:tcPr>
            <w:tcW w:w="2252" w:type="pct"/>
          </w:tcPr>
          <w:p w:rsidR="006F49E2" w:rsidRPr="00EB6EBC" w:rsidRDefault="006F49E2" w:rsidP="00C27DB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B6EB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Всего часов / зачетных единиц</w:t>
            </w:r>
          </w:p>
        </w:tc>
        <w:tc>
          <w:tcPr>
            <w:tcW w:w="1374" w:type="pct"/>
          </w:tcPr>
          <w:p w:rsidR="006F49E2" w:rsidRPr="00EB6EBC" w:rsidRDefault="006F49E2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108 / 3</w:t>
            </w:r>
          </w:p>
        </w:tc>
        <w:tc>
          <w:tcPr>
            <w:tcW w:w="1374" w:type="pct"/>
          </w:tcPr>
          <w:p w:rsidR="006F49E2" w:rsidRPr="00EB6EBC" w:rsidRDefault="006F49E2" w:rsidP="00C27DB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108 / 3</w:t>
            </w:r>
          </w:p>
        </w:tc>
      </w:tr>
    </w:tbl>
    <w:p w:rsidR="004F1A91" w:rsidRPr="00AF7374" w:rsidRDefault="004F1A91" w:rsidP="00C27DB1">
      <w:pPr>
        <w:widowControl w:val="0"/>
        <w:spacing w:after="0" w:line="240" w:lineRule="auto"/>
        <w:outlineLvl w:val="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6241C1" w:rsidRPr="00AF7374" w:rsidRDefault="006241C1" w:rsidP="00C27DB1">
      <w:pPr>
        <w:widowControl w:val="0"/>
        <w:tabs>
          <w:tab w:val="left" w:pos="1224"/>
        </w:tabs>
        <w:spacing w:after="0" w:line="240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AF7374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1 Цель учебной дисциплины</w:t>
      </w:r>
    </w:p>
    <w:p w:rsidR="006241C1" w:rsidRPr="00AF7374" w:rsidRDefault="006241C1" w:rsidP="00C27DB1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AF7374">
        <w:rPr>
          <w:sz w:val="24"/>
          <w:szCs w:val="24"/>
        </w:rPr>
        <w:t xml:space="preserve">Целью преподавания дисциплины </w:t>
      </w:r>
      <w:r w:rsidR="00AF7374" w:rsidRPr="00AF7374">
        <w:rPr>
          <w:sz w:val="24"/>
          <w:szCs w:val="24"/>
        </w:rPr>
        <w:t>является формирование аналитических и практич</w:t>
      </w:r>
      <w:r w:rsidR="00AF7374" w:rsidRPr="00AF7374">
        <w:rPr>
          <w:sz w:val="24"/>
          <w:szCs w:val="24"/>
        </w:rPr>
        <w:t>е</w:t>
      </w:r>
      <w:r w:rsidR="00AF7374" w:rsidRPr="00AF7374">
        <w:rPr>
          <w:sz w:val="24"/>
          <w:szCs w:val="24"/>
        </w:rPr>
        <w:t>ских навыков принятия финансовых решений, а также системы знаний в об</w:t>
      </w:r>
      <w:r w:rsidR="00AF7374" w:rsidRPr="00AF7374">
        <w:rPr>
          <w:sz w:val="24"/>
          <w:szCs w:val="24"/>
        </w:rPr>
        <w:softHyphen/>
        <w:t>ласти основ управления операционной деятельности и стратегического управленческого учета, соотве</w:t>
      </w:r>
      <w:r w:rsidR="00AF7374" w:rsidRPr="00AF7374">
        <w:rPr>
          <w:sz w:val="24"/>
          <w:szCs w:val="24"/>
        </w:rPr>
        <w:t>т</w:t>
      </w:r>
      <w:r w:rsidR="00AF7374" w:rsidRPr="00AF7374">
        <w:rPr>
          <w:sz w:val="24"/>
          <w:szCs w:val="24"/>
        </w:rPr>
        <w:t>ствующих компетенций, позволяющих успешно работать в аналитических и финансово-</w:t>
      </w:r>
      <w:r w:rsidR="00AF7374" w:rsidRPr="00AF7374">
        <w:rPr>
          <w:sz w:val="24"/>
          <w:szCs w:val="24"/>
        </w:rPr>
        <w:softHyphen/>
        <w:t>экономических службах организаций различных сфер бизнеса.</w:t>
      </w:r>
    </w:p>
    <w:p w:rsidR="006241C1" w:rsidRPr="00AF7374" w:rsidRDefault="006241C1" w:rsidP="00C27DB1">
      <w:pPr>
        <w:widowControl w:val="0"/>
        <w:tabs>
          <w:tab w:val="left" w:pos="1234"/>
        </w:tabs>
        <w:spacing w:after="0" w:line="240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241C1" w:rsidRPr="00AF7374" w:rsidRDefault="006241C1" w:rsidP="00C27DB1">
      <w:pPr>
        <w:widowControl w:val="0"/>
        <w:tabs>
          <w:tab w:val="left" w:pos="1234"/>
        </w:tabs>
        <w:spacing w:after="0" w:line="240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AF7374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2 Планируемые результаты изучения дисциплины</w:t>
      </w:r>
    </w:p>
    <w:p w:rsidR="006241C1" w:rsidRPr="00AF7374" w:rsidRDefault="006241C1" w:rsidP="00C27DB1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AF737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 результате освоения учебной дисциплины студент должен</w:t>
      </w:r>
    </w:p>
    <w:p w:rsidR="006F49E2" w:rsidRPr="00AF7374" w:rsidRDefault="006F49E2" w:rsidP="00C27D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AF7374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знать:</w:t>
      </w:r>
    </w:p>
    <w:p w:rsidR="006F49E2" w:rsidRPr="00AF7374" w:rsidRDefault="006F49E2" w:rsidP="00C27D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7374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- </w:t>
      </w:r>
      <w:r w:rsidRPr="00AF7374">
        <w:rPr>
          <w:rFonts w:ascii="Times New Roman" w:hAnsi="Times New Roman" w:cs="Times New Roman"/>
          <w:sz w:val="24"/>
          <w:szCs w:val="24"/>
        </w:rPr>
        <w:t>содержание, задачи и принципы принятия финансовых решений в краткосрочном периоде;</w:t>
      </w:r>
    </w:p>
    <w:p w:rsidR="006F49E2" w:rsidRPr="00AF7374" w:rsidRDefault="006F49E2" w:rsidP="00C27D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7374">
        <w:rPr>
          <w:rFonts w:ascii="Times New Roman" w:hAnsi="Times New Roman" w:cs="Times New Roman"/>
          <w:sz w:val="24"/>
          <w:szCs w:val="24"/>
        </w:rPr>
        <w:t>- инструменты и методы принятия краткосрочных управленческих решений в обла</w:t>
      </w:r>
      <w:r w:rsidRPr="00AF7374">
        <w:rPr>
          <w:rFonts w:ascii="Times New Roman" w:hAnsi="Times New Roman" w:cs="Times New Roman"/>
          <w:sz w:val="24"/>
          <w:szCs w:val="24"/>
        </w:rPr>
        <w:softHyphen/>
        <w:t>сти корпоративных финансов;</w:t>
      </w:r>
    </w:p>
    <w:p w:rsidR="006F49E2" w:rsidRPr="003C4D46" w:rsidRDefault="006F49E2" w:rsidP="00C27D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20"/>
          <w:sz w:val="24"/>
          <w:szCs w:val="24"/>
        </w:rPr>
      </w:pPr>
      <w:r w:rsidRPr="00AF7374">
        <w:rPr>
          <w:rFonts w:ascii="Times New Roman" w:hAnsi="Times New Roman" w:cs="Times New Roman"/>
          <w:sz w:val="24"/>
          <w:szCs w:val="24"/>
        </w:rPr>
        <w:t xml:space="preserve">- основные понятия, принципы и инструменты современного </w:t>
      </w:r>
      <w:r w:rsidRPr="003C4D46">
        <w:rPr>
          <w:rFonts w:ascii="Times New Roman" w:hAnsi="Times New Roman" w:cs="Times New Roman"/>
          <w:spacing w:val="-20"/>
          <w:sz w:val="24"/>
          <w:szCs w:val="24"/>
        </w:rPr>
        <w:t>эффективного управ</w:t>
      </w:r>
      <w:r w:rsidRPr="003C4D46">
        <w:rPr>
          <w:rFonts w:ascii="Times New Roman" w:hAnsi="Times New Roman" w:cs="Times New Roman"/>
          <w:spacing w:val="-20"/>
          <w:sz w:val="24"/>
          <w:szCs w:val="24"/>
        </w:rPr>
        <w:softHyphen/>
        <w:t>ления;</w:t>
      </w:r>
    </w:p>
    <w:p w:rsidR="006F49E2" w:rsidRPr="00AF7374" w:rsidRDefault="006F49E2" w:rsidP="00C27D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7374">
        <w:rPr>
          <w:rFonts w:ascii="Times New Roman" w:hAnsi="Times New Roman" w:cs="Times New Roman"/>
          <w:sz w:val="24"/>
          <w:szCs w:val="24"/>
        </w:rPr>
        <w:t xml:space="preserve">- современные подходы к классификации затрат и систем </w:t>
      </w:r>
      <w:proofErr w:type="spellStart"/>
      <w:r w:rsidRPr="00AF7374">
        <w:rPr>
          <w:rFonts w:ascii="Times New Roman" w:hAnsi="Times New Roman" w:cs="Times New Roman"/>
          <w:sz w:val="24"/>
          <w:szCs w:val="24"/>
        </w:rPr>
        <w:t>калькулирования</w:t>
      </w:r>
      <w:proofErr w:type="spellEnd"/>
      <w:r w:rsidRPr="00AF7374">
        <w:rPr>
          <w:rFonts w:ascii="Times New Roman" w:hAnsi="Times New Roman" w:cs="Times New Roman"/>
          <w:sz w:val="24"/>
          <w:szCs w:val="24"/>
        </w:rPr>
        <w:t xml:space="preserve"> себе</w:t>
      </w:r>
      <w:r w:rsidRPr="00AF7374">
        <w:rPr>
          <w:rFonts w:ascii="Times New Roman" w:hAnsi="Times New Roman" w:cs="Times New Roman"/>
          <w:sz w:val="24"/>
          <w:szCs w:val="24"/>
        </w:rPr>
        <w:softHyphen/>
        <w:t>стоимости продукции, работ и услуг;</w:t>
      </w:r>
    </w:p>
    <w:p w:rsidR="006F49E2" w:rsidRPr="00AF7374" w:rsidRDefault="006F49E2" w:rsidP="00C27D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7374">
        <w:rPr>
          <w:rFonts w:ascii="Times New Roman" w:hAnsi="Times New Roman" w:cs="Times New Roman"/>
          <w:sz w:val="24"/>
          <w:szCs w:val="24"/>
        </w:rPr>
        <w:t>- вариативность анализа исполнения бюджетов и принятие управленческих мер с ц</w:t>
      </w:r>
      <w:r w:rsidRPr="00AF7374">
        <w:rPr>
          <w:rFonts w:ascii="Times New Roman" w:hAnsi="Times New Roman" w:cs="Times New Roman"/>
          <w:sz w:val="24"/>
          <w:szCs w:val="24"/>
        </w:rPr>
        <w:t>е</w:t>
      </w:r>
      <w:r w:rsidRPr="00AF7374">
        <w:rPr>
          <w:rFonts w:ascii="Times New Roman" w:hAnsi="Times New Roman" w:cs="Times New Roman"/>
          <w:sz w:val="24"/>
          <w:szCs w:val="24"/>
        </w:rPr>
        <w:t>лью повышения эффективности;</w:t>
      </w:r>
    </w:p>
    <w:p w:rsidR="006F49E2" w:rsidRPr="00AF7374" w:rsidRDefault="006F49E2" w:rsidP="00C27D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7374">
        <w:rPr>
          <w:rFonts w:ascii="Times New Roman" w:hAnsi="Times New Roman" w:cs="Times New Roman"/>
          <w:sz w:val="24"/>
          <w:szCs w:val="24"/>
        </w:rPr>
        <w:t>- современные тенденции развития теории и практики управленческого учета и его взаимосвязи с жизненными циклами организации;</w:t>
      </w:r>
    </w:p>
    <w:p w:rsidR="006F49E2" w:rsidRPr="00AF7374" w:rsidRDefault="006F49E2" w:rsidP="00C27D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7374">
        <w:rPr>
          <w:rFonts w:ascii="Times New Roman" w:hAnsi="Times New Roman" w:cs="Times New Roman"/>
          <w:sz w:val="24"/>
          <w:szCs w:val="24"/>
        </w:rPr>
        <w:t xml:space="preserve">- инструменты анализа финансовой информации для принятия </w:t>
      </w:r>
      <w:r w:rsidRPr="00EF2960">
        <w:rPr>
          <w:rFonts w:ascii="Times New Roman" w:hAnsi="Times New Roman" w:cs="Times New Roman"/>
          <w:spacing w:val="-20"/>
          <w:sz w:val="24"/>
          <w:szCs w:val="24"/>
        </w:rPr>
        <w:t>управленческих решений</w:t>
      </w:r>
      <w:r w:rsidRPr="00AF737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F49E2" w:rsidRPr="00AF7374" w:rsidRDefault="006F49E2" w:rsidP="00C27DB1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AF7374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уметь:</w:t>
      </w:r>
    </w:p>
    <w:p w:rsidR="006F49E2" w:rsidRPr="00AF7374" w:rsidRDefault="006F49E2" w:rsidP="00C27D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374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-</w:t>
      </w:r>
      <w:r w:rsidRPr="00AF737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F7374">
        <w:rPr>
          <w:rFonts w:ascii="Times New Roman" w:hAnsi="Times New Roman" w:cs="Times New Roman"/>
          <w:sz w:val="24"/>
          <w:szCs w:val="24"/>
        </w:rPr>
        <w:t>оценивать результативность принятия краткосрочных финансовых решений;</w:t>
      </w:r>
    </w:p>
    <w:p w:rsidR="006F49E2" w:rsidRPr="00AF7374" w:rsidRDefault="006F49E2" w:rsidP="00C27D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374">
        <w:rPr>
          <w:rFonts w:ascii="Times New Roman" w:hAnsi="Times New Roman" w:cs="Times New Roman"/>
          <w:sz w:val="24"/>
          <w:szCs w:val="24"/>
        </w:rPr>
        <w:t>- проводить анализ взаимосвязей показателей денежных потоков и прибыли орга</w:t>
      </w:r>
      <w:r w:rsidRPr="00AF7374">
        <w:rPr>
          <w:rFonts w:ascii="Times New Roman" w:hAnsi="Times New Roman" w:cs="Times New Roman"/>
          <w:sz w:val="24"/>
          <w:szCs w:val="24"/>
        </w:rPr>
        <w:softHyphen/>
        <w:t>низации;</w:t>
      </w:r>
    </w:p>
    <w:p w:rsidR="006F49E2" w:rsidRPr="00AF7374" w:rsidRDefault="006F49E2" w:rsidP="00C27D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374">
        <w:rPr>
          <w:rFonts w:ascii="Times New Roman" w:hAnsi="Times New Roman" w:cs="Times New Roman"/>
          <w:sz w:val="24"/>
          <w:szCs w:val="24"/>
        </w:rPr>
        <w:t>- выбирать подходящий математический инструментарий для решения практиче</w:t>
      </w:r>
      <w:r w:rsidRPr="00AF7374">
        <w:rPr>
          <w:rFonts w:ascii="Times New Roman" w:hAnsi="Times New Roman" w:cs="Times New Roman"/>
          <w:sz w:val="24"/>
          <w:szCs w:val="24"/>
        </w:rPr>
        <w:softHyphen/>
        <w:t>ских задач;</w:t>
      </w:r>
    </w:p>
    <w:p w:rsidR="006F49E2" w:rsidRPr="00AF7374" w:rsidRDefault="006F49E2" w:rsidP="00C27D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374">
        <w:rPr>
          <w:rFonts w:ascii="Times New Roman" w:hAnsi="Times New Roman" w:cs="Times New Roman"/>
          <w:sz w:val="24"/>
          <w:szCs w:val="24"/>
        </w:rPr>
        <w:t>- анализировать учетную информацию для принятия управленческих решений;</w:t>
      </w:r>
    </w:p>
    <w:p w:rsidR="006F49E2" w:rsidRPr="00AF7374" w:rsidRDefault="006F49E2" w:rsidP="00C27D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374">
        <w:rPr>
          <w:rFonts w:ascii="Times New Roman" w:hAnsi="Times New Roman" w:cs="Times New Roman"/>
          <w:sz w:val="24"/>
          <w:szCs w:val="24"/>
        </w:rPr>
        <w:t>- использовать маржинальный подход и анализ к расчету финансовых результатов;</w:t>
      </w:r>
    </w:p>
    <w:p w:rsidR="006F49E2" w:rsidRPr="00AF7374" w:rsidRDefault="006F49E2" w:rsidP="00C27D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374">
        <w:rPr>
          <w:rFonts w:ascii="Times New Roman" w:hAnsi="Times New Roman" w:cs="Times New Roman"/>
          <w:sz w:val="24"/>
          <w:szCs w:val="24"/>
        </w:rPr>
        <w:t>- анализировать уровень маржинальной прибыли и выявлять факторы, влияющие на его величину;</w:t>
      </w:r>
    </w:p>
    <w:p w:rsidR="006F49E2" w:rsidRPr="00AF7374" w:rsidRDefault="006F49E2" w:rsidP="00C27D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374">
        <w:rPr>
          <w:rFonts w:ascii="Times New Roman" w:hAnsi="Times New Roman" w:cs="Times New Roman"/>
          <w:sz w:val="24"/>
          <w:szCs w:val="24"/>
        </w:rPr>
        <w:t>- применять анализ критической точки для принятия управленческих решений в кра</w:t>
      </w:r>
      <w:r w:rsidRPr="00AF7374">
        <w:rPr>
          <w:rFonts w:ascii="Times New Roman" w:hAnsi="Times New Roman" w:cs="Times New Roman"/>
          <w:sz w:val="24"/>
          <w:szCs w:val="24"/>
        </w:rPr>
        <w:t>т</w:t>
      </w:r>
      <w:r w:rsidRPr="00AF7374">
        <w:rPr>
          <w:rFonts w:ascii="Times New Roman" w:hAnsi="Times New Roman" w:cs="Times New Roman"/>
          <w:sz w:val="24"/>
          <w:szCs w:val="24"/>
        </w:rPr>
        <w:t>косрочном периоде в области ценообразования, оптимального объема продаж и сокращения затрат;</w:t>
      </w:r>
    </w:p>
    <w:p w:rsidR="006F49E2" w:rsidRPr="00AF7374" w:rsidRDefault="006F49E2" w:rsidP="00C27D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374">
        <w:rPr>
          <w:rFonts w:ascii="Times New Roman" w:hAnsi="Times New Roman" w:cs="Times New Roman"/>
          <w:sz w:val="24"/>
          <w:szCs w:val="24"/>
        </w:rPr>
        <w:lastRenderedPageBreak/>
        <w:t>- использовать систему бюджетирования для планирования и анализа финансово-хозяйственной деятельности организации;</w:t>
      </w:r>
    </w:p>
    <w:p w:rsidR="006F49E2" w:rsidRPr="00AF7374" w:rsidRDefault="006F49E2" w:rsidP="00C27D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374">
        <w:rPr>
          <w:rFonts w:ascii="Times New Roman" w:hAnsi="Times New Roman" w:cs="Times New Roman"/>
          <w:sz w:val="24"/>
          <w:szCs w:val="24"/>
        </w:rPr>
        <w:t>- анализировать исполнение бюджетов с выявлениями факторов, влияющие на от</w:t>
      </w:r>
      <w:r w:rsidRPr="00AF7374">
        <w:rPr>
          <w:rFonts w:ascii="Times New Roman" w:hAnsi="Times New Roman" w:cs="Times New Roman"/>
          <w:sz w:val="24"/>
          <w:szCs w:val="24"/>
        </w:rPr>
        <w:softHyphen/>
        <w:t>клонения между планируемыми и фактическими показателями, с применением системы «стандарт-</w:t>
      </w:r>
      <w:proofErr w:type="spellStart"/>
      <w:r w:rsidRPr="00AF7374">
        <w:rPr>
          <w:rFonts w:ascii="Times New Roman" w:hAnsi="Times New Roman" w:cs="Times New Roman"/>
          <w:sz w:val="24"/>
          <w:szCs w:val="24"/>
        </w:rPr>
        <w:t>кост</w:t>
      </w:r>
      <w:proofErr w:type="spellEnd"/>
      <w:r w:rsidRPr="00AF7374">
        <w:rPr>
          <w:rFonts w:ascii="Times New Roman" w:hAnsi="Times New Roman" w:cs="Times New Roman"/>
          <w:sz w:val="24"/>
          <w:szCs w:val="24"/>
        </w:rPr>
        <w:t>».</w:t>
      </w:r>
    </w:p>
    <w:p w:rsidR="006F49E2" w:rsidRPr="00AF7374" w:rsidRDefault="006F49E2" w:rsidP="00C27DB1">
      <w:pPr>
        <w:widowControl w:val="0"/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AF7374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владеть:</w:t>
      </w:r>
    </w:p>
    <w:p w:rsidR="006F49E2" w:rsidRPr="00AF7374" w:rsidRDefault="006F49E2" w:rsidP="00C27DB1">
      <w:pPr>
        <w:widowControl w:val="0"/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37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- базовыми навыками </w:t>
      </w:r>
      <w:r w:rsidRPr="00AF7374">
        <w:rPr>
          <w:rFonts w:ascii="Times New Roman" w:hAnsi="Times New Roman" w:cs="Times New Roman"/>
          <w:sz w:val="24"/>
          <w:szCs w:val="24"/>
        </w:rPr>
        <w:t>аналитических приемов определения целесообразности прин</w:t>
      </w:r>
      <w:r w:rsidRPr="00AF7374">
        <w:rPr>
          <w:rFonts w:ascii="Times New Roman" w:hAnsi="Times New Roman" w:cs="Times New Roman"/>
          <w:sz w:val="24"/>
          <w:szCs w:val="24"/>
        </w:rPr>
        <w:t>я</w:t>
      </w:r>
      <w:r w:rsidRPr="00AF7374">
        <w:rPr>
          <w:rFonts w:ascii="Times New Roman" w:hAnsi="Times New Roman" w:cs="Times New Roman"/>
          <w:sz w:val="24"/>
          <w:szCs w:val="24"/>
        </w:rPr>
        <w:t>тия решений в об</w:t>
      </w:r>
      <w:r w:rsidRPr="00AF7374">
        <w:rPr>
          <w:rFonts w:ascii="Times New Roman" w:hAnsi="Times New Roman" w:cs="Times New Roman"/>
          <w:sz w:val="24"/>
          <w:szCs w:val="24"/>
        </w:rPr>
        <w:softHyphen/>
        <w:t>ласти финансовой политики;</w:t>
      </w:r>
    </w:p>
    <w:p w:rsidR="006F49E2" w:rsidRPr="00AF7374" w:rsidRDefault="006F49E2" w:rsidP="00C27DB1">
      <w:pPr>
        <w:widowControl w:val="0"/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374">
        <w:rPr>
          <w:rFonts w:ascii="Times New Roman" w:hAnsi="Times New Roman" w:cs="Times New Roman"/>
          <w:sz w:val="24"/>
          <w:szCs w:val="24"/>
        </w:rPr>
        <w:t>- возможностью определения взаимосвязи финансовых решений со стратегиче</w:t>
      </w:r>
      <w:r w:rsidRPr="00AF7374">
        <w:rPr>
          <w:rFonts w:ascii="Times New Roman" w:hAnsi="Times New Roman" w:cs="Times New Roman"/>
          <w:sz w:val="24"/>
          <w:szCs w:val="24"/>
        </w:rPr>
        <w:softHyphen/>
        <w:t>ским и инвестиционным менеджментом;</w:t>
      </w:r>
    </w:p>
    <w:p w:rsidR="006F49E2" w:rsidRPr="00AF7374" w:rsidRDefault="006F49E2" w:rsidP="00C27DB1">
      <w:pPr>
        <w:widowControl w:val="0"/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374">
        <w:rPr>
          <w:rFonts w:ascii="Times New Roman" w:hAnsi="Times New Roman" w:cs="Times New Roman"/>
          <w:sz w:val="24"/>
          <w:szCs w:val="24"/>
        </w:rPr>
        <w:t>- опытом анализа конкретных ситуаций и принятия управленческих решений на осн</w:t>
      </w:r>
      <w:r w:rsidRPr="00AF7374">
        <w:rPr>
          <w:rFonts w:ascii="Times New Roman" w:hAnsi="Times New Roman" w:cs="Times New Roman"/>
          <w:sz w:val="24"/>
          <w:szCs w:val="24"/>
        </w:rPr>
        <w:t>о</w:t>
      </w:r>
      <w:r w:rsidRPr="00AF7374">
        <w:rPr>
          <w:rFonts w:ascii="Times New Roman" w:hAnsi="Times New Roman" w:cs="Times New Roman"/>
          <w:sz w:val="24"/>
          <w:szCs w:val="24"/>
        </w:rPr>
        <w:t>вании учетно-финансовой информации;</w:t>
      </w:r>
    </w:p>
    <w:p w:rsidR="006F49E2" w:rsidRPr="00AF7374" w:rsidRDefault="006F49E2" w:rsidP="00C27DB1">
      <w:pPr>
        <w:widowControl w:val="0"/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374">
        <w:rPr>
          <w:rFonts w:ascii="Times New Roman" w:hAnsi="Times New Roman" w:cs="Times New Roman"/>
          <w:sz w:val="24"/>
          <w:szCs w:val="24"/>
        </w:rPr>
        <w:t>- навыками построения организационной структуры организации в зависимости от способа управления с учетом особенностей управления по бизнес-процессам и управления проектами;</w:t>
      </w:r>
    </w:p>
    <w:p w:rsidR="006F49E2" w:rsidRPr="00AF7374" w:rsidRDefault="006F49E2" w:rsidP="00C27DB1">
      <w:pPr>
        <w:widowControl w:val="0"/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374">
        <w:rPr>
          <w:rFonts w:ascii="Times New Roman" w:hAnsi="Times New Roman" w:cs="Times New Roman"/>
          <w:sz w:val="24"/>
          <w:szCs w:val="24"/>
        </w:rPr>
        <w:t>- навыками составления бюджетов и анализа их исполнение с целью повышения э</w:t>
      </w:r>
      <w:r w:rsidRPr="00AF7374">
        <w:rPr>
          <w:rFonts w:ascii="Times New Roman" w:hAnsi="Times New Roman" w:cs="Times New Roman"/>
          <w:sz w:val="24"/>
          <w:szCs w:val="24"/>
        </w:rPr>
        <w:t>ф</w:t>
      </w:r>
      <w:r w:rsidRPr="00AF7374">
        <w:rPr>
          <w:rFonts w:ascii="Times New Roman" w:hAnsi="Times New Roman" w:cs="Times New Roman"/>
          <w:sz w:val="24"/>
          <w:szCs w:val="24"/>
        </w:rPr>
        <w:t>фек</w:t>
      </w:r>
      <w:r w:rsidRPr="00AF7374">
        <w:rPr>
          <w:rFonts w:ascii="Times New Roman" w:hAnsi="Times New Roman" w:cs="Times New Roman"/>
          <w:sz w:val="24"/>
          <w:szCs w:val="24"/>
        </w:rPr>
        <w:softHyphen/>
        <w:t>тивности;</w:t>
      </w:r>
    </w:p>
    <w:p w:rsidR="006F49E2" w:rsidRPr="00AF7374" w:rsidRDefault="006F49E2" w:rsidP="00C27DB1">
      <w:pPr>
        <w:widowControl w:val="0"/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374">
        <w:rPr>
          <w:rFonts w:ascii="Times New Roman" w:hAnsi="Times New Roman" w:cs="Times New Roman"/>
          <w:sz w:val="24"/>
          <w:szCs w:val="24"/>
        </w:rPr>
        <w:t>- маржинальным подходом к расчету прибыли с целью эффективного це</w:t>
      </w:r>
      <w:r w:rsidRPr="00AF7374">
        <w:rPr>
          <w:rFonts w:ascii="Times New Roman" w:hAnsi="Times New Roman" w:cs="Times New Roman"/>
          <w:sz w:val="24"/>
          <w:szCs w:val="24"/>
        </w:rPr>
        <w:softHyphen/>
        <w:t>нообразования и повышения конкурентоспособности.</w:t>
      </w:r>
    </w:p>
    <w:p w:rsidR="006241C1" w:rsidRPr="00AF7374" w:rsidRDefault="006241C1" w:rsidP="00C27DB1">
      <w:pPr>
        <w:widowControl w:val="0"/>
        <w:tabs>
          <w:tab w:val="left" w:pos="97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6241C1" w:rsidRPr="00AF7374" w:rsidRDefault="006241C1" w:rsidP="00C27D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AF7374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3</w:t>
      </w:r>
      <w:r w:rsidR="009C2F1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AF7374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Требования к освоению учебной дисциплины</w:t>
      </w:r>
    </w:p>
    <w:p w:rsidR="006241C1" w:rsidRPr="00AF7374" w:rsidRDefault="006241C1" w:rsidP="00C27DB1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AF737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Освоение данной учебной дисциплины должно обеспечивать формирование следу</w:t>
      </w:r>
      <w:r w:rsidRPr="00AF737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ю</w:t>
      </w:r>
      <w:r w:rsidRPr="00AF737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щих компетенций</w:t>
      </w:r>
    </w:p>
    <w:tbl>
      <w:tblPr>
        <w:tblOverlap w:val="never"/>
        <w:tblW w:w="962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8064"/>
      </w:tblGrid>
      <w:tr w:rsidR="00642153" w:rsidRPr="00AC4840" w:rsidTr="008F0004">
        <w:trPr>
          <w:trHeight w:val="7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153" w:rsidRPr="00AC4840" w:rsidRDefault="00642153" w:rsidP="008F000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AC484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Коды</w:t>
            </w:r>
          </w:p>
          <w:p w:rsidR="00642153" w:rsidRPr="00AC4840" w:rsidRDefault="00642153" w:rsidP="008F000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AC484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формируемых</w:t>
            </w:r>
          </w:p>
          <w:p w:rsidR="00642153" w:rsidRPr="00AC4840" w:rsidRDefault="00642153" w:rsidP="008F000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AC484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компетенций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153" w:rsidRPr="00AC4840" w:rsidRDefault="00642153" w:rsidP="008F000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AC484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Наименования формируемых компетенций</w:t>
            </w:r>
          </w:p>
        </w:tc>
      </w:tr>
      <w:tr w:rsidR="00642153" w:rsidRPr="00AC4840" w:rsidTr="008F0004">
        <w:trPr>
          <w:trHeight w:val="4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153" w:rsidRPr="00AC4840" w:rsidRDefault="00642153" w:rsidP="008F000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AC484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ПК-2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153" w:rsidRDefault="00642153" w:rsidP="008F0004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352A99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Способен</w:t>
            </w:r>
            <w:proofErr w:type="gramEnd"/>
            <w:r w:rsidRPr="00352A99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проводить, обобщать и критически оценивать полученные ре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зультаты исследов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а</w:t>
            </w:r>
            <w:r w:rsidRPr="00352A99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ния для разработки финансовых аспектов перспективных направлений инновационного ра</w:t>
            </w:r>
            <w:r w:rsidRPr="00352A99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з</w:t>
            </w:r>
            <w:r w:rsidRPr="00352A99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вития, минимизации рисков, достижения финансовой устойчивости организаций различных организационно-правовых форм и видов экономической деятельности, долгосрочной усто</w:t>
            </w:r>
            <w:r w:rsidRPr="00352A99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й</w:t>
            </w:r>
            <w:r w:rsidRPr="00352A99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чивости бюджетной системы, составления финансовых планов/бюджетов, экспертно-аналитических заключений, отчетов в области финансов и кредита</w:t>
            </w:r>
          </w:p>
          <w:p w:rsidR="00642153" w:rsidRPr="00352A99" w:rsidRDefault="00642153" w:rsidP="008F0004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52A99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ПК-2.3. Оформляет результаты анализа и оценки в форме финансовых отчетов, экспертно-аналитических заключ</w:t>
            </w:r>
            <w:r w:rsidRPr="00352A99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е</w:t>
            </w:r>
            <w:r w:rsidRPr="00352A99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ний</w:t>
            </w:r>
          </w:p>
        </w:tc>
      </w:tr>
      <w:tr w:rsidR="00642153" w:rsidRPr="00AC4840" w:rsidTr="008F0004">
        <w:trPr>
          <w:trHeight w:val="4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2153" w:rsidRPr="00AC4840" w:rsidRDefault="00642153" w:rsidP="008F000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AC484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ПК-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153" w:rsidRDefault="00642153" w:rsidP="008F00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ПК-7. </w:t>
            </w:r>
            <w:proofErr w:type="gramStart"/>
            <w:r w:rsidRPr="00352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Способен</w:t>
            </w:r>
            <w:proofErr w:type="gramEnd"/>
            <w:r w:rsidRPr="00352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управлять процессом финансового консультирования в организации (под-разделении), органах государственной власти и местного самоуправления</w:t>
            </w:r>
          </w:p>
          <w:p w:rsidR="00642153" w:rsidRPr="00352A99" w:rsidRDefault="00642153" w:rsidP="008F0004">
            <w:pPr>
              <w:shd w:val="clear" w:color="auto" w:fill="FFFFFF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352A99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ПК-7.2.  Организует управление процессом финансового консультирования в организации (подразделении)</w:t>
            </w:r>
          </w:p>
        </w:tc>
      </w:tr>
    </w:tbl>
    <w:p w:rsidR="00642153" w:rsidRDefault="00642153" w:rsidP="00642153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42153" w:rsidRPr="00EA2607" w:rsidRDefault="00642153" w:rsidP="00642153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4 Образовательные технологии</w:t>
      </w:r>
    </w:p>
    <w:p w:rsidR="002A06C4" w:rsidRPr="00EB6EBC" w:rsidRDefault="002A06C4" w:rsidP="002A06C4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При проведении занятий используются ф</w:t>
      </w:r>
      <w:r w:rsidRPr="00EB6EB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ормы:</w:t>
      </w:r>
    </w:p>
    <w:p w:rsidR="00642153" w:rsidRPr="00AE2825" w:rsidRDefault="00642153" w:rsidP="00642153">
      <w:pPr>
        <w:widowControl w:val="0"/>
        <w:tabs>
          <w:tab w:val="left" w:pos="109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AE282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мультимедиа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642153" w:rsidRPr="00AE2825" w:rsidRDefault="00642153" w:rsidP="00642153">
      <w:pPr>
        <w:widowControl w:val="0"/>
        <w:tabs>
          <w:tab w:val="left" w:pos="109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- традиционные;</w:t>
      </w:r>
    </w:p>
    <w:p w:rsidR="00642153" w:rsidRPr="00EB6EBC" w:rsidRDefault="00642153" w:rsidP="00642153">
      <w:pPr>
        <w:widowControl w:val="0"/>
        <w:tabs>
          <w:tab w:val="left" w:pos="109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- расчетные.</w:t>
      </w:r>
    </w:p>
    <w:p w:rsidR="00642153" w:rsidRDefault="00642153" w:rsidP="00C27DB1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642153" w:rsidRDefault="00642153" w:rsidP="00C27DB1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sectPr w:rsidR="00642153" w:rsidSect="00C27DB1">
      <w:pgSz w:w="11909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B2FDA"/>
    <w:multiLevelType w:val="multilevel"/>
    <w:tmpl w:val="CF7EC3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hyphenationZone w:val="141"/>
  <w:characterSpacingControl w:val="doNotCompress"/>
  <w:compat>
    <w:compatSetting w:name="compatibilityMode" w:uri="http://schemas.microsoft.com/office/word" w:val="12"/>
  </w:compat>
  <w:rsids>
    <w:rsidRoot w:val="00EB6EBC"/>
    <w:rsid w:val="000069EC"/>
    <w:rsid w:val="00027F7B"/>
    <w:rsid w:val="00030FD2"/>
    <w:rsid w:val="00037E01"/>
    <w:rsid w:val="000504B6"/>
    <w:rsid w:val="00065BBD"/>
    <w:rsid w:val="00093269"/>
    <w:rsid w:val="000A51FB"/>
    <w:rsid w:val="000B1470"/>
    <w:rsid w:val="000C46CB"/>
    <w:rsid w:val="000E37E1"/>
    <w:rsid w:val="000E724A"/>
    <w:rsid w:val="000F723B"/>
    <w:rsid w:val="0011005A"/>
    <w:rsid w:val="00125006"/>
    <w:rsid w:val="00140464"/>
    <w:rsid w:val="0014569E"/>
    <w:rsid w:val="001606A9"/>
    <w:rsid w:val="00174351"/>
    <w:rsid w:val="001853AA"/>
    <w:rsid w:val="001C3A15"/>
    <w:rsid w:val="001F2417"/>
    <w:rsid w:val="00203746"/>
    <w:rsid w:val="00214B0C"/>
    <w:rsid w:val="00227C99"/>
    <w:rsid w:val="002449B9"/>
    <w:rsid w:val="002633D5"/>
    <w:rsid w:val="0027022B"/>
    <w:rsid w:val="002A0086"/>
    <w:rsid w:val="002A06C4"/>
    <w:rsid w:val="002A7545"/>
    <w:rsid w:val="002C3EA0"/>
    <w:rsid w:val="002F6E3F"/>
    <w:rsid w:val="003046DB"/>
    <w:rsid w:val="003245DB"/>
    <w:rsid w:val="00334BA3"/>
    <w:rsid w:val="003458D1"/>
    <w:rsid w:val="00373302"/>
    <w:rsid w:val="003800A7"/>
    <w:rsid w:val="00391333"/>
    <w:rsid w:val="00392A48"/>
    <w:rsid w:val="00394B84"/>
    <w:rsid w:val="0039752F"/>
    <w:rsid w:val="003C4D46"/>
    <w:rsid w:val="003C58B1"/>
    <w:rsid w:val="003D3A3F"/>
    <w:rsid w:val="003E128E"/>
    <w:rsid w:val="003E389E"/>
    <w:rsid w:val="003E5DE1"/>
    <w:rsid w:val="004007E5"/>
    <w:rsid w:val="00406239"/>
    <w:rsid w:val="004137CF"/>
    <w:rsid w:val="00444759"/>
    <w:rsid w:val="00450E32"/>
    <w:rsid w:val="00452ADB"/>
    <w:rsid w:val="00452D4F"/>
    <w:rsid w:val="004648CC"/>
    <w:rsid w:val="00483A7C"/>
    <w:rsid w:val="004B206C"/>
    <w:rsid w:val="004C7B7E"/>
    <w:rsid w:val="004F1A91"/>
    <w:rsid w:val="005500D8"/>
    <w:rsid w:val="00557A63"/>
    <w:rsid w:val="00580739"/>
    <w:rsid w:val="005A12FD"/>
    <w:rsid w:val="005A37B1"/>
    <w:rsid w:val="00615AAD"/>
    <w:rsid w:val="006241C1"/>
    <w:rsid w:val="006365D0"/>
    <w:rsid w:val="00642153"/>
    <w:rsid w:val="0065067B"/>
    <w:rsid w:val="006670DE"/>
    <w:rsid w:val="006B1A4F"/>
    <w:rsid w:val="006C4A82"/>
    <w:rsid w:val="006F49E2"/>
    <w:rsid w:val="00710A15"/>
    <w:rsid w:val="00721714"/>
    <w:rsid w:val="00737D14"/>
    <w:rsid w:val="00767DF0"/>
    <w:rsid w:val="00784F7D"/>
    <w:rsid w:val="007A048D"/>
    <w:rsid w:val="007A492D"/>
    <w:rsid w:val="007F299C"/>
    <w:rsid w:val="007F52F8"/>
    <w:rsid w:val="008158E4"/>
    <w:rsid w:val="008241B1"/>
    <w:rsid w:val="00833700"/>
    <w:rsid w:val="00872FF6"/>
    <w:rsid w:val="008B62D0"/>
    <w:rsid w:val="008D1755"/>
    <w:rsid w:val="008E10CE"/>
    <w:rsid w:val="008E158F"/>
    <w:rsid w:val="008E1DD1"/>
    <w:rsid w:val="008E5542"/>
    <w:rsid w:val="008F6BCC"/>
    <w:rsid w:val="00905F3B"/>
    <w:rsid w:val="00916814"/>
    <w:rsid w:val="00917377"/>
    <w:rsid w:val="00932BBB"/>
    <w:rsid w:val="009406B9"/>
    <w:rsid w:val="00940967"/>
    <w:rsid w:val="00956F76"/>
    <w:rsid w:val="00963729"/>
    <w:rsid w:val="0096454E"/>
    <w:rsid w:val="00995914"/>
    <w:rsid w:val="009A329B"/>
    <w:rsid w:val="009A5E62"/>
    <w:rsid w:val="009B459F"/>
    <w:rsid w:val="009C2F18"/>
    <w:rsid w:val="009D7BF4"/>
    <w:rsid w:val="009E1C23"/>
    <w:rsid w:val="00A2524C"/>
    <w:rsid w:val="00A37D34"/>
    <w:rsid w:val="00A40930"/>
    <w:rsid w:val="00A74FC6"/>
    <w:rsid w:val="00AC4840"/>
    <w:rsid w:val="00AE1210"/>
    <w:rsid w:val="00AF7374"/>
    <w:rsid w:val="00B2006E"/>
    <w:rsid w:val="00B22465"/>
    <w:rsid w:val="00B33003"/>
    <w:rsid w:val="00B60BE5"/>
    <w:rsid w:val="00B6373D"/>
    <w:rsid w:val="00B71C45"/>
    <w:rsid w:val="00B83B5C"/>
    <w:rsid w:val="00BA2904"/>
    <w:rsid w:val="00BA47F9"/>
    <w:rsid w:val="00BF7F3C"/>
    <w:rsid w:val="00C27DB1"/>
    <w:rsid w:val="00C35EB5"/>
    <w:rsid w:val="00C35F0B"/>
    <w:rsid w:val="00C475E1"/>
    <w:rsid w:val="00C52B0D"/>
    <w:rsid w:val="00C56A2A"/>
    <w:rsid w:val="00C86A80"/>
    <w:rsid w:val="00C93A8D"/>
    <w:rsid w:val="00CC0A97"/>
    <w:rsid w:val="00CF54C0"/>
    <w:rsid w:val="00CF7F99"/>
    <w:rsid w:val="00D61AC2"/>
    <w:rsid w:val="00D72FF2"/>
    <w:rsid w:val="00D77876"/>
    <w:rsid w:val="00D85EC0"/>
    <w:rsid w:val="00D95889"/>
    <w:rsid w:val="00DB3A49"/>
    <w:rsid w:val="00E01185"/>
    <w:rsid w:val="00E074AE"/>
    <w:rsid w:val="00E2531E"/>
    <w:rsid w:val="00E32B07"/>
    <w:rsid w:val="00E35C6B"/>
    <w:rsid w:val="00E37FD3"/>
    <w:rsid w:val="00E424DF"/>
    <w:rsid w:val="00E545BF"/>
    <w:rsid w:val="00E92D7D"/>
    <w:rsid w:val="00E93EB0"/>
    <w:rsid w:val="00EA2607"/>
    <w:rsid w:val="00EB6EBC"/>
    <w:rsid w:val="00EB6F29"/>
    <w:rsid w:val="00EF2960"/>
    <w:rsid w:val="00F00FEA"/>
    <w:rsid w:val="00F1122A"/>
    <w:rsid w:val="00F21D24"/>
    <w:rsid w:val="00F53975"/>
    <w:rsid w:val="00F55CA4"/>
    <w:rsid w:val="00F57C9F"/>
    <w:rsid w:val="00F70A75"/>
    <w:rsid w:val="00F71285"/>
    <w:rsid w:val="00F82A5D"/>
    <w:rsid w:val="00F83C78"/>
    <w:rsid w:val="00F92310"/>
    <w:rsid w:val="00FB04CE"/>
    <w:rsid w:val="00FB101B"/>
    <w:rsid w:val="00FB3A0C"/>
    <w:rsid w:val="00FD7B13"/>
    <w:rsid w:val="00FE084B"/>
    <w:rsid w:val="00FE36E7"/>
    <w:rsid w:val="00FE4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14"/>
  </w:style>
  <w:style w:type="paragraph" w:styleId="1">
    <w:name w:val="heading 1"/>
    <w:basedOn w:val="a"/>
    <w:link w:val="10"/>
    <w:uiPriority w:val="9"/>
    <w:qFormat/>
    <w:rsid w:val="00D778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7876"/>
    <w:pPr>
      <w:keepNext/>
      <w:keepLines/>
      <w:spacing w:before="200" w:after="0" w:line="288" w:lineRule="auto"/>
      <w:ind w:firstLine="709"/>
      <w:jc w:val="center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EB6EBC"/>
  </w:style>
  <w:style w:type="character" w:styleId="a3">
    <w:name w:val="Hyperlink"/>
    <w:basedOn w:val="a0"/>
    <w:rsid w:val="00EB6EBC"/>
    <w:rPr>
      <w:color w:val="0066CC"/>
      <w:u w:val="single"/>
    </w:rPr>
  </w:style>
  <w:style w:type="table" w:styleId="a4">
    <w:name w:val="Table Grid"/>
    <w:basedOn w:val="a1"/>
    <w:rsid w:val="00EB6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EB6E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B6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EB6E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B6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4"/>
    <w:rsid w:val="007F52F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7F52F8"/>
    <w:pPr>
      <w:widowControl w:val="0"/>
      <w:shd w:val="clear" w:color="auto" w:fill="FFFFFF"/>
      <w:spacing w:after="300" w:line="0" w:lineRule="atLeast"/>
      <w:ind w:hanging="34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">
    <w:name w:val="Основной текст6"/>
    <w:basedOn w:val="a"/>
    <w:rsid w:val="00D72FF2"/>
    <w:pPr>
      <w:widowControl w:val="0"/>
      <w:shd w:val="clear" w:color="auto" w:fill="FFFFFF"/>
      <w:spacing w:before="480" w:after="0" w:line="274" w:lineRule="exact"/>
      <w:ind w:hanging="104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31">
    <w:name w:val="Основной текст3"/>
    <w:basedOn w:val="a7"/>
    <w:rsid w:val="00065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C35F0B"/>
    <w:pPr>
      <w:widowControl w:val="0"/>
      <w:shd w:val="clear" w:color="auto" w:fill="FFFFFF"/>
      <w:spacing w:after="0" w:line="0" w:lineRule="atLeast"/>
      <w:ind w:hanging="54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12">
    <w:name w:val="Основной текст1"/>
    <w:basedOn w:val="a7"/>
    <w:rsid w:val="00A74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7">
    <w:name w:val="Основной текст7"/>
    <w:basedOn w:val="a"/>
    <w:rsid w:val="00452ADB"/>
    <w:pPr>
      <w:widowControl w:val="0"/>
      <w:shd w:val="clear" w:color="auto" w:fill="FFFFFF"/>
      <w:spacing w:before="1140" w:after="0" w:line="269" w:lineRule="exac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32">
    <w:name w:val="Основной текст (3)"/>
    <w:basedOn w:val="a0"/>
    <w:rsid w:val="002A7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D778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7876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paragraph" w:customStyle="1" w:styleId="ConsPlusTitle">
    <w:name w:val="ConsPlusTitle"/>
    <w:rsid w:val="00D77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Emphasis"/>
    <w:basedOn w:val="a0"/>
    <w:uiPriority w:val="20"/>
    <w:qFormat/>
    <w:rsid w:val="00D77876"/>
    <w:rPr>
      <w:i/>
      <w:iCs/>
    </w:rPr>
  </w:style>
  <w:style w:type="paragraph" w:styleId="a9">
    <w:name w:val="Normal (Web)"/>
    <w:basedOn w:val="a"/>
    <w:uiPriority w:val="99"/>
    <w:semiHidden/>
    <w:unhideWhenUsed/>
    <w:rsid w:val="00D7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4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" TargetMode="External"/><Relationship Id="rId13" Type="http://schemas.openxmlformats.org/officeDocument/2006/relationships/hyperlink" Target="http://www.duma.ru" TargetMode="External"/><Relationship Id="rId18" Type="http://schemas.openxmlformats.org/officeDocument/2006/relationships/hyperlink" Target="http://www.kodeks.ru" TargetMode="External"/><Relationship Id="rId26" Type="http://schemas.openxmlformats.org/officeDocument/2006/relationships/hyperlink" Target="http://www.mgimo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ecsocman.edu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znanium.com" TargetMode="External"/><Relationship Id="rId12" Type="http://schemas.openxmlformats.org/officeDocument/2006/relationships/hyperlink" Target="http://www.govemment.ru" TargetMode="External"/><Relationship Id="rId17" Type="http://schemas.openxmlformats.org/officeDocument/2006/relationships/hyperlink" Target="http://garant.park.ru" TargetMode="External"/><Relationship Id="rId25" Type="http://schemas.openxmlformats.org/officeDocument/2006/relationships/hyperlink" Target="http://www.medialaw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arant.ru" TargetMode="External"/><Relationship Id="rId20" Type="http://schemas.openxmlformats.org/officeDocument/2006/relationships/hyperlink" Target="http://www.olimp-msef.ru/" TargetMode="External"/><Relationship Id="rId29" Type="http://schemas.openxmlformats.org/officeDocument/2006/relationships/hyperlink" Target="http://www.iile.r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" TargetMode="External"/><Relationship Id="rId24" Type="http://schemas.openxmlformats.org/officeDocument/2006/relationships/hyperlink" Target="http://www.miripravo.ru/links/links.htm" TargetMode="External"/><Relationship Id="rId32" Type="http://schemas.openxmlformats.org/officeDocument/2006/relationships/hyperlink" Target="http://www.aup.ru/librar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" TargetMode="External"/><Relationship Id="rId23" Type="http://schemas.openxmlformats.org/officeDocument/2006/relationships/hyperlink" Target="http://www.akdi.ru/pravo/akdi.HTM" TargetMode="External"/><Relationship Id="rId28" Type="http://schemas.openxmlformats.org/officeDocument/2006/relationships/hyperlink" Target="http://www.stelecom.ru/iep" TargetMode="External"/><Relationship Id="rId10" Type="http://schemas.openxmlformats.org/officeDocument/2006/relationships/hyperlink" Target="http://znanium.com" TargetMode="External"/><Relationship Id="rId19" Type="http://schemas.openxmlformats.org/officeDocument/2006/relationships/hyperlink" Target="http://www.systema.ru" TargetMode="External"/><Relationship Id="rId31" Type="http://schemas.openxmlformats.org/officeDocument/2006/relationships/hyperlink" Target="http://www.aup.ru/librar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" TargetMode="External"/><Relationship Id="rId14" Type="http://schemas.openxmlformats.org/officeDocument/2006/relationships/hyperlink" Target="http://www.council.gov.ru" TargetMode="External"/><Relationship Id="rId22" Type="http://schemas.openxmlformats.org/officeDocument/2006/relationships/hyperlink" Target="http://www.azbukafinansov.ru/" TargetMode="External"/><Relationship Id="rId27" Type="http://schemas.openxmlformats.org/officeDocument/2006/relationships/hyperlink" Target="http://www.st7.ru" TargetMode="External"/><Relationship Id="rId30" Type="http://schemas.openxmlformats.org/officeDocument/2006/relationships/hyperlink" Target="http://www.econ.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D3269-1F62-4D75-BBC7-0679340B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15</Pages>
  <Words>6296</Words>
  <Characters>35892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Александрёнок</dc:creator>
  <cp:lastModifiedBy>Мария Александрёнок</cp:lastModifiedBy>
  <cp:revision>104</cp:revision>
  <cp:lastPrinted>2021-06-15T10:39:00Z</cp:lastPrinted>
  <dcterms:created xsi:type="dcterms:W3CDTF">2018-04-19T06:53:00Z</dcterms:created>
  <dcterms:modified xsi:type="dcterms:W3CDTF">2021-06-15T10:42:00Z</dcterms:modified>
</cp:coreProperties>
</file>