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6F" w:rsidRPr="005E68E5" w:rsidRDefault="000041BD" w:rsidP="006C4C6F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</w:t>
      </w:r>
      <w:r w:rsidR="006C4C6F" w:rsidRPr="005E68E5">
        <w:rPr>
          <w:color w:val="000000"/>
          <w:spacing w:val="-2"/>
        </w:rPr>
        <w:t xml:space="preserve">осударственное </w:t>
      </w:r>
      <w:r>
        <w:rPr>
          <w:color w:val="000000"/>
          <w:spacing w:val="-2"/>
        </w:rPr>
        <w:t xml:space="preserve">образовательное </w:t>
      </w:r>
      <w:r w:rsidR="006C4C6F" w:rsidRPr="005E68E5">
        <w:rPr>
          <w:color w:val="000000"/>
          <w:spacing w:val="-2"/>
        </w:rPr>
        <w:t>учрежд</w:t>
      </w:r>
      <w:r w:rsidR="00764EF2">
        <w:rPr>
          <w:color w:val="000000"/>
          <w:spacing w:val="-2"/>
        </w:rPr>
        <w:t xml:space="preserve">ение высшего </w:t>
      </w:r>
      <w:r w:rsidR="006C4C6F" w:rsidRPr="005E68E5">
        <w:rPr>
          <w:color w:val="000000"/>
          <w:spacing w:val="-2"/>
        </w:rPr>
        <w:t>образования</w:t>
      </w:r>
    </w:p>
    <w:p w:rsidR="006C4C6F" w:rsidRPr="005E68E5" w:rsidRDefault="006C4C6F" w:rsidP="006C4C6F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 w:rsidRPr="005E68E5">
        <w:rPr>
          <w:color w:val="000000"/>
          <w:spacing w:val="-2"/>
        </w:rPr>
        <w:t>«Белорусско-Российский университет»</w:t>
      </w:r>
    </w:p>
    <w:p w:rsidR="006C4C6F" w:rsidRPr="005E68E5" w:rsidRDefault="006C4C6F" w:rsidP="006C4C6F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3728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8"/>
      </w:tblGrid>
      <w:tr w:rsidR="006C4C6F" w:rsidRPr="005E68E5" w:rsidTr="00040D74">
        <w:tc>
          <w:tcPr>
            <w:tcW w:w="3728" w:type="dxa"/>
          </w:tcPr>
          <w:p w:rsidR="006C4C6F" w:rsidRPr="00260BBA" w:rsidRDefault="006C4C6F" w:rsidP="00040D74">
            <w:pPr>
              <w:spacing w:before="58"/>
              <w:rPr>
                <w:spacing w:val="-13"/>
              </w:rPr>
            </w:pPr>
            <w:r w:rsidRPr="00260BBA">
              <w:rPr>
                <w:spacing w:val="-13"/>
              </w:rPr>
              <w:t>УТВЕРЖДАЮ</w:t>
            </w:r>
          </w:p>
        </w:tc>
      </w:tr>
      <w:tr w:rsidR="006C4C6F" w:rsidRPr="005E68E5" w:rsidTr="00040D74">
        <w:tc>
          <w:tcPr>
            <w:tcW w:w="3728" w:type="dxa"/>
          </w:tcPr>
          <w:p w:rsidR="006C4C6F" w:rsidRPr="00260BBA" w:rsidRDefault="006C4C6F" w:rsidP="00040D74">
            <w:pPr>
              <w:spacing w:before="58"/>
              <w:rPr>
                <w:spacing w:val="-13"/>
              </w:rPr>
            </w:pPr>
            <w:r w:rsidRPr="00260BBA">
              <w:t>Первый проректор</w:t>
            </w:r>
            <w:r w:rsidR="00040D74">
              <w:t xml:space="preserve"> Белорусско-Российского университета</w:t>
            </w:r>
          </w:p>
        </w:tc>
      </w:tr>
      <w:tr w:rsidR="006C4C6F" w:rsidRPr="005E68E5" w:rsidTr="00040D74">
        <w:tc>
          <w:tcPr>
            <w:tcW w:w="3728" w:type="dxa"/>
          </w:tcPr>
          <w:p w:rsidR="006C4C6F" w:rsidRDefault="006C4C6F" w:rsidP="00040D74">
            <w:pPr>
              <w:spacing w:before="58"/>
            </w:pPr>
            <w:r w:rsidRPr="00260BBA">
              <w:rPr>
                <w:spacing w:val="-13"/>
              </w:rPr>
              <w:t xml:space="preserve">__________ </w:t>
            </w:r>
            <w:r w:rsidR="000041BD">
              <w:t>Ю.В</w:t>
            </w:r>
            <w:r w:rsidR="000D17FD">
              <w:t xml:space="preserve">. </w:t>
            </w:r>
            <w:r w:rsidR="000041BD">
              <w:t>Машин</w:t>
            </w:r>
          </w:p>
          <w:p w:rsidR="00DD27D4" w:rsidRPr="00DD27D4" w:rsidRDefault="00DD27D4" w:rsidP="00040D74">
            <w:pPr>
              <w:rPr>
                <w:sz w:val="18"/>
                <w:szCs w:val="18"/>
              </w:rPr>
            </w:pPr>
          </w:p>
        </w:tc>
      </w:tr>
      <w:tr w:rsidR="006C4C6F" w:rsidRPr="005E68E5" w:rsidTr="00040D74">
        <w:tc>
          <w:tcPr>
            <w:tcW w:w="3728" w:type="dxa"/>
          </w:tcPr>
          <w:p w:rsidR="006C4C6F" w:rsidRPr="00260BBA" w:rsidRDefault="006C4C6F" w:rsidP="00CA2434">
            <w:pPr>
              <w:spacing w:before="58"/>
              <w:rPr>
                <w:spacing w:val="-13"/>
              </w:rPr>
            </w:pPr>
            <w:r w:rsidRPr="00260BBA">
              <w:rPr>
                <w:spacing w:val="-13"/>
              </w:rPr>
              <w:t>«___»_______ 201</w:t>
            </w:r>
            <w:r w:rsidR="000041BD">
              <w:rPr>
                <w:spacing w:val="-13"/>
              </w:rPr>
              <w:t xml:space="preserve">9 </w:t>
            </w:r>
            <w:r w:rsidRPr="00260BBA">
              <w:rPr>
                <w:spacing w:val="-13"/>
              </w:rPr>
              <w:t>г.</w:t>
            </w:r>
          </w:p>
        </w:tc>
      </w:tr>
      <w:tr w:rsidR="006C4C6F" w:rsidRPr="005E68E5" w:rsidTr="00040D74">
        <w:tc>
          <w:tcPr>
            <w:tcW w:w="3728" w:type="dxa"/>
          </w:tcPr>
          <w:p w:rsidR="006C4C6F" w:rsidRPr="00260BBA" w:rsidRDefault="00040D74" w:rsidP="00040D74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r>
              <w:rPr>
                <w:spacing w:val="-13"/>
              </w:rPr>
              <w:t xml:space="preserve">Регистрационный </w:t>
            </w:r>
            <w:r w:rsidR="009828FA">
              <w:rPr>
                <w:spacing w:val="-13"/>
              </w:rPr>
              <w:t xml:space="preserve"> </w:t>
            </w:r>
            <w:r w:rsidR="006C4C6F" w:rsidRPr="00260BBA">
              <w:rPr>
                <w:spacing w:val="-13"/>
              </w:rPr>
              <w:t>№ У</w:t>
            </w:r>
            <w:proofErr w:type="gramStart"/>
            <w:r w:rsidR="006C4C6F" w:rsidRPr="00260BBA">
              <w:rPr>
                <w:spacing w:val="-13"/>
              </w:rPr>
              <w:t>Д-</w:t>
            </w:r>
            <w:proofErr w:type="gramEnd"/>
            <w:r w:rsidR="006C4C6F" w:rsidRPr="00260BBA">
              <w:rPr>
                <w:spacing w:val="-13"/>
              </w:rPr>
              <w:t>__</w:t>
            </w:r>
            <w:r w:rsidR="00EE143B">
              <w:rPr>
                <w:spacing w:val="-13"/>
              </w:rPr>
              <w:t>__</w:t>
            </w:r>
            <w:r w:rsidR="006C4C6F" w:rsidRPr="00260BBA">
              <w:rPr>
                <w:spacing w:val="-13"/>
              </w:rPr>
              <w:t>_____/р</w:t>
            </w:r>
          </w:p>
        </w:tc>
      </w:tr>
    </w:tbl>
    <w:p w:rsidR="00EE143B" w:rsidRDefault="00EE143B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49231F" w:rsidRDefault="0049231F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49231F" w:rsidRDefault="0049231F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FC29AA" w:rsidRPr="00694337" w:rsidRDefault="00231335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u w:val="single"/>
        </w:rPr>
      </w:pPr>
      <w:r>
        <w:rPr>
          <w:b/>
          <w:bCs/>
          <w:caps/>
          <w:color w:val="000000"/>
          <w:spacing w:val="-18"/>
          <w:u w:val="single"/>
        </w:rPr>
        <w:t>ПРОГРАММИРОВАНИЕ ПРОМЫШЛЕННЫХ РОБОТОТЕХНИЧСЕКИХ СИСТЕМ</w:t>
      </w:r>
    </w:p>
    <w:p w:rsidR="00FC29AA" w:rsidRDefault="00FC29AA" w:rsidP="00FC29A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B2CE1">
        <w:rPr>
          <w:sz w:val="20"/>
          <w:szCs w:val="20"/>
        </w:rPr>
        <w:t>наимен</w:t>
      </w:r>
      <w:r w:rsidR="00CA2434">
        <w:rPr>
          <w:sz w:val="20"/>
          <w:szCs w:val="20"/>
        </w:rPr>
        <w:t>о</w:t>
      </w:r>
      <w:r w:rsidR="00BB2CE1">
        <w:rPr>
          <w:sz w:val="20"/>
          <w:szCs w:val="20"/>
        </w:rPr>
        <w:t>вание</w:t>
      </w:r>
      <w:r>
        <w:rPr>
          <w:sz w:val="20"/>
          <w:szCs w:val="20"/>
        </w:rPr>
        <w:t xml:space="preserve"> дисциплины)</w:t>
      </w:r>
    </w:p>
    <w:p w:rsidR="00FC29AA" w:rsidRDefault="00FC29AA" w:rsidP="00FC29AA">
      <w:pPr>
        <w:shd w:val="clear" w:color="auto" w:fill="FFFFFF"/>
        <w:ind w:left="57" w:right="-57"/>
        <w:jc w:val="center"/>
        <w:rPr>
          <w:caps/>
        </w:rPr>
      </w:pPr>
    </w:p>
    <w:p w:rsidR="00FC29AA" w:rsidRPr="00040D74" w:rsidRDefault="005247C8" w:rsidP="00FC29AA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:rsidR="005247C8" w:rsidRDefault="005247C8" w:rsidP="005247C8">
      <w:pPr>
        <w:outlineLvl w:val="0"/>
        <w:rPr>
          <w:b/>
        </w:rPr>
      </w:pPr>
    </w:p>
    <w:p w:rsidR="00887251" w:rsidRPr="002E411C" w:rsidRDefault="005247C8" w:rsidP="00887251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 </w:t>
      </w:r>
      <w:r w:rsidR="00694337" w:rsidRPr="000041BD">
        <w:rPr>
          <w:u w:val="single"/>
        </w:rPr>
        <w:t>15.0</w:t>
      </w:r>
      <w:r w:rsidR="000041BD" w:rsidRPr="000041BD">
        <w:rPr>
          <w:u w:val="single"/>
        </w:rPr>
        <w:t>4</w:t>
      </w:r>
      <w:r w:rsidR="00694337" w:rsidRPr="000041BD">
        <w:rPr>
          <w:u w:val="single"/>
        </w:rPr>
        <w:t>.0</w:t>
      </w:r>
      <w:r w:rsidR="000041BD" w:rsidRPr="000041BD">
        <w:rPr>
          <w:u w:val="single"/>
        </w:rPr>
        <w:t>6</w:t>
      </w:r>
      <w:r w:rsidR="00887251" w:rsidRPr="000041BD">
        <w:rPr>
          <w:u w:val="single"/>
        </w:rPr>
        <w:t xml:space="preserve"> </w:t>
      </w:r>
      <w:hyperlink r:id="rId9" w:history="1">
        <w:r w:rsidR="00694337" w:rsidRPr="000041BD">
          <w:rPr>
            <w:rStyle w:val="a4"/>
            <w:color w:val="auto"/>
          </w:rPr>
          <w:t>Мехатроника</w:t>
        </w:r>
      </w:hyperlink>
      <w:r w:rsidR="00694337" w:rsidRPr="000041BD">
        <w:rPr>
          <w:rStyle w:val="a4"/>
          <w:color w:val="auto"/>
        </w:rPr>
        <w:t xml:space="preserve"> и робототехника</w:t>
      </w:r>
    </w:p>
    <w:p w:rsidR="005247C8" w:rsidRPr="00887251" w:rsidRDefault="00887251" w:rsidP="00A376AE">
      <w:pPr>
        <w:tabs>
          <w:tab w:val="left" w:pos="3119"/>
        </w:tabs>
        <w:ind w:left="3119" w:hanging="3119"/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A376AE">
        <w:rPr>
          <w:b/>
        </w:rPr>
        <w:tab/>
      </w:r>
      <w:r w:rsidR="000041BD" w:rsidRPr="000041BD">
        <w:rPr>
          <w:u w:val="single"/>
        </w:rPr>
        <w:t>Промышленная и мобильная робототехника</w:t>
      </w:r>
    </w:p>
    <w:p w:rsidR="005247C8" w:rsidRPr="00887251" w:rsidRDefault="005247C8" w:rsidP="005247C8">
      <w:pPr>
        <w:outlineLvl w:val="0"/>
      </w:pPr>
      <w:r w:rsidRPr="008363B0">
        <w:rPr>
          <w:b/>
        </w:rPr>
        <w:t>Квалификация</w:t>
      </w:r>
      <w:r w:rsidRPr="00A376AE">
        <w:t xml:space="preserve">  </w:t>
      </w:r>
      <w:r w:rsidR="000041BD" w:rsidRPr="000041BD">
        <w:rPr>
          <w:u w:val="single"/>
        </w:rPr>
        <w:t>Магистр</w:t>
      </w:r>
      <w:r w:rsidR="000041BD">
        <w:t xml:space="preserve"> </w:t>
      </w:r>
    </w:p>
    <w:p w:rsidR="005247C8" w:rsidRPr="008363B0" w:rsidRDefault="005247C8" w:rsidP="00A376AE"/>
    <w:p w:rsidR="005247C8" w:rsidRPr="008363B0" w:rsidRDefault="005247C8" w:rsidP="00A376AE">
      <w:pPr>
        <w:shd w:val="clear" w:color="auto" w:fill="FFFFFF"/>
        <w:spacing w:before="38"/>
        <w:ind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63"/>
        <w:gridCol w:w="4590"/>
      </w:tblGrid>
      <w:tr w:rsidR="005247C8" w:rsidRPr="008363B0" w:rsidTr="000D1DA0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C8" w:rsidRPr="00A376AE" w:rsidRDefault="005247C8">
            <w:pPr>
              <w:spacing w:before="38"/>
              <w:ind w:right="-57"/>
              <w:rPr>
                <w:i/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5247C8" w:rsidRPr="008363B0" w:rsidTr="000D1DA0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7C8" w:rsidRPr="00A376AE" w:rsidRDefault="005247C8">
            <w:pPr>
              <w:rPr>
                <w:i/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C8" w:rsidRPr="008363B0" w:rsidRDefault="005247C8" w:rsidP="00B9749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5247C8" w:rsidRPr="008363B0" w:rsidTr="00694337">
        <w:trPr>
          <w:trHeight w:hRule="exact" w:val="312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7C8" w:rsidRPr="005D1949" w:rsidRDefault="005247C8" w:rsidP="00694337">
            <w:pPr>
              <w:rPr>
                <w:color w:val="000000"/>
                <w:spacing w:val="-19"/>
                <w:sz w:val="20"/>
                <w:szCs w:val="20"/>
              </w:rPr>
            </w:pPr>
            <w:r w:rsidRPr="005D1949">
              <w:rPr>
                <w:color w:val="000000"/>
                <w:spacing w:val="-19"/>
                <w:sz w:val="20"/>
                <w:szCs w:val="20"/>
              </w:rPr>
              <w:t>Курс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47C8" w:rsidRPr="00694337" w:rsidRDefault="00C91063" w:rsidP="00694337">
            <w:pPr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247C8" w:rsidRPr="008363B0" w:rsidTr="00694337">
        <w:trPr>
          <w:trHeight w:hRule="exact" w:val="312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7C8" w:rsidRPr="005D1949" w:rsidRDefault="005247C8" w:rsidP="00694337">
            <w:pPr>
              <w:rPr>
                <w:sz w:val="20"/>
                <w:szCs w:val="20"/>
              </w:rPr>
            </w:pPr>
            <w:r w:rsidRPr="005D1949">
              <w:rPr>
                <w:color w:val="000000"/>
                <w:spacing w:val="-18"/>
                <w:sz w:val="20"/>
                <w:szCs w:val="20"/>
              </w:rPr>
              <w:t>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47C8" w:rsidRPr="00694337" w:rsidRDefault="00C91063" w:rsidP="00694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247C8" w:rsidRPr="008363B0" w:rsidTr="00694337">
        <w:trPr>
          <w:trHeight w:hRule="exact" w:val="312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7C8" w:rsidRPr="005D1949" w:rsidRDefault="005247C8" w:rsidP="00694337">
            <w:pPr>
              <w:rPr>
                <w:sz w:val="20"/>
                <w:szCs w:val="20"/>
              </w:rPr>
            </w:pPr>
            <w:r w:rsidRPr="005D1949">
              <w:rPr>
                <w:color w:val="000000"/>
                <w:sz w:val="20"/>
                <w:szCs w:val="20"/>
              </w:rPr>
              <w:t>Лекции</w:t>
            </w:r>
            <w:r w:rsidR="00463286" w:rsidRPr="005D1949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47C8" w:rsidRPr="00694337" w:rsidRDefault="006C493F" w:rsidP="00694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47C8" w:rsidRPr="008363B0" w:rsidTr="00C91063">
        <w:trPr>
          <w:trHeight w:hRule="exact" w:val="312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7C8" w:rsidRPr="005D1949" w:rsidRDefault="00C91063" w:rsidP="0069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47C8" w:rsidRPr="00694337" w:rsidRDefault="00C91063" w:rsidP="00694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91063" w:rsidRPr="008363B0" w:rsidTr="00694337">
        <w:trPr>
          <w:trHeight w:hRule="exact" w:val="312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063" w:rsidRPr="005D1949" w:rsidRDefault="00C91063" w:rsidP="001B20B0">
            <w:pPr>
              <w:rPr>
                <w:sz w:val="20"/>
                <w:szCs w:val="20"/>
              </w:rPr>
            </w:pPr>
            <w:r w:rsidRPr="005D1949">
              <w:rPr>
                <w:color w:val="000000"/>
                <w:sz w:val="20"/>
                <w:szCs w:val="20"/>
              </w:rPr>
              <w:t>Лабораторные занятия,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1063" w:rsidRPr="00694337" w:rsidRDefault="00231335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91063" w:rsidRPr="008363B0" w:rsidTr="00694337">
        <w:trPr>
          <w:trHeight w:hRule="exact" w:val="312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63" w:rsidRPr="005D1949" w:rsidRDefault="001F1A1A" w:rsidP="0069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  <w:r w:rsidR="00C91063" w:rsidRPr="005D1949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1063" w:rsidRPr="00694337" w:rsidRDefault="00C91063" w:rsidP="00694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1063" w:rsidTr="00694337">
        <w:trPr>
          <w:trHeight w:hRule="exact" w:val="312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63" w:rsidRPr="005D1949" w:rsidRDefault="00C91063" w:rsidP="00694337">
            <w:pPr>
              <w:rPr>
                <w:sz w:val="20"/>
                <w:szCs w:val="20"/>
              </w:rPr>
            </w:pPr>
            <w:r w:rsidRPr="005D1949">
              <w:rPr>
                <w:sz w:val="20"/>
                <w:szCs w:val="20"/>
              </w:rPr>
              <w:t xml:space="preserve">Контактная работа по учебным занятиям, часы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1063" w:rsidRPr="00694337" w:rsidRDefault="00231335" w:rsidP="00694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91063" w:rsidTr="00694337">
        <w:trPr>
          <w:trHeight w:hRule="exact" w:val="312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63" w:rsidRPr="005D1949" w:rsidRDefault="00C91063" w:rsidP="00694337">
            <w:pPr>
              <w:rPr>
                <w:sz w:val="20"/>
                <w:szCs w:val="20"/>
              </w:rPr>
            </w:pPr>
            <w:r w:rsidRPr="005D1949">
              <w:rPr>
                <w:sz w:val="20"/>
                <w:szCs w:val="20"/>
              </w:rPr>
              <w:t xml:space="preserve">Самостоятельная работа, </w:t>
            </w:r>
            <w:r w:rsidRPr="005D1949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1063" w:rsidRPr="00694337" w:rsidRDefault="00231335" w:rsidP="00694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C91063" w:rsidTr="00694337">
        <w:trPr>
          <w:trHeight w:hRule="exact" w:val="312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1063" w:rsidRPr="005D1949" w:rsidRDefault="00C91063" w:rsidP="00694337">
            <w:pPr>
              <w:rPr>
                <w:sz w:val="20"/>
                <w:szCs w:val="20"/>
              </w:rPr>
            </w:pPr>
            <w:r w:rsidRPr="005D1949"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63" w:rsidRPr="00694337" w:rsidRDefault="00C91063" w:rsidP="00694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/ 3</w:t>
            </w:r>
          </w:p>
        </w:tc>
      </w:tr>
    </w:tbl>
    <w:p w:rsidR="005247C8" w:rsidRPr="00694337" w:rsidRDefault="005247C8" w:rsidP="005247C8">
      <w:pPr>
        <w:shd w:val="clear" w:color="auto" w:fill="FFFFFF"/>
      </w:pPr>
    </w:p>
    <w:p w:rsidR="005247C8" w:rsidRDefault="005247C8" w:rsidP="005247C8">
      <w:pPr>
        <w:shd w:val="clear" w:color="auto" w:fill="FFFFFF"/>
      </w:pPr>
    </w:p>
    <w:p w:rsidR="0049231F" w:rsidRDefault="0049231F" w:rsidP="005247C8">
      <w:pPr>
        <w:shd w:val="clear" w:color="auto" w:fill="FFFFFF"/>
      </w:pPr>
    </w:p>
    <w:p w:rsidR="005247C8" w:rsidRDefault="005247C8" w:rsidP="005247C8"/>
    <w:p w:rsidR="005247C8" w:rsidRPr="00694337" w:rsidRDefault="005247C8" w:rsidP="00694337">
      <w:pPr>
        <w:tabs>
          <w:tab w:val="left" w:pos="9354"/>
        </w:tabs>
        <w:rPr>
          <w:u w:val="single"/>
        </w:rPr>
      </w:pPr>
      <w:r>
        <w:t xml:space="preserve">Кафедра-разработчик </w:t>
      </w:r>
      <w:r w:rsidR="00694337">
        <w:t>программы:</w:t>
      </w:r>
      <w:r w:rsidR="00694337">
        <w:rPr>
          <w:u w:val="single"/>
        </w:rPr>
        <w:t xml:space="preserve">      «Технология машиностроения»</w:t>
      </w:r>
      <w:r w:rsidR="00694337">
        <w:rPr>
          <w:u w:val="single"/>
        </w:rPr>
        <w:tab/>
      </w:r>
    </w:p>
    <w:p w:rsidR="005247C8" w:rsidRDefault="005247C8" w:rsidP="00694337">
      <w:pP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:rsidR="005247C8" w:rsidRPr="00694337" w:rsidRDefault="00694337" w:rsidP="00694337">
      <w:pPr>
        <w:shd w:val="clear" w:color="auto" w:fill="FFFFFF"/>
        <w:tabs>
          <w:tab w:val="left" w:pos="9354"/>
        </w:tabs>
        <w:jc w:val="both"/>
        <w:rPr>
          <w:u w:val="single"/>
        </w:rPr>
      </w:pPr>
      <w:r>
        <w:t>Составитель:</w:t>
      </w:r>
      <w:r>
        <w:rPr>
          <w:u w:val="single"/>
        </w:rPr>
        <w:t xml:space="preserve">   </w:t>
      </w:r>
      <w:r w:rsidR="006C493F">
        <w:rPr>
          <w:u w:val="single"/>
        </w:rPr>
        <w:t>И.Д</w:t>
      </w:r>
      <w:r>
        <w:rPr>
          <w:u w:val="single"/>
        </w:rPr>
        <w:t xml:space="preserve">. </w:t>
      </w:r>
      <w:r w:rsidR="006C493F">
        <w:rPr>
          <w:u w:val="single"/>
        </w:rPr>
        <w:t>Камчицкая</w:t>
      </w:r>
      <w:r>
        <w:rPr>
          <w:u w:val="single"/>
        </w:rPr>
        <w:t>, канд. техн. наук, доцент</w:t>
      </w:r>
      <w:r>
        <w:rPr>
          <w:u w:val="single"/>
        </w:rPr>
        <w:tab/>
      </w:r>
    </w:p>
    <w:p w:rsidR="005247C8" w:rsidRDefault="005247C8" w:rsidP="00694337">
      <w:pPr>
        <w:ind w:left="1418"/>
        <w:jc w:val="center"/>
        <w:rPr>
          <w:vertAlign w:val="superscript"/>
        </w:rPr>
      </w:pPr>
      <w:r>
        <w:rPr>
          <w:vertAlign w:val="superscript"/>
        </w:rPr>
        <w:t>(И.О. Фамилия, ученая степень, ученое звание)</w:t>
      </w:r>
    </w:p>
    <w:p w:rsidR="005247C8" w:rsidRDefault="005247C8" w:rsidP="005247C8">
      <w:pPr>
        <w:shd w:val="clear" w:color="auto" w:fill="FFFFFF"/>
        <w:ind w:firstLine="709"/>
        <w:jc w:val="center"/>
      </w:pPr>
    </w:p>
    <w:p w:rsidR="00C01FE6" w:rsidRDefault="00C01FE6" w:rsidP="005247C8">
      <w:pPr>
        <w:shd w:val="clear" w:color="auto" w:fill="FFFFFF"/>
        <w:ind w:firstLine="709"/>
        <w:jc w:val="center"/>
      </w:pPr>
    </w:p>
    <w:p w:rsidR="00C01FE6" w:rsidRDefault="00C01FE6" w:rsidP="005247C8">
      <w:pPr>
        <w:shd w:val="clear" w:color="auto" w:fill="FFFFFF"/>
        <w:ind w:firstLine="709"/>
        <w:jc w:val="center"/>
      </w:pPr>
    </w:p>
    <w:p w:rsidR="005D1949" w:rsidRDefault="005D1949" w:rsidP="005247C8">
      <w:pPr>
        <w:shd w:val="clear" w:color="auto" w:fill="FFFFFF"/>
        <w:ind w:firstLine="709"/>
        <w:jc w:val="center"/>
      </w:pPr>
    </w:p>
    <w:p w:rsidR="005247C8" w:rsidRDefault="005247C8" w:rsidP="005247C8">
      <w:pPr>
        <w:shd w:val="clear" w:color="auto" w:fill="FFFFFF"/>
        <w:ind w:firstLine="709"/>
        <w:jc w:val="center"/>
      </w:pPr>
      <w:r>
        <w:t>Могилев, 201</w:t>
      </w:r>
      <w:r w:rsidR="006C493F">
        <w:t>9</w:t>
      </w:r>
    </w:p>
    <w:p w:rsidR="005247C8" w:rsidRPr="007D211B" w:rsidRDefault="006C4C6F" w:rsidP="005247C8">
      <w:pPr>
        <w:shd w:val="clear" w:color="auto" w:fill="FFFFFF"/>
        <w:ind w:firstLine="709"/>
        <w:jc w:val="both"/>
        <w:rPr>
          <w:bCs/>
        </w:rPr>
      </w:pPr>
      <w:r>
        <w:br w:type="page"/>
      </w:r>
      <w:r w:rsidR="005247C8">
        <w:lastRenderedPageBreak/>
        <w:t>Рабочая программа составл</w:t>
      </w:r>
      <w:r w:rsidR="005247C8" w:rsidRPr="007D211B">
        <w:t xml:space="preserve">ена в соответствии </w:t>
      </w:r>
      <w:r w:rsidR="005247C8">
        <w:t>с федеральным государственным обр</w:t>
      </w:r>
      <w:r w:rsidR="005247C8">
        <w:t>а</w:t>
      </w:r>
      <w:r w:rsidR="005247C8">
        <w:t>зовательным стандартом высшего образования по направлению подготовки</w:t>
      </w:r>
      <w:r w:rsidR="009C56D8">
        <w:t xml:space="preserve"> </w:t>
      </w:r>
      <w:r w:rsidR="007221EF" w:rsidRPr="00976C79">
        <w:rPr>
          <w:sz w:val="22"/>
          <w:szCs w:val="22"/>
        </w:rPr>
        <w:t>15.0</w:t>
      </w:r>
      <w:r w:rsidR="00C91063">
        <w:rPr>
          <w:sz w:val="22"/>
          <w:szCs w:val="22"/>
        </w:rPr>
        <w:t>4</w:t>
      </w:r>
      <w:r w:rsidR="007221EF" w:rsidRPr="00976C79">
        <w:rPr>
          <w:sz w:val="22"/>
          <w:szCs w:val="22"/>
        </w:rPr>
        <w:t xml:space="preserve">.06 </w:t>
      </w:r>
      <w:r w:rsidR="00914437" w:rsidRPr="00914437">
        <w:rPr>
          <w:sz w:val="22"/>
          <w:szCs w:val="22"/>
        </w:rPr>
        <w:t xml:space="preserve">          </w:t>
      </w:r>
      <w:r w:rsidR="007221EF" w:rsidRPr="00976C79">
        <w:rPr>
          <w:sz w:val="22"/>
          <w:szCs w:val="22"/>
        </w:rPr>
        <w:t xml:space="preserve">«Мехатроника и робототехника» (уровень </w:t>
      </w:r>
      <w:r w:rsidR="00C91063">
        <w:rPr>
          <w:sz w:val="22"/>
          <w:szCs w:val="22"/>
        </w:rPr>
        <w:t>магистратуры</w:t>
      </w:r>
      <w:r w:rsidR="007221EF" w:rsidRPr="00976C79">
        <w:rPr>
          <w:sz w:val="22"/>
          <w:szCs w:val="22"/>
        </w:rPr>
        <w:t xml:space="preserve">), утвержденным приказом № </w:t>
      </w:r>
      <w:r w:rsidR="00914437" w:rsidRPr="00914437">
        <w:rPr>
          <w:sz w:val="22"/>
          <w:szCs w:val="22"/>
        </w:rPr>
        <w:t>1491</w:t>
      </w:r>
      <w:r w:rsidR="007221EF" w:rsidRPr="00976C79">
        <w:rPr>
          <w:sz w:val="22"/>
          <w:szCs w:val="22"/>
        </w:rPr>
        <w:t xml:space="preserve"> от </w:t>
      </w:r>
      <w:r w:rsidR="00914437" w:rsidRPr="00914437">
        <w:rPr>
          <w:sz w:val="22"/>
          <w:szCs w:val="22"/>
        </w:rPr>
        <w:t>21</w:t>
      </w:r>
      <w:r w:rsidR="007221EF" w:rsidRPr="00976C79">
        <w:rPr>
          <w:sz w:val="22"/>
          <w:szCs w:val="22"/>
        </w:rPr>
        <w:t>.</w:t>
      </w:r>
      <w:r w:rsidR="00914437" w:rsidRPr="00914437">
        <w:rPr>
          <w:sz w:val="22"/>
          <w:szCs w:val="22"/>
        </w:rPr>
        <w:t>11</w:t>
      </w:r>
      <w:r w:rsidR="007221EF" w:rsidRPr="00976C79">
        <w:rPr>
          <w:sz w:val="22"/>
          <w:szCs w:val="22"/>
        </w:rPr>
        <w:t>.20</w:t>
      </w:r>
      <w:r w:rsidR="00914437" w:rsidRPr="00914437">
        <w:rPr>
          <w:sz w:val="22"/>
          <w:szCs w:val="22"/>
        </w:rPr>
        <w:t>14</w:t>
      </w:r>
      <w:r w:rsidR="007221EF" w:rsidRPr="00976C79">
        <w:rPr>
          <w:sz w:val="22"/>
          <w:szCs w:val="22"/>
        </w:rPr>
        <w:t xml:space="preserve"> г., учебным планом рег. № 150</w:t>
      </w:r>
      <w:r w:rsidR="00C91063">
        <w:rPr>
          <w:sz w:val="22"/>
          <w:szCs w:val="22"/>
        </w:rPr>
        <w:t>4</w:t>
      </w:r>
      <w:r w:rsidR="007221EF" w:rsidRPr="00976C79">
        <w:rPr>
          <w:sz w:val="22"/>
          <w:szCs w:val="22"/>
        </w:rPr>
        <w:t>06-1 от 1</w:t>
      </w:r>
      <w:r w:rsidR="00C91063">
        <w:rPr>
          <w:sz w:val="22"/>
          <w:szCs w:val="22"/>
        </w:rPr>
        <w:t>9</w:t>
      </w:r>
      <w:r w:rsidR="007221EF" w:rsidRPr="00976C79">
        <w:rPr>
          <w:sz w:val="22"/>
          <w:szCs w:val="22"/>
        </w:rPr>
        <w:t>.0</w:t>
      </w:r>
      <w:r w:rsidR="00C91063">
        <w:rPr>
          <w:sz w:val="22"/>
          <w:szCs w:val="22"/>
        </w:rPr>
        <w:t>4</w:t>
      </w:r>
      <w:r w:rsidR="007221EF" w:rsidRPr="00976C79">
        <w:rPr>
          <w:sz w:val="22"/>
          <w:szCs w:val="22"/>
        </w:rPr>
        <w:t>.201</w:t>
      </w:r>
      <w:r w:rsidR="00C91063">
        <w:rPr>
          <w:sz w:val="22"/>
          <w:szCs w:val="22"/>
        </w:rPr>
        <w:t>9</w:t>
      </w:r>
      <w:r w:rsidR="007221EF" w:rsidRPr="00976C79">
        <w:rPr>
          <w:sz w:val="22"/>
          <w:szCs w:val="22"/>
        </w:rPr>
        <w:t xml:space="preserve"> г.</w:t>
      </w:r>
    </w:p>
    <w:p w:rsidR="005247C8" w:rsidRDefault="005247C8" w:rsidP="007221EF">
      <w:pPr>
        <w:pStyle w:val="2"/>
        <w:spacing w:after="0" w:line="240" w:lineRule="auto"/>
        <w:jc w:val="both"/>
      </w:pPr>
    </w:p>
    <w:p w:rsidR="005247C8" w:rsidRDefault="005247C8" w:rsidP="007221EF">
      <w:pPr>
        <w:pStyle w:val="2"/>
        <w:spacing w:after="0" w:line="240" w:lineRule="auto"/>
        <w:jc w:val="both"/>
      </w:pPr>
    </w:p>
    <w:p w:rsidR="00CA2434" w:rsidRDefault="00CA2434" w:rsidP="007221EF"/>
    <w:p w:rsidR="0049231F" w:rsidRDefault="0049231F" w:rsidP="0049231F">
      <w:r>
        <w:t>Рассмотрена и рекомендована к утверждению кафедрой «Технология машиностроения»        «</w:t>
      </w:r>
      <w:r>
        <w:rPr>
          <w:u w:val="single"/>
        </w:rPr>
        <w:t xml:space="preserve">  </w:t>
      </w:r>
      <w:r w:rsidR="00914437" w:rsidRPr="00914437">
        <w:rPr>
          <w:u w:val="single"/>
        </w:rPr>
        <w:t>07</w:t>
      </w:r>
      <w:r>
        <w:rPr>
          <w:u w:val="single"/>
        </w:rPr>
        <w:t xml:space="preserve">  </w:t>
      </w:r>
      <w:r>
        <w:t xml:space="preserve">» </w:t>
      </w:r>
      <w:r>
        <w:rPr>
          <w:u w:val="single"/>
        </w:rPr>
        <w:t xml:space="preserve"> </w:t>
      </w:r>
      <w:r w:rsidR="00914437">
        <w:rPr>
          <w:u w:val="single"/>
        </w:rPr>
        <w:t>июня</w:t>
      </w:r>
      <w:r>
        <w:rPr>
          <w:u w:val="single"/>
        </w:rPr>
        <w:t xml:space="preserve"> </w:t>
      </w:r>
      <w:r w:rsidR="00C91063">
        <w:t xml:space="preserve"> 2019</w:t>
      </w:r>
      <w:r>
        <w:t xml:space="preserve"> г., протокол № </w:t>
      </w:r>
      <w:r>
        <w:rPr>
          <w:u w:val="single"/>
        </w:rPr>
        <w:t xml:space="preserve"> </w:t>
      </w:r>
      <w:r w:rsidR="00914437">
        <w:rPr>
          <w:u w:val="single"/>
        </w:rPr>
        <w:t>18</w:t>
      </w:r>
      <w:r>
        <w:rPr>
          <w:u w:val="single"/>
        </w:rPr>
        <w:t xml:space="preserve"> </w:t>
      </w:r>
      <w:r>
        <w:t>.</w:t>
      </w:r>
    </w:p>
    <w:p w:rsidR="006C4C6F" w:rsidRDefault="006C4C6F" w:rsidP="006C4C6F"/>
    <w:p w:rsidR="006C4C6F" w:rsidRDefault="006C4C6F" w:rsidP="006C4C6F"/>
    <w:p w:rsidR="006C4C6F" w:rsidRDefault="006C4C6F" w:rsidP="007221EF">
      <w:pPr>
        <w:tabs>
          <w:tab w:val="left" w:pos="5529"/>
          <w:tab w:val="left" w:pos="7655"/>
        </w:tabs>
      </w:pPr>
      <w:r>
        <w:t>Зав. кафедрой</w:t>
      </w:r>
      <w:r w:rsidR="007221EF">
        <w:tab/>
        <w:t>________________</w:t>
      </w:r>
      <w:r w:rsidR="007221EF">
        <w:tab/>
        <w:t>В.М. Шеменков</w:t>
      </w:r>
    </w:p>
    <w:p w:rsidR="006C4C6F" w:rsidRDefault="006C4C6F" w:rsidP="006C4C6F"/>
    <w:p w:rsidR="006C4C6F" w:rsidRDefault="006C4C6F" w:rsidP="006C4C6F"/>
    <w:p w:rsidR="006C4C6F" w:rsidRPr="00D31434" w:rsidRDefault="006C4C6F" w:rsidP="005C4309">
      <w:pPr>
        <w:pStyle w:val="a5"/>
        <w:outlineLvl w:val="0"/>
        <w:rPr>
          <w:sz w:val="24"/>
          <w:szCs w:val="24"/>
        </w:rPr>
      </w:pPr>
      <w:proofErr w:type="gramStart"/>
      <w:r w:rsidRPr="00D31434">
        <w:rPr>
          <w:sz w:val="24"/>
          <w:szCs w:val="24"/>
        </w:rPr>
        <w:t>Одобрена</w:t>
      </w:r>
      <w:proofErr w:type="gramEnd"/>
      <w:r w:rsidRPr="00D31434">
        <w:rPr>
          <w:sz w:val="24"/>
          <w:szCs w:val="24"/>
        </w:rPr>
        <w:t xml:space="preserve"> и рекомендована к утверждению</w:t>
      </w:r>
      <w:r w:rsidR="005C4309">
        <w:rPr>
          <w:sz w:val="24"/>
          <w:szCs w:val="24"/>
        </w:rPr>
        <w:t xml:space="preserve"> </w:t>
      </w:r>
      <w:r w:rsidR="009907A3">
        <w:rPr>
          <w:sz w:val="24"/>
          <w:szCs w:val="24"/>
        </w:rPr>
        <w:t>П</w:t>
      </w:r>
      <w:r w:rsidRPr="00D31434">
        <w:rPr>
          <w:sz w:val="24"/>
          <w:szCs w:val="24"/>
        </w:rPr>
        <w:t>резидиумом научно-методического совета</w:t>
      </w:r>
    </w:p>
    <w:p w:rsidR="009907A3" w:rsidRDefault="009907A3" w:rsidP="006C4C6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7221EF">
        <w:rPr>
          <w:sz w:val="24"/>
          <w:szCs w:val="24"/>
        </w:rPr>
        <w:t>университета</w:t>
      </w:r>
    </w:p>
    <w:p w:rsidR="009907A3" w:rsidRDefault="009907A3" w:rsidP="006C4C6F">
      <w:pPr>
        <w:pStyle w:val="a5"/>
        <w:rPr>
          <w:sz w:val="24"/>
          <w:szCs w:val="24"/>
        </w:rPr>
      </w:pPr>
    </w:p>
    <w:p w:rsidR="00E720C4" w:rsidRPr="00C91063" w:rsidRDefault="00E720C4" w:rsidP="00E720C4">
      <w:pPr>
        <w:pStyle w:val="a5"/>
        <w:rPr>
          <w:sz w:val="24"/>
          <w:szCs w:val="24"/>
        </w:rPr>
      </w:pPr>
      <w:r w:rsidRPr="0070233A">
        <w:rPr>
          <w:sz w:val="24"/>
          <w:szCs w:val="24"/>
        </w:rPr>
        <w:t>«</w:t>
      </w:r>
      <w:r w:rsidR="00914437" w:rsidRPr="00914437">
        <w:rPr>
          <w:sz w:val="24"/>
          <w:szCs w:val="24"/>
          <w:u w:val="single"/>
        </w:rPr>
        <w:t>19</w:t>
      </w:r>
      <w:r w:rsidRPr="0070233A">
        <w:rPr>
          <w:sz w:val="24"/>
          <w:szCs w:val="24"/>
        </w:rPr>
        <w:t xml:space="preserve">» </w:t>
      </w:r>
      <w:r w:rsidR="00914437" w:rsidRPr="00914437">
        <w:rPr>
          <w:sz w:val="24"/>
          <w:szCs w:val="24"/>
          <w:u w:val="single"/>
        </w:rPr>
        <w:t>июня</w:t>
      </w:r>
      <w:r w:rsidR="00914437">
        <w:rPr>
          <w:sz w:val="24"/>
          <w:szCs w:val="24"/>
        </w:rPr>
        <w:t xml:space="preserve"> </w:t>
      </w:r>
      <w:r w:rsidRPr="0070233A">
        <w:rPr>
          <w:sz w:val="24"/>
          <w:szCs w:val="24"/>
        </w:rPr>
        <w:t>201</w:t>
      </w:r>
      <w:r w:rsidR="00C91063" w:rsidRPr="0070233A">
        <w:rPr>
          <w:sz w:val="24"/>
          <w:szCs w:val="24"/>
        </w:rPr>
        <w:t>9</w:t>
      </w:r>
      <w:r w:rsidRPr="0070233A">
        <w:rPr>
          <w:sz w:val="24"/>
          <w:szCs w:val="24"/>
        </w:rPr>
        <w:t xml:space="preserve"> г., протокол № </w:t>
      </w:r>
      <w:r w:rsidR="00914437" w:rsidRPr="00914437">
        <w:rPr>
          <w:sz w:val="24"/>
          <w:szCs w:val="24"/>
          <w:u w:val="single"/>
        </w:rPr>
        <w:t>5</w:t>
      </w:r>
      <w:r w:rsidRPr="0070233A">
        <w:rPr>
          <w:sz w:val="24"/>
          <w:szCs w:val="24"/>
        </w:rPr>
        <w:t>.</w:t>
      </w:r>
    </w:p>
    <w:p w:rsidR="006C4C6F" w:rsidRPr="00D31434" w:rsidRDefault="006C4C6F" w:rsidP="006C4C6F">
      <w:pPr>
        <w:pStyle w:val="a5"/>
        <w:rPr>
          <w:sz w:val="24"/>
          <w:szCs w:val="24"/>
        </w:rPr>
      </w:pPr>
    </w:p>
    <w:p w:rsidR="006C4C6F" w:rsidRDefault="006C4C6F" w:rsidP="006C4C6F"/>
    <w:p w:rsidR="00DF2FFB" w:rsidRDefault="00DF2FFB" w:rsidP="00DF2FFB">
      <w:r>
        <w:t xml:space="preserve">Зам. председателя Президиума </w:t>
      </w:r>
    </w:p>
    <w:p w:rsidR="00DF2FFB" w:rsidRDefault="007221EF" w:rsidP="007221EF">
      <w:pPr>
        <w:tabs>
          <w:tab w:val="left" w:pos="5529"/>
          <w:tab w:val="left" w:pos="7655"/>
        </w:tabs>
        <w:outlineLvl w:val="0"/>
      </w:pPr>
      <w:r>
        <w:t>научно-методического совета</w:t>
      </w:r>
      <w:r>
        <w:tab/>
        <w:t>________________</w:t>
      </w:r>
      <w:r>
        <w:tab/>
      </w:r>
      <w:r w:rsidR="0070233A">
        <w:t>С</w:t>
      </w:r>
      <w:r w:rsidR="00DF2FFB">
        <w:t>.</w:t>
      </w:r>
      <w:r w:rsidR="0070233A">
        <w:t>А</w:t>
      </w:r>
      <w:r w:rsidR="00DF2FFB">
        <w:t xml:space="preserve">. </w:t>
      </w:r>
      <w:proofErr w:type="spellStart"/>
      <w:r w:rsidR="0070233A">
        <w:t>Сухоцкий</w:t>
      </w:r>
      <w:proofErr w:type="spellEnd"/>
    </w:p>
    <w:p w:rsidR="006C4C6F" w:rsidRPr="007221EF" w:rsidRDefault="006C4C6F" w:rsidP="006C4C6F"/>
    <w:p w:rsidR="007221EF" w:rsidRPr="007221EF" w:rsidRDefault="007221EF" w:rsidP="006C4C6F"/>
    <w:p w:rsidR="007221EF" w:rsidRPr="007221EF" w:rsidRDefault="007221EF" w:rsidP="006C4C6F"/>
    <w:p w:rsidR="007221EF" w:rsidRPr="007221EF" w:rsidRDefault="007221EF" w:rsidP="006C4C6F"/>
    <w:p w:rsidR="00CA2434" w:rsidRPr="00FC198D" w:rsidRDefault="00CA2434" w:rsidP="00CA2434">
      <w:r w:rsidRPr="00FC198D">
        <w:t>Рецензент:</w:t>
      </w:r>
    </w:p>
    <w:p w:rsidR="007221EF" w:rsidRDefault="007221EF" w:rsidP="007221EF">
      <w:pPr>
        <w:jc w:val="both"/>
      </w:pPr>
      <w:proofErr w:type="gramStart"/>
      <w:r>
        <w:t>М.М. Кожевников, зав. кафедрой «Автоматизация технологических процессов и прои</w:t>
      </w:r>
      <w:r>
        <w:t>з</w:t>
      </w:r>
      <w:r>
        <w:t>водств» УО «Могилевский государственный университет продовольствия», к.т.н., доцент</w:t>
      </w:r>
      <w:proofErr w:type="gramEnd"/>
    </w:p>
    <w:p w:rsidR="00C27FD6" w:rsidRDefault="00C27FD6" w:rsidP="00C27FD6"/>
    <w:p w:rsidR="005C4309" w:rsidRDefault="005C4309" w:rsidP="006C4C6F"/>
    <w:p w:rsidR="006C4C6F" w:rsidRDefault="005247C8" w:rsidP="006C4C6F">
      <w:r>
        <w:t>Рабочая</w:t>
      </w:r>
      <w:r w:rsidR="005C4309">
        <w:t xml:space="preserve"> </w:t>
      </w:r>
      <w:r w:rsidR="006C4C6F">
        <w:t xml:space="preserve"> программа согласована:</w:t>
      </w:r>
    </w:p>
    <w:p w:rsidR="006C4C6F" w:rsidRDefault="006C4C6F" w:rsidP="006C4C6F"/>
    <w:p w:rsidR="004D2440" w:rsidRDefault="004D2440" w:rsidP="006C4C6F"/>
    <w:p w:rsidR="006C4C6F" w:rsidRPr="00CB02DC" w:rsidRDefault="0070233A" w:rsidP="007221EF">
      <w:pPr>
        <w:tabs>
          <w:tab w:val="left" w:pos="5529"/>
          <w:tab w:val="left" w:pos="7655"/>
        </w:tabs>
        <w:outlineLvl w:val="0"/>
      </w:pPr>
      <w:r>
        <w:t>Ведущий библиотекарь</w:t>
      </w:r>
      <w:r w:rsidR="007221EF">
        <w:tab/>
        <w:t>________________</w:t>
      </w:r>
      <w:r w:rsidR="007221EF">
        <w:tab/>
      </w:r>
    </w:p>
    <w:p w:rsidR="006C4C6F" w:rsidRDefault="006C4C6F" w:rsidP="006C4C6F"/>
    <w:p w:rsidR="00E05609" w:rsidRDefault="00E05609" w:rsidP="006C4C6F"/>
    <w:p w:rsidR="006C4C6F" w:rsidRDefault="006C4C6F" w:rsidP="006C4C6F">
      <w:pPr>
        <w:outlineLvl w:val="0"/>
      </w:pPr>
      <w:r>
        <w:t xml:space="preserve">Начальник </w:t>
      </w:r>
      <w:proofErr w:type="gramStart"/>
      <w:r>
        <w:t>учебно-методического</w:t>
      </w:r>
      <w:proofErr w:type="gramEnd"/>
    </w:p>
    <w:p w:rsidR="006C4C6F" w:rsidRPr="008874CC" w:rsidRDefault="0008269F" w:rsidP="007221EF">
      <w:pPr>
        <w:tabs>
          <w:tab w:val="left" w:pos="5529"/>
          <w:tab w:val="left" w:pos="7655"/>
        </w:tabs>
        <w:outlineLvl w:val="0"/>
      </w:pPr>
      <w:r>
        <w:t>отдела</w:t>
      </w:r>
      <w:r>
        <w:tab/>
      </w:r>
      <w:r w:rsidR="007221EF">
        <w:t>________________</w:t>
      </w:r>
      <w:r w:rsidR="007221EF">
        <w:tab/>
      </w:r>
      <w:r w:rsidR="00E310A0">
        <w:t>О.Е. Печковская</w:t>
      </w:r>
    </w:p>
    <w:p w:rsidR="007221EF" w:rsidRDefault="007221EF">
      <w:pPr>
        <w:rPr>
          <w:b/>
        </w:rPr>
      </w:pPr>
      <w:r>
        <w:rPr>
          <w:b/>
        </w:rPr>
        <w:br w:type="page"/>
      </w:r>
    </w:p>
    <w:p w:rsidR="006C4C6F" w:rsidRDefault="006C4C6F" w:rsidP="00726881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:rsidR="00B83975" w:rsidRPr="00922A49" w:rsidRDefault="00B83975" w:rsidP="00726881">
      <w:pPr>
        <w:ind w:firstLine="567"/>
        <w:rPr>
          <w:b/>
        </w:rPr>
      </w:pPr>
    </w:p>
    <w:p w:rsidR="00E310A0" w:rsidRPr="00E310A0" w:rsidRDefault="00E310A0" w:rsidP="00B83975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="00DC6D46">
        <w:rPr>
          <w:b/>
        </w:rPr>
        <w:t xml:space="preserve"> </w:t>
      </w:r>
      <w:r w:rsidRPr="00E310A0">
        <w:rPr>
          <w:b/>
        </w:rPr>
        <w:t>Цель учебной дисциплины</w:t>
      </w:r>
    </w:p>
    <w:p w:rsidR="009D6A16" w:rsidRDefault="006F5503" w:rsidP="00B83975">
      <w:pPr>
        <w:ind w:firstLine="567"/>
        <w:jc w:val="both"/>
        <w:outlineLvl w:val="0"/>
      </w:pPr>
      <w:r>
        <w:t>Целью изучения дисциплины является подготовка выпускников</w:t>
      </w:r>
      <w:r w:rsidR="009D6A16">
        <w:t xml:space="preserve"> к инженерной деятел</w:t>
      </w:r>
      <w:r w:rsidR="009D6A16">
        <w:t>ь</w:t>
      </w:r>
      <w:r w:rsidR="009D6A16">
        <w:t xml:space="preserve">ности по </w:t>
      </w:r>
      <w:r w:rsidR="00231335">
        <w:t xml:space="preserve">программированию  </w:t>
      </w:r>
      <w:r w:rsidR="009D6A16">
        <w:t>робототехнически</w:t>
      </w:r>
      <w:r w:rsidR="00231335">
        <w:t>х систем</w:t>
      </w:r>
      <w:r w:rsidR="009D6A16">
        <w:t xml:space="preserve">. </w:t>
      </w:r>
    </w:p>
    <w:p w:rsidR="009D6A16" w:rsidRDefault="009D6A16" w:rsidP="00B83975">
      <w:pPr>
        <w:ind w:firstLine="567"/>
        <w:jc w:val="both"/>
        <w:outlineLvl w:val="0"/>
      </w:pPr>
      <w:r>
        <w:t>Изучение дисциплины должно содействовать формированию у студентов:</w:t>
      </w:r>
    </w:p>
    <w:p w:rsidR="009D6A16" w:rsidRDefault="009D6A16" w:rsidP="00B83975">
      <w:pPr>
        <w:ind w:firstLine="567"/>
        <w:jc w:val="both"/>
        <w:outlineLvl w:val="0"/>
      </w:pPr>
      <w:r>
        <w:t xml:space="preserve">-  способности иметь навыки </w:t>
      </w:r>
      <w:r w:rsidR="0025322B" w:rsidRPr="0025322B">
        <w:t>по проектированию, конструированию и программиров</w:t>
      </w:r>
      <w:r w:rsidR="0025322B" w:rsidRPr="0025322B">
        <w:t>а</w:t>
      </w:r>
      <w:r w:rsidR="0025322B" w:rsidRPr="0025322B">
        <w:t>нию роботизированных систем</w:t>
      </w:r>
      <w:r>
        <w:t xml:space="preserve">; </w:t>
      </w:r>
    </w:p>
    <w:p w:rsidR="009D6A16" w:rsidRDefault="009D6A16" w:rsidP="00B83975">
      <w:pPr>
        <w:ind w:firstLine="567"/>
        <w:jc w:val="both"/>
        <w:outlineLvl w:val="0"/>
      </w:pPr>
      <w:r>
        <w:t xml:space="preserve">-  способности и готовности </w:t>
      </w:r>
      <w:r w:rsidR="0025322B">
        <w:t>программировать промышленных роботов в составе пр</w:t>
      </w:r>
      <w:r w:rsidR="0025322B">
        <w:t>о</w:t>
      </w:r>
      <w:r w:rsidR="0025322B">
        <w:t>мышленных робототехнических систем</w:t>
      </w:r>
      <w:r>
        <w:t xml:space="preserve">; </w:t>
      </w:r>
    </w:p>
    <w:p w:rsidR="00E310A0" w:rsidRDefault="009D6A16" w:rsidP="00B83975">
      <w:pPr>
        <w:ind w:firstLine="567"/>
        <w:jc w:val="both"/>
        <w:outlineLvl w:val="0"/>
      </w:pPr>
      <w:r>
        <w:t>- разрабатывать функциональные схемы, вести анализ устойчивости, точности и кач</w:t>
      </w:r>
      <w:r>
        <w:t>е</w:t>
      </w:r>
      <w:r>
        <w:t>ства процессов управления</w:t>
      </w:r>
      <w:r w:rsidR="0025322B">
        <w:t xml:space="preserve"> промышленными робототехническими системами</w:t>
      </w:r>
      <w:r>
        <w:t>.</w:t>
      </w:r>
    </w:p>
    <w:p w:rsidR="00B83975" w:rsidRDefault="00B83975" w:rsidP="00B83975">
      <w:pPr>
        <w:ind w:firstLine="567"/>
        <w:jc w:val="both"/>
        <w:outlineLvl w:val="0"/>
      </w:pPr>
    </w:p>
    <w:p w:rsidR="00CD25AF" w:rsidRPr="00DC6D46" w:rsidRDefault="00E310A0" w:rsidP="00B83975">
      <w:pPr>
        <w:ind w:firstLine="567"/>
        <w:jc w:val="both"/>
        <w:outlineLvl w:val="0"/>
        <w:rPr>
          <w:b/>
        </w:rPr>
      </w:pPr>
      <w:r w:rsidRPr="00E310A0">
        <w:rPr>
          <w:b/>
        </w:rPr>
        <w:t>1.2</w:t>
      </w:r>
      <w:r w:rsidR="00DC6D46">
        <w:rPr>
          <w:b/>
        </w:rPr>
        <w:t xml:space="preserve"> </w:t>
      </w:r>
      <w:r w:rsidR="00CD25AF" w:rsidRPr="00DC6D46">
        <w:rPr>
          <w:b/>
        </w:rPr>
        <w:t xml:space="preserve">Планируемые результаты изучения дисциплины </w:t>
      </w:r>
    </w:p>
    <w:p w:rsidR="00231335" w:rsidRDefault="00231335" w:rsidP="00B83975">
      <w:pPr>
        <w:ind w:firstLine="567"/>
        <w:jc w:val="both"/>
      </w:pPr>
      <w:r>
        <w:t>Задачами учебной дисциплины являются освоение теоретических и практических зн</w:t>
      </w:r>
      <w:r>
        <w:t>а</w:t>
      </w:r>
      <w:r>
        <w:t xml:space="preserve">ний в области </w:t>
      </w:r>
      <w:r w:rsidRPr="00AC6E90">
        <w:t>программировани</w:t>
      </w:r>
      <w:r>
        <w:t>я</w:t>
      </w:r>
      <w:r w:rsidRPr="00AC6E90">
        <w:t xml:space="preserve"> автоматизированного оборудования, </w:t>
      </w:r>
      <w:r w:rsidRPr="00280582">
        <w:t>промышленных роб</w:t>
      </w:r>
      <w:r w:rsidRPr="00280582">
        <w:t>о</w:t>
      </w:r>
      <w:r w:rsidRPr="00280582">
        <w:t>тов</w:t>
      </w:r>
      <w:r>
        <w:t xml:space="preserve"> и </w:t>
      </w:r>
      <w:r w:rsidRPr="00280582">
        <w:rPr>
          <w:color w:val="000000"/>
          <w:spacing w:val="-12"/>
        </w:rPr>
        <w:t>автоматических линий</w:t>
      </w:r>
      <w:r>
        <w:t>.</w:t>
      </w:r>
    </w:p>
    <w:p w:rsidR="00231335" w:rsidRDefault="00231335" w:rsidP="00B83975">
      <w:pPr>
        <w:ind w:firstLine="567"/>
        <w:jc w:val="both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</w:t>
      </w:r>
      <w:r w:rsidRPr="00900D2E">
        <w:t xml:space="preserve">должен </w:t>
      </w:r>
    </w:p>
    <w:p w:rsidR="00231335" w:rsidRDefault="00231335" w:rsidP="00231335">
      <w:pPr>
        <w:jc w:val="both"/>
      </w:pPr>
      <w:r w:rsidRPr="00900D2E">
        <w:rPr>
          <w:b/>
          <w:bCs/>
        </w:rPr>
        <w:t>знать</w:t>
      </w:r>
      <w:r w:rsidRPr="00900D2E">
        <w:t>:</w:t>
      </w:r>
    </w:p>
    <w:p w:rsidR="00231335" w:rsidRPr="00D840F6" w:rsidRDefault="00231335" w:rsidP="00231335">
      <w:pPr>
        <w:ind w:firstLine="708"/>
        <w:jc w:val="both"/>
      </w:pPr>
      <w:r>
        <w:rPr>
          <w:color w:val="000000"/>
        </w:rPr>
        <w:t xml:space="preserve">- </w:t>
      </w:r>
      <w:r w:rsidRPr="00D840F6">
        <w:rPr>
          <w:color w:val="000000"/>
        </w:rPr>
        <w:t xml:space="preserve">основные направления </w:t>
      </w:r>
      <w:r>
        <w:rPr>
          <w:color w:val="000000"/>
        </w:rPr>
        <w:t xml:space="preserve">и перспективы </w:t>
      </w:r>
      <w:r w:rsidRPr="00D840F6">
        <w:rPr>
          <w:color w:val="000000"/>
        </w:rPr>
        <w:t>автоматизации</w:t>
      </w:r>
      <w:r>
        <w:rPr>
          <w:color w:val="000000"/>
        </w:rPr>
        <w:t xml:space="preserve"> производственных процессов</w:t>
      </w:r>
      <w:r w:rsidRPr="00D840F6">
        <w:rPr>
          <w:color w:val="000000"/>
        </w:rPr>
        <w:t>;</w:t>
      </w:r>
    </w:p>
    <w:p w:rsidR="00231335" w:rsidRPr="00D840F6" w:rsidRDefault="00231335" w:rsidP="00231335">
      <w:pPr>
        <w:ind w:firstLine="708"/>
        <w:jc w:val="both"/>
      </w:pPr>
      <w:r w:rsidRPr="00D840F6">
        <w:rPr>
          <w:color w:val="000000"/>
        </w:rPr>
        <w:t>-</w:t>
      </w:r>
      <w:r>
        <w:rPr>
          <w:color w:val="000000"/>
        </w:rPr>
        <w:t xml:space="preserve"> </w:t>
      </w:r>
      <w:r w:rsidRPr="00D840F6">
        <w:rPr>
          <w:color w:val="000000"/>
        </w:rPr>
        <w:t xml:space="preserve">основные технические характеристики и работу </w:t>
      </w:r>
      <w:r>
        <w:t xml:space="preserve">производственного </w:t>
      </w:r>
      <w:r w:rsidRPr="00AC6E90">
        <w:t>оборудования</w:t>
      </w:r>
      <w:r w:rsidRPr="00D840F6">
        <w:rPr>
          <w:color w:val="000000"/>
        </w:rPr>
        <w:t xml:space="preserve"> в составе </w:t>
      </w:r>
      <w:r>
        <w:rPr>
          <w:color w:val="000000"/>
        </w:rPr>
        <w:t xml:space="preserve">робототехнических </w:t>
      </w:r>
      <w:r w:rsidRPr="00D840F6">
        <w:rPr>
          <w:color w:val="000000"/>
        </w:rPr>
        <w:t xml:space="preserve">комплексов и </w:t>
      </w:r>
      <w:r w:rsidRPr="00AC6E90">
        <w:t>автоматизированн</w:t>
      </w:r>
      <w:r>
        <w:t xml:space="preserve">ых </w:t>
      </w:r>
      <w:r w:rsidRPr="00D840F6">
        <w:rPr>
          <w:color w:val="000000"/>
        </w:rPr>
        <w:t>систем;</w:t>
      </w:r>
    </w:p>
    <w:p w:rsidR="00231335" w:rsidRDefault="00231335" w:rsidP="00231335">
      <w:pPr>
        <w:ind w:firstLine="708"/>
        <w:jc w:val="both"/>
        <w:rPr>
          <w:color w:val="000000"/>
        </w:rPr>
      </w:pPr>
      <w:r w:rsidRPr="00D840F6">
        <w:rPr>
          <w:color w:val="000000"/>
        </w:rPr>
        <w:t>-</w:t>
      </w:r>
      <w:r w:rsidRPr="00BF209F">
        <w:rPr>
          <w:color w:val="000000"/>
        </w:rPr>
        <w:t xml:space="preserve"> способы представления программ работы </w:t>
      </w:r>
      <w:r>
        <w:rPr>
          <w:color w:val="000000"/>
        </w:rPr>
        <w:t xml:space="preserve">производственного </w:t>
      </w:r>
      <w:r w:rsidRPr="00BF209F">
        <w:rPr>
          <w:color w:val="000000"/>
        </w:rPr>
        <w:t xml:space="preserve">оборудования </w:t>
      </w:r>
      <w:r>
        <w:rPr>
          <w:color w:val="000000"/>
        </w:rPr>
        <w:t>в сост</w:t>
      </w:r>
      <w:r>
        <w:rPr>
          <w:color w:val="000000"/>
        </w:rPr>
        <w:t>а</w:t>
      </w:r>
      <w:r>
        <w:rPr>
          <w:color w:val="000000"/>
        </w:rPr>
        <w:t>ве промышленных роботехнических систем</w:t>
      </w:r>
      <w:r w:rsidRPr="00D840F6">
        <w:rPr>
          <w:color w:val="000000"/>
        </w:rPr>
        <w:t>;</w:t>
      </w:r>
    </w:p>
    <w:p w:rsidR="00231335" w:rsidRDefault="00231335" w:rsidP="00231335">
      <w:pPr>
        <w:ind w:firstLine="708"/>
        <w:jc w:val="both"/>
        <w:rPr>
          <w:color w:val="000000"/>
        </w:rPr>
      </w:pPr>
      <w:r w:rsidRPr="00182A5F">
        <w:rPr>
          <w:color w:val="000000"/>
        </w:rPr>
        <w:t xml:space="preserve">- основные методы программирования </w:t>
      </w:r>
      <w:r w:rsidR="0025322B">
        <w:rPr>
          <w:color w:val="000000"/>
        </w:rPr>
        <w:t>промышленных</w:t>
      </w:r>
      <w:r>
        <w:rPr>
          <w:color w:val="000000"/>
        </w:rPr>
        <w:t xml:space="preserve"> роботов</w:t>
      </w:r>
      <w:r w:rsidRPr="00182A5F">
        <w:rPr>
          <w:color w:val="000000"/>
        </w:rPr>
        <w:t xml:space="preserve"> и их технологически</w:t>
      </w:r>
      <w:r>
        <w:rPr>
          <w:color w:val="000000"/>
        </w:rPr>
        <w:t>е</w:t>
      </w:r>
      <w:r w:rsidRPr="00182A5F">
        <w:rPr>
          <w:color w:val="000000"/>
        </w:rPr>
        <w:t xml:space="preserve"> возможност</w:t>
      </w:r>
      <w:r>
        <w:rPr>
          <w:color w:val="000000"/>
        </w:rPr>
        <w:t>и</w:t>
      </w:r>
      <w:r w:rsidRPr="00182A5F">
        <w:rPr>
          <w:color w:val="000000"/>
        </w:rPr>
        <w:t xml:space="preserve"> при решении задач программирова</w:t>
      </w:r>
      <w:r>
        <w:rPr>
          <w:color w:val="000000"/>
        </w:rPr>
        <w:t>ния;</w:t>
      </w:r>
    </w:p>
    <w:p w:rsidR="00231335" w:rsidRDefault="00231335" w:rsidP="00231335">
      <w:pPr>
        <w:ind w:firstLine="708"/>
        <w:jc w:val="both"/>
        <w:rPr>
          <w:color w:val="000000"/>
        </w:rPr>
      </w:pPr>
      <w:r w:rsidRPr="00182A5F">
        <w:rPr>
          <w:color w:val="000000"/>
        </w:rPr>
        <w:t>- специфику работы систем цифрового программного управления в режимах подг</w:t>
      </w:r>
      <w:r w:rsidRPr="00182A5F">
        <w:rPr>
          <w:color w:val="000000"/>
        </w:rPr>
        <w:t>о</w:t>
      </w:r>
      <w:r w:rsidRPr="00182A5F">
        <w:rPr>
          <w:color w:val="000000"/>
        </w:rPr>
        <w:t>товки и отработки программ.</w:t>
      </w:r>
    </w:p>
    <w:p w:rsidR="00231335" w:rsidRDefault="00231335" w:rsidP="00231335">
      <w:pPr>
        <w:jc w:val="both"/>
      </w:pPr>
      <w:r w:rsidRPr="00900D2E">
        <w:rPr>
          <w:b/>
          <w:bCs/>
        </w:rPr>
        <w:t>уметь</w:t>
      </w:r>
      <w:r w:rsidRPr="00900D2E">
        <w:t>:</w:t>
      </w:r>
    </w:p>
    <w:p w:rsidR="00231335" w:rsidRDefault="00231335" w:rsidP="00231335">
      <w:pPr>
        <w:ind w:firstLine="708"/>
        <w:jc w:val="both"/>
        <w:rPr>
          <w:color w:val="000000"/>
        </w:rPr>
      </w:pPr>
      <w:r w:rsidRPr="00D840F6">
        <w:rPr>
          <w:color w:val="000000"/>
        </w:rPr>
        <w:t>-</w:t>
      </w:r>
      <w:r w:rsidRPr="00376FFE">
        <w:rPr>
          <w:color w:val="000000"/>
        </w:rPr>
        <w:t xml:space="preserve"> </w:t>
      </w:r>
      <w:r>
        <w:rPr>
          <w:color w:val="000000"/>
        </w:rPr>
        <w:t>разрабатывать</w:t>
      </w:r>
      <w:r w:rsidRPr="00376FFE">
        <w:rPr>
          <w:color w:val="000000"/>
        </w:rPr>
        <w:t xml:space="preserve"> программ</w:t>
      </w:r>
      <w:r>
        <w:rPr>
          <w:color w:val="000000"/>
        </w:rPr>
        <w:t>ы</w:t>
      </w:r>
      <w:r w:rsidRPr="00376FFE">
        <w:rPr>
          <w:color w:val="000000"/>
        </w:rPr>
        <w:t xml:space="preserve"> управления </w:t>
      </w:r>
      <w:r>
        <w:rPr>
          <w:color w:val="000000"/>
        </w:rPr>
        <w:t>промышленными робототехническими сист</w:t>
      </w:r>
      <w:r>
        <w:rPr>
          <w:color w:val="000000"/>
        </w:rPr>
        <w:t>е</w:t>
      </w:r>
      <w:r>
        <w:rPr>
          <w:color w:val="000000"/>
        </w:rPr>
        <w:t>мами;</w:t>
      </w:r>
    </w:p>
    <w:p w:rsidR="00231335" w:rsidRDefault="00231335" w:rsidP="00231335">
      <w:pPr>
        <w:ind w:firstLine="708"/>
        <w:jc w:val="both"/>
        <w:rPr>
          <w:color w:val="000000"/>
        </w:rPr>
      </w:pPr>
      <w:r w:rsidRPr="0003791E">
        <w:rPr>
          <w:color w:val="000000"/>
        </w:rPr>
        <w:t xml:space="preserve">- </w:t>
      </w:r>
      <w:r>
        <w:rPr>
          <w:color w:val="000000"/>
        </w:rPr>
        <w:t>настраивать</w:t>
      </w:r>
      <w:r w:rsidRPr="0003791E">
        <w:rPr>
          <w:color w:val="000000"/>
        </w:rPr>
        <w:t xml:space="preserve"> возможные режимы работы </w:t>
      </w:r>
      <w:r>
        <w:rPr>
          <w:color w:val="000000"/>
        </w:rPr>
        <w:t>оборудования</w:t>
      </w:r>
      <w:r w:rsidRPr="0003791E">
        <w:rPr>
          <w:color w:val="000000"/>
        </w:rPr>
        <w:t xml:space="preserve"> с программным управлением</w:t>
      </w:r>
      <w:r>
        <w:rPr>
          <w:color w:val="000000"/>
        </w:rPr>
        <w:t>;</w:t>
      </w:r>
    </w:p>
    <w:p w:rsidR="00231335" w:rsidRPr="0003791E" w:rsidRDefault="00231335" w:rsidP="0023133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осуществлять </w:t>
      </w:r>
      <w:r w:rsidRPr="0003791E">
        <w:rPr>
          <w:color w:val="000000"/>
        </w:rPr>
        <w:t xml:space="preserve">программирование траектории движения </w:t>
      </w:r>
      <w:r>
        <w:rPr>
          <w:color w:val="000000"/>
        </w:rPr>
        <w:t>манипулятора робота</w:t>
      </w:r>
      <w:r w:rsidRPr="0003791E">
        <w:rPr>
          <w:color w:val="000000"/>
        </w:rPr>
        <w:t xml:space="preserve">. </w:t>
      </w:r>
    </w:p>
    <w:p w:rsidR="00231335" w:rsidRDefault="00231335" w:rsidP="00231335">
      <w:pPr>
        <w:jc w:val="both"/>
      </w:pPr>
      <w:r w:rsidRPr="00587C3D">
        <w:rPr>
          <w:b/>
          <w:bCs/>
        </w:rPr>
        <w:t>владеть</w:t>
      </w:r>
      <w:r w:rsidRPr="00587C3D">
        <w:t>:</w:t>
      </w:r>
    </w:p>
    <w:p w:rsidR="00231335" w:rsidRPr="00D840F6" w:rsidRDefault="00231335" w:rsidP="00231335">
      <w:pPr>
        <w:ind w:firstLine="708"/>
      </w:pPr>
      <w:r w:rsidRPr="00D840F6">
        <w:rPr>
          <w:color w:val="000000"/>
        </w:rPr>
        <w:t>-</w:t>
      </w:r>
      <w:r>
        <w:rPr>
          <w:color w:val="000000"/>
        </w:rPr>
        <w:t xml:space="preserve"> </w:t>
      </w:r>
      <w:r w:rsidRPr="00D840F6">
        <w:rPr>
          <w:color w:val="000000"/>
        </w:rPr>
        <w:t xml:space="preserve">методами и алгоритмами </w:t>
      </w:r>
      <w:r>
        <w:rPr>
          <w:color w:val="000000"/>
        </w:rPr>
        <w:t>программирования</w:t>
      </w:r>
      <w:r w:rsidRPr="00D840F6">
        <w:rPr>
          <w:color w:val="000000"/>
        </w:rPr>
        <w:t xml:space="preserve"> основного технологического и периф</w:t>
      </w:r>
      <w:r w:rsidRPr="00D840F6">
        <w:rPr>
          <w:color w:val="000000"/>
        </w:rPr>
        <w:t>е</w:t>
      </w:r>
      <w:r w:rsidRPr="00D840F6">
        <w:rPr>
          <w:color w:val="000000"/>
        </w:rPr>
        <w:t>рийного оборудования для решения конкретных задач автоматизации производства;</w:t>
      </w:r>
    </w:p>
    <w:p w:rsidR="00231335" w:rsidRDefault="00231335" w:rsidP="002313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D840F6">
        <w:rPr>
          <w:color w:val="000000"/>
        </w:rPr>
        <w:t>-</w:t>
      </w:r>
      <w:r>
        <w:rPr>
          <w:color w:val="000000"/>
        </w:rPr>
        <w:t xml:space="preserve"> </w:t>
      </w:r>
      <w:r w:rsidRPr="00D840F6">
        <w:rPr>
          <w:color w:val="000000"/>
        </w:rPr>
        <w:t xml:space="preserve">способами определения эффективности использования существующих или вновь разрабатываемых </w:t>
      </w:r>
      <w:r>
        <w:rPr>
          <w:color w:val="000000"/>
        </w:rPr>
        <w:t>программ для промышленных робототехнических систем</w:t>
      </w:r>
      <w:r w:rsidRPr="00D840F6">
        <w:rPr>
          <w:color w:val="000000"/>
        </w:rPr>
        <w:t>.</w:t>
      </w:r>
    </w:p>
    <w:p w:rsidR="00B83975" w:rsidRDefault="00B83975" w:rsidP="0023133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E310A0" w:rsidRPr="000F282F" w:rsidRDefault="00E310A0" w:rsidP="00B83975">
      <w:pPr>
        <w:ind w:firstLine="567"/>
        <w:jc w:val="both"/>
        <w:outlineLvl w:val="0"/>
        <w:rPr>
          <w:b/>
        </w:rPr>
      </w:pPr>
      <w:r w:rsidRPr="000F282F">
        <w:rPr>
          <w:b/>
        </w:rPr>
        <w:t>1.3</w:t>
      </w:r>
      <w:r w:rsidR="005C6363">
        <w:rPr>
          <w:b/>
        </w:rPr>
        <w:t xml:space="preserve"> 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:rsidR="005C6363" w:rsidRDefault="0049231F" w:rsidP="00B83975">
      <w:pPr>
        <w:tabs>
          <w:tab w:val="right" w:leader="underscore" w:pos="9639"/>
        </w:tabs>
        <w:ind w:firstLine="567"/>
        <w:jc w:val="both"/>
      </w:pPr>
      <w:r>
        <w:t>Дисциплина относится к</w:t>
      </w:r>
      <w:r w:rsidRPr="005C6363">
        <w:t xml:space="preserve"> </w:t>
      </w:r>
      <w:r w:rsidR="0000791D">
        <w:t>блоку 1</w:t>
      </w:r>
      <w:r w:rsidR="00914437">
        <w:t xml:space="preserve"> «Дисциплины (модули)» </w:t>
      </w:r>
      <w:r w:rsidR="0000791D">
        <w:t xml:space="preserve"> </w:t>
      </w:r>
      <w:r w:rsidR="00914437">
        <w:t>(</w:t>
      </w:r>
      <w:r w:rsidR="0000791D">
        <w:t>вариативн</w:t>
      </w:r>
      <w:r w:rsidR="00914437">
        <w:t xml:space="preserve">ая </w:t>
      </w:r>
      <w:r w:rsidR="0000791D">
        <w:t>част</w:t>
      </w:r>
      <w:r w:rsidR="00914437">
        <w:t>ь).</w:t>
      </w:r>
      <w:r w:rsidR="00B83975">
        <w:t xml:space="preserve"> Дисц</w:t>
      </w:r>
      <w:r w:rsidR="00B83975">
        <w:t>и</w:t>
      </w:r>
      <w:r w:rsidR="00B83975">
        <w:t>плины по выбору.</w:t>
      </w:r>
    </w:p>
    <w:p w:rsidR="00DF2FFB" w:rsidRDefault="00DF2FFB" w:rsidP="00B83975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:rsidR="00DF2FFB" w:rsidRDefault="00DC4957" w:rsidP="00B83975">
      <w:pPr>
        <w:pStyle w:val="af0"/>
        <w:numPr>
          <w:ilvl w:val="0"/>
          <w:numId w:val="26"/>
        </w:numPr>
        <w:tabs>
          <w:tab w:val="left" w:pos="851"/>
        </w:tabs>
        <w:ind w:left="0" w:firstLine="567"/>
        <w:jc w:val="both"/>
      </w:pPr>
      <w:r>
        <w:t>автономные мобильные роботы</w:t>
      </w:r>
      <w:r w:rsidR="00A1655C">
        <w:t>;</w:t>
      </w:r>
    </w:p>
    <w:p w:rsidR="00C36D15" w:rsidRDefault="00DC4957" w:rsidP="00B83975">
      <w:pPr>
        <w:pStyle w:val="af0"/>
        <w:numPr>
          <w:ilvl w:val="0"/>
          <w:numId w:val="26"/>
        </w:numPr>
        <w:tabs>
          <w:tab w:val="left" w:pos="851"/>
        </w:tabs>
        <w:ind w:left="0" w:firstLine="567"/>
        <w:jc w:val="both"/>
      </w:pPr>
      <w:r>
        <w:t>адаптивные мехатронные системы</w:t>
      </w:r>
      <w:r w:rsidR="00A1655C">
        <w:t>;</w:t>
      </w:r>
    </w:p>
    <w:p w:rsidR="00C36D15" w:rsidRDefault="00DC4957" w:rsidP="00A1655C">
      <w:pPr>
        <w:pStyle w:val="af0"/>
        <w:numPr>
          <w:ilvl w:val="0"/>
          <w:numId w:val="26"/>
        </w:numPr>
        <w:tabs>
          <w:tab w:val="left" w:pos="851"/>
        </w:tabs>
        <w:ind w:left="0" w:firstLine="567"/>
        <w:jc w:val="both"/>
      </w:pPr>
      <w:r>
        <w:t>информационные системы в робототехнике</w:t>
      </w:r>
      <w:r w:rsidR="00A1655C">
        <w:t>.</w:t>
      </w:r>
    </w:p>
    <w:p w:rsidR="00CD25AF" w:rsidRDefault="00914437" w:rsidP="00A1655C">
      <w:pPr>
        <w:ind w:firstLine="567"/>
        <w:jc w:val="both"/>
        <w:rPr>
          <w:color w:val="000000"/>
        </w:rPr>
      </w:pPr>
      <w:r>
        <w:rPr>
          <w:color w:val="000000"/>
        </w:rPr>
        <w:t>Р</w:t>
      </w:r>
      <w:r w:rsidR="00CD25AF" w:rsidRPr="00A1655C">
        <w:rPr>
          <w:color w:val="000000"/>
        </w:rPr>
        <w:t>езультаты изучения дисциплины используются в ходе практики и при подготовке в</w:t>
      </w:r>
      <w:r w:rsidR="00CD25AF" w:rsidRPr="00A1655C">
        <w:rPr>
          <w:color w:val="000000"/>
        </w:rPr>
        <w:t>ы</w:t>
      </w:r>
      <w:r w:rsidR="00CD25AF" w:rsidRPr="00A1655C">
        <w:rPr>
          <w:color w:val="000000"/>
        </w:rPr>
        <w:t>пускной квалификационной работы.</w:t>
      </w:r>
    </w:p>
    <w:p w:rsidR="00B83975" w:rsidRPr="00C01FE6" w:rsidRDefault="00B83975" w:rsidP="00A1655C">
      <w:pPr>
        <w:ind w:firstLine="567"/>
        <w:jc w:val="both"/>
        <w:rPr>
          <w:color w:val="000000"/>
        </w:rPr>
      </w:pPr>
    </w:p>
    <w:p w:rsidR="00E310A0" w:rsidRPr="000F282F" w:rsidRDefault="00E310A0" w:rsidP="00B83975">
      <w:pPr>
        <w:ind w:firstLine="567"/>
        <w:jc w:val="both"/>
        <w:outlineLvl w:val="0"/>
        <w:rPr>
          <w:b/>
        </w:rPr>
      </w:pPr>
      <w:r w:rsidRPr="000F282F">
        <w:rPr>
          <w:b/>
        </w:rPr>
        <w:t>1.4</w:t>
      </w:r>
      <w:r w:rsidR="00A1655C">
        <w:rPr>
          <w:b/>
        </w:rPr>
        <w:t xml:space="preserve"> </w:t>
      </w:r>
      <w:r w:rsidRPr="000F282F">
        <w:rPr>
          <w:b/>
        </w:rPr>
        <w:t>Требования к освоению учебной дисциплины</w:t>
      </w:r>
    </w:p>
    <w:p w:rsidR="00E310A0" w:rsidRDefault="000F282F" w:rsidP="00E310A0">
      <w:pPr>
        <w:ind w:firstLine="567"/>
        <w:jc w:val="both"/>
      </w:pPr>
      <w:r>
        <w:t>Освоение данной учебной дисциплины должно обеспечивать формирование следу</w:t>
      </w:r>
      <w:r>
        <w:t>ю</w:t>
      </w:r>
      <w:r>
        <w:t>щих компетенций</w:t>
      </w:r>
      <w:r w:rsidR="00726881">
        <w:t>:</w:t>
      </w:r>
    </w:p>
    <w:p w:rsidR="00726881" w:rsidRDefault="00726881" w:rsidP="00E310A0">
      <w:pPr>
        <w:ind w:firstLine="567"/>
        <w:jc w:val="both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726881" w:rsidRPr="00FE69D6" w:rsidTr="0008269F">
        <w:tc>
          <w:tcPr>
            <w:tcW w:w="1526" w:type="dxa"/>
            <w:vAlign w:val="center"/>
          </w:tcPr>
          <w:p w:rsidR="00726881" w:rsidRPr="00FE69D6" w:rsidRDefault="00726881" w:rsidP="0008269F">
            <w:pPr>
              <w:jc w:val="center"/>
              <w:rPr>
                <w:sz w:val="20"/>
                <w:szCs w:val="20"/>
              </w:rPr>
            </w:pPr>
            <w:r w:rsidRPr="00FE69D6">
              <w:rPr>
                <w:sz w:val="20"/>
                <w:szCs w:val="20"/>
              </w:rPr>
              <w:t>Коды форм</w:t>
            </w:r>
            <w:r w:rsidRPr="00FE69D6">
              <w:rPr>
                <w:sz w:val="20"/>
                <w:szCs w:val="20"/>
              </w:rPr>
              <w:t>и</w:t>
            </w:r>
            <w:r w:rsidRPr="00FE69D6">
              <w:rPr>
                <w:sz w:val="20"/>
                <w:szCs w:val="20"/>
              </w:rPr>
              <w:t>руемых комп</w:t>
            </w:r>
            <w:r w:rsidRPr="00FE69D6">
              <w:rPr>
                <w:sz w:val="20"/>
                <w:szCs w:val="20"/>
              </w:rPr>
              <w:t>е</w:t>
            </w:r>
            <w:r w:rsidRPr="00FE69D6">
              <w:rPr>
                <w:sz w:val="20"/>
                <w:szCs w:val="20"/>
              </w:rPr>
              <w:t>тенций</w:t>
            </w:r>
          </w:p>
        </w:tc>
        <w:tc>
          <w:tcPr>
            <w:tcW w:w="8363" w:type="dxa"/>
            <w:vAlign w:val="center"/>
          </w:tcPr>
          <w:p w:rsidR="00726881" w:rsidRPr="00FE69D6" w:rsidRDefault="00726881" w:rsidP="0008269F">
            <w:pPr>
              <w:jc w:val="center"/>
              <w:rPr>
                <w:sz w:val="20"/>
                <w:szCs w:val="20"/>
              </w:rPr>
            </w:pPr>
            <w:r w:rsidRPr="00FE69D6">
              <w:rPr>
                <w:sz w:val="20"/>
                <w:szCs w:val="20"/>
              </w:rPr>
              <w:t>Наименования формируемых компетенций</w:t>
            </w:r>
          </w:p>
        </w:tc>
      </w:tr>
      <w:tr w:rsidR="0000791D" w:rsidRPr="00FE69D6" w:rsidTr="0008269F">
        <w:tc>
          <w:tcPr>
            <w:tcW w:w="1526" w:type="dxa"/>
            <w:vAlign w:val="center"/>
          </w:tcPr>
          <w:p w:rsidR="0000791D" w:rsidRPr="000720D0" w:rsidRDefault="0000791D" w:rsidP="006B4769">
            <w:pPr>
              <w:rPr>
                <w:sz w:val="22"/>
                <w:szCs w:val="22"/>
              </w:rPr>
            </w:pPr>
            <w:r w:rsidRPr="000720D0">
              <w:rPr>
                <w:sz w:val="22"/>
                <w:szCs w:val="22"/>
              </w:rPr>
              <w:t>ОК-1</w:t>
            </w:r>
          </w:p>
        </w:tc>
        <w:tc>
          <w:tcPr>
            <w:tcW w:w="8363" w:type="dxa"/>
            <w:vAlign w:val="center"/>
          </w:tcPr>
          <w:p w:rsidR="0000791D" w:rsidRPr="0000791D" w:rsidRDefault="0000791D" w:rsidP="0000791D">
            <w:pPr>
              <w:jc w:val="both"/>
            </w:pPr>
            <w:r w:rsidRPr="0000791D">
              <w:t>способностью совершенствовать и развивать свой интеллектуальный и общ</w:t>
            </w:r>
            <w:r w:rsidRPr="0000791D">
              <w:t>е</w:t>
            </w:r>
            <w:r w:rsidRPr="0000791D">
              <w:t xml:space="preserve">культурный уровень </w:t>
            </w:r>
          </w:p>
        </w:tc>
      </w:tr>
      <w:tr w:rsidR="006B4769" w:rsidRPr="00FE69D6" w:rsidTr="001C1DC6">
        <w:tc>
          <w:tcPr>
            <w:tcW w:w="1526" w:type="dxa"/>
          </w:tcPr>
          <w:p w:rsidR="006B4769" w:rsidRPr="000C3CDE" w:rsidRDefault="006B4769" w:rsidP="001C1DC6">
            <w:pPr>
              <w:spacing w:before="60" w:after="60"/>
              <w:rPr>
                <w:sz w:val="22"/>
                <w:szCs w:val="22"/>
              </w:rPr>
            </w:pPr>
            <w:r w:rsidRPr="000C3CDE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</w:tcPr>
          <w:p w:rsidR="006B4769" w:rsidRPr="000C3CDE" w:rsidRDefault="006B4769" w:rsidP="001C1DC6">
            <w:pPr>
              <w:jc w:val="both"/>
              <w:rPr>
                <w:sz w:val="22"/>
                <w:szCs w:val="22"/>
              </w:rPr>
            </w:pPr>
            <w:r w:rsidRPr="006B4769">
              <w:t>владением современными информационными технологиями, готовностью применять современные и специализированные средства автоматизированного проектирования и машинной графики при проектировании систем и их о</w:t>
            </w:r>
            <w:r w:rsidRPr="006B4769">
              <w:t>т</w:t>
            </w:r>
            <w:r w:rsidRPr="006B4769">
              <w:t>дельных модулей, знать и соблюдать основные требования информационной безопасности</w:t>
            </w:r>
          </w:p>
        </w:tc>
      </w:tr>
      <w:tr w:rsidR="006B4769" w:rsidRPr="0008269F" w:rsidTr="0008269F">
        <w:tc>
          <w:tcPr>
            <w:tcW w:w="1526" w:type="dxa"/>
          </w:tcPr>
          <w:p w:rsidR="006B4769" w:rsidRPr="000C3CDE" w:rsidRDefault="006B4769" w:rsidP="006B476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</w:tc>
        <w:tc>
          <w:tcPr>
            <w:tcW w:w="8363" w:type="dxa"/>
          </w:tcPr>
          <w:p w:rsidR="006B4769" w:rsidRPr="006B4769" w:rsidRDefault="006B4769" w:rsidP="006B4769">
            <w:pPr>
              <w:jc w:val="both"/>
            </w:pPr>
            <w:r w:rsidRPr="006B4769">
              <w:t>способностью составлять математические модели мехатронных и робототе</w:t>
            </w:r>
            <w:r w:rsidRPr="006B4769">
              <w:t>х</w:t>
            </w:r>
            <w:r w:rsidRPr="006B4769">
              <w:t>нических систем, их подсистем, включая исполнительные, информационно-сенсорные и управляющие модули, с применением методов формальной лог</w:t>
            </w:r>
            <w:r w:rsidRPr="006B4769">
              <w:t>и</w:t>
            </w:r>
            <w:r w:rsidRPr="006B4769">
              <w:t>ки, методов конечных автоматов, сетей Петри, методов искусственного инте</w:t>
            </w:r>
            <w:r w:rsidRPr="006B4769">
              <w:t>л</w:t>
            </w:r>
            <w:r w:rsidRPr="006B4769">
              <w:t xml:space="preserve">лекта, нечеткой логики, генетических алгоритмов, искусственных нейронных и </w:t>
            </w:r>
            <w:proofErr w:type="spellStart"/>
            <w:r w:rsidRPr="006B4769">
              <w:t>нейро</w:t>
            </w:r>
            <w:proofErr w:type="spellEnd"/>
            <w:r w:rsidRPr="006B4769">
              <w:t>-нечетких сетей</w:t>
            </w:r>
          </w:p>
        </w:tc>
      </w:tr>
      <w:tr w:rsidR="006B4769" w:rsidRPr="0008269F" w:rsidTr="0008269F">
        <w:tc>
          <w:tcPr>
            <w:tcW w:w="1526" w:type="dxa"/>
          </w:tcPr>
          <w:p w:rsidR="006B4769" w:rsidRPr="00E924C2" w:rsidRDefault="006B4769" w:rsidP="006B4769">
            <w:pPr>
              <w:spacing w:before="60" w:after="60"/>
              <w:rPr>
                <w:sz w:val="22"/>
                <w:szCs w:val="22"/>
              </w:rPr>
            </w:pPr>
            <w:r w:rsidRPr="00E924C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6B4769" w:rsidRPr="006B4769" w:rsidRDefault="006B4769" w:rsidP="00E924C2">
            <w:pPr>
              <w:spacing w:before="60" w:after="60"/>
              <w:jc w:val="both"/>
            </w:pPr>
            <w:r w:rsidRPr="006B4769">
              <w:t>способностью использовать имеющиеся программные пакеты и, при необх</w:t>
            </w:r>
            <w:r w:rsidRPr="006B4769">
              <w:t>о</w:t>
            </w:r>
            <w:r w:rsidRPr="006B4769">
              <w:t>димости, разрабатывать новое программное обеспечение, необходимое для обработки информации и управления в мехатронных и робототехнических с</w:t>
            </w:r>
            <w:r w:rsidRPr="006B4769">
              <w:t>и</w:t>
            </w:r>
            <w:r w:rsidRPr="006B4769">
              <w:t>стемах, а также для их проектирования</w:t>
            </w:r>
          </w:p>
        </w:tc>
      </w:tr>
      <w:tr w:rsidR="006B4769" w:rsidRPr="0008269F" w:rsidTr="0008269F">
        <w:tc>
          <w:tcPr>
            <w:tcW w:w="1526" w:type="dxa"/>
          </w:tcPr>
          <w:p w:rsidR="006B4769" w:rsidRPr="0008269F" w:rsidRDefault="006B4769" w:rsidP="006B4769">
            <w:pPr>
              <w:spacing w:before="60" w:after="60"/>
              <w:rPr>
                <w:sz w:val="22"/>
                <w:szCs w:val="22"/>
              </w:rPr>
            </w:pPr>
            <w:r w:rsidRPr="00E924C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363" w:type="dxa"/>
          </w:tcPr>
          <w:p w:rsidR="006B4769" w:rsidRPr="006B4769" w:rsidRDefault="006B4769" w:rsidP="00E924C2">
            <w:pPr>
              <w:spacing w:before="60" w:after="60"/>
              <w:jc w:val="both"/>
            </w:pPr>
            <w:r w:rsidRPr="006B4769">
              <w:t>готовностью к руководству и участию в подготовке технико-экономического обоснования проектов создания мехатронных и робототехнических систем, их подсистем и отдельных модулей</w:t>
            </w:r>
          </w:p>
        </w:tc>
      </w:tr>
    </w:tbl>
    <w:p w:rsidR="0053189B" w:rsidRDefault="0053189B" w:rsidP="00C0555F">
      <w:pPr>
        <w:spacing w:before="240" w:after="240"/>
        <w:ind w:firstLine="539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:rsidR="00AC5D32" w:rsidRPr="00AC5D32" w:rsidRDefault="00AC5D32" w:rsidP="00AC5D32">
      <w:pPr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>происходит путём освоения содержания об</w:t>
      </w:r>
      <w:r w:rsidRPr="00AC5D32">
        <w:t>у</w:t>
      </w:r>
      <w:r w:rsidRPr="00AC5D32">
        <w:t>чения и достижения частных результатов обучения, описанных в данном разде</w:t>
      </w:r>
      <w:r w:rsidR="00C0555F">
        <w:t>ле.</w:t>
      </w:r>
    </w:p>
    <w:p w:rsidR="000D1DA0" w:rsidRPr="00726881" w:rsidRDefault="000D1DA0" w:rsidP="00C0555F">
      <w:pPr>
        <w:spacing w:before="240" w:after="120"/>
        <w:ind w:firstLine="567"/>
        <w:jc w:val="both"/>
        <w:outlineLvl w:val="0"/>
        <w:rPr>
          <w:b/>
        </w:rPr>
      </w:pPr>
      <w:r>
        <w:rPr>
          <w:b/>
        </w:rPr>
        <w:t>2.1 Содержание учебной дисциплины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94"/>
        <w:gridCol w:w="2534"/>
        <w:gridCol w:w="5486"/>
        <w:gridCol w:w="1175"/>
      </w:tblGrid>
      <w:tr w:rsidR="00E96FEA" w:rsidRPr="0008269F" w:rsidTr="0008269F">
        <w:tc>
          <w:tcPr>
            <w:tcW w:w="351" w:type="pct"/>
            <w:vAlign w:val="center"/>
          </w:tcPr>
          <w:p w:rsidR="00E96FEA" w:rsidRPr="0008269F" w:rsidRDefault="00E96FEA" w:rsidP="008262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8269F">
              <w:rPr>
                <w:sz w:val="20"/>
                <w:szCs w:val="20"/>
              </w:rPr>
              <w:t>Номер тем</w:t>
            </w:r>
          </w:p>
        </w:tc>
        <w:tc>
          <w:tcPr>
            <w:tcW w:w="1281" w:type="pct"/>
            <w:vAlign w:val="center"/>
          </w:tcPr>
          <w:p w:rsidR="00E96FEA" w:rsidRPr="0008269F" w:rsidRDefault="00E96FEA" w:rsidP="008179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8269F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774" w:type="pct"/>
            <w:vAlign w:val="center"/>
          </w:tcPr>
          <w:p w:rsidR="00E96FEA" w:rsidRPr="0008269F" w:rsidRDefault="00E96FEA" w:rsidP="008262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8269F">
              <w:rPr>
                <w:sz w:val="20"/>
                <w:szCs w:val="20"/>
              </w:rPr>
              <w:t>Содержание</w:t>
            </w:r>
          </w:p>
        </w:tc>
        <w:tc>
          <w:tcPr>
            <w:tcW w:w="594" w:type="pct"/>
            <w:vAlign w:val="center"/>
          </w:tcPr>
          <w:p w:rsidR="00E96FEA" w:rsidRPr="0008269F" w:rsidRDefault="00CA2434" w:rsidP="0008269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8269F">
              <w:rPr>
                <w:sz w:val="20"/>
                <w:szCs w:val="20"/>
              </w:rPr>
              <w:t>Коды фо</w:t>
            </w:r>
            <w:r w:rsidRPr="0008269F">
              <w:rPr>
                <w:sz w:val="20"/>
                <w:szCs w:val="20"/>
              </w:rPr>
              <w:t>р</w:t>
            </w:r>
            <w:r w:rsidRPr="0008269F">
              <w:rPr>
                <w:sz w:val="20"/>
                <w:szCs w:val="20"/>
              </w:rPr>
              <w:t>мируемых компете</w:t>
            </w:r>
            <w:r w:rsidRPr="0008269F">
              <w:rPr>
                <w:sz w:val="20"/>
                <w:szCs w:val="20"/>
              </w:rPr>
              <w:t>н</w:t>
            </w:r>
            <w:r w:rsidRPr="0008269F">
              <w:rPr>
                <w:sz w:val="20"/>
                <w:szCs w:val="20"/>
              </w:rPr>
              <w:t>ций</w:t>
            </w:r>
          </w:p>
        </w:tc>
      </w:tr>
      <w:tr w:rsidR="00FF6DEB" w:rsidTr="0008269F">
        <w:tc>
          <w:tcPr>
            <w:tcW w:w="351" w:type="pct"/>
          </w:tcPr>
          <w:p w:rsidR="00FF6DEB" w:rsidRPr="005D62A2" w:rsidRDefault="00FF6DEB" w:rsidP="005D62A2">
            <w:pPr>
              <w:pStyle w:val="50"/>
              <w:shd w:val="clear" w:color="auto" w:fill="auto"/>
              <w:spacing w:after="0" w:line="240" w:lineRule="auto"/>
              <w:ind w:firstLine="0"/>
            </w:pPr>
            <w:r w:rsidRPr="005D62A2">
              <w:t>1</w:t>
            </w:r>
          </w:p>
        </w:tc>
        <w:tc>
          <w:tcPr>
            <w:tcW w:w="1281" w:type="pct"/>
          </w:tcPr>
          <w:p w:rsidR="00FF6DEB" w:rsidRPr="00FF6DEB" w:rsidRDefault="00FF6DEB" w:rsidP="00FF6DEB">
            <w:pPr>
              <w:jc w:val="both"/>
              <w:rPr>
                <w:sz w:val="20"/>
                <w:szCs w:val="20"/>
              </w:rPr>
            </w:pPr>
            <w:r w:rsidRPr="00FF6DEB">
              <w:rPr>
                <w:sz w:val="20"/>
                <w:szCs w:val="20"/>
              </w:rPr>
              <w:t>Общие сведения о при</w:t>
            </w:r>
            <w:r w:rsidRPr="00FF6DEB">
              <w:rPr>
                <w:sz w:val="20"/>
                <w:szCs w:val="20"/>
              </w:rPr>
              <w:t>н</w:t>
            </w:r>
            <w:r w:rsidRPr="00FF6DEB">
              <w:rPr>
                <w:sz w:val="20"/>
                <w:szCs w:val="20"/>
              </w:rPr>
              <w:t>ципах программирования автоматизированных с</w:t>
            </w:r>
            <w:r w:rsidRPr="00FF6DEB">
              <w:rPr>
                <w:sz w:val="20"/>
                <w:szCs w:val="20"/>
              </w:rPr>
              <w:t>и</w:t>
            </w:r>
            <w:r w:rsidRPr="00FF6DEB">
              <w:rPr>
                <w:sz w:val="20"/>
                <w:szCs w:val="20"/>
              </w:rPr>
              <w:t xml:space="preserve">стем управления </w:t>
            </w:r>
            <w:r>
              <w:rPr>
                <w:sz w:val="20"/>
                <w:szCs w:val="20"/>
              </w:rPr>
              <w:t>промы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ленными</w:t>
            </w:r>
            <w:r w:rsidRPr="00FF6DEB">
              <w:rPr>
                <w:sz w:val="20"/>
                <w:szCs w:val="20"/>
              </w:rPr>
              <w:t xml:space="preserve"> установками, промышленными робот</w:t>
            </w:r>
            <w:r w:rsidRPr="00FF6DEB">
              <w:rPr>
                <w:sz w:val="20"/>
                <w:szCs w:val="20"/>
              </w:rPr>
              <w:t>а</w:t>
            </w:r>
            <w:r w:rsidRPr="00FF6DEB">
              <w:rPr>
                <w:sz w:val="20"/>
                <w:szCs w:val="20"/>
              </w:rPr>
              <w:t xml:space="preserve">ми и автоматическими линиями. </w:t>
            </w:r>
          </w:p>
        </w:tc>
        <w:tc>
          <w:tcPr>
            <w:tcW w:w="2774" w:type="pct"/>
          </w:tcPr>
          <w:p w:rsidR="00FF6DEB" w:rsidRPr="00FF6DEB" w:rsidRDefault="00FF6DEB" w:rsidP="00FF6DEB">
            <w:pPr>
              <w:jc w:val="both"/>
              <w:rPr>
                <w:sz w:val="20"/>
                <w:szCs w:val="20"/>
              </w:rPr>
            </w:pPr>
            <w:r w:rsidRPr="00FF6DEB">
              <w:rPr>
                <w:sz w:val="20"/>
                <w:szCs w:val="20"/>
              </w:rPr>
              <w:t>Значение автоматизация и роботизации производственных процессов. Принципы программирования и примеры реал</w:t>
            </w:r>
            <w:r w:rsidRPr="00FF6DEB">
              <w:rPr>
                <w:sz w:val="20"/>
                <w:szCs w:val="20"/>
              </w:rPr>
              <w:t>и</w:t>
            </w:r>
            <w:r w:rsidRPr="00FF6DEB">
              <w:rPr>
                <w:sz w:val="20"/>
                <w:szCs w:val="20"/>
              </w:rPr>
              <w:t xml:space="preserve">зации современных систем управления оборудованием и процессами </w:t>
            </w:r>
            <w:r>
              <w:rPr>
                <w:sz w:val="20"/>
                <w:szCs w:val="20"/>
              </w:rPr>
              <w:t>обработки</w:t>
            </w:r>
            <w:r w:rsidRPr="00FF6DEB">
              <w:rPr>
                <w:sz w:val="20"/>
                <w:szCs w:val="20"/>
              </w:rPr>
              <w:t xml:space="preserve">. Автоматизированные комплексы с микроконтроллерами и ЭВМ для управления качеством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работки</w:t>
            </w:r>
            <w:r w:rsidRPr="00FF6DE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94" w:type="pct"/>
          </w:tcPr>
          <w:p w:rsidR="00FF6DEB" w:rsidRPr="0008269F" w:rsidRDefault="00FF6DEB" w:rsidP="0008269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ОК-1; </w:t>
            </w:r>
            <w:r w:rsidRPr="0008269F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  <w:r w:rsidRPr="0008269F">
              <w:rPr>
                <w:sz w:val="22"/>
                <w:szCs w:val="22"/>
              </w:rPr>
              <w:t>,</w:t>
            </w:r>
          </w:p>
          <w:p w:rsidR="00FF6DEB" w:rsidRPr="0008269F" w:rsidRDefault="00FF6DEB" w:rsidP="00FF6DEB">
            <w:pPr>
              <w:ind w:left="-57" w:right="-57"/>
              <w:jc w:val="both"/>
              <w:rPr>
                <w:sz w:val="22"/>
                <w:szCs w:val="22"/>
              </w:rPr>
            </w:pPr>
            <w:r w:rsidRPr="0008269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1, 2</w:t>
            </w:r>
            <w:r w:rsidRPr="000826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</w:t>
            </w:r>
          </w:p>
        </w:tc>
      </w:tr>
      <w:tr w:rsidR="00FF6DEB" w:rsidTr="0008269F">
        <w:tc>
          <w:tcPr>
            <w:tcW w:w="351" w:type="pct"/>
          </w:tcPr>
          <w:p w:rsidR="00FF6DEB" w:rsidRDefault="00FF6DEB" w:rsidP="00AD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1" w:type="pct"/>
          </w:tcPr>
          <w:p w:rsidR="00FF6DEB" w:rsidRPr="00FF6DEB" w:rsidRDefault="00FF6DEB" w:rsidP="001C1DC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F6DEB">
              <w:rPr>
                <w:sz w:val="20"/>
                <w:szCs w:val="20"/>
              </w:rPr>
              <w:t>Нейроинформатика</w:t>
            </w:r>
            <w:proofErr w:type="spellEnd"/>
            <w:r w:rsidRPr="00FF6DEB">
              <w:rPr>
                <w:sz w:val="20"/>
                <w:szCs w:val="20"/>
              </w:rPr>
              <w:t xml:space="preserve"> и </w:t>
            </w:r>
            <w:proofErr w:type="spellStart"/>
            <w:r w:rsidRPr="00FF6DEB">
              <w:rPr>
                <w:sz w:val="20"/>
                <w:szCs w:val="20"/>
              </w:rPr>
              <w:t>нейроуправление</w:t>
            </w:r>
            <w:proofErr w:type="spellEnd"/>
            <w:r w:rsidRPr="00FF6DEB">
              <w:rPr>
                <w:sz w:val="20"/>
                <w:szCs w:val="20"/>
              </w:rPr>
              <w:t xml:space="preserve">. Методы </w:t>
            </w:r>
            <w:proofErr w:type="spellStart"/>
            <w:r w:rsidRPr="00FF6DEB">
              <w:rPr>
                <w:sz w:val="20"/>
                <w:szCs w:val="20"/>
              </w:rPr>
              <w:t>нейроуправления</w:t>
            </w:r>
            <w:proofErr w:type="spellEnd"/>
            <w:r w:rsidRPr="00FF6DEB">
              <w:rPr>
                <w:sz w:val="20"/>
                <w:szCs w:val="20"/>
              </w:rPr>
              <w:t>.</w:t>
            </w:r>
          </w:p>
        </w:tc>
        <w:tc>
          <w:tcPr>
            <w:tcW w:w="2774" w:type="pct"/>
          </w:tcPr>
          <w:p w:rsidR="00FF6DEB" w:rsidRDefault="00FF6DEB" w:rsidP="001C1D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F6DEB">
              <w:rPr>
                <w:sz w:val="20"/>
                <w:szCs w:val="20"/>
              </w:rPr>
              <w:t>Нейроинформатика</w:t>
            </w:r>
            <w:proofErr w:type="spellEnd"/>
            <w:r w:rsidRPr="00FF6DEB">
              <w:rPr>
                <w:sz w:val="20"/>
                <w:szCs w:val="20"/>
              </w:rPr>
              <w:t xml:space="preserve"> как способ решения различных задач с помощью искусственных нейронных сетей, реализованных на компьютере. </w:t>
            </w:r>
            <w:proofErr w:type="spellStart"/>
            <w:r w:rsidRPr="00FF6DEB">
              <w:rPr>
                <w:sz w:val="20"/>
                <w:szCs w:val="20"/>
              </w:rPr>
              <w:t>Нейроуправление</w:t>
            </w:r>
            <w:proofErr w:type="spellEnd"/>
            <w:r w:rsidRPr="00FF6DEB">
              <w:rPr>
                <w:sz w:val="20"/>
                <w:szCs w:val="20"/>
              </w:rPr>
              <w:t> как частный случай и</w:t>
            </w:r>
            <w:r w:rsidRPr="00FF6DEB">
              <w:rPr>
                <w:sz w:val="20"/>
                <w:szCs w:val="20"/>
              </w:rPr>
              <w:t>н</w:t>
            </w:r>
            <w:r w:rsidRPr="00FF6DEB">
              <w:rPr>
                <w:sz w:val="20"/>
                <w:szCs w:val="20"/>
              </w:rPr>
              <w:t>теллектуального управления, использующий искусственные нейронные сети для решения задач управления динамич</w:t>
            </w:r>
            <w:r w:rsidRPr="00FF6DEB">
              <w:rPr>
                <w:sz w:val="20"/>
                <w:szCs w:val="20"/>
              </w:rPr>
              <w:t>е</w:t>
            </w:r>
            <w:r w:rsidRPr="00FF6DEB">
              <w:rPr>
                <w:sz w:val="20"/>
                <w:szCs w:val="20"/>
              </w:rPr>
              <w:t xml:space="preserve">скими объектами. Классификация методов </w:t>
            </w:r>
            <w:proofErr w:type="spellStart"/>
            <w:r w:rsidRPr="00FF6DEB">
              <w:rPr>
                <w:sz w:val="20"/>
                <w:szCs w:val="20"/>
              </w:rPr>
              <w:t>нейроуправления</w:t>
            </w:r>
            <w:proofErr w:type="spellEnd"/>
            <w:r w:rsidRPr="00FF6DEB">
              <w:rPr>
                <w:sz w:val="20"/>
                <w:szCs w:val="20"/>
              </w:rPr>
              <w:t>.</w:t>
            </w:r>
          </w:p>
          <w:p w:rsidR="00FF6DEB" w:rsidRDefault="00FF6DEB" w:rsidP="001C1D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F6DEB" w:rsidRPr="00FF6DEB" w:rsidRDefault="00FF6DEB" w:rsidP="001C1D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FF6DEB" w:rsidRPr="0008269F" w:rsidRDefault="00FF6DEB" w:rsidP="00FF6DEB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ОК-1; </w:t>
            </w:r>
            <w:r w:rsidRPr="0008269F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  <w:r w:rsidRPr="0008269F">
              <w:rPr>
                <w:sz w:val="22"/>
                <w:szCs w:val="22"/>
              </w:rPr>
              <w:t>,</w:t>
            </w:r>
          </w:p>
          <w:p w:rsidR="00FF6DEB" w:rsidRPr="0008269F" w:rsidRDefault="00FF6DEB" w:rsidP="00FF6DEB">
            <w:pPr>
              <w:ind w:left="-57" w:right="-57"/>
              <w:jc w:val="both"/>
              <w:rPr>
                <w:sz w:val="22"/>
                <w:szCs w:val="22"/>
              </w:rPr>
            </w:pPr>
            <w:r w:rsidRPr="0008269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1, 2</w:t>
            </w:r>
            <w:r w:rsidRPr="000826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</w:t>
            </w:r>
          </w:p>
        </w:tc>
      </w:tr>
      <w:tr w:rsidR="00FF6DEB" w:rsidTr="0008269F">
        <w:tc>
          <w:tcPr>
            <w:tcW w:w="351" w:type="pct"/>
          </w:tcPr>
          <w:p w:rsidR="00FF6DEB" w:rsidRDefault="00FF6DEB" w:rsidP="00AD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1" w:type="pct"/>
          </w:tcPr>
          <w:p w:rsidR="00FF6DEB" w:rsidRPr="00914437" w:rsidRDefault="00FF6DEB" w:rsidP="001C1DC6">
            <w:pPr>
              <w:jc w:val="both"/>
              <w:rPr>
                <w:sz w:val="20"/>
                <w:szCs w:val="20"/>
              </w:rPr>
            </w:pPr>
            <w:r w:rsidRPr="00FF6DEB">
              <w:rPr>
                <w:sz w:val="20"/>
                <w:szCs w:val="20"/>
              </w:rPr>
              <w:t>Применение программ</w:t>
            </w:r>
            <w:r w:rsidRPr="00FF6DEB">
              <w:rPr>
                <w:sz w:val="20"/>
                <w:szCs w:val="20"/>
              </w:rPr>
              <w:t>и</w:t>
            </w:r>
            <w:r w:rsidRPr="00FF6DEB">
              <w:rPr>
                <w:sz w:val="20"/>
                <w:szCs w:val="20"/>
              </w:rPr>
              <w:t>руемых логических ко</w:t>
            </w:r>
            <w:r w:rsidRPr="00FF6DEB">
              <w:rPr>
                <w:sz w:val="20"/>
                <w:szCs w:val="20"/>
              </w:rPr>
              <w:t>н</w:t>
            </w:r>
            <w:r w:rsidRPr="00FF6DEB">
              <w:rPr>
                <w:sz w:val="20"/>
                <w:szCs w:val="20"/>
              </w:rPr>
              <w:t xml:space="preserve">троллеров </w:t>
            </w:r>
            <w:bookmarkStart w:id="0" w:name="bookmark1"/>
            <w:r w:rsidRPr="00FF6DEB">
              <w:rPr>
                <w:sz w:val="20"/>
                <w:szCs w:val="20"/>
              </w:rPr>
              <w:t xml:space="preserve">для систем управления </w:t>
            </w:r>
            <w:r>
              <w:rPr>
                <w:sz w:val="20"/>
                <w:szCs w:val="20"/>
              </w:rPr>
              <w:t>промышле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</w:t>
            </w:r>
            <w:r w:rsidRPr="00FF6DEB">
              <w:rPr>
                <w:sz w:val="20"/>
                <w:szCs w:val="20"/>
              </w:rPr>
              <w:t xml:space="preserve"> оборудованием</w:t>
            </w:r>
            <w:bookmarkEnd w:id="0"/>
            <w:r w:rsidRPr="00FF6DEB">
              <w:rPr>
                <w:sz w:val="20"/>
                <w:szCs w:val="20"/>
              </w:rPr>
              <w:t>.</w:t>
            </w:r>
          </w:p>
        </w:tc>
        <w:tc>
          <w:tcPr>
            <w:tcW w:w="2774" w:type="pct"/>
          </w:tcPr>
          <w:p w:rsidR="00FF6DEB" w:rsidRPr="00FF6DEB" w:rsidRDefault="00FF6DEB" w:rsidP="001C1DC6">
            <w:pPr>
              <w:jc w:val="both"/>
              <w:rPr>
                <w:sz w:val="20"/>
                <w:szCs w:val="20"/>
              </w:rPr>
            </w:pPr>
            <w:r w:rsidRPr="00FF6DEB">
              <w:rPr>
                <w:sz w:val="20"/>
                <w:szCs w:val="20"/>
              </w:rPr>
              <w:t>Мно</w:t>
            </w:r>
            <w:r w:rsidRPr="00FF6DEB">
              <w:rPr>
                <w:sz w:val="20"/>
                <w:szCs w:val="20"/>
              </w:rPr>
              <w:softHyphen/>
              <w:t xml:space="preserve">гоуровневый процесс построение систем управления </w:t>
            </w:r>
            <w:r>
              <w:rPr>
                <w:sz w:val="20"/>
                <w:szCs w:val="20"/>
              </w:rPr>
              <w:t xml:space="preserve">промышленным автоматизированным </w:t>
            </w:r>
            <w:r w:rsidRPr="00FF6DEB">
              <w:rPr>
                <w:sz w:val="20"/>
                <w:szCs w:val="20"/>
              </w:rPr>
              <w:t>оборудованием.</w:t>
            </w:r>
          </w:p>
          <w:p w:rsidR="00FF6DEB" w:rsidRPr="00FF6DEB" w:rsidRDefault="00FF6DEB" w:rsidP="00FF6DEB">
            <w:pPr>
              <w:jc w:val="both"/>
              <w:rPr>
                <w:sz w:val="20"/>
                <w:szCs w:val="20"/>
              </w:rPr>
            </w:pPr>
            <w:r w:rsidRPr="00FF6DEB">
              <w:rPr>
                <w:sz w:val="20"/>
                <w:szCs w:val="20"/>
              </w:rPr>
              <w:t>Выбор базы для построения системы. Функциональные тр</w:t>
            </w:r>
            <w:r w:rsidRPr="00FF6DEB">
              <w:rPr>
                <w:sz w:val="20"/>
                <w:szCs w:val="20"/>
              </w:rPr>
              <w:t>е</w:t>
            </w:r>
            <w:r w:rsidRPr="00FF6DEB">
              <w:rPr>
                <w:sz w:val="20"/>
                <w:szCs w:val="20"/>
              </w:rPr>
              <w:t>бования к кон</w:t>
            </w:r>
            <w:r w:rsidRPr="00FF6DEB">
              <w:rPr>
                <w:sz w:val="20"/>
                <w:szCs w:val="20"/>
              </w:rPr>
              <w:softHyphen/>
              <w:t>троллеру. Специализированные функции управления процесс</w:t>
            </w:r>
            <w:r>
              <w:rPr>
                <w:sz w:val="20"/>
                <w:szCs w:val="20"/>
              </w:rPr>
              <w:t>ами обработки</w:t>
            </w:r>
            <w:r w:rsidRPr="00FF6DEB">
              <w:rPr>
                <w:sz w:val="20"/>
                <w:szCs w:val="20"/>
              </w:rPr>
              <w:t>.</w:t>
            </w:r>
          </w:p>
        </w:tc>
        <w:tc>
          <w:tcPr>
            <w:tcW w:w="594" w:type="pct"/>
          </w:tcPr>
          <w:p w:rsidR="00FF6DEB" w:rsidRPr="0008269F" w:rsidRDefault="00FF6DEB" w:rsidP="00FF6DEB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ОК-1; </w:t>
            </w:r>
            <w:r w:rsidRPr="0008269F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  <w:r w:rsidRPr="0008269F">
              <w:rPr>
                <w:sz w:val="22"/>
                <w:szCs w:val="22"/>
              </w:rPr>
              <w:t>,</w:t>
            </w:r>
          </w:p>
          <w:p w:rsidR="00FF6DEB" w:rsidRPr="0008269F" w:rsidRDefault="00FF6DEB" w:rsidP="00FF6DEB">
            <w:pPr>
              <w:ind w:left="-57" w:right="-57"/>
              <w:jc w:val="both"/>
              <w:rPr>
                <w:sz w:val="22"/>
                <w:szCs w:val="22"/>
              </w:rPr>
            </w:pPr>
            <w:r w:rsidRPr="0008269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1, 2</w:t>
            </w:r>
            <w:r w:rsidRPr="000826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</w:t>
            </w:r>
          </w:p>
        </w:tc>
      </w:tr>
      <w:tr w:rsidR="00FF6DEB" w:rsidTr="0008269F">
        <w:tc>
          <w:tcPr>
            <w:tcW w:w="351" w:type="pct"/>
          </w:tcPr>
          <w:p w:rsidR="00FF6DEB" w:rsidRDefault="00FF6DEB" w:rsidP="00AD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81" w:type="pct"/>
          </w:tcPr>
          <w:p w:rsidR="00FF6DEB" w:rsidRPr="00FF6DEB" w:rsidRDefault="00FF6DEB" w:rsidP="00FF6DEB">
            <w:pPr>
              <w:rPr>
                <w:sz w:val="20"/>
                <w:szCs w:val="20"/>
              </w:rPr>
            </w:pPr>
            <w:r w:rsidRPr="00FF6DEB">
              <w:rPr>
                <w:sz w:val="20"/>
                <w:szCs w:val="20"/>
              </w:rPr>
              <w:t>Методы и средства ада</w:t>
            </w:r>
            <w:r w:rsidRPr="00FF6DEB">
              <w:rPr>
                <w:sz w:val="20"/>
                <w:szCs w:val="20"/>
              </w:rPr>
              <w:t>п</w:t>
            </w:r>
            <w:r w:rsidRPr="00FF6DEB">
              <w:rPr>
                <w:sz w:val="20"/>
                <w:szCs w:val="20"/>
              </w:rPr>
              <w:t xml:space="preserve">тации </w:t>
            </w:r>
            <w:r>
              <w:rPr>
                <w:sz w:val="20"/>
                <w:szCs w:val="20"/>
              </w:rPr>
              <w:t xml:space="preserve">промышленных </w:t>
            </w:r>
            <w:r w:rsidRPr="00FF6DEB">
              <w:rPr>
                <w:sz w:val="20"/>
                <w:szCs w:val="20"/>
              </w:rPr>
              <w:t xml:space="preserve"> роботов.</w:t>
            </w:r>
          </w:p>
        </w:tc>
        <w:tc>
          <w:tcPr>
            <w:tcW w:w="2774" w:type="pct"/>
          </w:tcPr>
          <w:p w:rsidR="00FF6DEB" w:rsidRPr="00FF6DEB" w:rsidRDefault="00FF6DEB" w:rsidP="001C1DC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F6DEB">
              <w:rPr>
                <w:sz w:val="20"/>
                <w:szCs w:val="20"/>
              </w:rPr>
              <w:t>Геометрическая и технологическая адаптация. Корректиро</w:t>
            </w:r>
            <w:r w:rsidRPr="00FF6DEB">
              <w:rPr>
                <w:sz w:val="20"/>
                <w:szCs w:val="20"/>
              </w:rPr>
              <w:t>в</w:t>
            </w:r>
            <w:r w:rsidRPr="00FF6DEB">
              <w:rPr>
                <w:sz w:val="20"/>
                <w:szCs w:val="20"/>
              </w:rPr>
              <w:t>ка программы. Технологическая необходимость применения сенсоров. Конструкции и принцип действия. Универсализ</w:t>
            </w:r>
            <w:r w:rsidRPr="00FF6DEB">
              <w:rPr>
                <w:sz w:val="20"/>
                <w:szCs w:val="20"/>
              </w:rPr>
              <w:t>а</w:t>
            </w:r>
            <w:r w:rsidRPr="00FF6DEB">
              <w:rPr>
                <w:sz w:val="20"/>
                <w:szCs w:val="20"/>
              </w:rPr>
              <w:t>ция специализированных сенсоров. Сенсорное управление. Проблемы внедрения сенсоров.</w:t>
            </w:r>
          </w:p>
        </w:tc>
        <w:tc>
          <w:tcPr>
            <w:tcW w:w="594" w:type="pct"/>
          </w:tcPr>
          <w:p w:rsidR="00FF6DEB" w:rsidRPr="0008269F" w:rsidRDefault="00FF6DEB" w:rsidP="00FF6DEB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ОК-1; </w:t>
            </w:r>
            <w:r w:rsidRPr="0008269F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  <w:r w:rsidRPr="0008269F">
              <w:rPr>
                <w:sz w:val="22"/>
                <w:szCs w:val="22"/>
              </w:rPr>
              <w:t>,</w:t>
            </w:r>
          </w:p>
          <w:p w:rsidR="00FF6DEB" w:rsidRPr="0008269F" w:rsidRDefault="00FF6DEB" w:rsidP="00FF6DEB">
            <w:pPr>
              <w:ind w:left="-57" w:right="-57"/>
              <w:jc w:val="both"/>
              <w:rPr>
                <w:sz w:val="22"/>
                <w:szCs w:val="22"/>
              </w:rPr>
            </w:pPr>
            <w:r w:rsidRPr="0008269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1, 2</w:t>
            </w:r>
            <w:r w:rsidRPr="000826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</w:t>
            </w:r>
          </w:p>
        </w:tc>
      </w:tr>
    </w:tbl>
    <w:p w:rsidR="00AD787A" w:rsidRDefault="000D1DA0" w:rsidP="00FF6DEB">
      <w:pPr>
        <w:spacing w:before="240" w:after="120"/>
        <w:ind w:firstLine="567"/>
        <w:jc w:val="both"/>
        <w:outlineLvl w:val="0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:rsidR="00D86785" w:rsidRPr="00BD2FC9" w:rsidRDefault="00D86785" w:rsidP="00D86785">
      <w:pPr>
        <w:spacing w:before="240" w:after="120"/>
        <w:ind w:firstLine="567"/>
        <w:jc w:val="both"/>
        <w:outlineLvl w:val="0"/>
      </w:pPr>
      <w:r>
        <w:t xml:space="preserve">2.2.1 </w:t>
      </w:r>
      <w:r w:rsidRPr="00BD2FC9">
        <w:t>Учебно-методическая карта учебной дисциплины</w:t>
      </w:r>
      <w:r>
        <w:t xml:space="preserve"> дневной формы обучения</w:t>
      </w:r>
    </w:p>
    <w:tbl>
      <w:tblPr>
        <w:tblStyle w:val="a3"/>
        <w:tblpPr w:leftFromText="180" w:rightFromText="180" w:vertAnchor="text" w:horzAnchor="margin" w:tblpX="-114" w:tblpY="170"/>
        <w:tblW w:w="5134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"/>
        <w:gridCol w:w="3048"/>
        <w:gridCol w:w="283"/>
        <w:gridCol w:w="1829"/>
        <w:gridCol w:w="299"/>
        <w:gridCol w:w="2263"/>
        <w:gridCol w:w="434"/>
        <w:gridCol w:w="494"/>
        <w:gridCol w:w="776"/>
      </w:tblGrid>
      <w:tr w:rsidR="00914437" w:rsidRPr="002F2889" w:rsidTr="000067B9">
        <w:trPr>
          <w:cantSplit/>
          <w:trHeight w:val="1689"/>
        </w:trPr>
        <w:tc>
          <w:tcPr>
            <w:tcW w:w="265" w:type="pct"/>
            <w:textDirection w:val="btLr"/>
            <w:vAlign w:val="center"/>
          </w:tcPr>
          <w:p w:rsidR="00D86785" w:rsidRPr="00BD2FC9" w:rsidRDefault="00D86785" w:rsidP="00D86785">
            <w:pPr>
              <w:spacing w:before="240" w:after="120"/>
              <w:ind w:firstLine="567"/>
              <w:jc w:val="both"/>
              <w:outlineLvl w:val="0"/>
            </w:pPr>
            <w:r>
              <w:t xml:space="preserve">2.2.1 </w:t>
            </w:r>
            <w:r w:rsidRPr="00BD2FC9">
              <w:t>Учебно-методическая карта учебной дисциплины</w:t>
            </w:r>
            <w:r>
              <w:t xml:space="preserve"> дневной формы обучения</w:t>
            </w:r>
          </w:p>
          <w:p w:rsidR="00914437" w:rsidRPr="002F2889" w:rsidRDefault="00914437" w:rsidP="001B20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№ недели</w:t>
            </w:r>
          </w:p>
        </w:tc>
        <w:tc>
          <w:tcPr>
            <w:tcW w:w="1531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Лекции</w:t>
            </w:r>
          </w:p>
          <w:p w:rsidR="00914437" w:rsidRPr="002F2889" w:rsidRDefault="00914437" w:rsidP="001B20B0">
            <w:pPr>
              <w:jc w:val="center"/>
              <w:rPr>
                <w:sz w:val="20"/>
                <w:szCs w:val="20"/>
                <w:lang w:val="en-US"/>
              </w:rPr>
            </w:pPr>
            <w:r w:rsidRPr="002F2889">
              <w:rPr>
                <w:sz w:val="20"/>
                <w:szCs w:val="20"/>
                <w:lang w:val="en-US"/>
              </w:rPr>
              <w:t>(</w:t>
            </w:r>
            <w:r w:rsidRPr="002F2889">
              <w:rPr>
                <w:sz w:val="20"/>
                <w:szCs w:val="20"/>
              </w:rPr>
              <w:t>наименование тем</w:t>
            </w:r>
            <w:r w:rsidRPr="002F2889">
              <w:rPr>
                <w:sz w:val="20"/>
                <w:szCs w:val="20"/>
                <w:lang w:val="en-US"/>
              </w:rPr>
              <w:t>)</w:t>
            </w:r>
          </w:p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914437" w:rsidRPr="002F2889" w:rsidRDefault="00914437" w:rsidP="001B20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Часы</w:t>
            </w:r>
          </w:p>
        </w:tc>
        <w:tc>
          <w:tcPr>
            <w:tcW w:w="919" w:type="pct"/>
            <w:textDirection w:val="btLr"/>
            <w:vAlign w:val="center"/>
          </w:tcPr>
          <w:p w:rsidR="00914437" w:rsidRPr="002F2889" w:rsidRDefault="00914437" w:rsidP="001B20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Практические</w:t>
            </w:r>
          </w:p>
          <w:p w:rsidR="00914437" w:rsidRPr="002F2889" w:rsidRDefault="00914437" w:rsidP="001B20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занятия</w:t>
            </w:r>
          </w:p>
        </w:tc>
        <w:tc>
          <w:tcPr>
            <w:tcW w:w="150" w:type="pct"/>
            <w:textDirection w:val="btLr"/>
            <w:vAlign w:val="center"/>
          </w:tcPr>
          <w:p w:rsidR="00914437" w:rsidRPr="002F2889" w:rsidRDefault="00914437" w:rsidP="001B20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Часы</w:t>
            </w:r>
          </w:p>
        </w:tc>
        <w:tc>
          <w:tcPr>
            <w:tcW w:w="1137" w:type="pct"/>
            <w:textDirection w:val="btLr"/>
            <w:vAlign w:val="center"/>
          </w:tcPr>
          <w:p w:rsidR="00914437" w:rsidRPr="002F2889" w:rsidRDefault="00914437" w:rsidP="001B20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 xml:space="preserve">Лабораторные </w:t>
            </w:r>
          </w:p>
          <w:p w:rsidR="00914437" w:rsidRPr="002F2889" w:rsidRDefault="00914437" w:rsidP="001B20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занятия</w:t>
            </w:r>
          </w:p>
        </w:tc>
        <w:tc>
          <w:tcPr>
            <w:tcW w:w="218" w:type="pct"/>
            <w:textDirection w:val="btLr"/>
            <w:vAlign w:val="center"/>
          </w:tcPr>
          <w:p w:rsidR="00914437" w:rsidRPr="002F2889" w:rsidRDefault="00914437" w:rsidP="001B20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Часы</w:t>
            </w:r>
          </w:p>
        </w:tc>
        <w:tc>
          <w:tcPr>
            <w:tcW w:w="248" w:type="pct"/>
            <w:textDirection w:val="btLr"/>
            <w:vAlign w:val="center"/>
          </w:tcPr>
          <w:p w:rsidR="00914437" w:rsidRPr="002F2889" w:rsidRDefault="00914437" w:rsidP="001B20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Самостоятел</w:t>
            </w:r>
            <w:r w:rsidRPr="002F2889">
              <w:rPr>
                <w:sz w:val="20"/>
                <w:szCs w:val="20"/>
              </w:rPr>
              <w:t>ь</w:t>
            </w:r>
            <w:r w:rsidRPr="002F2889">
              <w:rPr>
                <w:sz w:val="20"/>
                <w:szCs w:val="20"/>
              </w:rPr>
              <w:t>ная работа, часы</w:t>
            </w:r>
          </w:p>
        </w:tc>
        <w:tc>
          <w:tcPr>
            <w:tcW w:w="389" w:type="pct"/>
            <w:textDirection w:val="btLr"/>
            <w:vAlign w:val="center"/>
          </w:tcPr>
          <w:p w:rsidR="00914437" w:rsidRPr="002F2889" w:rsidRDefault="00914437" w:rsidP="001B20B0">
            <w:pPr>
              <w:tabs>
                <w:tab w:val="left" w:pos="277"/>
              </w:tabs>
              <w:ind w:left="-160" w:right="113" w:firstLine="125"/>
              <w:jc w:val="center"/>
              <w:rPr>
                <w:sz w:val="20"/>
                <w:szCs w:val="20"/>
                <w:lang w:val="en-US"/>
              </w:rPr>
            </w:pPr>
            <w:r w:rsidRPr="002F2889">
              <w:rPr>
                <w:sz w:val="20"/>
                <w:szCs w:val="20"/>
              </w:rPr>
              <w:t>Форма контроля знаний</w:t>
            </w:r>
          </w:p>
        </w:tc>
      </w:tr>
      <w:tr w:rsidR="00914437" w:rsidRPr="002F2889" w:rsidTr="000067B9">
        <w:trPr>
          <w:cantSplit/>
          <w:trHeight w:val="123"/>
        </w:trPr>
        <w:tc>
          <w:tcPr>
            <w:tcW w:w="265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1</w:t>
            </w:r>
          </w:p>
        </w:tc>
        <w:tc>
          <w:tcPr>
            <w:tcW w:w="1531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2</w:t>
            </w:r>
          </w:p>
        </w:tc>
        <w:tc>
          <w:tcPr>
            <w:tcW w:w="142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3</w:t>
            </w:r>
          </w:p>
        </w:tc>
        <w:tc>
          <w:tcPr>
            <w:tcW w:w="919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4</w:t>
            </w:r>
          </w:p>
        </w:tc>
        <w:tc>
          <w:tcPr>
            <w:tcW w:w="150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5</w:t>
            </w:r>
          </w:p>
        </w:tc>
        <w:tc>
          <w:tcPr>
            <w:tcW w:w="1137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6</w:t>
            </w:r>
          </w:p>
        </w:tc>
        <w:tc>
          <w:tcPr>
            <w:tcW w:w="218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7</w:t>
            </w:r>
          </w:p>
        </w:tc>
        <w:tc>
          <w:tcPr>
            <w:tcW w:w="248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8</w:t>
            </w:r>
          </w:p>
        </w:tc>
        <w:tc>
          <w:tcPr>
            <w:tcW w:w="389" w:type="pct"/>
            <w:vAlign w:val="center"/>
          </w:tcPr>
          <w:p w:rsidR="00914437" w:rsidRPr="002F2889" w:rsidRDefault="00914437" w:rsidP="001B20B0">
            <w:pPr>
              <w:tabs>
                <w:tab w:val="left" w:pos="277"/>
              </w:tabs>
              <w:ind w:left="-160" w:firstLine="125"/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9</w:t>
            </w:r>
          </w:p>
        </w:tc>
      </w:tr>
      <w:tr w:rsidR="00914437" w:rsidRPr="002F2889" w:rsidTr="000067B9">
        <w:tc>
          <w:tcPr>
            <w:tcW w:w="265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  <w:lang w:val="en-US"/>
              </w:rPr>
            </w:pPr>
            <w:r w:rsidRPr="002F288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pct"/>
          </w:tcPr>
          <w:p w:rsidR="00914437" w:rsidRPr="00FB28C3" w:rsidRDefault="00914437" w:rsidP="001B20B0">
            <w:pPr>
              <w:jc w:val="both"/>
              <w:outlineLvl w:val="0"/>
              <w:rPr>
                <w:sz w:val="20"/>
                <w:szCs w:val="20"/>
              </w:rPr>
            </w:pPr>
            <w:r w:rsidRPr="00A60E23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.</w:t>
            </w:r>
            <w:r w:rsidRPr="00FB28C3">
              <w:rPr>
                <w:sz w:val="20"/>
                <w:szCs w:val="20"/>
              </w:rPr>
              <w:t xml:space="preserve"> </w:t>
            </w:r>
            <w:r w:rsidRPr="005D62A2">
              <w:rPr>
                <w:sz w:val="20"/>
                <w:szCs w:val="20"/>
              </w:rPr>
              <w:t xml:space="preserve"> </w:t>
            </w:r>
            <w:r w:rsidRPr="00FF6DEB">
              <w:rPr>
                <w:sz w:val="20"/>
                <w:szCs w:val="20"/>
              </w:rPr>
              <w:t xml:space="preserve"> Общие сведения о при</w:t>
            </w:r>
            <w:r w:rsidRPr="00FF6DEB">
              <w:rPr>
                <w:sz w:val="20"/>
                <w:szCs w:val="20"/>
              </w:rPr>
              <w:t>н</w:t>
            </w:r>
            <w:r w:rsidRPr="00FF6DEB">
              <w:rPr>
                <w:sz w:val="20"/>
                <w:szCs w:val="20"/>
              </w:rPr>
              <w:t>ципах программирования автом</w:t>
            </w:r>
            <w:r w:rsidRPr="00FF6DEB">
              <w:rPr>
                <w:sz w:val="20"/>
                <w:szCs w:val="20"/>
              </w:rPr>
              <w:t>а</w:t>
            </w:r>
            <w:r w:rsidRPr="00FF6DEB">
              <w:rPr>
                <w:sz w:val="20"/>
                <w:szCs w:val="20"/>
              </w:rPr>
              <w:t xml:space="preserve">тизированных систем управления </w:t>
            </w:r>
            <w:r>
              <w:rPr>
                <w:sz w:val="20"/>
                <w:szCs w:val="20"/>
              </w:rPr>
              <w:t>промышленными</w:t>
            </w:r>
            <w:r w:rsidRPr="00FF6DEB">
              <w:rPr>
                <w:sz w:val="20"/>
                <w:szCs w:val="20"/>
              </w:rPr>
              <w:t xml:space="preserve"> установками, промышленными роботами и а</w:t>
            </w:r>
            <w:r w:rsidRPr="00FF6DEB">
              <w:rPr>
                <w:sz w:val="20"/>
                <w:szCs w:val="20"/>
              </w:rPr>
              <w:t>в</w:t>
            </w:r>
            <w:r w:rsidRPr="00FF6DEB">
              <w:rPr>
                <w:sz w:val="20"/>
                <w:szCs w:val="20"/>
              </w:rPr>
              <w:t>томатическими линиями</w:t>
            </w:r>
          </w:p>
          <w:p w:rsidR="00914437" w:rsidRPr="002F2889" w:rsidRDefault="00914437" w:rsidP="001B2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2</w:t>
            </w:r>
          </w:p>
        </w:tc>
        <w:tc>
          <w:tcPr>
            <w:tcW w:w="919" w:type="pct"/>
          </w:tcPr>
          <w:p w:rsidR="00914437" w:rsidRPr="00F64510" w:rsidRDefault="00914437" w:rsidP="000B2963">
            <w:pPr>
              <w:jc w:val="both"/>
              <w:rPr>
                <w:sz w:val="20"/>
                <w:szCs w:val="20"/>
              </w:rPr>
            </w:pPr>
            <w:r w:rsidRPr="00F64510">
              <w:rPr>
                <w:b/>
                <w:sz w:val="20"/>
                <w:szCs w:val="20"/>
              </w:rPr>
              <w:t>Пр. р. 1.</w:t>
            </w:r>
            <w:r w:rsidRPr="00F64510">
              <w:rPr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 xml:space="preserve"> П</w:t>
            </w:r>
            <w:r w:rsidRPr="00947F2F">
              <w:rPr>
                <w:sz w:val="16"/>
                <w:szCs w:val="16"/>
              </w:rPr>
              <w:t>рименени</w:t>
            </w:r>
            <w:r>
              <w:rPr>
                <w:sz w:val="16"/>
                <w:szCs w:val="16"/>
              </w:rPr>
              <w:t xml:space="preserve">е </w:t>
            </w:r>
            <w:r w:rsidRPr="00947F2F">
              <w:rPr>
                <w:sz w:val="16"/>
                <w:szCs w:val="16"/>
              </w:rPr>
              <w:t>нейронных сетей для решения задач управл</w:t>
            </w:r>
            <w:r w:rsidRPr="00947F2F">
              <w:rPr>
                <w:sz w:val="16"/>
                <w:szCs w:val="16"/>
              </w:rPr>
              <w:t>е</w:t>
            </w:r>
            <w:r w:rsidRPr="00947F2F">
              <w:rPr>
                <w:sz w:val="16"/>
                <w:szCs w:val="16"/>
              </w:rPr>
              <w:t xml:space="preserve">ния </w:t>
            </w:r>
            <w:r>
              <w:rPr>
                <w:sz w:val="16"/>
                <w:szCs w:val="16"/>
              </w:rPr>
              <w:t xml:space="preserve">промышленным </w:t>
            </w:r>
            <w:r w:rsidRPr="00947F2F">
              <w:rPr>
                <w:sz w:val="16"/>
                <w:szCs w:val="16"/>
              </w:rPr>
              <w:t>роботом, скоростью вращения двигателя,</w:t>
            </w:r>
            <w:r>
              <w:rPr>
                <w:sz w:val="16"/>
                <w:szCs w:val="16"/>
              </w:rPr>
              <w:t xml:space="preserve"> промышленным обор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дованием</w:t>
            </w:r>
          </w:p>
        </w:tc>
        <w:tc>
          <w:tcPr>
            <w:tcW w:w="150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2</w:t>
            </w:r>
          </w:p>
        </w:tc>
        <w:tc>
          <w:tcPr>
            <w:tcW w:w="1137" w:type="pct"/>
          </w:tcPr>
          <w:p w:rsidR="00914437" w:rsidRPr="001B20B0" w:rsidRDefault="00914437" w:rsidP="001B20B0">
            <w:pPr>
              <w:rPr>
                <w:sz w:val="20"/>
                <w:szCs w:val="20"/>
              </w:rPr>
            </w:pPr>
            <w:r w:rsidRPr="00AC65F2">
              <w:rPr>
                <w:b/>
                <w:sz w:val="20"/>
                <w:szCs w:val="20"/>
              </w:rPr>
              <w:t>Лаб. р.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84457">
              <w:rPr>
                <w:color w:val="000000"/>
                <w:sz w:val="28"/>
                <w:szCs w:val="32"/>
              </w:rPr>
              <w:t xml:space="preserve"> </w:t>
            </w:r>
            <w:r w:rsidRPr="000B2963">
              <w:rPr>
                <w:color w:val="000000"/>
                <w:sz w:val="16"/>
                <w:szCs w:val="16"/>
              </w:rPr>
              <w:t>Изучение ко</w:t>
            </w:r>
            <w:r w:rsidRPr="000B2963">
              <w:rPr>
                <w:color w:val="000000"/>
                <w:sz w:val="16"/>
                <w:szCs w:val="16"/>
              </w:rPr>
              <w:t>н</w:t>
            </w:r>
            <w:r w:rsidRPr="000B2963">
              <w:rPr>
                <w:color w:val="000000"/>
                <w:sz w:val="16"/>
                <w:szCs w:val="16"/>
              </w:rPr>
              <w:t>струкции манипулятора и</w:t>
            </w:r>
            <w:r w:rsidRPr="000B2963">
              <w:rPr>
                <w:color w:val="000000"/>
                <w:sz w:val="16"/>
                <w:szCs w:val="16"/>
              </w:rPr>
              <w:t>н</w:t>
            </w:r>
            <w:r w:rsidRPr="000B2963">
              <w:rPr>
                <w:color w:val="000000"/>
                <w:sz w:val="16"/>
                <w:szCs w:val="16"/>
              </w:rPr>
              <w:t xml:space="preserve">струмента робота  </w:t>
            </w:r>
            <w:r w:rsidRPr="000B2963">
              <w:rPr>
                <w:color w:val="000000"/>
                <w:sz w:val="16"/>
                <w:szCs w:val="16"/>
                <w:lang w:val="en-US"/>
              </w:rPr>
              <w:t>FANUC</w:t>
            </w:r>
            <w:r w:rsidRPr="000B29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2963">
              <w:rPr>
                <w:color w:val="000000"/>
                <w:sz w:val="16"/>
                <w:szCs w:val="16"/>
                <w:lang w:val="en-US"/>
              </w:rPr>
              <w:t>M</w:t>
            </w:r>
            <w:r w:rsidRPr="000B2963">
              <w:rPr>
                <w:color w:val="000000"/>
                <w:sz w:val="16"/>
                <w:szCs w:val="16"/>
              </w:rPr>
              <w:t>-710</w:t>
            </w:r>
            <w:proofErr w:type="spellStart"/>
            <w:r w:rsidRPr="000B2963">
              <w:rPr>
                <w:color w:val="000000"/>
                <w:sz w:val="16"/>
                <w:szCs w:val="16"/>
                <w:lang w:val="en-US"/>
              </w:rPr>
              <w:t>iC</w:t>
            </w:r>
            <w:proofErr w:type="spellEnd"/>
            <w:r w:rsidRPr="000B2963">
              <w:rPr>
                <w:color w:val="000000"/>
                <w:sz w:val="16"/>
                <w:szCs w:val="16"/>
              </w:rPr>
              <w:t>/50</w:t>
            </w:r>
          </w:p>
        </w:tc>
        <w:tc>
          <w:tcPr>
            <w:tcW w:w="218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2</w:t>
            </w:r>
          </w:p>
        </w:tc>
        <w:tc>
          <w:tcPr>
            <w:tcW w:w="248" w:type="pct"/>
            <w:vAlign w:val="center"/>
          </w:tcPr>
          <w:p w:rsidR="00914437" w:rsidRPr="002F2889" w:rsidRDefault="0003011E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9" w:type="pct"/>
            <w:vAlign w:val="center"/>
          </w:tcPr>
          <w:p w:rsidR="00914437" w:rsidRPr="0034695A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</w:tr>
      <w:tr w:rsidR="00914437" w:rsidRPr="002F2889" w:rsidTr="000067B9">
        <w:tc>
          <w:tcPr>
            <w:tcW w:w="265" w:type="pct"/>
            <w:vAlign w:val="center"/>
          </w:tcPr>
          <w:p w:rsidR="00914437" w:rsidRPr="00404972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1" w:type="pct"/>
          </w:tcPr>
          <w:p w:rsidR="00914437" w:rsidRPr="00A60E23" w:rsidRDefault="00914437" w:rsidP="001B20B0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914437" w:rsidRPr="00F64510" w:rsidRDefault="00914437" w:rsidP="001B20B0">
            <w:pPr>
              <w:jc w:val="both"/>
              <w:rPr>
                <w:sz w:val="20"/>
                <w:szCs w:val="20"/>
              </w:rPr>
            </w:pPr>
            <w:r w:rsidRPr="00F64510">
              <w:rPr>
                <w:b/>
                <w:sz w:val="20"/>
                <w:szCs w:val="20"/>
              </w:rPr>
              <w:t>Пр. р. 1</w:t>
            </w:r>
            <w:r>
              <w:rPr>
                <w:sz w:val="16"/>
                <w:szCs w:val="16"/>
              </w:rPr>
              <w:t xml:space="preserve"> П</w:t>
            </w:r>
            <w:r w:rsidRPr="00947F2F">
              <w:rPr>
                <w:sz w:val="16"/>
                <w:szCs w:val="16"/>
              </w:rPr>
              <w:t>рименени</w:t>
            </w:r>
            <w:r>
              <w:rPr>
                <w:sz w:val="16"/>
                <w:szCs w:val="16"/>
              </w:rPr>
              <w:t xml:space="preserve">е </w:t>
            </w:r>
            <w:r w:rsidRPr="00947F2F">
              <w:rPr>
                <w:sz w:val="16"/>
                <w:szCs w:val="16"/>
              </w:rPr>
              <w:t>нейронных сетей для решения задач управл</w:t>
            </w:r>
            <w:r w:rsidRPr="00947F2F">
              <w:rPr>
                <w:sz w:val="16"/>
                <w:szCs w:val="16"/>
              </w:rPr>
              <w:t>е</w:t>
            </w:r>
            <w:r w:rsidRPr="00947F2F">
              <w:rPr>
                <w:sz w:val="16"/>
                <w:szCs w:val="16"/>
              </w:rPr>
              <w:t xml:space="preserve">ния </w:t>
            </w:r>
            <w:r>
              <w:rPr>
                <w:sz w:val="16"/>
                <w:szCs w:val="16"/>
              </w:rPr>
              <w:t xml:space="preserve">промышленным </w:t>
            </w:r>
            <w:r w:rsidRPr="00947F2F">
              <w:rPr>
                <w:sz w:val="16"/>
                <w:szCs w:val="16"/>
              </w:rPr>
              <w:t>роботом, скоростью вращения двигателя,</w:t>
            </w:r>
            <w:r>
              <w:rPr>
                <w:sz w:val="16"/>
                <w:szCs w:val="16"/>
              </w:rPr>
              <w:t xml:space="preserve">  промышленным обор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дованием</w:t>
            </w:r>
          </w:p>
        </w:tc>
        <w:tc>
          <w:tcPr>
            <w:tcW w:w="150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7" w:type="pct"/>
          </w:tcPr>
          <w:p w:rsidR="00914437" w:rsidRPr="002F2889" w:rsidRDefault="00914437" w:rsidP="000B2963">
            <w:pPr>
              <w:jc w:val="both"/>
              <w:rPr>
                <w:sz w:val="20"/>
                <w:szCs w:val="20"/>
              </w:rPr>
            </w:pPr>
            <w:r w:rsidRPr="00AC65F2">
              <w:rPr>
                <w:b/>
                <w:sz w:val="20"/>
                <w:szCs w:val="20"/>
              </w:rPr>
              <w:t>Лаб. р.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2963">
              <w:rPr>
                <w:color w:val="000000"/>
                <w:sz w:val="16"/>
                <w:szCs w:val="16"/>
              </w:rPr>
              <w:t xml:space="preserve"> Изучение ко</w:t>
            </w:r>
            <w:r w:rsidRPr="000B2963">
              <w:rPr>
                <w:color w:val="000000"/>
                <w:sz w:val="16"/>
                <w:szCs w:val="16"/>
              </w:rPr>
              <w:t>н</w:t>
            </w:r>
            <w:r w:rsidRPr="000B2963">
              <w:rPr>
                <w:color w:val="000000"/>
                <w:sz w:val="16"/>
                <w:szCs w:val="16"/>
              </w:rPr>
              <w:t>струкции манипулятора и</w:t>
            </w:r>
            <w:r w:rsidRPr="000B2963">
              <w:rPr>
                <w:color w:val="000000"/>
                <w:sz w:val="16"/>
                <w:szCs w:val="16"/>
              </w:rPr>
              <w:t>н</w:t>
            </w:r>
            <w:r w:rsidRPr="000B2963">
              <w:rPr>
                <w:color w:val="000000"/>
                <w:sz w:val="16"/>
                <w:szCs w:val="16"/>
              </w:rPr>
              <w:t xml:space="preserve">струмента робота </w:t>
            </w:r>
            <w:r w:rsidRPr="000B2963">
              <w:rPr>
                <w:color w:val="000000"/>
                <w:sz w:val="16"/>
                <w:szCs w:val="16"/>
                <w:lang w:val="en-US"/>
              </w:rPr>
              <w:t>FANUC</w:t>
            </w:r>
            <w:r w:rsidRPr="000B29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2963">
              <w:rPr>
                <w:color w:val="000000"/>
                <w:sz w:val="16"/>
                <w:szCs w:val="16"/>
                <w:lang w:val="en-US"/>
              </w:rPr>
              <w:t>M</w:t>
            </w:r>
            <w:r w:rsidRPr="000B2963">
              <w:rPr>
                <w:color w:val="000000"/>
                <w:sz w:val="16"/>
                <w:szCs w:val="16"/>
              </w:rPr>
              <w:t>-710</w:t>
            </w:r>
            <w:proofErr w:type="spellStart"/>
            <w:r w:rsidRPr="000B2963">
              <w:rPr>
                <w:color w:val="000000"/>
                <w:sz w:val="16"/>
                <w:szCs w:val="16"/>
                <w:lang w:val="en-US"/>
              </w:rPr>
              <w:t>iC</w:t>
            </w:r>
            <w:proofErr w:type="spellEnd"/>
            <w:r w:rsidRPr="000B2963">
              <w:rPr>
                <w:color w:val="000000"/>
                <w:sz w:val="16"/>
                <w:szCs w:val="16"/>
              </w:rPr>
              <w:t>/50</w:t>
            </w:r>
          </w:p>
        </w:tc>
        <w:tc>
          <w:tcPr>
            <w:tcW w:w="218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914437" w:rsidRPr="002F2889" w:rsidRDefault="0003011E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9" w:type="pct"/>
            <w:vAlign w:val="center"/>
          </w:tcPr>
          <w:p w:rsidR="00914437" w:rsidRPr="0034695A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</w:tr>
      <w:tr w:rsidR="00914437" w:rsidRPr="002F2889" w:rsidTr="000067B9">
        <w:tc>
          <w:tcPr>
            <w:tcW w:w="265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1" w:type="pct"/>
          </w:tcPr>
          <w:p w:rsidR="00914437" w:rsidRPr="002F2889" w:rsidRDefault="00914437" w:rsidP="001B20B0">
            <w:pPr>
              <w:rPr>
                <w:sz w:val="20"/>
                <w:szCs w:val="20"/>
              </w:rPr>
            </w:pPr>
            <w:r w:rsidRPr="00A60E2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2.</w:t>
            </w:r>
            <w:r w:rsidRPr="00FB28C3">
              <w:rPr>
                <w:sz w:val="20"/>
                <w:szCs w:val="20"/>
              </w:rPr>
              <w:t xml:space="preserve"> </w:t>
            </w:r>
            <w:r w:rsidRPr="005D62A2">
              <w:rPr>
                <w:sz w:val="20"/>
                <w:szCs w:val="20"/>
              </w:rPr>
              <w:t xml:space="preserve"> </w:t>
            </w:r>
            <w:r w:rsidRPr="00FF6DEB">
              <w:rPr>
                <w:sz w:val="20"/>
                <w:szCs w:val="20"/>
              </w:rPr>
              <w:t xml:space="preserve"> </w:t>
            </w:r>
            <w:proofErr w:type="spellStart"/>
            <w:r w:rsidRPr="00FF6DEB">
              <w:rPr>
                <w:sz w:val="20"/>
                <w:szCs w:val="20"/>
              </w:rPr>
              <w:t>Нейроинформатика</w:t>
            </w:r>
            <w:proofErr w:type="spellEnd"/>
            <w:r w:rsidRPr="00FF6DEB">
              <w:rPr>
                <w:sz w:val="20"/>
                <w:szCs w:val="20"/>
              </w:rPr>
              <w:t xml:space="preserve"> и </w:t>
            </w:r>
            <w:proofErr w:type="spellStart"/>
            <w:r w:rsidRPr="00FF6DEB">
              <w:rPr>
                <w:sz w:val="20"/>
                <w:szCs w:val="20"/>
              </w:rPr>
              <w:t>нейроуправление</w:t>
            </w:r>
            <w:proofErr w:type="spellEnd"/>
            <w:r w:rsidRPr="00FF6DEB">
              <w:rPr>
                <w:sz w:val="20"/>
                <w:szCs w:val="20"/>
              </w:rPr>
              <w:t xml:space="preserve">. Методы </w:t>
            </w:r>
            <w:proofErr w:type="spellStart"/>
            <w:r w:rsidRPr="00FF6DEB">
              <w:rPr>
                <w:sz w:val="20"/>
                <w:szCs w:val="20"/>
              </w:rPr>
              <w:t>нейр</w:t>
            </w:r>
            <w:r w:rsidRPr="00FF6DEB">
              <w:rPr>
                <w:sz w:val="20"/>
                <w:szCs w:val="20"/>
              </w:rPr>
              <w:t>о</w:t>
            </w:r>
            <w:r w:rsidRPr="00FF6DEB">
              <w:rPr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142" w:type="pct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2</w:t>
            </w:r>
          </w:p>
        </w:tc>
        <w:tc>
          <w:tcPr>
            <w:tcW w:w="919" w:type="pct"/>
          </w:tcPr>
          <w:p w:rsidR="00914437" w:rsidRPr="001B20B0" w:rsidRDefault="00914437" w:rsidP="001B20B0">
            <w:pPr>
              <w:jc w:val="both"/>
              <w:rPr>
                <w:sz w:val="20"/>
                <w:szCs w:val="20"/>
              </w:rPr>
            </w:pPr>
            <w:r w:rsidRPr="001B20B0">
              <w:rPr>
                <w:b/>
                <w:sz w:val="20"/>
                <w:szCs w:val="20"/>
              </w:rPr>
              <w:t xml:space="preserve">Пр. р.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16"/>
                <w:szCs w:val="16"/>
              </w:rPr>
              <w:t xml:space="preserve"> П</w:t>
            </w:r>
            <w:r w:rsidRPr="00947F2F">
              <w:rPr>
                <w:sz w:val="16"/>
                <w:szCs w:val="16"/>
              </w:rPr>
              <w:t>рименени</w:t>
            </w:r>
            <w:r>
              <w:rPr>
                <w:sz w:val="16"/>
                <w:szCs w:val="16"/>
              </w:rPr>
              <w:t xml:space="preserve">е </w:t>
            </w:r>
            <w:r w:rsidRPr="00947F2F">
              <w:rPr>
                <w:sz w:val="16"/>
                <w:szCs w:val="16"/>
              </w:rPr>
              <w:t>нейронных сетей для решения задач управл</w:t>
            </w:r>
            <w:r w:rsidRPr="00947F2F">
              <w:rPr>
                <w:sz w:val="16"/>
                <w:szCs w:val="16"/>
              </w:rPr>
              <w:t>е</w:t>
            </w:r>
            <w:r w:rsidRPr="00947F2F">
              <w:rPr>
                <w:sz w:val="16"/>
                <w:szCs w:val="16"/>
              </w:rPr>
              <w:t xml:space="preserve">ния </w:t>
            </w:r>
            <w:r>
              <w:rPr>
                <w:sz w:val="16"/>
                <w:szCs w:val="16"/>
              </w:rPr>
              <w:t xml:space="preserve">промышленным </w:t>
            </w:r>
            <w:r w:rsidRPr="00947F2F">
              <w:rPr>
                <w:sz w:val="16"/>
                <w:szCs w:val="16"/>
              </w:rPr>
              <w:t>роботом, скоростью вращения двигателя,</w:t>
            </w:r>
            <w:r>
              <w:rPr>
                <w:sz w:val="16"/>
                <w:szCs w:val="16"/>
              </w:rPr>
              <w:t xml:space="preserve">  промышленным обор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дованием</w:t>
            </w:r>
          </w:p>
        </w:tc>
        <w:tc>
          <w:tcPr>
            <w:tcW w:w="150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7" w:type="pct"/>
          </w:tcPr>
          <w:p w:rsidR="00914437" w:rsidRPr="002F2889" w:rsidRDefault="00914437" w:rsidP="001B20B0">
            <w:pPr>
              <w:jc w:val="both"/>
              <w:rPr>
                <w:sz w:val="20"/>
                <w:szCs w:val="20"/>
              </w:rPr>
            </w:pPr>
            <w:r w:rsidRPr="00AC65F2">
              <w:rPr>
                <w:b/>
                <w:sz w:val="20"/>
                <w:szCs w:val="20"/>
              </w:rPr>
              <w:t>Лаб. р. 1.</w:t>
            </w:r>
            <w:r>
              <w:rPr>
                <w:sz w:val="20"/>
                <w:szCs w:val="20"/>
              </w:rPr>
              <w:t xml:space="preserve">   </w:t>
            </w:r>
            <w:r w:rsidRPr="000B2963">
              <w:rPr>
                <w:color w:val="000000"/>
                <w:sz w:val="16"/>
                <w:szCs w:val="16"/>
              </w:rPr>
              <w:t xml:space="preserve"> Изучение ко</w:t>
            </w:r>
            <w:r w:rsidRPr="000B2963">
              <w:rPr>
                <w:color w:val="000000"/>
                <w:sz w:val="16"/>
                <w:szCs w:val="16"/>
              </w:rPr>
              <w:t>н</w:t>
            </w:r>
            <w:r w:rsidRPr="000B2963">
              <w:rPr>
                <w:color w:val="000000"/>
                <w:sz w:val="16"/>
                <w:szCs w:val="16"/>
              </w:rPr>
              <w:t>струкции манипулятора и</w:t>
            </w:r>
            <w:r w:rsidRPr="000B2963">
              <w:rPr>
                <w:color w:val="000000"/>
                <w:sz w:val="16"/>
                <w:szCs w:val="16"/>
              </w:rPr>
              <w:t>н</w:t>
            </w:r>
            <w:r w:rsidRPr="000B2963">
              <w:rPr>
                <w:color w:val="000000"/>
                <w:sz w:val="16"/>
                <w:szCs w:val="16"/>
              </w:rPr>
              <w:t xml:space="preserve">струмента робота </w:t>
            </w:r>
            <w:r w:rsidRPr="000B2963">
              <w:rPr>
                <w:color w:val="000000"/>
                <w:sz w:val="16"/>
                <w:szCs w:val="16"/>
                <w:lang w:val="en-US"/>
              </w:rPr>
              <w:t>FANUC</w:t>
            </w:r>
            <w:r w:rsidRPr="000B29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2963">
              <w:rPr>
                <w:color w:val="000000"/>
                <w:sz w:val="16"/>
                <w:szCs w:val="16"/>
                <w:lang w:val="en-US"/>
              </w:rPr>
              <w:t>M</w:t>
            </w:r>
            <w:r w:rsidRPr="000B2963">
              <w:rPr>
                <w:color w:val="000000"/>
                <w:sz w:val="16"/>
                <w:szCs w:val="16"/>
              </w:rPr>
              <w:t>-710</w:t>
            </w:r>
            <w:proofErr w:type="spellStart"/>
            <w:r w:rsidRPr="000B2963">
              <w:rPr>
                <w:color w:val="000000"/>
                <w:sz w:val="16"/>
                <w:szCs w:val="16"/>
                <w:lang w:val="en-US"/>
              </w:rPr>
              <w:t>iC</w:t>
            </w:r>
            <w:proofErr w:type="spellEnd"/>
            <w:r w:rsidRPr="000B2963">
              <w:rPr>
                <w:color w:val="000000"/>
                <w:sz w:val="16"/>
                <w:szCs w:val="16"/>
              </w:rPr>
              <w:t>/50</w:t>
            </w:r>
          </w:p>
        </w:tc>
        <w:tc>
          <w:tcPr>
            <w:tcW w:w="218" w:type="pct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2</w:t>
            </w:r>
          </w:p>
        </w:tc>
        <w:tc>
          <w:tcPr>
            <w:tcW w:w="248" w:type="pct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Pr="002F2889" w:rsidRDefault="0003011E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9" w:type="pct"/>
          </w:tcPr>
          <w:p w:rsidR="00914437" w:rsidRPr="0034695A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</w:tr>
      <w:tr w:rsidR="00914437" w:rsidRPr="002F2889" w:rsidTr="000067B9">
        <w:tc>
          <w:tcPr>
            <w:tcW w:w="265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1" w:type="pct"/>
          </w:tcPr>
          <w:p w:rsidR="00914437" w:rsidRPr="00A60E23" w:rsidRDefault="00914437" w:rsidP="001B20B0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2" w:type="pct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914437" w:rsidRPr="001B20B0" w:rsidRDefault="00914437" w:rsidP="000B2963">
            <w:pPr>
              <w:jc w:val="both"/>
              <w:rPr>
                <w:sz w:val="20"/>
                <w:szCs w:val="20"/>
              </w:rPr>
            </w:pPr>
            <w:r w:rsidRPr="001B20B0">
              <w:rPr>
                <w:b/>
                <w:sz w:val="20"/>
                <w:szCs w:val="20"/>
              </w:rPr>
              <w:t xml:space="preserve">Пр. р. </w:t>
            </w:r>
            <w:r>
              <w:rPr>
                <w:b/>
                <w:sz w:val="20"/>
                <w:szCs w:val="20"/>
              </w:rPr>
              <w:t>1</w:t>
            </w:r>
            <w:r w:rsidRPr="001B20B0">
              <w:rPr>
                <w:b/>
                <w:sz w:val="20"/>
                <w:szCs w:val="20"/>
              </w:rPr>
              <w:t>.</w:t>
            </w:r>
            <w:r w:rsidRPr="001B20B0"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 xml:space="preserve"> П</w:t>
            </w:r>
            <w:r w:rsidRPr="00947F2F">
              <w:rPr>
                <w:sz w:val="16"/>
                <w:szCs w:val="16"/>
              </w:rPr>
              <w:t>рименени</w:t>
            </w:r>
            <w:r>
              <w:rPr>
                <w:sz w:val="16"/>
                <w:szCs w:val="16"/>
              </w:rPr>
              <w:t xml:space="preserve">е </w:t>
            </w:r>
            <w:r w:rsidRPr="00947F2F">
              <w:rPr>
                <w:sz w:val="16"/>
                <w:szCs w:val="16"/>
              </w:rPr>
              <w:t>нейронных сетей для решения задач управл</w:t>
            </w:r>
            <w:r w:rsidRPr="00947F2F">
              <w:rPr>
                <w:sz w:val="16"/>
                <w:szCs w:val="16"/>
              </w:rPr>
              <w:t>е</w:t>
            </w:r>
            <w:r w:rsidRPr="00947F2F">
              <w:rPr>
                <w:sz w:val="16"/>
                <w:szCs w:val="16"/>
              </w:rPr>
              <w:t xml:space="preserve">ния </w:t>
            </w:r>
            <w:r>
              <w:rPr>
                <w:sz w:val="16"/>
                <w:szCs w:val="16"/>
              </w:rPr>
              <w:t xml:space="preserve">промышленным </w:t>
            </w:r>
            <w:r w:rsidRPr="00947F2F">
              <w:rPr>
                <w:sz w:val="16"/>
                <w:szCs w:val="16"/>
              </w:rPr>
              <w:t>роботом, скоростью вращения двигателя,</w:t>
            </w:r>
            <w:r>
              <w:rPr>
                <w:sz w:val="16"/>
                <w:szCs w:val="16"/>
              </w:rPr>
              <w:t xml:space="preserve">  промышленным обор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дованием</w:t>
            </w:r>
          </w:p>
        </w:tc>
        <w:tc>
          <w:tcPr>
            <w:tcW w:w="150" w:type="pct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7" w:type="pct"/>
          </w:tcPr>
          <w:p w:rsidR="00914437" w:rsidRPr="00856823" w:rsidRDefault="00914437" w:rsidP="001B20B0">
            <w:pPr>
              <w:jc w:val="both"/>
              <w:rPr>
                <w:sz w:val="20"/>
                <w:szCs w:val="20"/>
              </w:rPr>
            </w:pPr>
            <w:r w:rsidRPr="00AC65F2">
              <w:rPr>
                <w:b/>
                <w:sz w:val="20"/>
                <w:szCs w:val="20"/>
              </w:rPr>
              <w:t>Лаб. р. 1.</w:t>
            </w:r>
            <w:r>
              <w:rPr>
                <w:sz w:val="20"/>
                <w:szCs w:val="20"/>
              </w:rPr>
              <w:t xml:space="preserve"> </w:t>
            </w:r>
            <w:r w:rsidRPr="000B2963">
              <w:rPr>
                <w:color w:val="000000"/>
                <w:sz w:val="16"/>
                <w:szCs w:val="16"/>
              </w:rPr>
              <w:t xml:space="preserve"> Изучение ко</w:t>
            </w:r>
            <w:r w:rsidRPr="000B2963">
              <w:rPr>
                <w:color w:val="000000"/>
                <w:sz w:val="16"/>
                <w:szCs w:val="16"/>
              </w:rPr>
              <w:t>н</w:t>
            </w:r>
            <w:r w:rsidRPr="000B2963">
              <w:rPr>
                <w:color w:val="000000"/>
                <w:sz w:val="16"/>
                <w:szCs w:val="16"/>
              </w:rPr>
              <w:t>струкции манипулятора и</w:t>
            </w:r>
            <w:r w:rsidRPr="000B2963">
              <w:rPr>
                <w:color w:val="000000"/>
                <w:sz w:val="16"/>
                <w:szCs w:val="16"/>
              </w:rPr>
              <w:t>н</w:t>
            </w:r>
            <w:r w:rsidRPr="000B2963">
              <w:rPr>
                <w:color w:val="000000"/>
                <w:sz w:val="16"/>
                <w:szCs w:val="16"/>
              </w:rPr>
              <w:t xml:space="preserve">струмента робота </w:t>
            </w:r>
            <w:r w:rsidRPr="000B2963">
              <w:rPr>
                <w:color w:val="000000"/>
                <w:sz w:val="16"/>
                <w:szCs w:val="16"/>
                <w:lang w:val="en-US"/>
              </w:rPr>
              <w:t>FANUC</w:t>
            </w:r>
            <w:r w:rsidRPr="000B29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2963">
              <w:rPr>
                <w:color w:val="000000"/>
                <w:sz w:val="16"/>
                <w:szCs w:val="16"/>
                <w:lang w:val="en-US"/>
              </w:rPr>
              <w:t>M</w:t>
            </w:r>
            <w:r w:rsidRPr="000B2963">
              <w:rPr>
                <w:color w:val="000000"/>
                <w:sz w:val="16"/>
                <w:szCs w:val="16"/>
              </w:rPr>
              <w:t>-710</w:t>
            </w:r>
            <w:proofErr w:type="spellStart"/>
            <w:r w:rsidRPr="000B2963">
              <w:rPr>
                <w:color w:val="000000"/>
                <w:sz w:val="16"/>
                <w:szCs w:val="16"/>
                <w:lang w:val="en-US"/>
              </w:rPr>
              <w:t>iC</w:t>
            </w:r>
            <w:proofErr w:type="spellEnd"/>
            <w:r w:rsidRPr="000B2963">
              <w:rPr>
                <w:color w:val="000000"/>
                <w:sz w:val="16"/>
                <w:szCs w:val="16"/>
              </w:rPr>
              <w:t>/50</w:t>
            </w:r>
          </w:p>
        </w:tc>
        <w:tc>
          <w:tcPr>
            <w:tcW w:w="218" w:type="pct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Pr="002F2889" w:rsidRDefault="0003011E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9" w:type="pct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ЗПР</w:t>
            </w:r>
          </w:p>
          <w:p w:rsidR="00914437" w:rsidRPr="0034695A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Pr="0034695A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</w:tr>
      <w:tr w:rsidR="00914437" w:rsidRPr="002F2889" w:rsidTr="000067B9">
        <w:tc>
          <w:tcPr>
            <w:tcW w:w="265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1" w:type="pct"/>
          </w:tcPr>
          <w:p w:rsidR="00914437" w:rsidRPr="00A60E23" w:rsidRDefault="00914437" w:rsidP="001B20B0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00103C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00103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D62A2">
              <w:rPr>
                <w:sz w:val="20"/>
                <w:szCs w:val="20"/>
              </w:rPr>
              <w:t xml:space="preserve">   </w:t>
            </w:r>
            <w:r w:rsidRPr="00FF6DEB">
              <w:rPr>
                <w:sz w:val="20"/>
                <w:szCs w:val="20"/>
              </w:rPr>
              <w:t xml:space="preserve"> Применение програ</w:t>
            </w:r>
            <w:r w:rsidRPr="00FF6DEB">
              <w:rPr>
                <w:sz w:val="20"/>
                <w:szCs w:val="20"/>
              </w:rPr>
              <w:t>м</w:t>
            </w:r>
            <w:r w:rsidRPr="00FF6DEB">
              <w:rPr>
                <w:sz w:val="20"/>
                <w:szCs w:val="20"/>
              </w:rPr>
              <w:t>мируемых логических контролл</w:t>
            </w:r>
            <w:r w:rsidRPr="00FF6DEB">
              <w:rPr>
                <w:sz w:val="20"/>
                <w:szCs w:val="20"/>
              </w:rPr>
              <w:t>е</w:t>
            </w:r>
            <w:r w:rsidRPr="00FF6DEB">
              <w:rPr>
                <w:sz w:val="20"/>
                <w:szCs w:val="20"/>
              </w:rPr>
              <w:t xml:space="preserve">ров для систем управления 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мышленным</w:t>
            </w:r>
            <w:r w:rsidRPr="00FF6DEB">
              <w:rPr>
                <w:sz w:val="20"/>
                <w:szCs w:val="20"/>
              </w:rPr>
              <w:t xml:space="preserve"> оборудованием</w:t>
            </w:r>
          </w:p>
        </w:tc>
        <w:tc>
          <w:tcPr>
            <w:tcW w:w="142" w:type="pct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9" w:type="pct"/>
          </w:tcPr>
          <w:p w:rsidR="00914437" w:rsidRDefault="00914437" w:rsidP="001B20B0">
            <w:pPr>
              <w:jc w:val="both"/>
              <w:rPr>
                <w:sz w:val="20"/>
                <w:szCs w:val="20"/>
              </w:rPr>
            </w:pPr>
            <w:r w:rsidRPr="001B20B0">
              <w:rPr>
                <w:b/>
                <w:sz w:val="20"/>
                <w:szCs w:val="20"/>
              </w:rPr>
              <w:t>Пр. р. 2.</w:t>
            </w:r>
            <w:r w:rsidRPr="001B20B0"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Разработка</w:t>
            </w:r>
            <w:r w:rsidRPr="001C530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5304">
              <w:rPr>
                <w:color w:val="000000"/>
                <w:sz w:val="16"/>
                <w:szCs w:val="16"/>
              </w:rPr>
              <w:t>программы перемещения манипулятора инстр</w:t>
            </w:r>
            <w:r w:rsidRPr="001C5304">
              <w:rPr>
                <w:color w:val="000000"/>
                <w:sz w:val="16"/>
                <w:szCs w:val="16"/>
              </w:rPr>
              <w:t>у</w:t>
            </w:r>
            <w:r w:rsidRPr="001C5304">
              <w:rPr>
                <w:color w:val="000000"/>
                <w:sz w:val="16"/>
                <w:szCs w:val="16"/>
              </w:rPr>
              <w:t>мента робота</w:t>
            </w:r>
            <w:proofErr w:type="gramEnd"/>
            <w:r w:rsidRPr="001C5304">
              <w:rPr>
                <w:color w:val="000000"/>
                <w:sz w:val="16"/>
                <w:szCs w:val="16"/>
              </w:rPr>
              <w:t xml:space="preserve"> FANUC </w:t>
            </w:r>
            <w:r w:rsidRPr="000B2963">
              <w:rPr>
                <w:color w:val="000000"/>
                <w:sz w:val="28"/>
                <w:szCs w:val="28"/>
              </w:rPr>
              <w:t xml:space="preserve"> </w:t>
            </w:r>
            <w:r w:rsidRPr="000B2963">
              <w:rPr>
                <w:color w:val="000000"/>
                <w:sz w:val="16"/>
                <w:szCs w:val="16"/>
                <w:lang w:val="en-US"/>
              </w:rPr>
              <w:t>M</w:t>
            </w:r>
            <w:r w:rsidRPr="000B2963">
              <w:rPr>
                <w:color w:val="000000"/>
                <w:sz w:val="16"/>
                <w:szCs w:val="16"/>
              </w:rPr>
              <w:t>-710</w:t>
            </w:r>
            <w:proofErr w:type="spellStart"/>
            <w:r w:rsidRPr="000B2963">
              <w:rPr>
                <w:color w:val="000000"/>
                <w:sz w:val="16"/>
                <w:szCs w:val="16"/>
                <w:lang w:val="en-US"/>
              </w:rPr>
              <w:t>iC</w:t>
            </w:r>
            <w:proofErr w:type="spellEnd"/>
            <w:r w:rsidRPr="000B2963">
              <w:rPr>
                <w:color w:val="000000"/>
                <w:sz w:val="16"/>
                <w:szCs w:val="16"/>
              </w:rPr>
              <w:t>/50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2963">
              <w:rPr>
                <w:color w:val="000000"/>
                <w:sz w:val="16"/>
                <w:szCs w:val="16"/>
              </w:rPr>
              <w:t>по</w:t>
            </w:r>
            <w:r w:rsidRPr="001C5304">
              <w:rPr>
                <w:color w:val="000000"/>
                <w:sz w:val="16"/>
                <w:szCs w:val="16"/>
              </w:rPr>
              <w:t xml:space="preserve"> заданной траектории</w:t>
            </w:r>
          </w:p>
          <w:p w:rsidR="00914437" w:rsidRPr="001B20B0" w:rsidRDefault="00914437" w:rsidP="001B2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7" w:type="pct"/>
          </w:tcPr>
          <w:p w:rsidR="00914437" w:rsidRPr="002F2889" w:rsidRDefault="00914437" w:rsidP="001B20B0">
            <w:pPr>
              <w:jc w:val="both"/>
              <w:rPr>
                <w:sz w:val="20"/>
                <w:szCs w:val="20"/>
              </w:rPr>
            </w:pPr>
            <w:r w:rsidRPr="00AC65F2">
              <w:rPr>
                <w:b/>
                <w:sz w:val="20"/>
                <w:szCs w:val="20"/>
              </w:rPr>
              <w:t xml:space="preserve">Лаб. р. </w:t>
            </w:r>
            <w:r>
              <w:rPr>
                <w:b/>
                <w:sz w:val="20"/>
                <w:szCs w:val="20"/>
              </w:rPr>
              <w:t>2</w:t>
            </w:r>
            <w:r w:rsidRPr="00AC65F2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084457">
              <w:rPr>
                <w:color w:val="000000"/>
                <w:sz w:val="28"/>
                <w:szCs w:val="28"/>
              </w:rPr>
              <w:t xml:space="preserve"> </w:t>
            </w:r>
            <w:r w:rsidRPr="00D34414">
              <w:rPr>
                <w:color w:val="000000"/>
                <w:sz w:val="16"/>
                <w:szCs w:val="16"/>
              </w:rPr>
              <w:t>Изучение ко</w:t>
            </w:r>
            <w:r w:rsidRPr="00D34414">
              <w:rPr>
                <w:color w:val="000000"/>
                <w:sz w:val="16"/>
                <w:szCs w:val="16"/>
              </w:rPr>
              <w:t>н</w:t>
            </w:r>
            <w:r w:rsidRPr="00D34414">
              <w:rPr>
                <w:color w:val="000000"/>
                <w:sz w:val="16"/>
                <w:szCs w:val="16"/>
              </w:rPr>
              <w:t xml:space="preserve">троллера 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SYSTEM</w:t>
            </w:r>
            <w:r w:rsidRPr="00D34414">
              <w:rPr>
                <w:color w:val="000000"/>
                <w:sz w:val="16"/>
                <w:szCs w:val="16"/>
              </w:rPr>
              <w:t xml:space="preserve">   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R</w:t>
            </w:r>
            <w:r w:rsidRPr="00D34414">
              <w:rPr>
                <w:sz w:val="16"/>
                <w:szCs w:val="16"/>
              </w:rPr>
              <w:t>-</w:t>
            </w:r>
            <w:r w:rsidRPr="00D34414">
              <w:rPr>
                <w:color w:val="000000"/>
                <w:sz w:val="16"/>
                <w:szCs w:val="16"/>
              </w:rPr>
              <w:t>30</w:t>
            </w:r>
            <w:proofErr w:type="spellStart"/>
            <w:r w:rsidRPr="00D34414">
              <w:rPr>
                <w:color w:val="000000"/>
                <w:sz w:val="16"/>
                <w:szCs w:val="16"/>
                <w:lang w:val="en-US"/>
              </w:rPr>
              <w:t>iB</w:t>
            </w:r>
            <w:proofErr w:type="spellEnd"/>
            <w:r w:rsidRPr="00D34414">
              <w:rPr>
                <w:color w:val="000000"/>
                <w:sz w:val="16"/>
                <w:szCs w:val="16"/>
              </w:rPr>
              <w:t xml:space="preserve"> и пульта управления робота 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F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A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NUC</w:t>
            </w:r>
            <w:r w:rsidRPr="00D344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M</w:t>
            </w:r>
            <w:r w:rsidRPr="00D34414">
              <w:rPr>
                <w:color w:val="000000"/>
                <w:sz w:val="16"/>
                <w:szCs w:val="16"/>
              </w:rPr>
              <w:t>-710</w:t>
            </w:r>
            <w:proofErr w:type="spellStart"/>
            <w:r w:rsidRPr="00D34414">
              <w:rPr>
                <w:color w:val="000000"/>
                <w:sz w:val="16"/>
                <w:szCs w:val="16"/>
                <w:lang w:val="en-US"/>
              </w:rPr>
              <w:t>iC</w:t>
            </w:r>
            <w:proofErr w:type="spellEnd"/>
            <w:r w:rsidRPr="00D34414">
              <w:rPr>
                <w:color w:val="000000"/>
                <w:sz w:val="16"/>
                <w:szCs w:val="16"/>
              </w:rPr>
              <w:t>/50</w:t>
            </w:r>
          </w:p>
        </w:tc>
        <w:tc>
          <w:tcPr>
            <w:tcW w:w="218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" w:type="pct"/>
            <w:vAlign w:val="center"/>
          </w:tcPr>
          <w:p w:rsidR="00914437" w:rsidRPr="002F2889" w:rsidRDefault="0003011E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9" w:type="pct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</w:tr>
      <w:tr w:rsidR="00914437" w:rsidRPr="002F2889" w:rsidTr="000067B9">
        <w:tc>
          <w:tcPr>
            <w:tcW w:w="265" w:type="pct"/>
            <w:vAlign w:val="center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1" w:type="pct"/>
          </w:tcPr>
          <w:p w:rsidR="00914437" w:rsidRPr="0000103C" w:rsidRDefault="00914437" w:rsidP="001B20B0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2" w:type="pct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914437" w:rsidRDefault="00914437" w:rsidP="001B20B0">
            <w:pPr>
              <w:jc w:val="both"/>
              <w:rPr>
                <w:color w:val="000000"/>
                <w:sz w:val="16"/>
                <w:szCs w:val="16"/>
              </w:rPr>
            </w:pPr>
            <w:r w:rsidRPr="001B20B0">
              <w:rPr>
                <w:b/>
                <w:sz w:val="20"/>
                <w:szCs w:val="20"/>
              </w:rPr>
              <w:t>Пр. р. 2.</w:t>
            </w:r>
            <w:r w:rsidRPr="001B20B0"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Разработка</w:t>
            </w:r>
            <w:r w:rsidRPr="001C530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5304">
              <w:rPr>
                <w:color w:val="000000"/>
                <w:sz w:val="16"/>
                <w:szCs w:val="16"/>
              </w:rPr>
              <w:t>программы перемещения манипулятора инстр</w:t>
            </w:r>
            <w:r w:rsidRPr="001C5304">
              <w:rPr>
                <w:color w:val="000000"/>
                <w:sz w:val="16"/>
                <w:szCs w:val="16"/>
              </w:rPr>
              <w:t>у</w:t>
            </w:r>
            <w:r w:rsidRPr="001C5304">
              <w:rPr>
                <w:color w:val="000000"/>
                <w:sz w:val="16"/>
                <w:szCs w:val="16"/>
              </w:rPr>
              <w:t>мента робота</w:t>
            </w:r>
            <w:proofErr w:type="gramEnd"/>
            <w:r w:rsidRPr="001C5304">
              <w:rPr>
                <w:color w:val="000000"/>
                <w:sz w:val="16"/>
                <w:szCs w:val="16"/>
              </w:rPr>
              <w:t xml:space="preserve"> FANUC </w:t>
            </w:r>
            <w:r w:rsidRPr="000B2963">
              <w:rPr>
                <w:color w:val="000000"/>
                <w:sz w:val="28"/>
                <w:szCs w:val="28"/>
              </w:rPr>
              <w:t xml:space="preserve"> </w:t>
            </w:r>
            <w:r w:rsidRPr="000B2963">
              <w:rPr>
                <w:color w:val="000000"/>
                <w:sz w:val="16"/>
                <w:szCs w:val="16"/>
                <w:lang w:val="en-US"/>
              </w:rPr>
              <w:t>M</w:t>
            </w:r>
            <w:r w:rsidRPr="000B2963">
              <w:rPr>
                <w:color w:val="000000"/>
                <w:sz w:val="16"/>
                <w:szCs w:val="16"/>
              </w:rPr>
              <w:t>-710</w:t>
            </w:r>
            <w:proofErr w:type="spellStart"/>
            <w:r w:rsidRPr="000B2963">
              <w:rPr>
                <w:color w:val="000000"/>
                <w:sz w:val="16"/>
                <w:szCs w:val="16"/>
                <w:lang w:val="en-US"/>
              </w:rPr>
              <w:t>iC</w:t>
            </w:r>
            <w:proofErr w:type="spellEnd"/>
            <w:r w:rsidRPr="000B2963">
              <w:rPr>
                <w:color w:val="000000"/>
                <w:sz w:val="16"/>
                <w:szCs w:val="16"/>
              </w:rPr>
              <w:t>/50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2963">
              <w:rPr>
                <w:color w:val="000000"/>
                <w:sz w:val="16"/>
                <w:szCs w:val="16"/>
              </w:rPr>
              <w:t>по</w:t>
            </w:r>
            <w:r w:rsidRPr="001C5304">
              <w:rPr>
                <w:color w:val="000000"/>
                <w:sz w:val="16"/>
                <w:szCs w:val="16"/>
              </w:rPr>
              <w:t xml:space="preserve"> заданной траектории</w:t>
            </w:r>
          </w:p>
          <w:p w:rsidR="00914437" w:rsidRDefault="00914437" w:rsidP="001B20B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4437" w:rsidRPr="001B20B0" w:rsidRDefault="00914437" w:rsidP="001B2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7" w:type="pct"/>
          </w:tcPr>
          <w:p w:rsidR="00914437" w:rsidRPr="002F2889" w:rsidRDefault="00914437" w:rsidP="00D34414">
            <w:pPr>
              <w:jc w:val="both"/>
              <w:rPr>
                <w:sz w:val="20"/>
                <w:szCs w:val="20"/>
              </w:rPr>
            </w:pPr>
            <w:r w:rsidRPr="00AC65F2">
              <w:rPr>
                <w:b/>
                <w:sz w:val="20"/>
                <w:szCs w:val="20"/>
              </w:rPr>
              <w:t xml:space="preserve">Лаб. р. </w:t>
            </w:r>
            <w:r>
              <w:rPr>
                <w:b/>
                <w:sz w:val="20"/>
                <w:szCs w:val="20"/>
              </w:rPr>
              <w:t>2</w:t>
            </w:r>
            <w:r w:rsidRPr="00AC65F2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84457">
              <w:rPr>
                <w:color w:val="000000"/>
                <w:sz w:val="28"/>
                <w:szCs w:val="28"/>
              </w:rPr>
              <w:t xml:space="preserve"> </w:t>
            </w:r>
            <w:r w:rsidRPr="00D34414">
              <w:rPr>
                <w:color w:val="000000"/>
                <w:sz w:val="16"/>
                <w:szCs w:val="16"/>
              </w:rPr>
              <w:t>Изучение ко</w:t>
            </w:r>
            <w:r w:rsidRPr="00D34414">
              <w:rPr>
                <w:color w:val="000000"/>
                <w:sz w:val="16"/>
                <w:szCs w:val="16"/>
              </w:rPr>
              <w:t>н</w:t>
            </w:r>
            <w:r w:rsidRPr="00D34414">
              <w:rPr>
                <w:color w:val="000000"/>
                <w:sz w:val="16"/>
                <w:szCs w:val="16"/>
              </w:rPr>
              <w:t xml:space="preserve">троллера 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SYSTEM</w:t>
            </w:r>
            <w:r w:rsidRPr="00D34414">
              <w:rPr>
                <w:color w:val="000000"/>
                <w:sz w:val="16"/>
                <w:szCs w:val="16"/>
              </w:rPr>
              <w:t xml:space="preserve">   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R</w:t>
            </w:r>
            <w:r w:rsidRPr="00D34414">
              <w:rPr>
                <w:sz w:val="16"/>
                <w:szCs w:val="16"/>
              </w:rPr>
              <w:t>-</w:t>
            </w:r>
            <w:r w:rsidRPr="00D34414">
              <w:rPr>
                <w:color w:val="000000"/>
                <w:sz w:val="16"/>
                <w:szCs w:val="16"/>
              </w:rPr>
              <w:t>30</w:t>
            </w:r>
            <w:proofErr w:type="spellStart"/>
            <w:r w:rsidRPr="00D34414">
              <w:rPr>
                <w:color w:val="000000"/>
                <w:sz w:val="16"/>
                <w:szCs w:val="16"/>
                <w:lang w:val="en-US"/>
              </w:rPr>
              <w:t>iB</w:t>
            </w:r>
            <w:proofErr w:type="spellEnd"/>
            <w:r w:rsidRPr="00D34414">
              <w:rPr>
                <w:color w:val="000000"/>
                <w:sz w:val="16"/>
                <w:szCs w:val="16"/>
              </w:rPr>
              <w:t xml:space="preserve"> и пульта управления робота 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F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A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NUC</w:t>
            </w:r>
            <w:r w:rsidRPr="00D344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M</w:t>
            </w:r>
            <w:r w:rsidRPr="00D34414">
              <w:rPr>
                <w:color w:val="000000"/>
                <w:sz w:val="16"/>
                <w:szCs w:val="16"/>
              </w:rPr>
              <w:t>-710</w:t>
            </w:r>
            <w:proofErr w:type="spellStart"/>
            <w:r w:rsidRPr="00D34414">
              <w:rPr>
                <w:color w:val="000000"/>
                <w:sz w:val="16"/>
                <w:szCs w:val="16"/>
                <w:lang w:val="en-US"/>
              </w:rPr>
              <w:t>iC</w:t>
            </w:r>
            <w:proofErr w:type="spellEnd"/>
            <w:r w:rsidRPr="00D34414">
              <w:rPr>
                <w:color w:val="000000"/>
                <w:sz w:val="16"/>
                <w:szCs w:val="16"/>
              </w:rPr>
              <w:t>/50</w:t>
            </w:r>
          </w:p>
        </w:tc>
        <w:tc>
          <w:tcPr>
            <w:tcW w:w="218" w:type="pct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Pr="002F2889" w:rsidRDefault="0003011E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9" w:type="pct"/>
          </w:tcPr>
          <w:p w:rsidR="00914437" w:rsidRPr="002F2889" w:rsidRDefault="00914437" w:rsidP="00D725EB">
            <w:pPr>
              <w:jc w:val="center"/>
              <w:rPr>
                <w:sz w:val="20"/>
                <w:szCs w:val="20"/>
              </w:rPr>
            </w:pPr>
          </w:p>
        </w:tc>
      </w:tr>
      <w:tr w:rsidR="00914437" w:rsidRPr="002F2889" w:rsidTr="000067B9">
        <w:tc>
          <w:tcPr>
            <w:tcW w:w="265" w:type="pct"/>
            <w:vAlign w:val="center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1" w:type="pct"/>
          </w:tcPr>
          <w:p w:rsidR="00914437" w:rsidRPr="0000103C" w:rsidRDefault="00914437" w:rsidP="001B20B0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 </w:t>
            </w:r>
            <w:r w:rsidRPr="005D62A2">
              <w:rPr>
                <w:sz w:val="20"/>
                <w:szCs w:val="20"/>
              </w:rPr>
              <w:t xml:space="preserve"> </w:t>
            </w:r>
            <w:r w:rsidRPr="00FF6DEB">
              <w:rPr>
                <w:sz w:val="20"/>
                <w:szCs w:val="20"/>
              </w:rPr>
              <w:t xml:space="preserve"> Методы и средства ада</w:t>
            </w:r>
            <w:r w:rsidRPr="00FF6DEB">
              <w:rPr>
                <w:sz w:val="20"/>
                <w:szCs w:val="20"/>
              </w:rPr>
              <w:t>п</w:t>
            </w:r>
            <w:r w:rsidRPr="00FF6DEB">
              <w:rPr>
                <w:sz w:val="20"/>
                <w:szCs w:val="20"/>
              </w:rPr>
              <w:t xml:space="preserve">тации </w:t>
            </w:r>
            <w:r>
              <w:rPr>
                <w:sz w:val="20"/>
                <w:szCs w:val="20"/>
              </w:rPr>
              <w:t xml:space="preserve">промышленных </w:t>
            </w:r>
            <w:r w:rsidRPr="00FF6DEB">
              <w:rPr>
                <w:sz w:val="20"/>
                <w:szCs w:val="20"/>
              </w:rPr>
              <w:t xml:space="preserve"> роботов</w:t>
            </w:r>
          </w:p>
        </w:tc>
        <w:tc>
          <w:tcPr>
            <w:tcW w:w="142" w:type="pct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9" w:type="pct"/>
          </w:tcPr>
          <w:p w:rsidR="00914437" w:rsidRDefault="00914437" w:rsidP="000B2963">
            <w:pPr>
              <w:jc w:val="both"/>
              <w:rPr>
                <w:color w:val="000000"/>
                <w:sz w:val="16"/>
                <w:szCs w:val="16"/>
              </w:rPr>
            </w:pPr>
            <w:r w:rsidRPr="001B20B0">
              <w:rPr>
                <w:b/>
                <w:sz w:val="20"/>
                <w:szCs w:val="20"/>
              </w:rPr>
              <w:t xml:space="preserve">Пр. р. </w:t>
            </w:r>
            <w:r>
              <w:rPr>
                <w:b/>
                <w:sz w:val="20"/>
                <w:szCs w:val="20"/>
              </w:rPr>
              <w:t>2</w:t>
            </w:r>
            <w:r w:rsidRPr="001B20B0">
              <w:rPr>
                <w:b/>
                <w:sz w:val="20"/>
                <w:szCs w:val="20"/>
              </w:rPr>
              <w:t>.</w:t>
            </w:r>
            <w:r w:rsidRPr="001B20B0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Разработка</w:t>
            </w:r>
            <w:r w:rsidRPr="001C530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5304">
              <w:rPr>
                <w:color w:val="000000"/>
                <w:sz w:val="16"/>
                <w:szCs w:val="16"/>
              </w:rPr>
              <w:t>программы перемещения манипулятора инстр</w:t>
            </w:r>
            <w:r w:rsidRPr="001C5304">
              <w:rPr>
                <w:color w:val="000000"/>
                <w:sz w:val="16"/>
                <w:szCs w:val="16"/>
              </w:rPr>
              <w:t>у</w:t>
            </w:r>
            <w:r w:rsidRPr="001C5304">
              <w:rPr>
                <w:color w:val="000000"/>
                <w:sz w:val="16"/>
                <w:szCs w:val="16"/>
              </w:rPr>
              <w:t>мента робота</w:t>
            </w:r>
            <w:proofErr w:type="gramEnd"/>
            <w:r w:rsidRPr="001C5304">
              <w:rPr>
                <w:color w:val="000000"/>
                <w:sz w:val="16"/>
                <w:szCs w:val="16"/>
              </w:rPr>
              <w:t xml:space="preserve"> FANUC </w:t>
            </w:r>
            <w:r w:rsidRPr="000B2963">
              <w:rPr>
                <w:color w:val="000000"/>
                <w:sz w:val="28"/>
                <w:szCs w:val="28"/>
              </w:rPr>
              <w:t xml:space="preserve"> </w:t>
            </w:r>
            <w:r w:rsidRPr="000B2963">
              <w:rPr>
                <w:color w:val="000000"/>
                <w:sz w:val="16"/>
                <w:szCs w:val="16"/>
                <w:lang w:val="en-US"/>
              </w:rPr>
              <w:t>M</w:t>
            </w:r>
            <w:r w:rsidRPr="000B2963">
              <w:rPr>
                <w:color w:val="000000"/>
                <w:sz w:val="16"/>
                <w:szCs w:val="16"/>
              </w:rPr>
              <w:t>-710</w:t>
            </w:r>
            <w:proofErr w:type="spellStart"/>
            <w:r w:rsidRPr="000B2963">
              <w:rPr>
                <w:color w:val="000000"/>
                <w:sz w:val="16"/>
                <w:szCs w:val="16"/>
                <w:lang w:val="en-US"/>
              </w:rPr>
              <w:t>iC</w:t>
            </w:r>
            <w:proofErr w:type="spellEnd"/>
            <w:r w:rsidRPr="000B2963">
              <w:rPr>
                <w:color w:val="000000"/>
                <w:sz w:val="16"/>
                <w:szCs w:val="16"/>
              </w:rPr>
              <w:t>/50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2963">
              <w:rPr>
                <w:color w:val="000000"/>
                <w:sz w:val="16"/>
                <w:szCs w:val="16"/>
              </w:rPr>
              <w:t>по</w:t>
            </w:r>
            <w:r w:rsidRPr="001C5304">
              <w:rPr>
                <w:color w:val="000000"/>
                <w:sz w:val="16"/>
                <w:szCs w:val="16"/>
              </w:rPr>
              <w:t xml:space="preserve"> заданной </w:t>
            </w:r>
            <w:r w:rsidRPr="001C5304">
              <w:rPr>
                <w:color w:val="000000"/>
                <w:sz w:val="16"/>
                <w:szCs w:val="16"/>
              </w:rPr>
              <w:lastRenderedPageBreak/>
              <w:t>траектории</w:t>
            </w:r>
          </w:p>
          <w:p w:rsidR="000067B9" w:rsidRDefault="000067B9" w:rsidP="000B2963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0067B9" w:rsidRPr="001B20B0" w:rsidRDefault="000067B9" w:rsidP="000B29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7" w:type="pct"/>
          </w:tcPr>
          <w:p w:rsidR="00914437" w:rsidRPr="002F2889" w:rsidRDefault="00914437" w:rsidP="001B20B0">
            <w:pPr>
              <w:jc w:val="both"/>
              <w:rPr>
                <w:sz w:val="20"/>
                <w:szCs w:val="20"/>
              </w:rPr>
            </w:pPr>
            <w:r w:rsidRPr="00AC65F2">
              <w:rPr>
                <w:b/>
                <w:sz w:val="20"/>
                <w:szCs w:val="20"/>
              </w:rPr>
              <w:t xml:space="preserve">Лаб. р. </w:t>
            </w:r>
            <w:r>
              <w:rPr>
                <w:b/>
                <w:sz w:val="20"/>
                <w:szCs w:val="20"/>
              </w:rPr>
              <w:t>2</w:t>
            </w:r>
            <w:r w:rsidRPr="00AC65F2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B20B0">
              <w:rPr>
                <w:sz w:val="20"/>
                <w:szCs w:val="20"/>
              </w:rPr>
              <w:t xml:space="preserve"> </w:t>
            </w:r>
            <w:r w:rsidRPr="00084457">
              <w:rPr>
                <w:color w:val="000000"/>
                <w:sz w:val="28"/>
                <w:szCs w:val="28"/>
              </w:rPr>
              <w:t xml:space="preserve"> </w:t>
            </w:r>
            <w:r w:rsidRPr="00D34414">
              <w:rPr>
                <w:color w:val="000000"/>
                <w:sz w:val="16"/>
                <w:szCs w:val="16"/>
              </w:rPr>
              <w:t>Изучение ко</w:t>
            </w:r>
            <w:r w:rsidRPr="00D34414">
              <w:rPr>
                <w:color w:val="000000"/>
                <w:sz w:val="16"/>
                <w:szCs w:val="16"/>
              </w:rPr>
              <w:t>н</w:t>
            </w:r>
            <w:r w:rsidRPr="00D34414">
              <w:rPr>
                <w:color w:val="000000"/>
                <w:sz w:val="16"/>
                <w:szCs w:val="16"/>
              </w:rPr>
              <w:t xml:space="preserve">троллера 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SYSTEM</w:t>
            </w:r>
            <w:r w:rsidRPr="00D34414">
              <w:rPr>
                <w:color w:val="000000"/>
                <w:sz w:val="16"/>
                <w:szCs w:val="16"/>
              </w:rPr>
              <w:t xml:space="preserve">   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R</w:t>
            </w:r>
            <w:r w:rsidRPr="00D34414">
              <w:rPr>
                <w:sz w:val="16"/>
                <w:szCs w:val="16"/>
              </w:rPr>
              <w:t>-</w:t>
            </w:r>
            <w:r w:rsidRPr="00D34414">
              <w:rPr>
                <w:color w:val="000000"/>
                <w:sz w:val="16"/>
                <w:szCs w:val="16"/>
              </w:rPr>
              <w:t>30</w:t>
            </w:r>
            <w:proofErr w:type="spellStart"/>
            <w:r w:rsidRPr="00D34414">
              <w:rPr>
                <w:color w:val="000000"/>
                <w:sz w:val="16"/>
                <w:szCs w:val="16"/>
                <w:lang w:val="en-US"/>
              </w:rPr>
              <w:t>iB</w:t>
            </w:r>
            <w:proofErr w:type="spellEnd"/>
            <w:r w:rsidRPr="00D34414">
              <w:rPr>
                <w:color w:val="000000"/>
                <w:sz w:val="16"/>
                <w:szCs w:val="16"/>
              </w:rPr>
              <w:t xml:space="preserve"> и пульта управления робота 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F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A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NUC</w:t>
            </w:r>
            <w:r w:rsidRPr="00D344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M</w:t>
            </w:r>
            <w:r w:rsidRPr="00D34414">
              <w:rPr>
                <w:color w:val="000000"/>
                <w:sz w:val="16"/>
                <w:szCs w:val="16"/>
              </w:rPr>
              <w:t>-710</w:t>
            </w:r>
            <w:proofErr w:type="spellStart"/>
            <w:r w:rsidRPr="00D34414">
              <w:rPr>
                <w:color w:val="000000"/>
                <w:sz w:val="16"/>
                <w:szCs w:val="16"/>
                <w:lang w:val="en-US"/>
              </w:rPr>
              <w:t>iC</w:t>
            </w:r>
            <w:proofErr w:type="spellEnd"/>
            <w:r w:rsidRPr="00D34414">
              <w:rPr>
                <w:color w:val="000000"/>
                <w:sz w:val="16"/>
                <w:szCs w:val="16"/>
              </w:rPr>
              <w:t>/50</w:t>
            </w:r>
          </w:p>
        </w:tc>
        <w:tc>
          <w:tcPr>
            <w:tcW w:w="218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" w:type="pct"/>
            <w:vAlign w:val="center"/>
          </w:tcPr>
          <w:p w:rsidR="00914437" w:rsidRPr="002F2889" w:rsidRDefault="0003011E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9" w:type="pct"/>
            <w:vAlign w:val="center"/>
          </w:tcPr>
          <w:p w:rsidR="00914437" w:rsidRPr="0034695A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</w:tr>
      <w:tr w:rsidR="00914437" w:rsidRPr="002F2889" w:rsidTr="000067B9">
        <w:tc>
          <w:tcPr>
            <w:tcW w:w="265" w:type="pct"/>
            <w:vAlign w:val="center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31" w:type="pct"/>
          </w:tcPr>
          <w:p w:rsidR="00914437" w:rsidRPr="0000103C" w:rsidRDefault="00914437" w:rsidP="001B20B0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2" w:type="pct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9" w:type="pct"/>
          </w:tcPr>
          <w:p w:rsidR="00914437" w:rsidRPr="001B20B0" w:rsidRDefault="00914437" w:rsidP="000B2963">
            <w:pPr>
              <w:jc w:val="both"/>
              <w:rPr>
                <w:sz w:val="20"/>
                <w:szCs w:val="20"/>
              </w:rPr>
            </w:pPr>
            <w:r w:rsidRPr="001B20B0">
              <w:rPr>
                <w:b/>
                <w:sz w:val="20"/>
                <w:szCs w:val="20"/>
              </w:rPr>
              <w:t xml:space="preserve">Пр. р. </w:t>
            </w:r>
            <w:r>
              <w:rPr>
                <w:b/>
                <w:sz w:val="20"/>
                <w:szCs w:val="20"/>
              </w:rPr>
              <w:t>2</w:t>
            </w:r>
            <w:r w:rsidRPr="001B20B0">
              <w:rPr>
                <w:b/>
                <w:sz w:val="20"/>
                <w:szCs w:val="20"/>
              </w:rPr>
              <w:t>.</w:t>
            </w:r>
            <w:r w:rsidRPr="001B20B0"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Разработка</w:t>
            </w:r>
            <w:r w:rsidRPr="001C530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5304">
              <w:rPr>
                <w:color w:val="000000"/>
                <w:sz w:val="16"/>
                <w:szCs w:val="16"/>
              </w:rPr>
              <w:t>программы перемещения манипулятора инстр</w:t>
            </w:r>
            <w:r w:rsidRPr="001C5304">
              <w:rPr>
                <w:color w:val="000000"/>
                <w:sz w:val="16"/>
                <w:szCs w:val="16"/>
              </w:rPr>
              <w:t>у</w:t>
            </w:r>
            <w:r w:rsidRPr="001C5304">
              <w:rPr>
                <w:color w:val="000000"/>
                <w:sz w:val="16"/>
                <w:szCs w:val="16"/>
              </w:rPr>
              <w:t>мента робота</w:t>
            </w:r>
            <w:proofErr w:type="gramEnd"/>
            <w:r w:rsidRPr="001C5304">
              <w:rPr>
                <w:color w:val="000000"/>
                <w:sz w:val="16"/>
                <w:szCs w:val="16"/>
              </w:rPr>
              <w:t xml:space="preserve"> FANUC </w:t>
            </w:r>
            <w:r w:rsidRPr="000B2963">
              <w:rPr>
                <w:color w:val="000000"/>
                <w:sz w:val="28"/>
                <w:szCs w:val="28"/>
              </w:rPr>
              <w:t xml:space="preserve"> </w:t>
            </w:r>
            <w:r w:rsidRPr="000B2963">
              <w:rPr>
                <w:color w:val="000000"/>
                <w:sz w:val="16"/>
                <w:szCs w:val="16"/>
                <w:lang w:val="en-US"/>
              </w:rPr>
              <w:t>M</w:t>
            </w:r>
            <w:r w:rsidRPr="000B2963">
              <w:rPr>
                <w:color w:val="000000"/>
                <w:sz w:val="16"/>
                <w:szCs w:val="16"/>
              </w:rPr>
              <w:t>-710</w:t>
            </w:r>
            <w:proofErr w:type="spellStart"/>
            <w:r w:rsidRPr="000B2963">
              <w:rPr>
                <w:color w:val="000000"/>
                <w:sz w:val="16"/>
                <w:szCs w:val="16"/>
                <w:lang w:val="en-US"/>
              </w:rPr>
              <w:t>iC</w:t>
            </w:r>
            <w:proofErr w:type="spellEnd"/>
            <w:r w:rsidRPr="000B2963">
              <w:rPr>
                <w:color w:val="000000"/>
                <w:sz w:val="16"/>
                <w:szCs w:val="16"/>
              </w:rPr>
              <w:t>/50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2963">
              <w:rPr>
                <w:color w:val="000000"/>
                <w:sz w:val="16"/>
                <w:szCs w:val="16"/>
              </w:rPr>
              <w:t>по</w:t>
            </w:r>
            <w:r w:rsidRPr="001C5304">
              <w:rPr>
                <w:color w:val="000000"/>
                <w:sz w:val="16"/>
                <w:szCs w:val="16"/>
              </w:rPr>
              <w:t xml:space="preserve"> заданной траектории</w:t>
            </w:r>
          </w:p>
        </w:tc>
        <w:tc>
          <w:tcPr>
            <w:tcW w:w="150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7" w:type="pct"/>
          </w:tcPr>
          <w:p w:rsidR="00914437" w:rsidRPr="002F2889" w:rsidRDefault="00914437" w:rsidP="00D34414">
            <w:pPr>
              <w:jc w:val="both"/>
              <w:rPr>
                <w:sz w:val="20"/>
                <w:szCs w:val="20"/>
              </w:rPr>
            </w:pPr>
            <w:r w:rsidRPr="00AC65F2">
              <w:rPr>
                <w:b/>
                <w:sz w:val="20"/>
                <w:szCs w:val="20"/>
              </w:rPr>
              <w:t xml:space="preserve">Лаб. р. </w:t>
            </w:r>
            <w:r>
              <w:rPr>
                <w:b/>
                <w:sz w:val="20"/>
                <w:szCs w:val="20"/>
              </w:rPr>
              <w:t>2</w:t>
            </w:r>
            <w:r w:rsidRPr="00AC65F2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84457">
              <w:rPr>
                <w:color w:val="000000"/>
                <w:sz w:val="28"/>
                <w:szCs w:val="28"/>
              </w:rPr>
              <w:t xml:space="preserve"> </w:t>
            </w:r>
            <w:r w:rsidRPr="00D34414">
              <w:rPr>
                <w:color w:val="000000"/>
                <w:sz w:val="16"/>
                <w:szCs w:val="16"/>
              </w:rPr>
              <w:t>Изучение ко</w:t>
            </w:r>
            <w:r w:rsidRPr="00D34414">
              <w:rPr>
                <w:color w:val="000000"/>
                <w:sz w:val="16"/>
                <w:szCs w:val="16"/>
              </w:rPr>
              <w:t>н</w:t>
            </w:r>
            <w:r w:rsidRPr="00D34414">
              <w:rPr>
                <w:color w:val="000000"/>
                <w:sz w:val="16"/>
                <w:szCs w:val="16"/>
              </w:rPr>
              <w:t xml:space="preserve">троллера 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SYSTEM</w:t>
            </w:r>
            <w:r w:rsidRPr="00D34414">
              <w:rPr>
                <w:color w:val="000000"/>
                <w:sz w:val="16"/>
                <w:szCs w:val="16"/>
              </w:rPr>
              <w:t xml:space="preserve">   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R</w:t>
            </w:r>
            <w:r w:rsidRPr="00D34414">
              <w:rPr>
                <w:sz w:val="16"/>
                <w:szCs w:val="16"/>
              </w:rPr>
              <w:t>-</w:t>
            </w:r>
            <w:r w:rsidRPr="00D34414">
              <w:rPr>
                <w:color w:val="000000"/>
                <w:sz w:val="16"/>
                <w:szCs w:val="16"/>
              </w:rPr>
              <w:t>30</w:t>
            </w:r>
            <w:proofErr w:type="spellStart"/>
            <w:r w:rsidRPr="00D34414">
              <w:rPr>
                <w:color w:val="000000"/>
                <w:sz w:val="16"/>
                <w:szCs w:val="16"/>
                <w:lang w:val="en-US"/>
              </w:rPr>
              <w:t>iB</w:t>
            </w:r>
            <w:proofErr w:type="spellEnd"/>
            <w:r w:rsidRPr="00D34414">
              <w:rPr>
                <w:color w:val="000000"/>
                <w:sz w:val="16"/>
                <w:szCs w:val="16"/>
              </w:rPr>
              <w:t xml:space="preserve"> и пульта управления робота 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F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A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NUC</w:t>
            </w:r>
            <w:r w:rsidRPr="00D344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34414">
              <w:rPr>
                <w:color w:val="000000"/>
                <w:sz w:val="16"/>
                <w:szCs w:val="16"/>
                <w:lang w:val="en-US"/>
              </w:rPr>
              <w:t>M</w:t>
            </w:r>
            <w:r w:rsidRPr="00D34414">
              <w:rPr>
                <w:color w:val="000000"/>
                <w:sz w:val="16"/>
                <w:szCs w:val="16"/>
              </w:rPr>
              <w:t>-710</w:t>
            </w:r>
            <w:proofErr w:type="spellStart"/>
            <w:r w:rsidRPr="00D34414">
              <w:rPr>
                <w:color w:val="000000"/>
                <w:sz w:val="16"/>
                <w:szCs w:val="16"/>
                <w:lang w:val="en-US"/>
              </w:rPr>
              <w:t>iC</w:t>
            </w:r>
            <w:proofErr w:type="spellEnd"/>
            <w:r w:rsidRPr="00D34414">
              <w:rPr>
                <w:color w:val="000000"/>
                <w:sz w:val="16"/>
                <w:szCs w:val="16"/>
              </w:rPr>
              <w:t>/50</w:t>
            </w:r>
          </w:p>
        </w:tc>
        <w:tc>
          <w:tcPr>
            <w:tcW w:w="218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914437" w:rsidRPr="002F2889" w:rsidRDefault="0003011E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bookmarkStart w:id="1" w:name="_GoBack"/>
            <w:bookmarkEnd w:id="1"/>
          </w:p>
        </w:tc>
        <w:tc>
          <w:tcPr>
            <w:tcW w:w="389" w:type="pct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ЗПР</w:t>
            </w:r>
          </w:p>
          <w:p w:rsidR="00914437" w:rsidRPr="0034695A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  <w:p w:rsidR="00914437" w:rsidRPr="0034695A" w:rsidRDefault="00914437" w:rsidP="00D725EB">
            <w:pPr>
              <w:jc w:val="center"/>
              <w:rPr>
                <w:sz w:val="20"/>
                <w:szCs w:val="20"/>
              </w:rPr>
            </w:pPr>
          </w:p>
        </w:tc>
      </w:tr>
      <w:tr w:rsidR="00914437" w:rsidRPr="002F2889" w:rsidTr="000067B9">
        <w:tc>
          <w:tcPr>
            <w:tcW w:w="265" w:type="pct"/>
            <w:vAlign w:val="center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31" w:type="pct"/>
          </w:tcPr>
          <w:p w:rsidR="00914437" w:rsidRDefault="00914437" w:rsidP="001B20B0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2" w:type="pct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914437" w:rsidRPr="002F2889" w:rsidRDefault="00914437" w:rsidP="001B2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</w:tcPr>
          <w:p w:rsidR="00914437" w:rsidRPr="002F2889" w:rsidRDefault="00914437" w:rsidP="001B2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914437" w:rsidRPr="002F2889" w:rsidRDefault="00914437" w:rsidP="0000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914437" w:rsidRDefault="00914437" w:rsidP="001B20B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  <w:p w:rsidR="00914437" w:rsidRPr="00836FCE" w:rsidRDefault="00914437" w:rsidP="001B20B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18"/>
                <w:szCs w:val="18"/>
              </w:rPr>
              <w:t>(зачет)</w:t>
            </w:r>
          </w:p>
        </w:tc>
      </w:tr>
      <w:tr w:rsidR="00914437" w:rsidRPr="002F2889" w:rsidTr="000067B9">
        <w:tc>
          <w:tcPr>
            <w:tcW w:w="265" w:type="pct"/>
            <w:vAlign w:val="center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pct"/>
          </w:tcPr>
          <w:p w:rsidR="00914437" w:rsidRDefault="00914437" w:rsidP="001B20B0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2F2889">
              <w:rPr>
                <w:sz w:val="20"/>
                <w:szCs w:val="20"/>
              </w:rPr>
              <w:t>Итого</w:t>
            </w:r>
          </w:p>
        </w:tc>
        <w:tc>
          <w:tcPr>
            <w:tcW w:w="142" w:type="pct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9" w:type="pct"/>
          </w:tcPr>
          <w:p w:rsidR="00914437" w:rsidRPr="002F2889" w:rsidRDefault="00914437" w:rsidP="001B2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7" w:type="pct"/>
          </w:tcPr>
          <w:p w:rsidR="00914437" w:rsidRPr="002F2889" w:rsidRDefault="00914437" w:rsidP="001B2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14437" w:rsidRPr="002F2889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8" w:type="pct"/>
            <w:vAlign w:val="center"/>
          </w:tcPr>
          <w:p w:rsidR="00914437" w:rsidRDefault="00914437" w:rsidP="001B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90" w:type="pct"/>
            <w:vAlign w:val="center"/>
          </w:tcPr>
          <w:p w:rsidR="00914437" w:rsidRDefault="00914437" w:rsidP="001B20B0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284D05" w:rsidRPr="00284D05" w:rsidRDefault="00284D05" w:rsidP="000E2945">
      <w:pPr>
        <w:spacing w:before="240"/>
        <w:ind w:firstLine="567"/>
        <w:jc w:val="both"/>
        <w:rPr>
          <w:i/>
          <w:iCs/>
          <w:szCs w:val="22"/>
        </w:rPr>
      </w:pPr>
      <w:r w:rsidRPr="00284D05">
        <w:rPr>
          <w:szCs w:val="22"/>
        </w:rPr>
        <w:t>Принятые обозначения:</w:t>
      </w:r>
    </w:p>
    <w:p w:rsidR="00284D05" w:rsidRDefault="000E2945" w:rsidP="00284D05">
      <w:pPr>
        <w:jc w:val="both"/>
        <w:rPr>
          <w:szCs w:val="22"/>
        </w:rPr>
      </w:pPr>
      <w:r>
        <w:t>ЗЛР – защита лабораторной работы</w:t>
      </w:r>
      <w:r w:rsidR="00284D05" w:rsidRPr="00284D05">
        <w:rPr>
          <w:szCs w:val="22"/>
        </w:rPr>
        <w:t>;</w:t>
      </w:r>
    </w:p>
    <w:p w:rsidR="001B20B0" w:rsidRDefault="001B20B0" w:rsidP="001B20B0">
      <w:pPr>
        <w:jc w:val="both"/>
        <w:rPr>
          <w:szCs w:val="22"/>
        </w:rPr>
      </w:pPr>
      <w:r>
        <w:t>ЗПР – защита практической работы</w:t>
      </w:r>
      <w:r w:rsidRPr="00284D05">
        <w:rPr>
          <w:szCs w:val="22"/>
        </w:rPr>
        <w:t>;</w:t>
      </w:r>
    </w:p>
    <w:p w:rsidR="00284D05" w:rsidRPr="00284D05" w:rsidRDefault="00284D05" w:rsidP="00284D05">
      <w:pPr>
        <w:jc w:val="both"/>
        <w:rPr>
          <w:b/>
          <w:iCs/>
          <w:szCs w:val="22"/>
        </w:rPr>
      </w:pPr>
      <w:r w:rsidRPr="00284D05">
        <w:rPr>
          <w:szCs w:val="22"/>
        </w:rPr>
        <w:t>ПА – промежуточная аттестация.</w:t>
      </w:r>
      <w:r w:rsidRPr="00284D05">
        <w:rPr>
          <w:b/>
          <w:szCs w:val="22"/>
        </w:rPr>
        <w:t xml:space="preserve"> </w:t>
      </w:r>
    </w:p>
    <w:p w:rsidR="00D813B5" w:rsidRPr="00D813B5" w:rsidRDefault="0053189B" w:rsidP="00284D05">
      <w:pPr>
        <w:spacing w:before="240" w:after="240"/>
        <w:ind w:firstLine="567"/>
        <w:jc w:val="both"/>
        <w:rPr>
          <w:b/>
        </w:rPr>
      </w:pPr>
      <w:r>
        <w:rPr>
          <w:b/>
        </w:rPr>
        <w:t>3</w:t>
      </w:r>
      <w:r w:rsidR="00284D05">
        <w:rPr>
          <w:b/>
        </w:rPr>
        <w:t xml:space="preserve"> </w:t>
      </w:r>
      <w:r w:rsidRPr="00D813B5">
        <w:rPr>
          <w:b/>
        </w:rPr>
        <w:t>ОБРАЗОВАТЕЛЬНЫЕ ТЕХНОЛОГИИ</w:t>
      </w:r>
    </w:p>
    <w:p w:rsidR="006C4C6F" w:rsidRDefault="006C4C6F" w:rsidP="00F871FE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:rsidR="00772D2F" w:rsidRDefault="00772D2F" w:rsidP="00772D2F">
      <w:pPr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19"/>
        <w:gridCol w:w="2851"/>
        <w:gridCol w:w="1561"/>
        <w:gridCol w:w="1618"/>
        <w:gridCol w:w="1854"/>
        <w:gridCol w:w="1450"/>
      </w:tblGrid>
      <w:tr w:rsidR="00772D2F" w:rsidRPr="00FE560D" w:rsidTr="00772D2F">
        <w:tc>
          <w:tcPr>
            <w:tcW w:w="263" w:type="pct"/>
            <w:vMerge w:val="restart"/>
          </w:tcPr>
          <w:p w:rsidR="00772D2F" w:rsidRPr="00FE560D" w:rsidRDefault="00772D2F" w:rsidP="00DD6D88">
            <w:pPr>
              <w:jc w:val="center"/>
              <w:rPr>
                <w:b/>
                <w:sz w:val="20"/>
                <w:szCs w:val="20"/>
              </w:rPr>
            </w:pPr>
            <w:r w:rsidRPr="00FE560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E560D">
              <w:rPr>
                <w:b/>
                <w:sz w:val="20"/>
                <w:szCs w:val="20"/>
              </w:rPr>
              <w:t>п</w:t>
            </w:r>
            <w:proofErr w:type="gramEnd"/>
            <w:r w:rsidRPr="00FE560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47" w:type="pct"/>
            <w:vMerge w:val="restart"/>
          </w:tcPr>
          <w:p w:rsidR="00772D2F" w:rsidRPr="00FE560D" w:rsidRDefault="00772D2F" w:rsidP="00DD6D88">
            <w:pPr>
              <w:jc w:val="center"/>
              <w:rPr>
                <w:b/>
                <w:sz w:val="20"/>
                <w:szCs w:val="20"/>
              </w:rPr>
            </w:pPr>
            <w:r w:rsidRPr="00FE560D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 xml:space="preserve">проведения </w:t>
            </w:r>
            <w:r w:rsidRPr="00FE560D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554" w:type="pct"/>
            <w:gridSpan w:val="3"/>
          </w:tcPr>
          <w:p w:rsidR="00772D2F" w:rsidRDefault="00772D2F" w:rsidP="00DD6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аудиторных занятий</w:t>
            </w:r>
          </w:p>
          <w:p w:rsidR="00772D2F" w:rsidRPr="00FE560D" w:rsidRDefault="00772D2F" w:rsidP="00DD6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vMerge w:val="restart"/>
          </w:tcPr>
          <w:p w:rsidR="00772D2F" w:rsidRDefault="00772D2F" w:rsidP="00DD6D88">
            <w:pPr>
              <w:jc w:val="center"/>
              <w:rPr>
                <w:b/>
                <w:sz w:val="20"/>
                <w:szCs w:val="20"/>
              </w:rPr>
            </w:pPr>
          </w:p>
          <w:p w:rsidR="00772D2F" w:rsidRPr="00FE560D" w:rsidRDefault="00772D2F" w:rsidP="00DD6D88">
            <w:pPr>
              <w:jc w:val="center"/>
              <w:rPr>
                <w:b/>
                <w:sz w:val="20"/>
                <w:szCs w:val="20"/>
              </w:rPr>
            </w:pPr>
            <w:r w:rsidRPr="00FE560D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772D2F" w:rsidRPr="00FE560D" w:rsidTr="00772D2F">
        <w:tc>
          <w:tcPr>
            <w:tcW w:w="263" w:type="pct"/>
            <w:vMerge/>
          </w:tcPr>
          <w:p w:rsidR="00772D2F" w:rsidRPr="00FE560D" w:rsidRDefault="00772D2F" w:rsidP="00DD6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</w:tcPr>
          <w:p w:rsidR="00772D2F" w:rsidRPr="00FE560D" w:rsidRDefault="00772D2F" w:rsidP="00DD6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pct"/>
          </w:tcPr>
          <w:p w:rsidR="00772D2F" w:rsidRPr="00FE560D" w:rsidRDefault="00772D2F" w:rsidP="00DD6D88">
            <w:pPr>
              <w:jc w:val="center"/>
              <w:rPr>
                <w:b/>
                <w:sz w:val="20"/>
                <w:szCs w:val="20"/>
              </w:rPr>
            </w:pPr>
            <w:r w:rsidRPr="00FE560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821" w:type="pct"/>
          </w:tcPr>
          <w:p w:rsidR="00772D2F" w:rsidRPr="00FE560D" w:rsidRDefault="00772D2F" w:rsidP="00DD6D88">
            <w:pPr>
              <w:jc w:val="center"/>
              <w:rPr>
                <w:b/>
                <w:sz w:val="20"/>
                <w:szCs w:val="20"/>
              </w:rPr>
            </w:pPr>
            <w:r w:rsidRPr="00FE560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41" w:type="pct"/>
          </w:tcPr>
          <w:p w:rsidR="00772D2F" w:rsidRPr="00FE560D" w:rsidRDefault="00772D2F" w:rsidP="00DD6D88">
            <w:pPr>
              <w:jc w:val="center"/>
              <w:rPr>
                <w:b/>
                <w:sz w:val="20"/>
                <w:szCs w:val="20"/>
              </w:rPr>
            </w:pPr>
            <w:r w:rsidRPr="00FE560D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736" w:type="pct"/>
            <w:vMerge/>
          </w:tcPr>
          <w:p w:rsidR="00772D2F" w:rsidRPr="00FE560D" w:rsidRDefault="00772D2F" w:rsidP="00DD6D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D2F" w:rsidRPr="00FE560D" w:rsidTr="00772D2F">
        <w:tc>
          <w:tcPr>
            <w:tcW w:w="263" w:type="pct"/>
          </w:tcPr>
          <w:p w:rsidR="00772D2F" w:rsidRPr="00FE560D" w:rsidRDefault="001F1A1A" w:rsidP="00DD6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pct"/>
          </w:tcPr>
          <w:p w:rsidR="00772D2F" w:rsidRPr="00FE560D" w:rsidRDefault="00772D2F" w:rsidP="00DD6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</w:t>
            </w:r>
          </w:p>
        </w:tc>
        <w:tc>
          <w:tcPr>
            <w:tcW w:w="792" w:type="pct"/>
          </w:tcPr>
          <w:p w:rsidR="00772D2F" w:rsidRPr="00FE560D" w:rsidRDefault="00772D2F" w:rsidP="0077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 1-4</w:t>
            </w:r>
          </w:p>
        </w:tc>
        <w:tc>
          <w:tcPr>
            <w:tcW w:w="821" w:type="pct"/>
          </w:tcPr>
          <w:p w:rsidR="00772D2F" w:rsidRPr="00FE560D" w:rsidRDefault="00772D2F" w:rsidP="00DD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:rsidR="00772D2F" w:rsidRPr="00FE560D" w:rsidRDefault="00772D2F" w:rsidP="00DD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772D2F" w:rsidRPr="00FE560D" w:rsidRDefault="00772D2F" w:rsidP="00DD6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F1A1A" w:rsidRPr="00FE560D" w:rsidTr="00772D2F">
        <w:tc>
          <w:tcPr>
            <w:tcW w:w="263" w:type="pct"/>
          </w:tcPr>
          <w:p w:rsidR="001F1A1A" w:rsidRDefault="001F1A1A" w:rsidP="00DD6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pct"/>
          </w:tcPr>
          <w:p w:rsidR="001F1A1A" w:rsidRPr="00FE560D" w:rsidRDefault="001F1A1A" w:rsidP="00DD6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792" w:type="pct"/>
          </w:tcPr>
          <w:p w:rsidR="001F1A1A" w:rsidRPr="00FE560D" w:rsidRDefault="001F1A1A" w:rsidP="00DD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1F1A1A" w:rsidRPr="00FE560D" w:rsidRDefault="001F1A1A" w:rsidP="001F1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р. 1</w:t>
            </w:r>
          </w:p>
        </w:tc>
        <w:tc>
          <w:tcPr>
            <w:tcW w:w="941" w:type="pct"/>
          </w:tcPr>
          <w:p w:rsidR="001F1A1A" w:rsidRPr="00FE560D" w:rsidRDefault="001F1A1A" w:rsidP="001C1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1F1A1A" w:rsidRPr="00FE560D" w:rsidRDefault="001F1A1A" w:rsidP="00DD6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F1A1A" w:rsidRPr="00FE560D" w:rsidTr="00772D2F">
        <w:tc>
          <w:tcPr>
            <w:tcW w:w="263" w:type="pct"/>
          </w:tcPr>
          <w:p w:rsidR="001F1A1A" w:rsidRDefault="001F1A1A" w:rsidP="00DD6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pct"/>
          </w:tcPr>
          <w:p w:rsidR="001F1A1A" w:rsidRPr="00FE560D" w:rsidRDefault="001F1A1A" w:rsidP="00DD6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</w:t>
            </w:r>
          </w:p>
        </w:tc>
        <w:tc>
          <w:tcPr>
            <w:tcW w:w="792" w:type="pct"/>
          </w:tcPr>
          <w:p w:rsidR="001F1A1A" w:rsidRPr="00FE560D" w:rsidRDefault="001F1A1A" w:rsidP="00DD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1F1A1A" w:rsidRPr="00FE560D" w:rsidRDefault="001F1A1A" w:rsidP="0077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р. 2</w:t>
            </w:r>
          </w:p>
        </w:tc>
        <w:tc>
          <w:tcPr>
            <w:tcW w:w="941" w:type="pct"/>
          </w:tcPr>
          <w:p w:rsidR="001F1A1A" w:rsidRPr="00FE560D" w:rsidRDefault="001F1A1A" w:rsidP="001C1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</w:t>
            </w:r>
            <w:r w:rsidR="00E33A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р. 2</w:t>
            </w:r>
          </w:p>
        </w:tc>
        <w:tc>
          <w:tcPr>
            <w:tcW w:w="736" w:type="pct"/>
          </w:tcPr>
          <w:p w:rsidR="001F1A1A" w:rsidRPr="00FE560D" w:rsidRDefault="001F1A1A" w:rsidP="00DD6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F1A1A" w:rsidRPr="00FE560D" w:rsidTr="00772D2F">
        <w:tc>
          <w:tcPr>
            <w:tcW w:w="263" w:type="pct"/>
          </w:tcPr>
          <w:p w:rsidR="001F1A1A" w:rsidRDefault="001F1A1A" w:rsidP="00DD6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pct"/>
          </w:tcPr>
          <w:p w:rsidR="001F1A1A" w:rsidRDefault="001F1A1A" w:rsidP="00DD6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792" w:type="pct"/>
          </w:tcPr>
          <w:p w:rsidR="001F1A1A" w:rsidRPr="00FE560D" w:rsidRDefault="001F1A1A" w:rsidP="00DD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1F1A1A" w:rsidRDefault="001F1A1A" w:rsidP="0077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:rsidR="001F1A1A" w:rsidRDefault="001F1A1A" w:rsidP="001C1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</w:t>
            </w:r>
            <w:r w:rsidR="00E33A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р. 1</w:t>
            </w:r>
          </w:p>
        </w:tc>
        <w:tc>
          <w:tcPr>
            <w:tcW w:w="736" w:type="pct"/>
          </w:tcPr>
          <w:p w:rsidR="001F1A1A" w:rsidRDefault="001F1A1A" w:rsidP="00DD6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72D2F" w:rsidRPr="00FE560D" w:rsidTr="00772D2F">
        <w:tc>
          <w:tcPr>
            <w:tcW w:w="263" w:type="pct"/>
          </w:tcPr>
          <w:p w:rsidR="00772D2F" w:rsidRDefault="00772D2F" w:rsidP="00DD6D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pct"/>
          </w:tcPr>
          <w:p w:rsidR="00772D2F" w:rsidRPr="008A52D6" w:rsidRDefault="00772D2F" w:rsidP="00DD6D88">
            <w:pPr>
              <w:jc w:val="both"/>
              <w:rPr>
                <w:b/>
                <w:sz w:val="20"/>
                <w:szCs w:val="20"/>
              </w:rPr>
            </w:pPr>
            <w:r w:rsidRPr="008A52D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2" w:type="pct"/>
          </w:tcPr>
          <w:p w:rsidR="00772D2F" w:rsidRPr="00FE560D" w:rsidRDefault="00772D2F" w:rsidP="00DD6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1" w:type="pct"/>
          </w:tcPr>
          <w:p w:rsidR="00772D2F" w:rsidRPr="00FE560D" w:rsidRDefault="00772D2F" w:rsidP="00DD6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41" w:type="pct"/>
          </w:tcPr>
          <w:p w:rsidR="00772D2F" w:rsidRPr="00FE560D" w:rsidRDefault="001F1A1A" w:rsidP="00DD6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6" w:type="pct"/>
          </w:tcPr>
          <w:p w:rsidR="00772D2F" w:rsidRPr="00FE560D" w:rsidRDefault="001F1A1A" w:rsidP="00DD6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772D2F" w:rsidRDefault="00772D2F" w:rsidP="00772D2F">
      <w:pPr>
        <w:jc w:val="both"/>
      </w:pPr>
    </w:p>
    <w:p w:rsidR="00D813B5" w:rsidRDefault="0053189B" w:rsidP="000F796F">
      <w:pPr>
        <w:spacing w:before="240" w:after="240"/>
        <w:ind w:firstLine="567"/>
        <w:jc w:val="both"/>
        <w:rPr>
          <w:b/>
        </w:rPr>
      </w:pPr>
      <w:r>
        <w:rPr>
          <w:b/>
        </w:rPr>
        <w:t>4</w:t>
      </w:r>
      <w:r w:rsidR="000F796F">
        <w:rPr>
          <w:b/>
        </w:rPr>
        <w:t xml:space="preserve"> </w:t>
      </w:r>
      <w:r w:rsidRPr="00D813B5">
        <w:rPr>
          <w:b/>
        </w:rPr>
        <w:t xml:space="preserve">ОЦЕНОЧНЫЕ СРЕДСТВА </w:t>
      </w:r>
    </w:p>
    <w:p w:rsidR="0056352F" w:rsidRDefault="0056352F" w:rsidP="0056352F">
      <w:pPr>
        <w:spacing w:after="120"/>
        <w:ind w:firstLine="539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08"/>
        <w:gridCol w:w="7128"/>
        <w:gridCol w:w="1917"/>
      </w:tblGrid>
      <w:tr w:rsidR="0056352F" w:rsidTr="00A82E0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2F" w:rsidRDefault="0056352F" w:rsidP="00DD6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2F" w:rsidRDefault="0056352F" w:rsidP="00DD6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2F" w:rsidRDefault="0056352F" w:rsidP="00DD6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56352F" w:rsidTr="00E33A4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2F" w:rsidRDefault="0056352F" w:rsidP="00DD6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2F" w:rsidRDefault="0056352F" w:rsidP="00DD6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контрольных вопросов </w:t>
            </w:r>
            <w:r w:rsidRPr="00F6132B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лабораторным работам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2F" w:rsidRDefault="00A82E04" w:rsidP="00DD6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6352F" w:rsidTr="00E33A4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2F" w:rsidRDefault="0056352F" w:rsidP="00DD6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2F" w:rsidRDefault="0056352F" w:rsidP="00DD6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контрольных вопросов </w:t>
            </w:r>
            <w:r w:rsidRPr="00F6132B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практическим работам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2F" w:rsidRDefault="00A82E04" w:rsidP="00DD6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6352F" w:rsidTr="00E33A4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2F" w:rsidRDefault="00A82E04" w:rsidP="00DD6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2F" w:rsidRDefault="0056352F" w:rsidP="00E33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к </w:t>
            </w:r>
            <w:r w:rsidR="00E33A44">
              <w:rPr>
                <w:sz w:val="22"/>
                <w:szCs w:val="22"/>
              </w:rPr>
              <w:t>зачету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2F" w:rsidRDefault="0056352F" w:rsidP="00DD6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3189B" w:rsidRDefault="0053189B" w:rsidP="000F796F">
      <w:pPr>
        <w:spacing w:before="240" w:after="240"/>
        <w:ind w:firstLine="567"/>
        <w:jc w:val="both"/>
        <w:rPr>
          <w:b/>
        </w:rPr>
      </w:pPr>
      <w:r>
        <w:rPr>
          <w:b/>
        </w:rPr>
        <w:t xml:space="preserve">5 </w:t>
      </w:r>
      <w:r w:rsidRPr="000F796F">
        <w:rPr>
          <w:b/>
        </w:rPr>
        <w:t>Методика и критерии оценки компетенций студентов</w:t>
      </w:r>
    </w:p>
    <w:p w:rsidR="0053189B" w:rsidRDefault="0053189B" w:rsidP="000F796F">
      <w:pPr>
        <w:spacing w:before="240" w:after="120"/>
        <w:ind w:firstLine="567"/>
        <w:jc w:val="both"/>
        <w:outlineLvl w:val="0"/>
        <w:rPr>
          <w:b/>
        </w:rPr>
      </w:pPr>
      <w:r>
        <w:rPr>
          <w:b/>
        </w:rPr>
        <w:t>5.1 Уровни сформированности компетенций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6"/>
        <w:gridCol w:w="2538"/>
        <w:gridCol w:w="3384"/>
        <w:gridCol w:w="3385"/>
      </w:tblGrid>
      <w:tr w:rsidR="008617C4" w:rsidTr="003B20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 w:rsidP="003C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 w:rsidP="003C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Уровни сформирова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ности компетенции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22" w:rsidRDefault="008617C4" w:rsidP="003C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</w:t>
            </w:r>
            <w:r w:rsidR="00BE7822">
              <w:rPr>
                <w:b/>
                <w:sz w:val="22"/>
                <w:szCs w:val="22"/>
              </w:rPr>
              <w:t>льное описание</w:t>
            </w:r>
          </w:p>
          <w:p w:rsidR="008617C4" w:rsidRDefault="008617C4" w:rsidP="003C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уровня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Default="00C01FE6" w:rsidP="003C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</w:t>
            </w:r>
            <w:r w:rsidR="00C35994">
              <w:rPr>
                <w:b/>
                <w:sz w:val="22"/>
                <w:szCs w:val="22"/>
              </w:rPr>
              <w:t>я</w:t>
            </w:r>
          </w:p>
        </w:tc>
      </w:tr>
      <w:tr w:rsidR="003A2FD0" w:rsidTr="003A2FD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0" w:rsidRPr="003A2FD0" w:rsidRDefault="000720D0" w:rsidP="000720D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ОК-1 </w:t>
            </w:r>
            <w:r w:rsidR="003A2FD0" w:rsidRPr="00C33EC9">
              <w:rPr>
                <w:b/>
                <w:i/>
                <w:sz w:val="22"/>
                <w:szCs w:val="22"/>
              </w:rPr>
              <w:t xml:space="preserve"> </w:t>
            </w:r>
            <w:r w:rsidRPr="000720D0">
              <w:rPr>
                <w:b/>
                <w:i/>
              </w:rPr>
              <w:t>способность совершенствовать и развивать свой интеллектуальный и общекул</w:t>
            </w:r>
            <w:r w:rsidRPr="000720D0">
              <w:rPr>
                <w:b/>
                <w:i/>
              </w:rPr>
              <w:t>ь</w:t>
            </w:r>
            <w:r w:rsidRPr="000720D0">
              <w:rPr>
                <w:b/>
                <w:i/>
              </w:rPr>
              <w:t>турный уровень</w:t>
            </w:r>
          </w:p>
        </w:tc>
      </w:tr>
      <w:tr w:rsidR="00C33EC9" w:rsidTr="003B20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C9" w:rsidRDefault="00C33EC9" w:rsidP="00DD6D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C9" w:rsidRPr="00A82E04" w:rsidRDefault="00C33EC9" w:rsidP="00DD6D88">
            <w:pPr>
              <w:jc w:val="both"/>
              <w:rPr>
                <w:sz w:val="20"/>
                <w:szCs w:val="20"/>
              </w:rPr>
            </w:pPr>
            <w:r w:rsidRPr="00A82E04">
              <w:rPr>
                <w:sz w:val="20"/>
                <w:szCs w:val="20"/>
              </w:rPr>
              <w:t>Пороговый уровень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C9" w:rsidRDefault="00C074C3" w:rsidP="00DD6D88">
            <w:pPr>
              <w:jc w:val="both"/>
              <w:rPr>
                <w:sz w:val="20"/>
                <w:szCs w:val="20"/>
              </w:rPr>
            </w:pPr>
            <w:r w:rsidRPr="00C074C3">
              <w:rPr>
                <w:sz w:val="20"/>
                <w:szCs w:val="20"/>
              </w:rPr>
              <w:t>Знать суть процессов абстрактного мышления, анализа, синтеза в с</w:t>
            </w:r>
            <w:r w:rsidRPr="00C074C3">
              <w:rPr>
                <w:sz w:val="20"/>
                <w:szCs w:val="20"/>
              </w:rPr>
              <w:t>о</w:t>
            </w:r>
            <w:r w:rsidRPr="00C074C3">
              <w:rPr>
                <w:sz w:val="20"/>
                <w:szCs w:val="20"/>
              </w:rPr>
              <w:t>вершенствования и развития своего интеллектуального и общекульту</w:t>
            </w:r>
            <w:r w:rsidRPr="00C074C3">
              <w:rPr>
                <w:sz w:val="20"/>
                <w:szCs w:val="20"/>
              </w:rPr>
              <w:t>р</w:t>
            </w:r>
            <w:r w:rsidRPr="00C074C3">
              <w:rPr>
                <w:sz w:val="20"/>
                <w:szCs w:val="20"/>
              </w:rPr>
              <w:t>ного уровня.</w:t>
            </w:r>
          </w:p>
          <w:p w:rsidR="00750699" w:rsidRDefault="00750699" w:rsidP="00DD6D88">
            <w:pPr>
              <w:jc w:val="both"/>
              <w:rPr>
                <w:sz w:val="20"/>
                <w:szCs w:val="20"/>
              </w:rPr>
            </w:pPr>
          </w:p>
          <w:p w:rsidR="00750699" w:rsidRPr="00C074C3" w:rsidRDefault="00750699" w:rsidP="00DD6D88">
            <w:pPr>
              <w:jc w:val="both"/>
              <w:rPr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C9" w:rsidRPr="00C074C3" w:rsidRDefault="00C074C3" w:rsidP="00C074C3">
            <w:pPr>
              <w:jc w:val="both"/>
              <w:rPr>
                <w:sz w:val="20"/>
                <w:szCs w:val="20"/>
                <w:highlight w:val="yellow"/>
              </w:rPr>
            </w:pPr>
            <w:r w:rsidRPr="00C074C3">
              <w:rPr>
                <w:sz w:val="20"/>
                <w:szCs w:val="20"/>
              </w:rPr>
              <w:t>Владеть способами абстрактного мышления, анализа, синтеза, сове</w:t>
            </w:r>
            <w:r w:rsidRPr="00C074C3">
              <w:rPr>
                <w:sz w:val="20"/>
                <w:szCs w:val="20"/>
              </w:rPr>
              <w:t>р</w:t>
            </w:r>
            <w:r w:rsidRPr="00C074C3">
              <w:rPr>
                <w:sz w:val="20"/>
                <w:szCs w:val="20"/>
              </w:rPr>
              <w:t>шенствования и развития своего интеллектуального и общекульту</w:t>
            </w:r>
            <w:r w:rsidRPr="00C074C3">
              <w:rPr>
                <w:sz w:val="20"/>
                <w:szCs w:val="20"/>
              </w:rPr>
              <w:t>р</w:t>
            </w:r>
            <w:r w:rsidRPr="00C074C3">
              <w:rPr>
                <w:sz w:val="20"/>
                <w:szCs w:val="20"/>
              </w:rPr>
              <w:t>ного уровня.</w:t>
            </w:r>
          </w:p>
        </w:tc>
      </w:tr>
      <w:tr w:rsidR="00C33EC9" w:rsidTr="003B20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C9" w:rsidRDefault="00C33EC9" w:rsidP="00DD6D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C9" w:rsidRPr="00A82E04" w:rsidRDefault="00C33EC9" w:rsidP="00DD6D88">
            <w:pPr>
              <w:jc w:val="both"/>
              <w:rPr>
                <w:sz w:val="20"/>
                <w:szCs w:val="20"/>
              </w:rPr>
            </w:pPr>
            <w:r w:rsidRPr="00A82E04">
              <w:rPr>
                <w:sz w:val="20"/>
                <w:szCs w:val="20"/>
              </w:rPr>
              <w:t>Продвинутый уровень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C9" w:rsidRDefault="00C074C3" w:rsidP="00DD6D88">
            <w:pPr>
              <w:jc w:val="both"/>
              <w:rPr>
                <w:sz w:val="20"/>
                <w:szCs w:val="20"/>
              </w:rPr>
            </w:pPr>
            <w:r w:rsidRPr="00C074C3">
              <w:rPr>
                <w:sz w:val="20"/>
                <w:szCs w:val="20"/>
              </w:rPr>
              <w:t>Знать эффективные способы сове</w:t>
            </w:r>
            <w:r w:rsidRPr="00C074C3">
              <w:rPr>
                <w:sz w:val="20"/>
                <w:szCs w:val="20"/>
              </w:rPr>
              <w:t>р</w:t>
            </w:r>
            <w:r w:rsidRPr="00C074C3">
              <w:rPr>
                <w:sz w:val="20"/>
                <w:szCs w:val="20"/>
              </w:rPr>
              <w:t>шенствования и развития своего интеллектуального и общекульту</w:t>
            </w:r>
            <w:r w:rsidRPr="00C074C3">
              <w:rPr>
                <w:sz w:val="20"/>
                <w:szCs w:val="20"/>
              </w:rPr>
              <w:t>р</w:t>
            </w:r>
            <w:r w:rsidRPr="00C074C3">
              <w:rPr>
                <w:sz w:val="20"/>
                <w:szCs w:val="20"/>
              </w:rPr>
              <w:t>ного уровня.</w:t>
            </w:r>
          </w:p>
          <w:p w:rsidR="00A82E04" w:rsidRPr="00C074C3" w:rsidRDefault="00A82E04" w:rsidP="00DD6D88">
            <w:pPr>
              <w:jc w:val="both"/>
              <w:rPr>
                <w:spacing w:val="-6"/>
                <w:sz w:val="20"/>
                <w:szCs w:val="20"/>
                <w:highlight w:val="yellow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C9" w:rsidRPr="00C074C3" w:rsidRDefault="00C074C3" w:rsidP="00DD6D88">
            <w:pPr>
              <w:jc w:val="both"/>
              <w:rPr>
                <w:spacing w:val="-6"/>
                <w:sz w:val="20"/>
                <w:szCs w:val="20"/>
                <w:highlight w:val="yellow"/>
              </w:rPr>
            </w:pPr>
            <w:r w:rsidRPr="00C074C3">
              <w:rPr>
                <w:sz w:val="20"/>
                <w:szCs w:val="20"/>
              </w:rPr>
              <w:t>Творчески и критически мыслить, анализировать, синтезировать и</w:t>
            </w:r>
            <w:r w:rsidRPr="00C074C3">
              <w:rPr>
                <w:sz w:val="20"/>
                <w:szCs w:val="20"/>
              </w:rPr>
              <w:t>н</w:t>
            </w:r>
            <w:r w:rsidRPr="00C074C3">
              <w:rPr>
                <w:sz w:val="20"/>
                <w:szCs w:val="20"/>
              </w:rPr>
              <w:t>формацию при решении конкретных научно</w:t>
            </w:r>
            <w:r>
              <w:rPr>
                <w:sz w:val="20"/>
                <w:szCs w:val="20"/>
              </w:rPr>
              <w:t>-</w:t>
            </w:r>
            <w:r w:rsidRPr="00C074C3">
              <w:rPr>
                <w:sz w:val="20"/>
                <w:szCs w:val="20"/>
              </w:rPr>
              <w:t>исследовательских задач</w:t>
            </w:r>
          </w:p>
        </w:tc>
      </w:tr>
      <w:tr w:rsidR="00C33EC9" w:rsidTr="003B20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C9" w:rsidRDefault="00C33EC9" w:rsidP="00DD6D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C9" w:rsidRPr="00A82E04" w:rsidRDefault="00C33EC9" w:rsidP="00DD6D88">
            <w:pPr>
              <w:jc w:val="both"/>
              <w:rPr>
                <w:sz w:val="20"/>
                <w:szCs w:val="20"/>
              </w:rPr>
            </w:pPr>
            <w:r w:rsidRPr="00A82E04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C9" w:rsidRPr="001A4511" w:rsidRDefault="00C33EC9" w:rsidP="001A4511">
            <w:pPr>
              <w:jc w:val="both"/>
              <w:rPr>
                <w:sz w:val="20"/>
                <w:szCs w:val="20"/>
              </w:rPr>
            </w:pPr>
            <w:proofErr w:type="gramStart"/>
            <w:r w:rsidRPr="001A4511">
              <w:rPr>
                <w:sz w:val="20"/>
                <w:szCs w:val="20"/>
              </w:rPr>
              <w:t>Способен</w:t>
            </w:r>
            <w:proofErr w:type="gramEnd"/>
            <w:r w:rsidRPr="001A4511">
              <w:rPr>
                <w:sz w:val="20"/>
                <w:szCs w:val="20"/>
              </w:rPr>
              <w:t xml:space="preserve"> </w:t>
            </w:r>
            <w:r w:rsidR="001A4511" w:rsidRPr="001A4511">
              <w:rPr>
                <w:sz w:val="20"/>
                <w:szCs w:val="20"/>
              </w:rPr>
              <w:t>пользоваться приемами к абстрагированию, идеализированию, мысленного моделирования анализа и синтеза.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C9" w:rsidRPr="001A4511" w:rsidRDefault="001A4511" w:rsidP="00DD6D88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Владеть</w:t>
            </w:r>
            <w:r w:rsidRPr="001A4511">
              <w:rPr>
                <w:sz w:val="20"/>
                <w:szCs w:val="20"/>
              </w:rPr>
              <w:t xml:space="preserve"> способностью к абстрак</w:t>
            </w:r>
            <w:r w:rsidRPr="001A4511">
              <w:rPr>
                <w:sz w:val="20"/>
                <w:szCs w:val="20"/>
              </w:rPr>
              <w:t>т</w:t>
            </w:r>
            <w:r w:rsidRPr="001A4511">
              <w:rPr>
                <w:sz w:val="20"/>
                <w:szCs w:val="20"/>
              </w:rPr>
              <w:t>ному мышлению, анализу, синтезу, способностью совершенствовать и развивать свой интеллектуальный и общекультурный уровень.</w:t>
            </w:r>
          </w:p>
        </w:tc>
      </w:tr>
      <w:tr w:rsidR="00FF0B6B" w:rsidTr="005F79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B" w:rsidRPr="00F64B52" w:rsidRDefault="003A2FD0" w:rsidP="000720D0">
            <w:pPr>
              <w:jc w:val="both"/>
              <w:rPr>
                <w:b/>
                <w:i/>
                <w:sz w:val="22"/>
                <w:szCs w:val="22"/>
              </w:rPr>
            </w:pPr>
            <w:r w:rsidRPr="00E21468">
              <w:rPr>
                <w:b/>
                <w:i/>
                <w:sz w:val="22"/>
                <w:szCs w:val="22"/>
              </w:rPr>
              <w:t>ОПК-</w:t>
            </w:r>
            <w:r w:rsidR="000720D0" w:rsidRPr="00E21468">
              <w:rPr>
                <w:b/>
                <w:i/>
                <w:sz w:val="22"/>
                <w:szCs w:val="22"/>
              </w:rPr>
              <w:t>3</w:t>
            </w:r>
            <w:r w:rsidR="00F64B52" w:rsidRPr="00F64B52">
              <w:rPr>
                <w:b/>
                <w:i/>
                <w:sz w:val="22"/>
                <w:szCs w:val="22"/>
              </w:rPr>
              <w:t xml:space="preserve"> </w:t>
            </w:r>
            <w:r w:rsidR="000720D0" w:rsidRPr="000720D0">
              <w:rPr>
                <w:b/>
                <w:i/>
              </w:rPr>
              <w:t>владе</w:t>
            </w:r>
            <w:r w:rsidR="000720D0">
              <w:rPr>
                <w:b/>
                <w:i/>
              </w:rPr>
              <w:t>ть</w:t>
            </w:r>
            <w:r w:rsidR="000720D0" w:rsidRPr="000720D0">
              <w:rPr>
                <w:b/>
                <w:i/>
              </w:rPr>
              <w:t xml:space="preserve"> современными информационными технологиями, </w:t>
            </w:r>
            <w:r w:rsidR="000720D0">
              <w:rPr>
                <w:b/>
                <w:i/>
              </w:rPr>
              <w:t xml:space="preserve">быть </w:t>
            </w:r>
            <w:r w:rsidR="000720D0" w:rsidRPr="000720D0">
              <w:rPr>
                <w:b/>
                <w:i/>
              </w:rPr>
              <w:t>готов</w:t>
            </w:r>
            <w:r w:rsidR="000720D0">
              <w:rPr>
                <w:b/>
                <w:i/>
              </w:rPr>
              <w:t>ым</w:t>
            </w:r>
            <w:r w:rsidR="000720D0" w:rsidRPr="000720D0">
              <w:rPr>
                <w:b/>
                <w:i/>
              </w:rPr>
              <w:t xml:space="preserve"> прим</w:t>
            </w:r>
            <w:r w:rsidR="000720D0" w:rsidRPr="000720D0">
              <w:rPr>
                <w:b/>
                <w:i/>
              </w:rPr>
              <w:t>е</w:t>
            </w:r>
            <w:r w:rsidR="000720D0" w:rsidRPr="000720D0">
              <w:rPr>
                <w:b/>
                <w:i/>
              </w:rPr>
              <w:t>нять современные и специализированные средства автоматизированного проектиров</w:t>
            </w:r>
            <w:r w:rsidR="000720D0" w:rsidRPr="000720D0">
              <w:rPr>
                <w:b/>
                <w:i/>
              </w:rPr>
              <w:t>а</w:t>
            </w:r>
            <w:r w:rsidR="000720D0" w:rsidRPr="000720D0">
              <w:rPr>
                <w:b/>
                <w:i/>
              </w:rPr>
              <w:t>ния и машинной графики при проектировании систем и их отдельных модулей, знать и соблюдать основные требования информационной безопасности</w:t>
            </w:r>
          </w:p>
        </w:tc>
      </w:tr>
      <w:tr w:rsidR="005E64DD" w:rsidTr="003B20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DD" w:rsidRDefault="005E64DD" w:rsidP="003C3C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DD" w:rsidRPr="00A82E04" w:rsidRDefault="005E64DD" w:rsidP="003C3C3E">
            <w:pPr>
              <w:jc w:val="both"/>
              <w:rPr>
                <w:sz w:val="20"/>
                <w:szCs w:val="20"/>
              </w:rPr>
            </w:pPr>
            <w:r w:rsidRPr="00A82E04">
              <w:rPr>
                <w:sz w:val="20"/>
                <w:szCs w:val="20"/>
              </w:rPr>
              <w:t>Пороговый уровень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D" w:rsidRPr="00203AE4" w:rsidRDefault="005E64DD" w:rsidP="00914437">
            <w:pPr>
              <w:jc w:val="both"/>
              <w:rPr>
                <w:spacing w:val="-6"/>
                <w:sz w:val="20"/>
                <w:szCs w:val="20"/>
              </w:rPr>
            </w:pPr>
            <w:r w:rsidRPr="00203AE4">
              <w:rPr>
                <w:spacing w:val="-6"/>
                <w:sz w:val="20"/>
                <w:szCs w:val="20"/>
              </w:rPr>
              <w:t>Знает и понимает базовые понятия и определения информационно-измерительной техники, базовые пон</w:t>
            </w:r>
            <w:r w:rsidRPr="00203AE4">
              <w:rPr>
                <w:spacing w:val="-6"/>
                <w:sz w:val="20"/>
                <w:szCs w:val="20"/>
              </w:rPr>
              <w:t>я</w:t>
            </w:r>
            <w:r w:rsidRPr="00203AE4">
              <w:rPr>
                <w:spacing w:val="-6"/>
                <w:sz w:val="20"/>
                <w:szCs w:val="20"/>
              </w:rPr>
              <w:t>тия метрологии и теории информации;</w:t>
            </w:r>
          </w:p>
          <w:p w:rsidR="005E64DD" w:rsidRPr="00203AE4" w:rsidRDefault="005E64DD" w:rsidP="00914437">
            <w:pPr>
              <w:jc w:val="both"/>
              <w:rPr>
                <w:spacing w:val="-6"/>
                <w:sz w:val="20"/>
                <w:szCs w:val="20"/>
              </w:rPr>
            </w:pPr>
            <w:r w:rsidRPr="00203AE4">
              <w:rPr>
                <w:spacing w:val="-6"/>
                <w:sz w:val="20"/>
                <w:szCs w:val="20"/>
              </w:rPr>
              <w:t>примеры современных информацио</w:t>
            </w:r>
            <w:r w:rsidRPr="00203AE4">
              <w:rPr>
                <w:spacing w:val="-6"/>
                <w:sz w:val="20"/>
                <w:szCs w:val="20"/>
              </w:rPr>
              <w:t>н</w:t>
            </w:r>
            <w:r>
              <w:rPr>
                <w:spacing w:val="-6"/>
                <w:sz w:val="20"/>
                <w:szCs w:val="20"/>
              </w:rPr>
              <w:t>ных систем</w:t>
            </w:r>
            <w:r w:rsidRPr="00203AE4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D" w:rsidRPr="00CD5A06" w:rsidRDefault="005E64DD" w:rsidP="00914437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П</w:t>
            </w:r>
            <w:r w:rsidRPr="00224B67">
              <w:rPr>
                <w:spacing w:val="-6"/>
                <w:sz w:val="20"/>
                <w:szCs w:val="20"/>
              </w:rPr>
              <w:t>редставление о современных инфо</w:t>
            </w:r>
            <w:r w:rsidRPr="00224B67">
              <w:rPr>
                <w:spacing w:val="-6"/>
                <w:sz w:val="20"/>
                <w:szCs w:val="20"/>
              </w:rPr>
              <w:t>р</w:t>
            </w:r>
            <w:r w:rsidRPr="00224B67">
              <w:rPr>
                <w:spacing w:val="-6"/>
                <w:sz w:val="20"/>
                <w:szCs w:val="20"/>
              </w:rPr>
              <w:t>мационных технологиях мехатронных и робототехнических систем</w:t>
            </w:r>
          </w:p>
        </w:tc>
      </w:tr>
      <w:tr w:rsidR="005E64DD" w:rsidTr="003B20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DD" w:rsidRDefault="005E64DD" w:rsidP="003C3C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DD" w:rsidRPr="00A82E04" w:rsidRDefault="005E64DD" w:rsidP="003C3C3E">
            <w:pPr>
              <w:jc w:val="both"/>
              <w:rPr>
                <w:sz w:val="20"/>
                <w:szCs w:val="20"/>
              </w:rPr>
            </w:pPr>
            <w:r w:rsidRPr="00A82E04">
              <w:rPr>
                <w:sz w:val="20"/>
                <w:szCs w:val="20"/>
              </w:rPr>
              <w:t>Продвинутый уровень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D" w:rsidRPr="00203AE4" w:rsidRDefault="005E64DD" w:rsidP="0091443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Владеет навыками построения </w:t>
            </w:r>
            <w:r w:rsidRPr="00203AE4">
              <w:rPr>
                <w:spacing w:val="-6"/>
                <w:sz w:val="20"/>
                <w:szCs w:val="20"/>
              </w:rPr>
              <w:t>и</w:t>
            </w:r>
            <w:r w:rsidRPr="00203AE4">
              <w:rPr>
                <w:spacing w:val="-6"/>
                <w:sz w:val="20"/>
                <w:szCs w:val="20"/>
              </w:rPr>
              <w:t>н</w:t>
            </w:r>
            <w:r w:rsidRPr="00203AE4">
              <w:rPr>
                <w:spacing w:val="-6"/>
                <w:sz w:val="20"/>
                <w:szCs w:val="20"/>
              </w:rPr>
              <w:t>формационных систем;</w:t>
            </w:r>
            <w:r>
              <w:rPr>
                <w:spacing w:val="-6"/>
                <w:sz w:val="20"/>
                <w:szCs w:val="20"/>
              </w:rPr>
              <w:t xml:space="preserve"> имеет пре</w:t>
            </w:r>
            <w:r>
              <w:rPr>
                <w:spacing w:val="-6"/>
                <w:sz w:val="20"/>
                <w:szCs w:val="20"/>
              </w:rPr>
              <w:t>д</w:t>
            </w:r>
            <w:r>
              <w:rPr>
                <w:spacing w:val="-6"/>
                <w:sz w:val="20"/>
                <w:szCs w:val="20"/>
              </w:rPr>
              <w:t xml:space="preserve">ставление о </w:t>
            </w:r>
            <w:r w:rsidRPr="00203AE4">
              <w:rPr>
                <w:spacing w:val="-6"/>
                <w:sz w:val="20"/>
                <w:szCs w:val="20"/>
              </w:rPr>
              <w:t>принци</w:t>
            </w:r>
            <w:r>
              <w:rPr>
                <w:spacing w:val="-6"/>
                <w:sz w:val="20"/>
                <w:szCs w:val="20"/>
              </w:rPr>
              <w:t>пах</w:t>
            </w:r>
            <w:r w:rsidRPr="00203AE4">
              <w:rPr>
                <w:spacing w:val="-6"/>
                <w:sz w:val="20"/>
                <w:szCs w:val="20"/>
              </w:rPr>
              <w:t xml:space="preserve"> построения и функционирования электронной части систе</w:t>
            </w:r>
            <w:r>
              <w:rPr>
                <w:spacing w:val="-6"/>
                <w:sz w:val="20"/>
                <w:szCs w:val="20"/>
              </w:rPr>
              <w:t>мы.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D" w:rsidRPr="00A6545C" w:rsidRDefault="005E64DD" w:rsidP="00914437">
            <w:pPr>
              <w:jc w:val="both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Навыки построения информационных систем сбора и обработки данных</w:t>
            </w:r>
          </w:p>
        </w:tc>
      </w:tr>
      <w:tr w:rsidR="005E64DD" w:rsidTr="003B20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DD" w:rsidRDefault="005E64DD" w:rsidP="003C3C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DD" w:rsidRPr="00A82E04" w:rsidRDefault="005E64DD" w:rsidP="003C3C3E">
            <w:pPr>
              <w:jc w:val="both"/>
              <w:rPr>
                <w:sz w:val="20"/>
                <w:szCs w:val="20"/>
              </w:rPr>
            </w:pPr>
            <w:r w:rsidRPr="00A82E04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D" w:rsidRPr="00D25B10" w:rsidRDefault="005E64DD" w:rsidP="00914437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использовать </w:t>
            </w:r>
            <w:r w:rsidRPr="00203AE4">
              <w:rPr>
                <w:rFonts w:eastAsia="Times New Roman"/>
                <w:sz w:val="20"/>
                <w:szCs w:val="20"/>
              </w:rPr>
              <w:t>современные достижения в области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03AE4">
              <w:rPr>
                <w:rFonts w:eastAsia="Times New Roman"/>
                <w:sz w:val="20"/>
                <w:szCs w:val="20"/>
              </w:rPr>
              <w:t>преобразования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03AE4">
              <w:rPr>
                <w:rFonts w:eastAsia="Times New Roman"/>
                <w:sz w:val="20"/>
                <w:szCs w:val="20"/>
              </w:rPr>
              <w:t>механических величин в электрические величины;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03AE4">
              <w:rPr>
                <w:sz w:val="20"/>
                <w:szCs w:val="20"/>
              </w:rPr>
              <w:t xml:space="preserve">современные подходы к интеграции информационных устройств в единую </w:t>
            </w:r>
            <w:proofErr w:type="spellStart"/>
            <w:r w:rsidRPr="00203AE4">
              <w:rPr>
                <w:sz w:val="20"/>
                <w:szCs w:val="20"/>
              </w:rPr>
              <w:t>мехатронную</w:t>
            </w:r>
            <w:proofErr w:type="spellEnd"/>
            <w:r w:rsidRPr="00203AE4">
              <w:rPr>
                <w:sz w:val="20"/>
                <w:szCs w:val="20"/>
              </w:rPr>
              <w:t xml:space="preserve"> систему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D" w:rsidRPr="00CD5A06" w:rsidRDefault="005E64DD" w:rsidP="00914437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Разработка программного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мехатронных и робототехнич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систем</w:t>
            </w:r>
            <w:r w:rsidRPr="00BE7822">
              <w:rPr>
                <w:sz w:val="20"/>
                <w:szCs w:val="20"/>
              </w:rPr>
              <w:t xml:space="preserve"> с применением </w:t>
            </w:r>
            <w:r w:rsidRPr="00203AE4">
              <w:rPr>
                <w:sz w:val="20"/>
                <w:szCs w:val="20"/>
              </w:rPr>
              <w:t>совр</w:t>
            </w:r>
            <w:r w:rsidRPr="00203AE4">
              <w:rPr>
                <w:sz w:val="20"/>
                <w:szCs w:val="20"/>
              </w:rPr>
              <w:t>е</w:t>
            </w:r>
            <w:r w:rsidRPr="00203AE4">
              <w:rPr>
                <w:sz w:val="20"/>
                <w:szCs w:val="20"/>
              </w:rPr>
              <w:t>менны</w:t>
            </w:r>
            <w:r>
              <w:rPr>
                <w:sz w:val="20"/>
                <w:szCs w:val="20"/>
              </w:rPr>
              <w:t>х</w:t>
            </w:r>
            <w:r w:rsidRPr="00203AE4">
              <w:rPr>
                <w:sz w:val="20"/>
                <w:szCs w:val="20"/>
              </w:rPr>
              <w:t xml:space="preserve"> достижени</w:t>
            </w:r>
            <w:r>
              <w:rPr>
                <w:sz w:val="20"/>
                <w:szCs w:val="20"/>
              </w:rPr>
              <w:t>й</w:t>
            </w:r>
            <w:r w:rsidRPr="00203AE4">
              <w:rPr>
                <w:sz w:val="20"/>
                <w:szCs w:val="20"/>
              </w:rPr>
              <w:t xml:space="preserve"> в области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формационных технологий </w:t>
            </w:r>
          </w:p>
        </w:tc>
      </w:tr>
      <w:tr w:rsidR="00F64B52" w:rsidTr="005F79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2" w:rsidRPr="00F64B52" w:rsidRDefault="00F64B52" w:rsidP="000720D0">
            <w:pPr>
              <w:jc w:val="both"/>
              <w:rPr>
                <w:b/>
                <w:i/>
                <w:sz w:val="22"/>
                <w:szCs w:val="22"/>
              </w:rPr>
            </w:pPr>
            <w:r w:rsidRPr="00E21468">
              <w:rPr>
                <w:b/>
                <w:i/>
                <w:sz w:val="22"/>
                <w:szCs w:val="22"/>
              </w:rPr>
              <w:t>ПК-</w:t>
            </w:r>
            <w:r w:rsidR="000720D0" w:rsidRPr="00E21468">
              <w:rPr>
                <w:b/>
                <w:i/>
                <w:sz w:val="22"/>
                <w:szCs w:val="22"/>
              </w:rPr>
              <w:t>1</w:t>
            </w:r>
            <w:r w:rsidRPr="00F64B52">
              <w:rPr>
                <w:b/>
                <w:i/>
                <w:sz w:val="22"/>
                <w:szCs w:val="22"/>
              </w:rPr>
              <w:t xml:space="preserve"> </w:t>
            </w:r>
            <w:r w:rsidR="000720D0">
              <w:rPr>
                <w:b/>
                <w:i/>
              </w:rPr>
              <w:t>способность</w:t>
            </w:r>
            <w:r w:rsidR="000720D0" w:rsidRPr="000720D0">
              <w:rPr>
                <w:b/>
                <w:i/>
              </w:rPr>
              <w:t xml:space="preserve"> составлять математические модели мехатронных и робототехн</w:t>
            </w:r>
            <w:r w:rsidR="000720D0" w:rsidRPr="000720D0">
              <w:rPr>
                <w:b/>
                <w:i/>
              </w:rPr>
              <w:t>и</w:t>
            </w:r>
            <w:r w:rsidR="000720D0" w:rsidRPr="000720D0">
              <w:rPr>
                <w:b/>
                <w:i/>
              </w:rPr>
              <w:t>ческих систем, их подсистем, включая исполнительные, информационно-сенсорные и управляющие модули, с применением методов формальной логики, методов конечных автоматов, сетей Петри, методов искусственного интеллекта, нечеткой логики, г</w:t>
            </w:r>
            <w:r w:rsidR="000720D0" w:rsidRPr="000720D0">
              <w:rPr>
                <w:b/>
                <w:i/>
              </w:rPr>
              <w:t>е</w:t>
            </w:r>
            <w:r w:rsidR="000720D0" w:rsidRPr="000720D0">
              <w:rPr>
                <w:b/>
                <w:i/>
              </w:rPr>
              <w:t xml:space="preserve">нетических алгоритмов, искусственных нейронных и </w:t>
            </w:r>
            <w:proofErr w:type="spellStart"/>
            <w:r w:rsidR="000720D0" w:rsidRPr="000720D0">
              <w:rPr>
                <w:b/>
                <w:i/>
              </w:rPr>
              <w:t>нейро</w:t>
            </w:r>
            <w:proofErr w:type="spellEnd"/>
            <w:r w:rsidR="000720D0" w:rsidRPr="000720D0">
              <w:rPr>
                <w:b/>
                <w:i/>
              </w:rPr>
              <w:t>-нечетких сетей</w:t>
            </w:r>
          </w:p>
        </w:tc>
      </w:tr>
      <w:tr w:rsidR="000720D0" w:rsidTr="003B20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0" w:rsidRDefault="000720D0" w:rsidP="003C3C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0" w:rsidRPr="00A82E04" w:rsidRDefault="000720D0" w:rsidP="001C1DC6">
            <w:pPr>
              <w:jc w:val="both"/>
              <w:rPr>
                <w:sz w:val="20"/>
                <w:szCs w:val="20"/>
              </w:rPr>
            </w:pPr>
            <w:r w:rsidRPr="00A82E04">
              <w:rPr>
                <w:sz w:val="20"/>
                <w:szCs w:val="20"/>
              </w:rPr>
              <w:t>Пороговый уровень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D0" w:rsidRPr="00CD5A06" w:rsidRDefault="000720D0" w:rsidP="001C1DC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области применения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хатронных и робототехнических систем, концепции их построения, определения и терминологии в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хатронике и робототехнике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D0" w:rsidRPr="00CD5A06" w:rsidRDefault="000720D0" w:rsidP="001C1DC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2426D">
              <w:rPr>
                <w:sz w:val="20"/>
                <w:szCs w:val="20"/>
              </w:rPr>
              <w:t>Владеет основными терминами</w:t>
            </w:r>
            <w:r>
              <w:rPr>
                <w:sz w:val="20"/>
                <w:szCs w:val="20"/>
              </w:rPr>
              <w:t xml:space="preserve"> и определениями, концепциями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строения </w:t>
            </w:r>
            <w:r w:rsidRPr="005D1484">
              <w:rPr>
                <w:sz w:val="20"/>
                <w:szCs w:val="20"/>
              </w:rPr>
              <w:t>мехатрон</w:t>
            </w:r>
            <w:r>
              <w:rPr>
                <w:sz w:val="20"/>
                <w:szCs w:val="20"/>
              </w:rPr>
              <w:t>ых</w:t>
            </w:r>
            <w:r w:rsidRPr="005D1484">
              <w:rPr>
                <w:sz w:val="20"/>
                <w:szCs w:val="20"/>
              </w:rPr>
              <w:t xml:space="preserve"> и робототе</w:t>
            </w:r>
            <w:r w:rsidRPr="005D1484">
              <w:rPr>
                <w:sz w:val="20"/>
                <w:szCs w:val="20"/>
              </w:rPr>
              <w:t>х</w:t>
            </w:r>
            <w:r w:rsidRPr="005D1484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ческих систем.</w:t>
            </w:r>
          </w:p>
        </w:tc>
      </w:tr>
      <w:tr w:rsidR="000720D0" w:rsidTr="003B20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0" w:rsidRDefault="000720D0" w:rsidP="003C3C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0" w:rsidRPr="00A82E04" w:rsidRDefault="000720D0" w:rsidP="001C1DC6">
            <w:pPr>
              <w:jc w:val="both"/>
              <w:rPr>
                <w:sz w:val="20"/>
                <w:szCs w:val="20"/>
              </w:rPr>
            </w:pPr>
            <w:r w:rsidRPr="00A82E04">
              <w:rPr>
                <w:sz w:val="20"/>
                <w:szCs w:val="20"/>
              </w:rPr>
              <w:t>Продвинутый уровень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D0" w:rsidRDefault="000720D0" w:rsidP="001C1DC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21B7B">
              <w:rPr>
                <w:sz w:val="20"/>
                <w:szCs w:val="20"/>
              </w:rPr>
              <w:t>Применяет элементы функционал</w:t>
            </w:r>
            <w:r w:rsidRPr="00721B7B">
              <w:rPr>
                <w:sz w:val="20"/>
                <w:szCs w:val="20"/>
              </w:rPr>
              <w:t>ь</w:t>
            </w:r>
            <w:r w:rsidRPr="00721B7B">
              <w:rPr>
                <w:sz w:val="20"/>
                <w:szCs w:val="20"/>
              </w:rPr>
              <w:t>ного анализа, теорию вероятностей и математической статистики при</w:t>
            </w:r>
            <w:r w:rsidRPr="00721B7B">
              <w:rPr>
                <w:sz w:val="20"/>
                <w:szCs w:val="20"/>
              </w:rPr>
              <w:t>н</w:t>
            </w:r>
            <w:r w:rsidRPr="00721B7B">
              <w:rPr>
                <w:sz w:val="20"/>
                <w:szCs w:val="20"/>
              </w:rPr>
              <w:t>ципов действия и математического описания составных частей м</w:t>
            </w:r>
            <w:r w:rsidRPr="00721B7B">
              <w:rPr>
                <w:sz w:val="20"/>
                <w:szCs w:val="20"/>
              </w:rPr>
              <w:t>е</w:t>
            </w:r>
            <w:r w:rsidRPr="00721B7B">
              <w:rPr>
                <w:sz w:val="20"/>
                <w:szCs w:val="20"/>
              </w:rPr>
              <w:t>хатронных и робототехнических систем</w:t>
            </w:r>
          </w:p>
          <w:p w:rsidR="00E21468" w:rsidRPr="00721B7B" w:rsidRDefault="00E21468" w:rsidP="001C1DC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D0" w:rsidRPr="00CD5A06" w:rsidRDefault="000720D0" w:rsidP="001C1DC6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с помощью программно-технических средств реализовывать разработанные модели мехатронных и робототехнических систем</w:t>
            </w:r>
          </w:p>
        </w:tc>
      </w:tr>
      <w:tr w:rsidR="000720D0" w:rsidTr="003B20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0" w:rsidRDefault="000720D0" w:rsidP="003C3C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0" w:rsidRPr="00A82E04" w:rsidRDefault="000720D0" w:rsidP="001C1DC6">
            <w:pPr>
              <w:jc w:val="both"/>
              <w:rPr>
                <w:sz w:val="20"/>
                <w:szCs w:val="20"/>
              </w:rPr>
            </w:pPr>
            <w:r w:rsidRPr="00A82E04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D0" w:rsidRDefault="000720D0" w:rsidP="001C1DC6">
            <w:pPr>
              <w:spacing w:line="228" w:lineRule="auto"/>
              <w:jc w:val="both"/>
              <w:rPr>
                <w:sz w:val="20"/>
                <w:szCs w:val="20"/>
              </w:rPr>
            </w:pPr>
            <w:proofErr w:type="gramStart"/>
            <w:r w:rsidRPr="00AD5B2F">
              <w:rPr>
                <w:sz w:val="20"/>
                <w:szCs w:val="20"/>
              </w:rPr>
              <w:t>Способен</w:t>
            </w:r>
            <w:proofErr w:type="gramEnd"/>
            <w:r w:rsidRPr="00AD5B2F">
              <w:rPr>
                <w:sz w:val="20"/>
                <w:szCs w:val="20"/>
              </w:rPr>
              <w:t xml:space="preserve"> в комплексном виде и</w:t>
            </w:r>
            <w:r w:rsidRPr="00AD5B2F">
              <w:rPr>
                <w:sz w:val="20"/>
                <w:szCs w:val="20"/>
              </w:rPr>
              <w:t>с</w:t>
            </w:r>
            <w:r w:rsidRPr="00AD5B2F">
              <w:rPr>
                <w:sz w:val="20"/>
                <w:szCs w:val="20"/>
              </w:rPr>
              <w:t>пользовать полученные знания для</w:t>
            </w:r>
            <w:r>
              <w:rPr>
                <w:sz w:val="20"/>
                <w:szCs w:val="20"/>
              </w:rPr>
              <w:t xml:space="preserve"> разработки и реализации математ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моделей составных частей и объектов мехатронных и робототе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нических систем, разрабатывать и отлаживать программные средства моделирования.</w:t>
            </w:r>
          </w:p>
          <w:p w:rsidR="00750699" w:rsidRDefault="00750699" w:rsidP="001C1DC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750699" w:rsidRDefault="00750699" w:rsidP="001C1DC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750699" w:rsidRDefault="00750699" w:rsidP="001C1DC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750699" w:rsidRDefault="00750699" w:rsidP="001C1DC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750699" w:rsidRPr="00CD5A06" w:rsidRDefault="00750699" w:rsidP="001C1DC6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D0" w:rsidRPr="00CD5A06" w:rsidRDefault="000720D0" w:rsidP="001C1DC6">
            <w:pPr>
              <w:spacing w:line="228" w:lineRule="auto"/>
              <w:jc w:val="both"/>
              <w:rPr>
                <w:sz w:val="20"/>
                <w:szCs w:val="20"/>
              </w:rPr>
            </w:pPr>
            <w:proofErr w:type="gramStart"/>
            <w:r w:rsidRPr="00AD5B2F">
              <w:rPr>
                <w:sz w:val="20"/>
                <w:szCs w:val="20"/>
              </w:rPr>
              <w:t>Способен</w:t>
            </w:r>
            <w:proofErr w:type="gramEnd"/>
            <w:r w:rsidRPr="00AD5B2F">
              <w:rPr>
                <w:sz w:val="20"/>
                <w:szCs w:val="20"/>
              </w:rPr>
              <w:t xml:space="preserve"> самостоятельно </w:t>
            </w:r>
            <w:r>
              <w:rPr>
                <w:sz w:val="20"/>
                <w:szCs w:val="20"/>
              </w:rPr>
              <w:t>разраб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тывать </w:t>
            </w:r>
            <w:r w:rsidRPr="00162068">
              <w:rPr>
                <w:sz w:val="20"/>
                <w:szCs w:val="20"/>
              </w:rPr>
              <w:t>и реализ</w:t>
            </w:r>
            <w:r>
              <w:rPr>
                <w:sz w:val="20"/>
                <w:szCs w:val="20"/>
              </w:rPr>
              <w:t>овывать</w:t>
            </w:r>
            <w:r w:rsidRPr="00162068">
              <w:rPr>
                <w:sz w:val="20"/>
                <w:szCs w:val="20"/>
              </w:rPr>
              <w:t xml:space="preserve"> математ</w:t>
            </w:r>
            <w:r w:rsidRPr="00162068">
              <w:rPr>
                <w:sz w:val="20"/>
                <w:szCs w:val="20"/>
              </w:rPr>
              <w:t>и</w:t>
            </w:r>
            <w:r w:rsidRPr="00162068">
              <w:rPr>
                <w:sz w:val="20"/>
                <w:szCs w:val="20"/>
              </w:rPr>
              <w:t>чески</w:t>
            </w:r>
            <w:r>
              <w:rPr>
                <w:sz w:val="20"/>
                <w:szCs w:val="20"/>
              </w:rPr>
              <w:t>е</w:t>
            </w:r>
            <w:r w:rsidRPr="00162068">
              <w:rPr>
                <w:sz w:val="20"/>
                <w:szCs w:val="20"/>
              </w:rPr>
              <w:t xml:space="preserve"> модел</w:t>
            </w:r>
            <w:r>
              <w:rPr>
                <w:sz w:val="20"/>
                <w:szCs w:val="20"/>
              </w:rPr>
              <w:t>и</w:t>
            </w:r>
            <w:r w:rsidRPr="00162068">
              <w:rPr>
                <w:sz w:val="20"/>
                <w:szCs w:val="20"/>
              </w:rPr>
              <w:t xml:space="preserve"> составных частей и объектов мехатронных и робототе</w:t>
            </w:r>
            <w:r w:rsidRPr="00162068">
              <w:rPr>
                <w:sz w:val="20"/>
                <w:szCs w:val="20"/>
              </w:rPr>
              <w:t>х</w:t>
            </w:r>
            <w:r w:rsidRPr="00162068">
              <w:rPr>
                <w:sz w:val="20"/>
                <w:szCs w:val="20"/>
              </w:rPr>
              <w:t>нических систем, разрабатывать</w:t>
            </w:r>
            <w:r>
              <w:rPr>
                <w:sz w:val="20"/>
                <w:szCs w:val="20"/>
              </w:rPr>
              <w:t xml:space="preserve"> и отлаживать программ</w:t>
            </w:r>
            <w:r w:rsidRPr="00162068">
              <w:rPr>
                <w:sz w:val="20"/>
                <w:szCs w:val="20"/>
              </w:rPr>
              <w:t>ные средства моделирования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E020FF" w:rsidRPr="00F64B52" w:rsidTr="005F79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F" w:rsidRPr="00F64B52" w:rsidRDefault="000720D0" w:rsidP="003C3C3E">
            <w:pPr>
              <w:jc w:val="both"/>
              <w:rPr>
                <w:b/>
                <w:i/>
                <w:sz w:val="22"/>
                <w:szCs w:val="22"/>
              </w:rPr>
            </w:pPr>
            <w:r w:rsidRPr="00E21468">
              <w:rPr>
                <w:b/>
                <w:i/>
                <w:sz w:val="22"/>
                <w:szCs w:val="22"/>
              </w:rPr>
              <w:lastRenderedPageBreak/>
              <w:t>ПК-2</w:t>
            </w:r>
            <w:r w:rsidR="00E020F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</w:rPr>
              <w:t>способность</w:t>
            </w:r>
            <w:r w:rsidRPr="000720D0">
              <w:rPr>
                <w:b/>
                <w:i/>
              </w:rPr>
              <w:t xml:space="preserve"> использовать имеющиеся программные пакеты и, при необходим</w:t>
            </w:r>
            <w:r w:rsidRPr="000720D0">
              <w:rPr>
                <w:b/>
                <w:i/>
              </w:rPr>
              <w:t>о</w:t>
            </w:r>
            <w:r w:rsidRPr="000720D0">
              <w:rPr>
                <w:b/>
                <w:i/>
              </w:rPr>
              <w:t>сти, разрабатывать новое программное обеспечение, необходимое для обработки и</w:t>
            </w:r>
            <w:r w:rsidRPr="000720D0">
              <w:rPr>
                <w:b/>
                <w:i/>
              </w:rPr>
              <w:t>н</w:t>
            </w:r>
            <w:r w:rsidRPr="000720D0">
              <w:rPr>
                <w:b/>
                <w:i/>
              </w:rPr>
              <w:t>формации и управления в мехатронных и робототехнических системах, а также для их проектирования</w:t>
            </w:r>
          </w:p>
        </w:tc>
      </w:tr>
      <w:tr w:rsidR="001C1DC6" w:rsidTr="003B20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C6" w:rsidRDefault="001C1DC6" w:rsidP="003C3C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C6" w:rsidRPr="00A82E04" w:rsidRDefault="001C1DC6" w:rsidP="00DD6D88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82E04">
              <w:rPr>
                <w:sz w:val="20"/>
                <w:szCs w:val="20"/>
              </w:rPr>
              <w:t>Пороговый уровень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C6" w:rsidRPr="00F129CC" w:rsidRDefault="001C1DC6" w:rsidP="001C1DC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F129CC">
              <w:rPr>
                <w:sz w:val="20"/>
                <w:szCs w:val="20"/>
              </w:rPr>
              <w:t>Знает основные возможности ста</w:t>
            </w:r>
            <w:r w:rsidRPr="00F129CC">
              <w:rPr>
                <w:sz w:val="20"/>
                <w:szCs w:val="20"/>
              </w:rPr>
              <w:t>н</w:t>
            </w:r>
            <w:r w:rsidRPr="00F129CC">
              <w:rPr>
                <w:sz w:val="20"/>
                <w:szCs w:val="20"/>
              </w:rPr>
              <w:t>дартных программных пакетов для исследования математических мод</w:t>
            </w:r>
            <w:r w:rsidRPr="00F129CC">
              <w:rPr>
                <w:sz w:val="20"/>
                <w:szCs w:val="20"/>
              </w:rPr>
              <w:t>е</w:t>
            </w:r>
            <w:r w:rsidRPr="00F129CC">
              <w:rPr>
                <w:sz w:val="20"/>
                <w:szCs w:val="20"/>
              </w:rPr>
              <w:t>лей мехатронных и робототехнич</w:t>
            </w:r>
            <w:r w:rsidRPr="00F129CC">
              <w:rPr>
                <w:sz w:val="20"/>
                <w:szCs w:val="20"/>
              </w:rPr>
              <w:t>е</w:t>
            </w:r>
            <w:r w:rsidRPr="00F129CC">
              <w:rPr>
                <w:sz w:val="20"/>
                <w:szCs w:val="20"/>
              </w:rPr>
              <w:t>ских систем.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C6" w:rsidRPr="00CD5A06" w:rsidRDefault="001C1DC6" w:rsidP="001C1DC6">
            <w:pPr>
              <w:spacing w:line="228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Знает основные</w:t>
            </w:r>
            <w:r w:rsidRPr="009242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методы построения математических моделей </w:t>
            </w:r>
            <w:r w:rsidRPr="005D1484">
              <w:rPr>
                <w:sz w:val="20"/>
                <w:szCs w:val="20"/>
              </w:rPr>
              <w:t>мехатр</w:t>
            </w:r>
            <w:r w:rsidRPr="005D1484">
              <w:rPr>
                <w:sz w:val="20"/>
                <w:szCs w:val="20"/>
              </w:rPr>
              <w:t>о</w:t>
            </w:r>
            <w:r w:rsidRPr="005D148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</w:t>
            </w:r>
            <w:r w:rsidRPr="005D1484">
              <w:rPr>
                <w:sz w:val="20"/>
                <w:szCs w:val="20"/>
              </w:rPr>
              <w:t xml:space="preserve"> и робототехни</w:t>
            </w:r>
            <w:r>
              <w:rPr>
                <w:sz w:val="20"/>
                <w:szCs w:val="20"/>
              </w:rPr>
              <w:t xml:space="preserve">ческих систем с </w:t>
            </w:r>
            <w:r w:rsidRPr="00A52A8D">
              <w:rPr>
                <w:sz w:val="20"/>
                <w:szCs w:val="20"/>
              </w:rPr>
              <w:t>использованием стандартных пр</w:t>
            </w:r>
            <w:r w:rsidRPr="00A52A8D">
              <w:rPr>
                <w:sz w:val="20"/>
                <w:szCs w:val="20"/>
              </w:rPr>
              <w:t>о</w:t>
            </w:r>
            <w:r w:rsidRPr="00A52A8D">
              <w:rPr>
                <w:sz w:val="20"/>
                <w:szCs w:val="20"/>
              </w:rPr>
              <w:t>граммных пакетов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1C1DC6" w:rsidTr="003B20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C6" w:rsidRDefault="001C1DC6" w:rsidP="003C3C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C6" w:rsidRPr="00A82E04" w:rsidRDefault="001C1DC6" w:rsidP="00DD6D88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82E04">
              <w:rPr>
                <w:sz w:val="20"/>
                <w:szCs w:val="20"/>
              </w:rPr>
              <w:t>Продвинутый уровень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C6" w:rsidRPr="00F129CC" w:rsidRDefault="001C1DC6" w:rsidP="001C1DC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F129CC">
              <w:rPr>
                <w:sz w:val="20"/>
                <w:szCs w:val="20"/>
              </w:rPr>
              <w:t xml:space="preserve">Применяет </w:t>
            </w:r>
            <w:r>
              <w:rPr>
                <w:sz w:val="20"/>
                <w:szCs w:val="20"/>
              </w:rPr>
              <w:t>программно-техниче</w:t>
            </w:r>
            <w:r>
              <w:rPr>
                <w:sz w:val="20"/>
                <w:szCs w:val="20"/>
              </w:rPr>
              <w:softHyphen/>
              <w:t xml:space="preserve">ские средства и </w:t>
            </w:r>
            <w:r w:rsidRPr="00A52A8D">
              <w:rPr>
                <w:sz w:val="20"/>
                <w:szCs w:val="20"/>
              </w:rPr>
              <w:t>стандартны</w:t>
            </w:r>
            <w:r>
              <w:rPr>
                <w:sz w:val="20"/>
                <w:szCs w:val="20"/>
              </w:rPr>
              <w:t>е</w:t>
            </w:r>
            <w:r w:rsidRPr="00A52A8D">
              <w:rPr>
                <w:sz w:val="20"/>
                <w:szCs w:val="20"/>
              </w:rPr>
              <w:t xml:space="preserve"> програм</w:t>
            </w:r>
            <w:r w:rsidRPr="00A52A8D">
              <w:rPr>
                <w:sz w:val="20"/>
                <w:szCs w:val="20"/>
              </w:rPr>
              <w:t>м</w:t>
            </w:r>
            <w:r w:rsidRPr="00A52A8D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е</w:t>
            </w:r>
            <w:r w:rsidRPr="00A52A8D">
              <w:rPr>
                <w:sz w:val="20"/>
                <w:szCs w:val="20"/>
              </w:rPr>
              <w:t xml:space="preserve"> паке</w:t>
            </w:r>
            <w:r>
              <w:rPr>
                <w:sz w:val="20"/>
                <w:szCs w:val="20"/>
              </w:rPr>
              <w:t xml:space="preserve">ты для выполнения </w:t>
            </w:r>
            <w:r w:rsidRPr="004A1D1E">
              <w:rPr>
                <w:sz w:val="20"/>
                <w:szCs w:val="20"/>
              </w:rPr>
              <w:t>вычи</w:t>
            </w:r>
            <w:r w:rsidRPr="004A1D1E">
              <w:rPr>
                <w:sz w:val="20"/>
                <w:szCs w:val="20"/>
              </w:rPr>
              <w:t>с</w:t>
            </w:r>
            <w:r w:rsidRPr="004A1D1E">
              <w:rPr>
                <w:sz w:val="20"/>
                <w:szCs w:val="20"/>
              </w:rPr>
              <w:t>лительны</w:t>
            </w:r>
            <w:r>
              <w:rPr>
                <w:sz w:val="20"/>
                <w:szCs w:val="20"/>
              </w:rPr>
              <w:t>х</w:t>
            </w:r>
            <w:r w:rsidRPr="004A1D1E">
              <w:rPr>
                <w:sz w:val="20"/>
                <w:szCs w:val="20"/>
              </w:rPr>
              <w:t xml:space="preserve"> эксперимен</w:t>
            </w:r>
            <w:r>
              <w:rPr>
                <w:sz w:val="20"/>
                <w:szCs w:val="20"/>
              </w:rPr>
              <w:t>тов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хатронных и робототехнических систем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C6" w:rsidRPr="00CD5A06" w:rsidRDefault="001C1DC6" w:rsidP="001C1DC6">
            <w:pPr>
              <w:spacing w:line="228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Может с помощью программно-технических средств и </w:t>
            </w:r>
            <w:r w:rsidRPr="00A52A8D">
              <w:rPr>
                <w:sz w:val="20"/>
                <w:szCs w:val="20"/>
              </w:rPr>
              <w:t>стандартных программных пакетов</w:t>
            </w:r>
            <w:r>
              <w:rPr>
                <w:sz w:val="20"/>
                <w:szCs w:val="20"/>
              </w:rPr>
              <w:t xml:space="preserve"> </w:t>
            </w:r>
            <w:r w:rsidRPr="004A1D1E">
              <w:rPr>
                <w:sz w:val="20"/>
                <w:szCs w:val="20"/>
              </w:rPr>
              <w:t>проводить вычислительные эксперименты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хатронных и робототехнических систем</w:t>
            </w:r>
          </w:p>
        </w:tc>
      </w:tr>
      <w:tr w:rsidR="001C1DC6" w:rsidTr="003B20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C6" w:rsidRDefault="001C1DC6" w:rsidP="003C3C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C6" w:rsidRPr="00A82E04" w:rsidRDefault="001C1DC6" w:rsidP="00DD6D88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82E04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C6" w:rsidRPr="00A6545C" w:rsidRDefault="001C1DC6" w:rsidP="001C1DC6">
            <w:pPr>
              <w:spacing w:line="228" w:lineRule="auto"/>
              <w:jc w:val="both"/>
              <w:rPr>
                <w:spacing w:val="-10"/>
                <w:sz w:val="20"/>
                <w:szCs w:val="20"/>
              </w:rPr>
            </w:pPr>
            <w:proofErr w:type="gramStart"/>
            <w:r w:rsidRPr="00A6545C">
              <w:rPr>
                <w:spacing w:val="-10"/>
                <w:sz w:val="20"/>
                <w:szCs w:val="20"/>
              </w:rPr>
              <w:t>Способен</w:t>
            </w:r>
            <w:proofErr w:type="gramEnd"/>
            <w:r w:rsidRPr="00A6545C">
              <w:rPr>
                <w:spacing w:val="-10"/>
                <w:sz w:val="20"/>
                <w:szCs w:val="20"/>
              </w:rPr>
              <w:t xml:space="preserve"> в комплексном виде использ</w:t>
            </w:r>
            <w:r w:rsidRPr="00A6545C">
              <w:rPr>
                <w:spacing w:val="-10"/>
                <w:sz w:val="20"/>
                <w:szCs w:val="20"/>
              </w:rPr>
              <w:t>о</w:t>
            </w:r>
            <w:r w:rsidRPr="00A6545C">
              <w:rPr>
                <w:spacing w:val="-10"/>
                <w:sz w:val="20"/>
                <w:szCs w:val="20"/>
              </w:rPr>
              <w:t>вать полученные знания для исследов</w:t>
            </w:r>
            <w:r w:rsidRPr="00A6545C">
              <w:rPr>
                <w:spacing w:val="-10"/>
                <w:sz w:val="20"/>
                <w:szCs w:val="20"/>
              </w:rPr>
              <w:t>а</w:t>
            </w:r>
            <w:r w:rsidRPr="00A6545C">
              <w:rPr>
                <w:spacing w:val="-10"/>
                <w:sz w:val="20"/>
                <w:szCs w:val="20"/>
              </w:rPr>
              <w:t>ния математических моделей мехатро</w:t>
            </w:r>
            <w:r w:rsidRPr="00A6545C">
              <w:rPr>
                <w:spacing w:val="-10"/>
                <w:sz w:val="20"/>
                <w:szCs w:val="20"/>
              </w:rPr>
              <w:t>н</w:t>
            </w:r>
            <w:r w:rsidRPr="00A6545C">
              <w:rPr>
                <w:spacing w:val="-10"/>
                <w:sz w:val="20"/>
                <w:szCs w:val="20"/>
              </w:rPr>
              <w:t>ных и робототехнических систем с и</w:t>
            </w:r>
            <w:r w:rsidRPr="00A6545C">
              <w:rPr>
                <w:spacing w:val="-10"/>
                <w:sz w:val="20"/>
                <w:szCs w:val="20"/>
              </w:rPr>
              <w:t>с</w:t>
            </w:r>
            <w:r w:rsidRPr="00A6545C">
              <w:rPr>
                <w:spacing w:val="-10"/>
                <w:sz w:val="20"/>
                <w:szCs w:val="20"/>
              </w:rPr>
              <w:t>пользованием стандартных програм</w:t>
            </w:r>
            <w:r w:rsidRPr="00A6545C">
              <w:rPr>
                <w:spacing w:val="-10"/>
                <w:sz w:val="20"/>
                <w:szCs w:val="20"/>
              </w:rPr>
              <w:t>м</w:t>
            </w:r>
            <w:r w:rsidRPr="00A6545C">
              <w:rPr>
                <w:spacing w:val="-10"/>
                <w:sz w:val="20"/>
                <w:szCs w:val="20"/>
              </w:rPr>
              <w:t>ных пакетов и отлаживать программные средства моделирования.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C6" w:rsidRPr="00CD5A06" w:rsidRDefault="001C1DC6" w:rsidP="001C1DC6">
            <w:pPr>
              <w:spacing w:line="228" w:lineRule="auto"/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AD5B2F">
              <w:rPr>
                <w:sz w:val="20"/>
                <w:szCs w:val="20"/>
              </w:rPr>
              <w:t>Способен</w:t>
            </w:r>
            <w:proofErr w:type="gramEnd"/>
            <w:r w:rsidRPr="00AD5B2F">
              <w:rPr>
                <w:sz w:val="20"/>
                <w:szCs w:val="20"/>
              </w:rPr>
              <w:t xml:space="preserve"> самостоятельно</w:t>
            </w:r>
            <w:r>
              <w:rPr>
                <w:sz w:val="20"/>
                <w:szCs w:val="20"/>
              </w:rPr>
              <w:t xml:space="preserve"> выбирать и настраивать стандартные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граммные пакеты и программно-технические средства для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вычислительных экспериментов мехатронных и робототехнических систем</w:t>
            </w:r>
          </w:p>
        </w:tc>
      </w:tr>
      <w:tr w:rsidR="00E50B53" w:rsidRPr="00F64B52" w:rsidTr="005F79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3" w:rsidRPr="00F64B52" w:rsidRDefault="00E50B53" w:rsidP="000720D0">
            <w:pPr>
              <w:jc w:val="both"/>
              <w:rPr>
                <w:b/>
                <w:i/>
                <w:sz w:val="22"/>
                <w:szCs w:val="22"/>
              </w:rPr>
            </w:pPr>
            <w:r w:rsidRPr="00E21468">
              <w:rPr>
                <w:b/>
                <w:i/>
                <w:sz w:val="22"/>
                <w:szCs w:val="22"/>
              </w:rPr>
              <w:t>ПК-</w:t>
            </w:r>
            <w:r w:rsidR="000720D0" w:rsidRPr="00E21468">
              <w:rPr>
                <w:b/>
                <w:i/>
                <w:sz w:val="22"/>
                <w:szCs w:val="22"/>
              </w:rPr>
              <w:t>8</w:t>
            </w:r>
            <w:r w:rsidRPr="00F64B52">
              <w:rPr>
                <w:b/>
                <w:i/>
                <w:sz w:val="22"/>
                <w:szCs w:val="22"/>
              </w:rPr>
              <w:t xml:space="preserve"> </w:t>
            </w:r>
            <w:r w:rsidR="000720D0">
              <w:rPr>
                <w:b/>
                <w:i/>
              </w:rPr>
              <w:t>готовность</w:t>
            </w:r>
            <w:r w:rsidR="000720D0" w:rsidRPr="000720D0">
              <w:rPr>
                <w:b/>
                <w:i/>
              </w:rPr>
              <w:t xml:space="preserve"> к руководству и участию в подготовке технико-экономического обо</w:t>
            </w:r>
            <w:r w:rsidR="000720D0" w:rsidRPr="000720D0">
              <w:rPr>
                <w:b/>
                <w:i/>
              </w:rPr>
              <w:t>с</w:t>
            </w:r>
            <w:r w:rsidR="000720D0" w:rsidRPr="000720D0">
              <w:rPr>
                <w:b/>
                <w:i/>
              </w:rPr>
              <w:t>нования проектов создания мехатронных и робототехнических систем, их подсистем и отдельных модулей</w:t>
            </w:r>
          </w:p>
        </w:tc>
      </w:tr>
      <w:tr w:rsidR="005E64DD" w:rsidTr="003B20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DD" w:rsidRDefault="005E64DD" w:rsidP="003C3C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DD" w:rsidRPr="00A82E04" w:rsidRDefault="005E64DD" w:rsidP="003C3C3E">
            <w:pPr>
              <w:jc w:val="both"/>
              <w:rPr>
                <w:sz w:val="20"/>
                <w:szCs w:val="20"/>
              </w:rPr>
            </w:pPr>
            <w:r w:rsidRPr="00A82E04">
              <w:rPr>
                <w:sz w:val="20"/>
                <w:szCs w:val="20"/>
              </w:rPr>
              <w:t>Пороговый уровень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D" w:rsidRPr="00A6545C" w:rsidRDefault="005E64DD" w:rsidP="00914437">
            <w:pPr>
              <w:spacing w:line="228" w:lineRule="auto"/>
              <w:jc w:val="both"/>
              <w:rPr>
                <w:spacing w:val="-8"/>
                <w:sz w:val="20"/>
                <w:szCs w:val="20"/>
                <w:highlight w:val="yellow"/>
              </w:rPr>
            </w:pPr>
            <w:r w:rsidRPr="00A6545C">
              <w:rPr>
                <w:spacing w:val="-8"/>
                <w:sz w:val="20"/>
                <w:szCs w:val="20"/>
              </w:rPr>
              <w:t>Знает и понимает основные принципы и методы решения инженерных задач и методику научно-исследовательских разработок мехатроных и робототехн</w:t>
            </w:r>
            <w:r w:rsidRPr="00A6545C">
              <w:rPr>
                <w:spacing w:val="-8"/>
                <w:sz w:val="20"/>
                <w:szCs w:val="20"/>
              </w:rPr>
              <w:t>и</w:t>
            </w:r>
            <w:r w:rsidRPr="00A6545C">
              <w:rPr>
                <w:spacing w:val="-8"/>
                <w:sz w:val="20"/>
                <w:szCs w:val="20"/>
              </w:rPr>
              <w:t>ческих систем.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D" w:rsidRPr="00CD5A06" w:rsidRDefault="005E64DD" w:rsidP="00914437">
            <w:pPr>
              <w:spacing w:line="228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Знает современные методы решения инженерных задач и системы мод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лирования </w:t>
            </w:r>
            <w:r w:rsidRPr="005D1484">
              <w:rPr>
                <w:sz w:val="20"/>
                <w:szCs w:val="20"/>
              </w:rPr>
              <w:t>мехатрон</w:t>
            </w:r>
            <w:r>
              <w:rPr>
                <w:sz w:val="20"/>
                <w:szCs w:val="20"/>
              </w:rPr>
              <w:t>ых</w:t>
            </w:r>
            <w:r w:rsidRPr="005D1484">
              <w:rPr>
                <w:sz w:val="20"/>
                <w:szCs w:val="20"/>
              </w:rPr>
              <w:t xml:space="preserve"> и робототе</w:t>
            </w:r>
            <w:r w:rsidRPr="005D1484">
              <w:rPr>
                <w:sz w:val="20"/>
                <w:szCs w:val="20"/>
              </w:rPr>
              <w:t>х</w:t>
            </w:r>
            <w:r w:rsidRPr="005D1484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ческих систем.</w:t>
            </w:r>
          </w:p>
        </w:tc>
      </w:tr>
      <w:tr w:rsidR="005E64DD" w:rsidTr="003B20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DD" w:rsidRDefault="005E64DD" w:rsidP="003C3C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DD" w:rsidRPr="00A82E04" w:rsidRDefault="005E64DD" w:rsidP="003C3C3E">
            <w:pPr>
              <w:jc w:val="both"/>
              <w:rPr>
                <w:sz w:val="20"/>
                <w:szCs w:val="20"/>
              </w:rPr>
            </w:pPr>
            <w:r w:rsidRPr="00A82E04">
              <w:rPr>
                <w:sz w:val="20"/>
                <w:szCs w:val="20"/>
              </w:rPr>
              <w:t>Продвинутый уровень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D" w:rsidRPr="00A6545C" w:rsidRDefault="005E64DD" w:rsidP="00914437">
            <w:pPr>
              <w:spacing w:line="228" w:lineRule="auto"/>
              <w:jc w:val="both"/>
              <w:rPr>
                <w:spacing w:val="-6"/>
                <w:sz w:val="20"/>
                <w:szCs w:val="20"/>
                <w:highlight w:val="yellow"/>
              </w:rPr>
            </w:pPr>
            <w:r w:rsidRPr="00A6545C">
              <w:rPr>
                <w:spacing w:val="-6"/>
                <w:sz w:val="20"/>
                <w:szCs w:val="20"/>
              </w:rPr>
              <w:t>Применяет программно-технические средства, программные пакеты и мет</w:t>
            </w:r>
            <w:r w:rsidRPr="00A6545C">
              <w:rPr>
                <w:spacing w:val="-6"/>
                <w:sz w:val="20"/>
                <w:szCs w:val="20"/>
              </w:rPr>
              <w:t>о</w:t>
            </w:r>
            <w:r w:rsidRPr="00A6545C">
              <w:rPr>
                <w:spacing w:val="-6"/>
                <w:sz w:val="20"/>
                <w:szCs w:val="20"/>
              </w:rPr>
              <w:t>дики научно-исследовательских работ для разработки мехатроных и робот</w:t>
            </w:r>
            <w:r w:rsidRPr="00A6545C">
              <w:rPr>
                <w:spacing w:val="-6"/>
                <w:sz w:val="20"/>
                <w:szCs w:val="20"/>
              </w:rPr>
              <w:t>о</w:t>
            </w:r>
            <w:r w:rsidRPr="00A6545C">
              <w:rPr>
                <w:spacing w:val="-6"/>
                <w:sz w:val="20"/>
                <w:szCs w:val="20"/>
              </w:rPr>
              <w:t>технических систем.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D" w:rsidRPr="00A6545C" w:rsidRDefault="005E64DD" w:rsidP="00914437">
            <w:pPr>
              <w:spacing w:line="228" w:lineRule="auto"/>
              <w:jc w:val="both"/>
              <w:rPr>
                <w:spacing w:val="-6"/>
                <w:sz w:val="20"/>
                <w:szCs w:val="20"/>
                <w:highlight w:val="yellow"/>
              </w:rPr>
            </w:pPr>
            <w:r w:rsidRPr="00A6545C">
              <w:rPr>
                <w:spacing w:val="-6"/>
                <w:sz w:val="20"/>
                <w:szCs w:val="20"/>
              </w:rPr>
              <w:t>Может с помощью программно-технических средств и руководящих материалов проводить исследований на действующих моделях мехатроных и робототехнических систем.</w:t>
            </w:r>
          </w:p>
        </w:tc>
      </w:tr>
      <w:tr w:rsidR="005E64DD" w:rsidTr="003B20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DD" w:rsidRDefault="005E64DD" w:rsidP="003C3C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DD" w:rsidRPr="00A82E04" w:rsidRDefault="005E64DD" w:rsidP="003C3C3E">
            <w:pPr>
              <w:jc w:val="both"/>
              <w:rPr>
                <w:sz w:val="20"/>
                <w:szCs w:val="20"/>
              </w:rPr>
            </w:pPr>
            <w:r w:rsidRPr="00A82E04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D" w:rsidRPr="00D25B10" w:rsidRDefault="005E64DD" w:rsidP="00914437">
            <w:pPr>
              <w:spacing w:line="228" w:lineRule="auto"/>
              <w:jc w:val="both"/>
              <w:rPr>
                <w:sz w:val="20"/>
                <w:szCs w:val="20"/>
              </w:rPr>
            </w:pPr>
            <w:proofErr w:type="gramStart"/>
            <w:r w:rsidRPr="00D25B10">
              <w:rPr>
                <w:sz w:val="20"/>
                <w:szCs w:val="20"/>
              </w:rPr>
              <w:t>Способен</w:t>
            </w:r>
            <w:proofErr w:type="gramEnd"/>
            <w:r w:rsidRPr="00D25B10">
              <w:rPr>
                <w:sz w:val="20"/>
                <w:szCs w:val="20"/>
              </w:rPr>
              <w:t xml:space="preserve"> в комплексном виде и</w:t>
            </w:r>
            <w:r w:rsidRPr="00D25B10">
              <w:rPr>
                <w:sz w:val="20"/>
                <w:szCs w:val="20"/>
              </w:rPr>
              <w:t>с</w:t>
            </w:r>
            <w:r w:rsidRPr="00D25B10">
              <w:rPr>
                <w:sz w:val="20"/>
                <w:szCs w:val="20"/>
              </w:rPr>
              <w:t>пользовать полученные знания</w:t>
            </w:r>
            <w:r>
              <w:rPr>
                <w:sz w:val="20"/>
                <w:szCs w:val="20"/>
              </w:rPr>
              <w:t>,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рабатывать методики </w:t>
            </w:r>
            <w:r w:rsidRPr="00D25B10">
              <w:rPr>
                <w:sz w:val="20"/>
                <w:szCs w:val="20"/>
              </w:rPr>
              <w:t>научно-исследовательских работ</w:t>
            </w:r>
            <w:r>
              <w:rPr>
                <w:sz w:val="20"/>
                <w:szCs w:val="20"/>
              </w:rPr>
              <w:t xml:space="preserve"> и</w:t>
            </w:r>
            <w:r w:rsidRPr="00D25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пать в роли </w:t>
            </w:r>
            <w:r w:rsidRPr="00D25B10">
              <w:rPr>
                <w:sz w:val="20"/>
                <w:szCs w:val="20"/>
              </w:rPr>
              <w:t>исполнителя в научно-исследовательских разработках н</w:t>
            </w:r>
            <w:r w:rsidRPr="00D25B10">
              <w:rPr>
                <w:sz w:val="20"/>
                <w:szCs w:val="20"/>
              </w:rPr>
              <w:t>о</w:t>
            </w:r>
            <w:r w:rsidRPr="00D25B10">
              <w:rPr>
                <w:sz w:val="20"/>
                <w:szCs w:val="20"/>
              </w:rPr>
              <w:t>вых робототехнических и мехатро</w:t>
            </w:r>
            <w:r w:rsidRPr="00D25B10">
              <w:rPr>
                <w:sz w:val="20"/>
                <w:szCs w:val="20"/>
              </w:rPr>
              <w:t>н</w:t>
            </w:r>
            <w:r w:rsidRPr="00D25B10">
              <w:rPr>
                <w:sz w:val="20"/>
                <w:szCs w:val="20"/>
              </w:rPr>
              <w:t>ных систем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D" w:rsidRPr="00CD5A06" w:rsidRDefault="005E64DD" w:rsidP="00914437">
            <w:pPr>
              <w:spacing w:line="228" w:lineRule="auto"/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AD5B2F">
              <w:rPr>
                <w:sz w:val="20"/>
                <w:szCs w:val="20"/>
              </w:rPr>
              <w:t>Способен</w:t>
            </w:r>
            <w:proofErr w:type="gramEnd"/>
            <w:r w:rsidRPr="00AD5B2F">
              <w:rPr>
                <w:sz w:val="20"/>
                <w:szCs w:val="20"/>
              </w:rPr>
              <w:t xml:space="preserve"> самостоятельно</w:t>
            </w:r>
            <w:r>
              <w:rPr>
                <w:sz w:val="20"/>
                <w:szCs w:val="20"/>
              </w:rPr>
              <w:t xml:space="preserve"> разраб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тывать методику, модели </w:t>
            </w:r>
            <w:r w:rsidRPr="0064628D">
              <w:rPr>
                <w:sz w:val="20"/>
                <w:szCs w:val="20"/>
              </w:rPr>
              <w:t>мехатр</w:t>
            </w:r>
            <w:r w:rsidRPr="0064628D">
              <w:rPr>
                <w:sz w:val="20"/>
                <w:szCs w:val="20"/>
              </w:rPr>
              <w:t>о</w:t>
            </w:r>
            <w:r w:rsidRPr="0064628D">
              <w:rPr>
                <w:sz w:val="20"/>
                <w:szCs w:val="20"/>
              </w:rPr>
              <w:t>ных и робототехнических систем</w:t>
            </w:r>
            <w:r>
              <w:rPr>
                <w:sz w:val="20"/>
                <w:szCs w:val="20"/>
              </w:rPr>
              <w:t>, проводить на них исследования</w:t>
            </w:r>
            <w:r>
              <w:t xml:space="preserve"> </w:t>
            </w:r>
            <w:r>
              <w:rPr>
                <w:sz w:val="20"/>
                <w:szCs w:val="20"/>
              </w:rPr>
              <w:t>и составлять отчеты.</w:t>
            </w:r>
          </w:p>
        </w:tc>
      </w:tr>
    </w:tbl>
    <w:p w:rsidR="0053189B" w:rsidRDefault="0053189B" w:rsidP="005F799C">
      <w:pPr>
        <w:spacing w:before="240" w:after="120"/>
        <w:ind w:firstLine="567"/>
        <w:jc w:val="both"/>
        <w:outlineLvl w:val="0"/>
        <w:rPr>
          <w:b/>
        </w:rPr>
      </w:pPr>
      <w:r>
        <w:rPr>
          <w:b/>
        </w:rPr>
        <w:t>5.2 Методика оценки знаний, умений и навыков студентов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672"/>
        <w:gridCol w:w="5217"/>
      </w:tblGrid>
      <w:tr w:rsidR="00F22D59" w:rsidTr="005F799C">
        <w:tc>
          <w:tcPr>
            <w:tcW w:w="4672" w:type="dxa"/>
          </w:tcPr>
          <w:p w:rsidR="00F22D59" w:rsidRPr="00F22D59" w:rsidRDefault="00F22D59" w:rsidP="00F22D59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5217" w:type="dxa"/>
          </w:tcPr>
          <w:p w:rsidR="00F22D59" w:rsidRPr="00F22D59" w:rsidRDefault="00F22D59" w:rsidP="00F22D59">
            <w:pPr>
              <w:jc w:val="center"/>
            </w:pPr>
            <w:r w:rsidRPr="00F22D59">
              <w:t>Оценочные средства</w:t>
            </w:r>
          </w:p>
        </w:tc>
      </w:tr>
      <w:tr w:rsidR="00F22D59" w:rsidTr="005F799C">
        <w:tc>
          <w:tcPr>
            <w:tcW w:w="9889" w:type="dxa"/>
            <w:gridSpan w:val="2"/>
          </w:tcPr>
          <w:p w:rsidR="00F22D59" w:rsidRPr="00E21468" w:rsidRDefault="000720D0" w:rsidP="000D1DA0">
            <w:pPr>
              <w:jc w:val="both"/>
              <w:rPr>
                <w:b/>
                <w:sz w:val="22"/>
                <w:szCs w:val="22"/>
              </w:rPr>
            </w:pPr>
            <w:r w:rsidRPr="00E21468">
              <w:rPr>
                <w:b/>
                <w:i/>
                <w:sz w:val="22"/>
                <w:szCs w:val="22"/>
              </w:rPr>
              <w:t>ОК-1</w:t>
            </w:r>
            <w:r w:rsidR="001F249E" w:rsidRPr="00E21468">
              <w:rPr>
                <w:b/>
                <w:i/>
                <w:sz w:val="22"/>
                <w:szCs w:val="22"/>
              </w:rPr>
              <w:t xml:space="preserve"> </w:t>
            </w:r>
            <w:r w:rsidRPr="00E21468">
              <w:rPr>
                <w:b/>
                <w:i/>
                <w:sz w:val="22"/>
                <w:szCs w:val="22"/>
              </w:rPr>
              <w:t>способность совершенствовать и развивать свой интеллектуальный и общекультурный уровень</w:t>
            </w:r>
          </w:p>
        </w:tc>
      </w:tr>
      <w:tr w:rsidR="001A4511" w:rsidTr="005F799C">
        <w:tc>
          <w:tcPr>
            <w:tcW w:w="4672" w:type="dxa"/>
          </w:tcPr>
          <w:p w:rsidR="001A4511" w:rsidRPr="00C074C3" w:rsidRDefault="001A4511" w:rsidP="001A4511">
            <w:pPr>
              <w:jc w:val="both"/>
              <w:rPr>
                <w:spacing w:val="-8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Представление о </w:t>
            </w:r>
            <w:r w:rsidRPr="00C074C3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 xml:space="preserve">ах </w:t>
            </w:r>
            <w:r w:rsidRPr="00C074C3">
              <w:rPr>
                <w:sz w:val="20"/>
                <w:szCs w:val="20"/>
              </w:rPr>
              <w:t>абстрактного мышл</w:t>
            </w:r>
            <w:r w:rsidRPr="00C074C3">
              <w:rPr>
                <w:sz w:val="20"/>
                <w:szCs w:val="20"/>
              </w:rPr>
              <w:t>е</w:t>
            </w:r>
            <w:r w:rsidRPr="00C074C3">
              <w:rPr>
                <w:sz w:val="20"/>
                <w:szCs w:val="20"/>
              </w:rPr>
              <w:t>ния, анализа, синтеза в совершенствования и разв</w:t>
            </w:r>
            <w:r w:rsidRPr="00C074C3">
              <w:rPr>
                <w:sz w:val="20"/>
                <w:szCs w:val="20"/>
              </w:rPr>
              <w:t>и</w:t>
            </w:r>
            <w:r w:rsidRPr="00C074C3">
              <w:rPr>
                <w:sz w:val="20"/>
                <w:szCs w:val="20"/>
              </w:rPr>
              <w:t>тия своего интеллектуального и общекультурного уровня.</w:t>
            </w:r>
          </w:p>
        </w:tc>
        <w:tc>
          <w:tcPr>
            <w:tcW w:w="5217" w:type="dxa"/>
          </w:tcPr>
          <w:p w:rsidR="001A4511" w:rsidRDefault="001A4511" w:rsidP="00DD6D88">
            <w:pPr>
              <w:jc w:val="both"/>
              <w:rPr>
                <w:b/>
              </w:rPr>
            </w:pPr>
            <w:r w:rsidRPr="000D37D9">
              <w:rPr>
                <w:sz w:val="20"/>
                <w:szCs w:val="20"/>
              </w:rPr>
              <w:t xml:space="preserve">Перечень контрольных вопросов </w:t>
            </w:r>
            <w:r>
              <w:rPr>
                <w:sz w:val="20"/>
                <w:szCs w:val="20"/>
              </w:rPr>
              <w:t>и заданий</w:t>
            </w:r>
            <w:r w:rsidRPr="000D37D9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 и лабораторным</w:t>
            </w:r>
            <w:r w:rsidRPr="000D3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работам</w:t>
            </w:r>
            <w:r w:rsidRPr="000D37D9">
              <w:rPr>
                <w:sz w:val="20"/>
                <w:szCs w:val="20"/>
              </w:rPr>
              <w:t>.</w:t>
            </w:r>
          </w:p>
        </w:tc>
      </w:tr>
      <w:tr w:rsidR="001A4511" w:rsidTr="005F799C">
        <w:tc>
          <w:tcPr>
            <w:tcW w:w="4672" w:type="dxa"/>
          </w:tcPr>
          <w:p w:rsidR="001A4511" w:rsidRPr="00C074C3" w:rsidRDefault="001A4511" w:rsidP="001A4511">
            <w:pPr>
              <w:jc w:val="both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Знакомство с </w:t>
            </w:r>
            <w:r w:rsidRPr="00C074C3">
              <w:rPr>
                <w:sz w:val="20"/>
                <w:szCs w:val="20"/>
              </w:rPr>
              <w:t>эффективны</w:t>
            </w:r>
            <w:r>
              <w:rPr>
                <w:sz w:val="20"/>
                <w:szCs w:val="20"/>
              </w:rPr>
              <w:t>ми</w:t>
            </w:r>
            <w:r w:rsidRPr="00C074C3">
              <w:rPr>
                <w:sz w:val="20"/>
                <w:szCs w:val="20"/>
              </w:rPr>
              <w:t xml:space="preserve"> способ</w:t>
            </w:r>
            <w:r>
              <w:rPr>
                <w:sz w:val="20"/>
                <w:szCs w:val="20"/>
              </w:rPr>
              <w:t>ами</w:t>
            </w:r>
            <w:r w:rsidRPr="00C074C3">
              <w:rPr>
                <w:sz w:val="20"/>
                <w:szCs w:val="20"/>
              </w:rPr>
              <w:t xml:space="preserve"> соверше</w:t>
            </w:r>
            <w:r w:rsidRPr="00C074C3">
              <w:rPr>
                <w:sz w:val="20"/>
                <w:szCs w:val="20"/>
              </w:rPr>
              <w:t>н</w:t>
            </w:r>
            <w:r w:rsidRPr="00C074C3">
              <w:rPr>
                <w:sz w:val="20"/>
                <w:szCs w:val="20"/>
              </w:rPr>
              <w:t>ствования и развития своего интеллектуального и общекультурного уровня.</w:t>
            </w:r>
          </w:p>
        </w:tc>
        <w:tc>
          <w:tcPr>
            <w:tcW w:w="5217" w:type="dxa"/>
          </w:tcPr>
          <w:p w:rsidR="001A4511" w:rsidRDefault="001A4511" w:rsidP="00DD6D88">
            <w:pPr>
              <w:jc w:val="both"/>
              <w:rPr>
                <w:b/>
              </w:rPr>
            </w:pPr>
            <w:r w:rsidRPr="000D37D9">
              <w:rPr>
                <w:sz w:val="20"/>
                <w:szCs w:val="20"/>
              </w:rPr>
              <w:t xml:space="preserve">Перечень контрольных вопросов </w:t>
            </w:r>
            <w:r>
              <w:rPr>
                <w:sz w:val="20"/>
                <w:szCs w:val="20"/>
              </w:rPr>
              <w:t>и заданий</w:t>
            </w:r>
            <w:r w:rsidRPr="000D37D9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 и лабораторным</w:t>
            </w:r>
            <w:r w:rsidRPr="000D3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работам</w:t>
            </w:r>
            <w:r w:rsidRPr="000D37D9">
              <w:rPr>
                <w:sz w:val="20"/>
                <w:szCs w:val="20"/>
              </w:rPr>
              <w:t>.</w:t>
            </w:r>
          </w:p>
        </w:tc>
      </w:tr>
      <w:tr w:rsidR="001A4511" w:rsidTr="005F799C">
        <w:tc>
          <w:tcPr>
            <w:tcW w:w="4672" w:type="dxa"/>
          </w:tcPr>
          <w:p w:rsidR="001A4511" w:rsidRDefault="00E21468" w:rsidP="009144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</w:t>
            </w:r>
            <w:r w:rsidR="001A4511">
              <w:rPr>
                <w:sz w:val="20"/>
                <w:szCs w:val="20"/>
              </w:rPr>
              <w:t>ность</w:t>
            </w:r>
            <w:r w:rsidR="001A4511" w:rsidRPr="001A4511">
              <w:rPr>
                <w:sz w:val="20"/>
                <w:szCs w:val="20"/>
              </w:rPr>
              <w:t xml:space="preserve"> пользоваться приемами к абстрагир</w:t>
            </w:r>
            <w:r w:rsidR="001A4511" w:rsidRPr="001A4511">
              <w:rPr>
                <w:sz w:val="20"/>
                <w:szCs w:val="20"/>
              </w:rPr>
              <w:t>о</w:t>
            </w:r>
            <w:r w:rsidR="001A4511" w:rsidRPr="001A4511">
              <w:rPr>
                <w:sz w:val="20"/>
                <w:szCs w:val="20"/>
              </w:rPr>
              <w:t>ванию, идеализированию, мысленного моделир</w:t>
            </w:r>
            <w:r w:rsidR="001A4511" w:rsidRPr="001A4511">
              <w:rPr>
                <w:sz w:val="20"/>
                <w:szCs w:val="20"/>
              </w:rPr>
              <w:t>о</w:t>
            </w:r>
            <w:r w:rsidR="001A4511" w:rsidRPr="001A4511">
              <w:rPr>
                <w:sz w:val="20"/>
                <w:szCs w:val="20"/>
              </w:rPr>
              <w:t>вания анализа и синтеза.</w:t>
            </w:r>
          </w:p>
          <w:p w:rsidR="00750699" w:rsidRDefault="00750699" w:rsidP="00914437">
            <w:pPr>
              <w:jc w:val="both"/>
              <w:rPr>
                <w:sz w:val="20"/>
                <w:szCs w:val="20"/>
              </w:rPr>
            </w:pPr>
          </w:p>
          <w:p w:rsidR="00750699" w:rsidRDefault="00750699" w:rsidP="00914437">
            <w:pPr>
              <w:jc w:val="both"/>
              <w:rPr>
                <w:sz w:val="20"/>
                <w:szCs w:val="20"/>
              </w:rPr>
            </w:pPr>
          </w:p>
          <w:p w:rsidR="00750699" w:rsidRDefault="00750699" w:rsidP="00914437">
            <w:pPr>
              <w:jc w:val="both"/>
              <w:rPr>
                <w:sz w:val="20"/>
                <w:szCs w:val="20"/>
              </w:rPr>
            </w:pPr>
          </w:p>
          <w:p w:rsidR="00750699" w:rsidRDefault="00750699" w:rsidP="00914437">
            <w:pPr>
              <w:jc w:val="both"/>
              <w:rPr>
                <w:sz w:val="20"/>
                <w:szCs w:val="20"/>
              </w:rPr>
            </w:pPr>
          </w:p>
          <w:p w:rsidR="00750699" w:rsidRPr="001A4511" w:rsidRDefault="00750699" w:rsidP="009144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7" w:type="dxa"/>
          </w:tcPr>
          <w:p w:rsidR="001A4511" w:rsidRDefault="001A4511" w:rsidP="00DD6D88">
            <w:pPr>
              <w:jc w:val="both"/>
              <w:rPr>
                <w:b/>
              </w:rPr>
            </w:pPr>
            <w:r w:rsidRPr="000D37D9">
              <w:rPr>
                <w:sz w:val="20"/>
                <w:szCs w:val="20"/>
              </w:rPr>
              <w:t xml:space="preserve">Перечень контрольных вопросов </w:t>
            </w:r>
            <w:r>
              <w:rPr>
                <w:sz w:val="20"/>
                <w:szCs w:val="20"/>
              </w:rPr>
              <w:t>и заданий</w:t>
            </w:r>
            <w:r w:rsidRPr="000D37D9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 и лабораторным</w:t>
            </w:r>
            <w:r w:rsidRPr="000D3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работам</w:t>
            </w:r>
            <w:r w:rsidRPr="000D37D9">
              <w:rPr>
                <w:sz w:val="20"/>
                <w:szCs w:val="20"/>
              </w:rPr>
              <w:t>.</w:t>
            </w:r>
          </w:p>
        </w:tc>
      </w:tr>
      <w:tr w:rsidR="001F249E" w:rsidTr="00DD6D88">
        <w:tc>
          <w:tcPr>
            <w:tcW w:w="9889" w:type="dxa"/>
            <w:gridSpan w:val="2"/>
          </w:tcPr>
          <w:p w:rsidR="001F249E" w:rsidRPr="00E21468" w:rsidRDefault="001F249E" w:rsidP="000720D0">
            <w:pPr>
              <w:jc w:val="both"/>
              <w:rPr>
                <w:sz w:val="22"/>
                <w:szCs w:val="22"/>
              </w:rPr>
            </w:pPr>
            <w:r w:rsidRPr="00E21468">
              <w:rPr>
                <w:b/>
                <w:i/>
                <w:sz w:val="22"/>
                <w:szCs w:val="22"/>
              </w:rPr>
              <w:lastRenderedPageBreak/>
              <w:t>ОПК-</w:t>
            </w:r>
            <w:r w:rsidR="000720D0" w:rsidRPr="00E21468">
              <w:rPr>
                <w:b/>
                <w:i/>
                <w:sz w:val="22"/>
                <w:szCs w:val="22"/>
              </w:rPr>
              <w:t>3</w:t>
            </w:r>
            <w:r w:rsidRPr="00E21468">
              <w:rPr>
                <w:b/>
                <w:i/>
                <w:sz w:val="22"/>
                <w:szCs w:val="22"/>
              </w:rPr>
              <w:t xml:space="preserve"> </w:t>
            </w:r>
            <w:r w:rsidR="000720D0" w:rsidRPr="00E21468">
              <w:rPr>
                <w:b/>
                <w:i/>
                <w:sz w:val="22"/>
                <w:szCs w:val="22"/>
              </w:rPr>
              <w:t>владеть современными информационными технологиями, быть готовым применять с</w:t>
            </w:r>
            <w:r w:rsidR="000720D0" w:rsidRPr="00E21468">
              <w:rPr>
                <w:b/>
                <w:i/>
                <w:sz w:val="22"/>
                <w:szCs w:val="22"/>
              </w:rPr>
              <w:t>о</w:t>
            </w:r>
            <w:r w:rsidR="000720D0" w:rsidRPr="00E21468">
              <w:rPr>
                <w:b/>
                <w:i/>
                <w:sz w:val="22"/>
                <w:szCs w:val="22"/>
              </w:rPr>
              <w:t>временные и специализированные средства автоматизированного проектирования и машинной графики при проектировании систем и их отдельных модулей, знать и соблюдать основные требования информационной безопасности</w:t>
            </w:r>
          </w:p>
        </w:tc>
      </w:tr>
      <w:tr w:rsidR="005E64DD" w:rsidTr="005F799C">
        <w:tc>
          <w:tcPr>
            <w:tcW w:w="4672" w:type="dxa"/>
          </w:tcPr>
          <w:p w:rsidR="005E64DD" w:rsidRPr="005E64DD" w:rsidRDefault="005E64DD" w:rsidP="0091443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</w:t>
            </w:r>
            <w:r w:rsidRPr="00224B67">
              <w:rPr>
                <w:spacing w:val="-6"/>
                <w:sz w:val="20"/>
                <w:szCs w:val="20"/>
              </w:rPr>
              <w:t>редставление о современных информационных те</w:t>
            </w:r>
            <w:r w:rsidRPr="00224B67">
              <w:rPr>
                <w:spacing w:val="-6"/>
                <w:sz w:val="20"/>
                <w:szCs w:val="20"/>
              </w:rPr>
              <w:t>х</w:t>
            </w:r>
            <w:r w:rsidRPr="00224B67">
              <w:rPr>
                <w:spacing w:val="-6"/>
                <w:sz w:val="20"/>
                <w:szCs w:val="20"/>
              </w:rPr>
              <w:t>нологиях мехатронных и робототехнических систем</w:t>
            </w:r>
          </w:p>
        </w:tc>
        <w:tc>
          <w:tcPr>
            <w:tcW w:w="5217" w:type="dxa"/>
          </w:tcPr>
          <w:p w:rsidR="005E64DD" w:rsidRDefault="005E64DD" w:rsidP="00DD6D88">
            <w:pPr>
              <w:jc w:val="both"/>
              <w:rPr>
                <w:b/>
              </w:rPr>
            </w:pPr>
            <w:r w:rsidRPr="000D37D9">
              <w:rPr>
                <w:sz w:val="20"/>
                <w:szCs w:val="20"/>
              </w:rPr>
              <w:t xml:space="preserve">Перечень контрольных вопросов </w:t>
            </w:r>
            <w:r>
              <w:rPr>
                <w:sz w:val="20"/>
                <w:szCs w:val="20"/>
              </w:rPr>
              <w:t>и заданий</w:t>
            </w:r>
            <w:r w:rsidRPr="000D37D9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 и лабораторным</w:t>
            </w:r>
            <w:r w:rsidRPr="000D3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работам</w:t>
            </w:r>
            <w:r w:rsidRPr="000D37D9">
              <w:rPr>
                <w:sz w:val="20"/>
                <w:szCs w:val="20"/>
              </w:rPr>
              <w:t>.</w:t>
            </w:r>
          </w:p>
        </w:tc>
      </w:tr>
      <w:tr w:rsidR="005E64DD" w:rsidTr="005F799C">
        <w:tc>
          <w:tcPr>
            <w:tcW w:w="4672" w:type="dxa"/>
          </w:tcPr>
          <w:p w:rsidR="005E64DD" w:rsidRPr="00A6545C" w:rsidRDefault="005E64DD" w:rsidP="00914437">
            <w:pPr>
              <w:jc w:val="both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Навыки построения информационных систем сбора и обработки данных</w:t>
            </w:r>
          </w:p>
        </w:tc>
        <w:tc>
          <w:tcPr>
            <w:tcW w:w="5217" w:type="dxa"/>
          </w:tcPr>
          <w:p w:rsidR="005E64DD" w:rsidRDefault="005E64DD" w:rsidP="00DD6D88">
            <w:pPr>
              <w:jc w:val="both"/>
              <w:rPr>
                <w:b/>
              </w:rPr>
            </w:pPr>
            <w:r w:rsidRPr="000D37D9">
              <w:rPr>
                <w:sz w:val="20"/>
                <w:szCs w:val="20"/>
              </w:rPr>
              <w:t xml:space="preserve">Перечень контрольных вопросов </w:t>
            </w:r>
            <w:r>
              <w:rPr>
                <w:sz w:val="20"/>
                <w:szCs w:val="20"/>
              </w:rPr>
              <w:t>и заданий</w:t>
            </w:r>
            <w:r w:rsidRPr="000D37D9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 и лабораторным</w:t>
            </w:r>
            <w:r w:rsidRPr="000D3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работам</w:t>
            </w:r>
            <w:r w:rsidRPr="000D37D9">
              <w:rPr>
                <w:sz w:val="20"/>
                <w:szCs w:val="20"/>
              </w:rPr>
              <w:t>.</w:t>
            </w:r>
          </w:p>
        </w:tc>
      </w:tr>
      <w:tr w:rsidR="005E64DD" w:rsidTr="005F799C">
        <w:tc>
          <w:tcPr>
            <w:tcW w:w="4672" w:type="dxa"/>
          </w:tcPr>
          <w:p w:rsidR="005E64DD" w:rsidRDefault="005E64DD" w:rsidP="009144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программного обеспечения мехатро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и робототехнических систем</w:t>
            </w:r>
            <w:r w:rsidRPr="00BE7822">
              <w:rPr>
                <w:sz w:val="20"/>
                <w:szCs w:val="20"/>
              </w:rPr>
              <w:t xml:space="preserve"> с применением </w:t>
            </w:r>
            <w:r w:rsidRPr="00203AE4">
              <w:rPr>
                <w:sz w:val="20"/>
                <w:szCs w:val="20"/>
              </w:rPr>
              <w:t>современны</w:t>
            </w:r>
            <w:r>
              <w:rPr>
                <w:sz w:val="20"/>
                <w:szCs w:val="20"/>
              </w:rPr>
              <w:t>х</w:t>
            </w:r>
            <w:r w:rsidRPr="00203AE4">
              <w:rPr>
                <w:sz w:val="20"/>
                <w:szCs w:val="20"/>
              </w:rPr>
              <w:t xml:space="preserve"> достижени</w:t>
            </w:r>
            <w:r>
              <w:rPr>
                <w:sz w:val="20"/>
                <w:szCs w:val="20"/>
              </w:rPr>
              <w:t>й</w:t>
            </w:r>
            <w:r w:rsidRPr="00203AE4">
              <w:rPr>
                <w:sz w:val="20"/>
                <w:szCs w:val="20"/>
              </w:rPr>
              <w:t xml:space="preserve"> в области</w:t>
            </w:r>
            <w:r>
              <w:rPr>
                <w:sz w:val="20"/>
                <w:szCs w:val="20"/>
              </w:rPr>
              <w:t xml:space="preserve">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ных технологий </w:t>
            </w:r>
          </w:p>
          <w:p w:rsidR="00A82E04" w:rsidRDefault="00A82E04" w:rsidP="00914437">
            <w:pPr>
              <w:jc w:val="both"/>
              <w:rPr>
                <w:sz w:val="20"/>
                <w:szCs w:val="20"/>
              </w:rPr>
            </w:pPr>
          </w:p>
          <w:p w:rsidR="00A82E04" w:rsidRPr="00CD5A06" w:rsidRDefault="00A82E04" w:rsidP="0091443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17" w:type="dxa"/>
          </w:tcPr>
          <w:p w:rsidR="005E64DD" w:rsidRDefault="005E64DD" w:rsidP="00DD6D88">
            <w:pPr>
              <w:jc w:val="both"/>
              <w:rPr>
                <w:b/>
              </w:rPr>
            </w:pPr>
            <w:r w:rsidRPr="000D37D9">
              <w:rPr>
                <w:sz w:val="20"/>
                <w:szCs w:val="20"/>
              </w:rPr>
              <w:t xml:space="preserve">Перечень контрольных вопросов </w:t>
            </w:r>
            <w:r>
              <w:rPr>
                <w:sz w:val="20"/>
                <w:szCs w:val="20"/>
              </w:rPr>
              <w:t>и заданий</w:t>
            </w:r>
            <w:r w:rsidRPr="000D37D9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 и лабораторным</w:t>
            </w:r>
            <w:r w:rsidRPr="000D3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работам</w:t>
            </w:r>
            <w:r w:rsidRPr="000D37D9">
              <w:rPr>
                <w:sz w:val="20"/>
                <w:szCs w:val="20"/>
              </w:rPr>
              <w:t>.</w:t>
            </w:r>
          </w:p>
        </w:tc>
      </w:tr>
      <w:tr w:rsidR="00BE1392" w:rsidTr="005F799C">
        <w:tc>
          <w:tcPr>
            <w:tcW w:w="9889" w:type="dxa"/>
            <w:gridSpan w:val="2"/>
          </w:tcPr>
          <w:p w:rsidR="00BE1392" w:rsidRPr="00E21468" w:rsidRDefault="001F249E" w:rsidP="000720D0">
            <w:pPr>
              <w:jc w:val="both"/>
              <w:rPr>
                <w:b/>
                <w:sz w:val="22"/>
                <w:szCs w:val="22"/>
              </w:rPr>
            </w:pPr>
            <w:r w:rsidRPr="00E21468">
              <w:rPr>
                <w:b/>
                <w:i/>
                <w:sz w:val="22"/>
                <w:szCs w:val="22"/>
              </w:rPr>
              <w:t>ПК-</w:t>
            </w:r>
            <w:r w:rsidR="000720D0" w:rsidRPr="00E21468">
              <w:rPr>
                <w:b/>
                <w:i/>
                <w:sz w:val="22"/>
                <w:szCs w:val="22"/>
              </w:rPr>
              <w:t>1</w:t>
            </w:r>
            <w:r w:rsidRPr="00E21468">
              <w:rPr>
                <w:b/>
                <w:i/>
                <w:sz w:val="22"/>
                <w:szCs w:val="22"/>
              </w:rPr>
              <w:t xml:space="preserve"> </w:t>
            </w:r>
            <w:r w:rsidR="000720D0" w:rsidRPr="00E21468">
              <w:rPr>
                <w:b/>
                <w:i/>
                <w:sz w:val="22"/>
                <w:szCs w:val="22"/>
              </w:rPr>
              <w:t>способность составлять математические модели мехатронных и робототехнических с</w:t>
            </w:r>
            <w:r w:rsidR="000720D0" w:rsidRPr="00E21468">
              <w:rPr>
                <w:b/>
                <w:i/>
                <w:sz w:val="22"/>
                <w:szCs w:val="22"/>
              </w:rPr>
              <w:t>и</w:t>
            </w:r>
            <w:r w:rsidR="000720D0" w:rsidRPr="00E21468">
              <w:rPr>
                <w:b/>
                <w:i/>
                <w:sz w:val="22"/>
                <w:szCs w:val="22"/>
              </w:rPr>
              <w:t>стем, их подсистем, включая исполнительные, информационно-сенсорные и управляющие мод</w:t>
            </w:r>
            <w:r w:rsidR="000720D0" w:rsidRPr="00E21468">
              <w:rPr>
                <w:b/>
                <w:i/>
                <w:sz w:val="22"/>
                <w:szCs w:val="22"/>
              </w:rPr>
              <w:t>у</w:t>
            </w:r>
            <w:r w:rsidR="000720D0" w:rsidRPr="00E21468">
              <w:rPr>
                <w:b/>
                <w:i/>
                <w:sz w:val="22"/>
                <w:szCs w:val="22"/>
              </w:rPr>
              <w:t>ли, с применением методов формальной логики, методов конечных автоматов, сетей Петри, методов искусственного интеллекта, нечеткой логики, генетических алгоритмов, искусстве</w:t>
            </w:r>
            <w:r w:rsidR="000720D0" w:rsidRPr="00E21468">
              <w:rPr>
                <w:b/>
                <w:i/>
                <w:sz w:val="22"/>
                <w:szCs w:val="22"/>
              </w:rPr>
              <w:t>н</w:t>
            </w:r>
            <w:r w:rsidR="000720D0" w:rsidRPr="00E21468">
              <w:rPr>
                <w:b/>
                <w:i/>
                <w:sz w:val="22"/>
                <w:szCs w:val="22"/>
              </w:rPr>
              <w:t xml:space="preserve">ных нейронных и </w:t>
            </w:r>
            <w:proofErr w:type="spellStart"/>
            <w:r w:rsidR="000720D0" w:rsidRPr="00E21468">
              <w:rPr>
                <w:b/>
                <w:i/>
                <w:sz w:val="22"/>
                <w:szCs w:val="22"/>
              </w:rPr>
              <w:t>нейро</w:t>
            </w:r>
            <w:proofErr w:type="spellEnd"/>
            <w:r w:rsidR="000720D0" w:rsidRPr="00E21468">
              <w:rPr>
                <w:b/>
                <w:i/>
                <w:sz w:val="22"/>
                <w:szCs w:val="22"/>
              </w:rPr>
              <w:t>-нечетких сетей</w:t>
            </w:r>
          </w:p>
        </w:tc>
      </w:tr>
      <w:tr w:rsidR="000720D0" w:rsidTr="005F799C">
        <w:tc>
          <w:tcPr>
            <w:tcW w:w="4672" w:type="dxa"/>
          </w:tcPr>
          <w:p w:rsidR="000720D0" w:rsidRPr="00CD5A06" w:rsidRDefault="000720D0" w:rsidP="001C1DC6">
            <w:pPr>
              <w:jc w:val="both"/>
              <w:rPr>
                <w:sz w:val="20"/>
                <w:szCs w:val="20"/>
              </w:rPr>
            </w:pPr>
            <w:r w:rsidRPr="0092426D">
              <w:rPr>
                <w:sz w:val="20"/>
                <w:szCs w:val="20"/>
              </w:rPr>
              <w:t>Владеет основными терминами</w:t>
            </w:r>
            <w:r>
              <w:rPr>
                <w:sz w:val="20"/>
                <w:szCs w:val="20"/>
              </w:rPr>
              <w:t xml:space="preserve"> и определениями, концепциями построения </w:t>
            </w:r>
            <w:r w:rsidRPr="005D1484">
              <w:rPr>
                <w:sz w:val="20"/>
                <w:szCs w:val="20"/>
              </w:rPr>
              <w:t>мехатрон</w:t>
            </w:r>
            <w:r>
              <w:rPr>
                <w:sz w:val="20"/>
                <w:szCs w:val="20"/>
              </w:rPr>
              <w:t>ых</w:t>
            </w:r>
            <w:r w:rsidRPr="005D1484">
              <w:rPr>
                <w:sz w:val="20"/>
                <w:szCs w:val="20"/>
              </w:rPr>
              <w:t xml:space="preserve"> и робототе</w:t>
            </w:r>
            <w:r w:rsidRPr="005D1484">
              <w:rPr>
                <w:sz w:val="20"/>
                <w:szCs w:val="20"/>
              </w:rPr>
              <w:t>х</w:t>
            </w:r>
            <w:r w:rsidRPr="005D1484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ческих систем.</w:t>
            </w:r>
          </w:p>
        </w:tc>
        <w:tc>
          <w:tcPr>
            <w:tcW w:w="5217" w:type="dxa"/>
          </w:tcPr>
          <w:p w:rsidR="000720D0" w:rsidRDefault="000720D0" w:rsidP="001C1DC6">
            <w:pPr>
              <w:spacing w:after="40"/>
              <w:jc w:val="both"/>
              <w:rPr>
                <w:b/>
              </w:rPr>
            </w:pPr>
            <w:r w:rsidRPr="000D37D9">
              <w:rPr>
                <w:sz w:val="20"/>
                <w:szCs w:val="20"/>
              </w:rPr>
              <w:t xml:space="preserve">Перечень контрольных вопросов </w:t>
            </w:r>
            <w:r>
              <w:rPr>
                <w:sz w:val="20"/>
                <w:szCs w:val="20"/>
              </w:rPr>
              <w:t>и заданий</w:t>
            </w:r>
            <w:r w:rsidRPr="000D37D9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 и лабораторным</w:t>
            </w:r>
            <w:r w:rsidRPr="000D3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работам</w:t>
            </w:r>
            <w:r w:rsidRPr="000D37D9">
              <w:rPr>
                <w:sz w:val="20"/>
                <w:szCs w:val="20"/>
              </w:rPr>
              <w:t>.</w:t>
            </w:r>
          </w:p>
        </w:tc>
      </w:tr>
      <w:tr w:rsidR="000720D0" w:rsidTr="005F799C">
        <w:tc>
          <w:tcPr>
            <w:tcW w:w="4672" w:type="dxa"/>
          </w:tcPr>
          <w:p w:rsidR="000720D0" w:rsidRPr="00CD5A06" w:rsidRDefault="000720D0" w:rsidP="001C1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с помощью программно-технических средств реализовывать разработанные модели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хатронных и робототехнических систем</w:t>
            </w:r>
          </w:p>
        </w:tc>
        <w:tc>
          <w:tcPr>
            <w:tcW w:w="5217" w:type="dxa"/>
          </w:tcPr>
          <w:p w:rsidR="000720D0" w:rsidRDefault="000720D0" w:rsidP="001C1DC6">
            <w:pPr>
              <w:spacing w:after="40"/>
              <w:jc w:val="both"/>
              <w:rPr>
                <w:b/>
              </w:rPr>
            </w:pPr>
            <w:r w:rsidRPr="000D37D9">
              <w:rPr>
                <w:sz w:val="20"/>
                <w:szCs w:val="20"/>
              </w:rPr>
              <w:t xml:space="preserve">Перечень контрольных вопросов </w:t>
            </w:r>
            <w:r>
              <w:rPr>
                <w:sz w:val="20"/>
                <w:szCs w:val="20"/>
              </w:rPr>
              <w:t>и заданий</w:t>
            </w:r>
            <w:r w:rsidRPr="000D37D9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 и лабораторным</w:t>
            </w:r>
            <w:r w:rsidRPr="000D3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работам</w:t>
            </w:r>
            <w:r w:rsidRPr="000D37D9">
              <w:rPr>
                <w:sz w:val="20"/>
                <w:szCs w:val="20"/>
              </w:rPr>
              <w:t>.</w:t>
            </w:r>
          </w:p>
        </w:tc>
      </w:tr>
      <w:tr w:rsidR="000720D0" w:rsidTr="005F799C">
        <w:tc>
          <w:tcPr>
            <w:tcW w:w="4672" w:type="dxa"/>
          </w:tcPr>
          <w:p w:rsidR="000720D0" w:rsidRPr="00CD5A06" w:rsidRDefault="000720D0" w:rsidP="001C1DC6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 w:rsidRPr="00AD5B2F">
              <w:rPr>
                <w:sz w:val="20"/>
                <w:szCs w:val="20"/>
              </w:rPr>
              <w:t>Способен</w:t>
            </w:r>
            <w:proofErr w:type="gramEnd"/>
            <w:r w:rsidRPr="00AD5B2F">
              <w:rPr>
                <w:sz w:val="20"/>
                <w:szCs w:val="20"/>
              </w:rPr>
              <w:t xml:space="preserve"> самостоятельно </w:t>
            </w:r>
            <w:r>
              <w:rPr>
                <w:sz w:val="20"/>
                <w:szCs w:val="20"/>
              </w:rPr>
              <w:t xml:space="preserve">разрабатывать </w:t>
            </w:r>
            <w:r w:rsidRPr="00162068">
              <w:rPr>
                <w:sz w:val="20"/>
                <w:szCs w:val="20"/>
              </w:rPr>
              <w:t>и реал</w:t>
            </w:r>
            <w:r w:rsidRPr="00162068">
              <w:rPr>
                <w:sz w:val="20"/>
                <w:szCs w:val="20"/>
              </w:rPr>
              <w:t>и</w:t>
            </w:r>
            <w:r w:rsidRPr="00162068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овывать</w:t>
            </w:r>
            <w:r w:rsidRPr="00162068">
              <w:rPr>
                <w:sz w:val="20"/>
                <w:szCs w:val="20"/>
              </w:rPr>
              <w:t xml:space="preserve"> математически</w:t>
            </w:r>
            <w:r>
              <w:rPr>
                <w:sz w:val="20"/>
                <w:szCs w:val="20"/>
              </w:rPr>
              <w:t>е</w:t>
            </w:r>
            <w:r w:rsidRPr="00162068">
              <w:rPr>
                <w:sz w:val="20"/>
                <w:szCs w:val="20"/>
              </w:rPr>
              <w:t xml:space="preserve"> модел</w:t>
            </w:r>
            <w:r>
              <w:rPr>
                <w:sz w:val="20"/>
                <w:szCs w:val="20"/>
              </w:rPr>
              <w:t>и</w:t>
            </w:r>
            <w:r w:rsidRPr="00162068">
              <w:rPr>
                <w:sz w:val="20"/>
                <w:szCs w:val="20"/>
              </w:rPr>
              <w:t xml:space="preserve"> составных частей и объектов мехатронных и робототехнических с</w:t>
            </w:r>
            <w:r w:rsidRPr="00162068">
              <w:rPr>
                <w:sz w:val="20"/>
                <w:szCs w:val="20"/>
              </w:rPr>
              <w:t>и</w:t>
            </w:r>
            <w:r w:rsidRPr="00162068">
              <w:rPr>
                <w:sz w:val="20"/>
                <w:szCs w:val="20"/>
              </w:rPr>
              <w:t>стем, разрабатывать</w:t>
            </w:r>
            <w:r>
              <w:rPr>
                <w:sz w:val="20"/>
                <w:szCs w:val="20"/>
              </w:rPr>
              <w:t xml:space="preserve"> и отлаживать программ</w:t>
            </w:r>
            <w:r w:rsidRPr="00162068">
              <w:rPr>
                <w:sz w:val="20"/>
                <w:szCs w:val="20"/>
              </w:rPr>
              <w:t>ные средства моделирования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17" w:type="dxa"/>
          </w:tcPr>
          <w:p w:rsidR="000720D0" w:rsidRDefault="000720D0" w:rsidP="001C1DC6">
            <w:pPr>
              <w:jc w:val="both"/>
              <w:rPr>
                <w:b/>
              </w:rPr>
            </w:pPr>
            <w:r w:rsidRPr="000D37D9">
              <w:rPr>
                <w:sz w:val="20"/>
                <w:szCs w:val="20"/>
              </w:rPr>
              <w:t xml:space="preserve">Перечень контрольных вопросов </w:t>
            </w:r>
            <w:r>
              <w:rPr>
                <w:sz w:val="20"/>
                <w:szCs w:val="20"/>
              </w:rPr>
              <w:t>и заданий</w:t>
            </w:r>
            <w:r w:rsidRPr="000D37D9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 и лабораторным</w:t>
            </w:r>
            <w:r w:rsidRPr="000D3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работам</w:t>
            </w:r>
            <w:r w:rsidRPr="000D37D9">
              <w:rPr>
                <w:sz w:val="20"/>
                <w:szCs w:val="20"/>
              </w:rPr>
              <w:t>.</w:t>
            </w:r>
          </w:p>
        </w:tc>
      </w:tr>
      <w:tr w:rsidR="007B2F46" w:rsidTr="0074501C">
        <w:tc>
          <w:tcPr>
            <w:tcW w:w="9889" w:type="dxa"/>
            <w:gridSpan w:val="2"/>
          </w:tcPr>
          <w:p w:rsidR="007B2F46" w:rsidRPr="00E21468" w:rsidRDefault="001F249E" w:rsidP="000720D0">
            <w:pPr>
              <w:jc w:val="both"/>
              <w:rPr>
                <w:b/>
                <w:sz w:val="22"/>
                <w:szCs w:val="22"/>
              </w:rPr>
            </w:pPr>
            <w:r w:rsidRPr="00E21468">
              <w:rPr>
                <w:b/>
                <w:i/>
                <w:sz w:val="22"/>
                <w:szCs w:val="22"/>
              </w:rPr>
              <w:t>ПК-</w:t>
            </w:r>
            <w:r w:rsidR="000720D0" w:rsidRPr="00E21468">
              <w:rPr>
                <w:b/>
                <w:i/>
                <w:sz w:val="22"/>
                <w:szCs w:val="22"/>
              </w:rPr>
              <w:t>2</w:t>
            </w:r>
            <w:r w:rsidRPr="00E21468">
              <w:rPr>
                <w:b/>
                <w:i/>
                <w:sz w:val="22"/>
                <w:szCs w:val="22"/>
              </w:rPr>
              <w:t xml:space="preserve"> </w:t>
            </w:r>
            <w:r w:rsidR="000720D0" w:rsidRPr="00E21468">
              <w:rPr>
                <w:b/>
                <w:i/>
                <w:sz w:val="22"/>
                <w:szCs w:val="22"/>
              </w:rPr>
              <w:t>способность использовать имеющиеся программные пакеты и, при необходимости, разр</w:t>
            </w:r>
            <w:r w:rsidR="000720D0" w:rsidRPr="00E21468">
              <w:rPr>
                <w:b/>
                <w:i/>
                <w:sz w:val="22"/>
                <w:szCs w:val="22"/>
              </w:rPr>
              <w:t>а</w:t>
            </w:r>
            <w:r w:rsidR="000720D0" w:rsidRPr="00E21468">
              <w:rPr>
                <w:b/>
                <w:i/>
                <w:sz w:val="22"/>
                <w:szCs w:val="22"/>
              </w:rPr>
              <w:t>батывать новое программное обеспечение, необходимое для обработки информации и управл</w:t>
            </w:r>
            <w:r w:rsidR="000720D0" w:rsidRPr="00E21468">
              <w:rPr>
                <w:b/>
                <w:i/>
                <w:sz w:val="22"/>
                <w:szCs w:val="22"/>
              </w:rPr>
              <w:t>е</w:t>
            </w:r>
            <w:r w:rsidR="000720D0" w:rsidRPr="00E21468">
              <w:rPr>
                <w:b/>
                <w:i/>
                <w:sz w:val="22"/>
                <w:szCs w:val="22"/>
              </w:rPr>
              <w:t>ния в мехатронных и робототехнических системах, а также для их проектирования</w:t>
            </w:r>
          </w:p>
        </w:tc>
      </w:tr>
      <w:tr w:rsidR="001C1DC6" w:rsidTr="0074501C">
        <w:tc>
          <w:tcPr>
            <w:tcW w:w="4672" w:type="dxa"/>
          </w:tcPr>
          <w:p w:rsidR="001C1DC6" w:rsidRPr="00CD5A06" w:rsidRDefault="001C1DC6" w:rsidP="001C1DC6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Знает основные</w:t>
            </w:r>
            <w:r w:rsidRPr="009242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 построения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моделей </w:t>
            </w:r>
            <w:r w:rsidRPr="005D1484">
              <w:rPr>
                <w:sz w:val="20"/>
                <w:szCs w:val="20"/>
              </w:rPr>
              <w:t>мехатрон</w:t>
            </w:r>
            <w:r>
              <w:rPr>
                <w:sz w:val="20"/>
                <w:szCs w:val="20"/>
              </w:rPr>
              <w:t>ых</w:t>
            </w:r>
            <w:r w:rsidRPr="005D1484">
              <w:rPr>
                <w:sz w:val="20"/>
                <w:szCs w:val="20"/>
              </w:rPr>
              <w:t xml:space="preserve"> и робототехни</w:t>
            </w:r>
            <w:r>
              <w:rPr>
                <w:sz w:val="20"/>
                <w:szCs w:val="20"/>
              </w:rPr>
              <w:t xml:space="preserve">ческих систем с </w:t>
            </w:r>
            <w:r w:rsidRPr="00A52A8D">
              <w:rPr>
                <w:sz w:val="20"/>
                <w:szCs w:val="20"/>
              </w:rPr>
              <w:t>использованием стандартных програм</w:t>
            </w:r>
            <w:r w:rsidRPr="00A52A8D">
              <w:rPr>
                <w:sz w:val="20"/>
                <w:szCs w:val="20"/>
              </w:rPr>
              <w:t>м</w:t>
            </w:r>
            <w:r w:rsidRPr="00A52A8D">
              <w:rPr>
                <w:sz w:val="20"/>
                <w:szCs w:val="20"/>
              </w:rPr>
              <w:t>ных пакетов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17" w:type="dxa"/>
          </w:tcPr>
          <w:p w:rsidR="001C1DC6" w:rsidRDefault="001C1DC6" w:rsidP="00DD6D88">
            <w:pPr>
              <w:jc w:val="both"/>
              <w:rPr>
                <w:b/>
              </w:rPr>
            </w:pPr>
            <w:r w:rsidRPr="000D37D9">
              <w:rPr>
                <w:sz w:val="20"/>
                <w:szCs w:val="20"/>
              </w:rPr>
              <w:t xml:space="preserve">Перечень контрольных вопросов </w:t>
            </w:r>
            <w:r>
              <w:rPr>
                <w:sz w:val="20"/>
                <w:szCs w:val="20"/>
              </w:rPr>
              <w:t>и заданий</w:t>
            </w:r>
            <w:r w:rsidRPr="000D37D9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 и лабораторным</w:t>
            </w:r>
            <w:r w:rsidRPr="000D3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работам</w:t>
            </w:r>
            <w:r w:rsidRPr="000D37D9">
              <w:rPr>
                <w:sz w:val="20"/>
                <w:szCs w:val="20"/>
              </w:rPr>
              <w:t>.</w:t>
            </w:r>
          </w:p>
        </w:tc>
      </w:tr>
      <w:tr w:rsidR="001C1DC6" w:rsidTr="0074501C">
        <w:tc>
          <w:tcPr>
            <w:tcW w:w="4672" w:type="dxa"/>
          </w:tcPr>
          <w:p w:rsidR="001C1DC6" w:rsidRPr="00CD5A06" w:rsidRDefault="001C1DC6" w:rsidP="001C1DC6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Может с помощью программно-технических средств и </w:t>
            </w:r>
            <w:r w:rsidRPr="00A52A8D">
              <w:rPr>
                <w:sz w:val="20"/>
                <w:szCs w:val="20"/>
              </w:rPr>
              <w:t>стандартных программных пакетов</w:t>
            </w:r>
            <w:r>
              <w:rPr>
                <w:sz w:val="20"/>
                <w:szCs w:val="20"/>
              </w:rPr>
              <w:t xml:space="preserve"> </w:t>
            </w:r>
            <w:r w:rsidRPr="004A1D1E">
              <w:rPr>
                <w:sz w:val="20"/>
                <w:szCs w:val="20"/>
              </w:rPr>
              <w:t>пр</w:t>
            </w:r>
            <w:r w:rsidRPr="004A1D1E">
              <w:rPr>
                <w:sz w:val="20"/>
                <w:szCs w:val="20"/>
              </w:rPr>
              <w:t>о</w:t>
            </w:r>
            <w:r w:rsidRPr="004A1D1E">
              <w:rPr>
                <w:sz w:val="20"/>
                <w:szCs w:val="20"/>
              </w:rPr>
              <w:t>водить вычислительные эксперименты</w:t>
            </w:r>
            <w:r>
              <w:rPr>
                <w:sz w:val="20"/>
                <w:szCs w:val="20"/>
              </w:rPr>
              <w:t xml:space="preserve"> мехатро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и робототехнических систем</w:t>
            </w:r>
          </w:p>
        </w:tc>
        <w:tc>
          <w:tcPr>
            <w:tcW w:w="5217" w:type="dxa"/>
          </w:tcPr>
          <w:p w:rsidR="001C1DC6" w:rsidRDefault="001C1DC6" w:rsidP="00DD6D88">
            <w:pPr>
              <w:jc w:val="both"/>
              <w:rPr>
                <w:b/>
              </w:rPr>
            </w:pPr>
            <w:r w:rsidRPr="000D37D9">
              <w:rPr>
                <w:sz w:val="20"/>
                <w:szCs w:val="20"/>
              </w:rPr>
              <w:t xml:space="preserve">Перечень контрольных вопросов </w:t>
            </w:r>
            <w:r>
              <w:rPr>
                <w:sz w:val="20"/>
                <w:szCs w:val="20"/>
              </w:rPr>
              <w:t>и заданий</w:t>
            </w:r>
            <w:r w:rsidRPr="000D37D9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 и лабораторным</w:t>
            </w:r>
            <w:r w:rsidRPr="000D3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работам</w:t>
            </w:r>
            <w:r w:rsidRPr="000D37D9">
              <w:rPr>
                <w:sz w:val="20"/>
                <w:szCs w:val="20"/>
              </w:rPr>
              <w:t>.</w:t>
            </w:r>
          </w:p>
        </w:tc>
      </w:tr>
      <w:tr w:rsidR="001C1DC6" w:rsidTr="0074501C">
        <w:tc>
          <w:tcPr>
            <w:tcW w:w="4672" w:type="dxa"/>
          </w:tcPr>
          <w:p w:rsidR="001C1DC6" w:rsidRPr="00A6545C" w:rsidRDefault="001C1DC6" w:rsidP="001C1DC6">
            <w:pPr>
              <w:jc w:val="both"/>
              <w:rPr>
                <w:spacing w:val="-10"/>
                <w:sz w:val="20"/>
                <w:szCs w:val="20"/>
                <w:highlight w:val="yellow"/>
              </w:rPr>
            </w:pPr>
            <w:proofErr w:type="gramStart"/>
            <w:r w:rsidRPr="00A6545C">
              <w:rPr>
                <w:spacing w:val="-10"/>
                <w:sz w:val="20"/>
                <w:szCs w:val="20"/>
              </w:rPr>
              <w:t>Способен</w:t>
            </w:r>
            <w:proofErr w:type="gramEnd"/>
            <w:r w:rsidRPr="00A6545C">
              <w:rPr>
                <w:spacing w:val="-10"/>
                <w:sz w:val="20"/>
                <w:szCs w:val="20"/>
              </w:rPr>
              <w:t xml:space="preserve"> самостоятельно выбирать и настраивать ста</w:t>
            </w:r>
            <w:r w:rsidRPr="00A6545C">
              <w:rPr>
                <w:spacing w:val="-10"/>
                <w:sz w:val="20"/>
                <w:szCs w:val="20"/>
              </w:rPr>
              <w:t>н</w:t>
            </w:r>
            <w:r w:rsidRPr="00A6545C">
              <w:rPr>
                <w:spacing w:val="-10"/>
                <w:sz w:val="20"/>
                <w:szCs w:val="20"/>
              </w:rPr>
              <w:t>дартные программные пакеты и программно-технические средства для проведения вычислительных экспериментов мехатронных и робототехнических систем</w:t>
            </w:r>
          </w:p>
        </w:tc>
        <w:tc>
          <w:tcPr>
            <w:tcW w:w="5217" w:type="dxa"/>
          </w:tcPr>
          <w:p w:rsidR="001C1DC6" w:rsidRDefault="001C1DC6" w:rsidP="00DD6D88">
            <w:pPr>
              <w:jc w:val="both"/>
              <w:rPr>
                <w:b/>
              </w:rPr>
            </w:pPr>
            <w:r w:rsidRPr="000D37D9">
              <w:rPr>
                <w:sz w:val="20"/>
                <w:szCs w:val="20"/>
              </w:rPr>
              <w:t xml:space="preserve">Перечень контрольных вопросов </w:t>
            </w:r>
            <w:r>
              <w:rPr>
                <w:sz w:val="20"/>
                <w:szCs w:val="20"/>
              </w:rPr>
              <w:t>и заданий</w:t>
            </w:r>
            <w:r w:rsidRPr="000D37D9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 и лабораторным</w:t>
            </w:r>
            <w:r w:rsidRPr="000D3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работам</w:t>
            </w:r>
            <w:r w:rsidRPr="000D37D9">
              <w:rPr>
                <w:sz w:val="20"/>
                <w:szCs w:val="20"/>
              </w:rPr>
              <w:t>.</w:t>
            </w:r>
          </w:p>
        </w:tc>
      </w:tr>
      <w:tr w:rsidR="000D37D9" w:rsidTr="0074501C">
        <w:tc>
          <w:tcPr>
            <w:tcW w:w="9889" w:type="dxa"/>
            <w:gridSpan w:val="2"/>
          </w:tcPr>
          <w:p w:rsidR="000D37D9" w:rsidRPr="00E21468" w:rsidRDefault="001F249E" w:rsidP="000720D0">
            <w:pPr>
              <w:jc w:val="both"/>
              <w:rPr>
                <w:b/>
                <w:sz w:val="22"/>
                <w:szCs w:val="22"/>
              </w:rPr>
            </w:pPr>
            <w:r w:rsidRPr="00E21468">
              <w:rPr>
                <w:b/>
                <w:i/>
                <w:sz w:val="22"/>
                <w:szCs w:val="22"/>
              </w:rPr>
              <w:t>ПК-</w:t>
            </w:r>
            <w:r w:rsidR="000720D0" w:rsidRPr="00E21468">
              <w:rPr>
                <w:b/>
                <w:i/>
                <w:sz w:val="22"/>
                <w:szCs w:val="22"/>
              </w:rPr>
              <w:t>8</w:t>
            </w:r>
            <w:r w:rsidRPr="00E21468">
              <w:rPr>
                <w:b/>
                <w:i/>
                <w:sz w:val="22"/>
                <w:szCs w:val="22"/>
              </w:rPr>
              <w:t xml:space="preserve"> </w:t>
            </w:r>
            <w:r w:rsidR="000720D0" w:rsidRPr="00E21468">
              <w:rPr>
                <w:b/>
                <w:i/>
                <w:sz w:val="22"/>
                <w:szCs w:val="22"/>
              </w:rPr>
              <w:t>готовность к руководству и участию в подготовке технико-экономического обоснования проектов создания мехатронных и робототехнических систем, их подсистем и отдельных м</w:t>
            </w:r>
            <w:r w:rsidR="000720D0" w:rsidRPr="00E21468">
              <w:rPr>
                <w:b/>
                <w:i/>
                <w:sz w:val="22"/>
                <w:szCs w:val="22"/>
              </w:rPr>
              <w:t>о</w:t>
            </w:r>
            <w:r w:rsidR="000720D0" w:rsidRPr="00E21468">
              <w:rPr>
                <w:b/>
                <w:i/>
                <w:sz w:val="22"/>
                <w:szCs w:val="22"/>
              </w:rPr>
              <w:t>дулей</w:t>
            </w:r>
          </w:p>
        </w:tc>
      </w:tr>
      <w:tr w:rsidR="005E64DD" w:rsidTr="0074501C">
        <w:tc>
          <w:tcPr>
            <w:tcW w:w="4672" w:type="dxa"/>
          </w:tcPr>
          <w:p w:rsidR="005E64DD" w:rsidRPr="00CD5A06" w:rsidRDefault="005E64DD" w:rsidP="00914437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Знает современные методы решения инженерных задач и системы моделирования </w:t>
            </w:r>
            <w:r w:rsidRPr="005D1484">
              <w:rPr>
                <w:sz w:val="20"/>
                <w:szCs w:val="20"/>
              </w:rPr>
              <w:t>мехатрон</w:t>
            </w:r>
            <w:r>
              <w:rPr>
                <w:sz w:val="20"/>
                <w:szCs w:val="20"/>
              </w:rPr>
              <w:t>ых</w:t>
            </w:r>
            <w:r w:rsidRPr="005D1484">
              <w:rPr>
                <w:sz w:val="20"/>
                <w:szCs w:val="20"/>
              </w:rPr>
              <w:t xml:space="preserve"> и р</w:t>
            </w:r>
            <w:r w:rsidRPr="005D1484">
              <w:rPr>
                <w:sz w:val="20"/>
                <w:szCs w:val="20"/>
              </w:rPr>
              <w:t>о</w:t>
            </w:r>
            <w:r w:rsidRPr="005D1484">
              <w:rPr>
                <w:sz w:val="20"/>
                <w:szCs w:val="20"/>
              </w:rPr>
              <w:t>бототехни</w:t>
            </w:r>
            <w:r>
              <w:rPr>
                <w:sz w:val="20"/>
                <w:szCs w:val="20"/>
              </w:rPr>
              <w:t>ческих систем.</w:t>
            </w:r>
          </w:p>
        </w:tc>
        <w:tc>
          <w:tcPr>
            <w:tcW w:w="5217" w:type="dxa"/>
          </w:tcPr>
          <w:p w:rsidR="005E64DD" w:rsidRDefault="005E64DD" w:rsidP="001F249E">
            <w:pPr>
              <w:jc w:val="both"/>
              <w:rPr>
                <w:b/>
              </w:rPr>
            </w:pPr>
            <w:r w:rsidRPr="000D37D9">
              <w:rPr>
                <w:sz w:val="20"/>
                <w:szCs w:val="20"/>
              </w:rPr>
              <w:t xml:space="preserve">Перечень контрольных вопросов </w:t>
            </w:r>
            <w:r>
              <w:rPr>
                <w:sz w:val="20"/>
                <w:szCs w:val="20"/>
              </w:rPr>
              <w:t>и заданий</w:t>
            </w:r>
            <w:r w:rsidRPr="000D37D9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 и лабораторным</w:t>
            </w:r>
            <w:r w:rsidRPr="000D3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работам</w:t>
            </w:r>
            <w:r w:rsidRPr="000D37D9">
              <w:rPr>
                <w:sz w:val="20"/>
                <w:szCs w:val="20"/>
              </w:rPr>
              <w:t>.</w:t>
            </w:r>
          </w:p>
        </w:tc>
      </w:tr>
      <w:tr w:rsidR="005E64DD" w:rsidTr="0074501C">
        <w:tc>
          <w:tcPr>
            <w:tcW w:w="4672" w:type="dxa"/>
          </w:tcPr>
          <w:p w:rsidR="005E64DD" w:rsidRPr="00CD5A06" w:rsidRDefault="005E64DD" w:rsidP="00914437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Может с помощью программно-технических средств и руководящих материалов проводить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следований на действующих моделях </w:t>
            </w:r>
            <w:r w:rsidRPr="0064628D">
              <w:rPr>
                <w:sz w:val="20"/>
                <w:szCs w:val="20"/>
              </w:rPr>
              <w:t>мехатроных и робототехнических систем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17" w:type="dxa"/>
          </w:tcPr>
          <w:p w:rsidR="005E64DD" w:rsidRDefault="005E64DD" w:rsidP="00DD6D88">
            <w:pPr>
              <w:jc w:val="both"/>
              <w:rPr>
                <w:b/>
              </w:rPr>
            </w:pPr>
            <w:r w:rsidRPr="000D37D9">
              <w:rPr>
                <w:sz w:val="20"/>
                <w:szCs w:val="20"/>
              </w:rPr>
              <w:t xml:space="preserve">Перечень контрольных вопросов </w:t>
            </w:r>
            <w:r>
              <w:rPr>
                <w:sz w:val="20"/>
                <w:szCs w:val="20"/>
              </w:rPr>
              <w:t>и заданий</w:t>
            </w:r>
            <w:r w:rsidRPr="000D37D9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 и лабораторным</w:t>
            </w:r>
            <w:r w:rsidRPr="000D3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работам</w:t>
            </w:r>
            <w:r w:rsidRPr="000D37D9">
              <w:rPr>
                <w:sz w:val="20"/>
                <w:szCs w:val="20"/>
              </w:rPr>
              <w:t>.</w:t>
            </w:r>
          </w:p>
        </w:tc>
      </w:tr>
      <w:tr w:rsidR="005E64DD" w:rsidTr="0074501C">
        <w:tc>
          <w:tcPr>
            <w:tcW w:w="4672" w:type="dxa"/>
          </w:tcPr>
          <w:p w:rsidR="005E64DD" w:rsidRPr="00CD5A06" w:rsidRDefault="005E64DD" w:rsidP="00914437">
            <w:pPr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AD5B2F">
              <w:rPr>
                <w:sz w:val="20"/>
                <w:szCs w:val="20"/>
              </w:rPr>
              <w:t>Способен</w:t>
            </w:r>
            <w:proofErr w:type="gramEnd"/>
            <w:r w:rsidRPr="00AD5B2F">
              <w:rPr>
                <w:sz w:val="20"/>
                <w:szCs w:val="20"/>
              </w:rPr>
              <w:t xml:space="preserve"> самостоятельно</w:t>
            </w:r>
            <w:r>
              <w:rPr>
                <w:sz w:val="20"/>
                <w:szCs w:val="20"/>
              </w:rPr>
              <w:t xml:space="preserve"> разрабатывать методику, модели </w:t>
            </w:r>
            <w:r w:rsidRPr="0064628D">
              <w:rPr>
                <w:sz w:val="20"/>
                <w:szCs w:val="20"/>
              </w:rPr>
              <w:t>мехатроных и робототехнических систем</w:t>
            </w:r>
            <w:r>
              <w:rPr>
                <w:sz w:val="20"/>
                <w:szCs w:val="20"/>
              </w:rPr>
              <w:t>, проводить на них исследования</w:t>
            </w:r>
            <w:r>
              <w:t xml:space="preserve"> </w:t>
            </w:r>
            <w:r>
              <w:rPr>
                <w:sz w:val="20"/>
                <w:szCs w:val="20"/>
              </w:rPr>
              <w:t>и составлять отч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ты.</w:t>
            </w:r>
          </w:p>
        </w:tc>
        <w:tc>
          <w:tcPr>
            <w:tcW w:w="5217" w:type="dxa"/>
          </w:tcPr>
          <w:p w:rsidR="005E64DD" w:rsidRDefault="005E64DD" w:rsidP="00DD6D88">
            <w:pPr>
              <w:jc w:val="both"/>
              <w:rPr>
                <w:b/>
              </w:rPr>
            </w:pPr>
            <w:r w:rsidRPr="000D37D9">
              <w:rPr>
                <w:sz w:val="20"/>
                <w:szCs w:val="20"/>
              </w:rPr>
              <w:t xml:space="preserve">Перечень контрольных вопросов </w:t>
            </w:r>
            <w:r>
              <w:rPr>
                <w:sz w:val="20"/>
                <w:szCs w:val="20"/>
              </w:rPr>
              <w:t>и заданий</w:t>
            </w:r>
            <w:r w:rsidRPr="000D37D9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 и лабораторным</w:t>
            </w:r>
            <w:r w:rsidRPr="000D3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работам</w:t>
            </w:r>
            <w:r w:rsidRPr="000D37D9">
              <w:rPr>
                <w:sz w:val="20"/>
                <w:szCs w:val="20"/>
              </w:rPr>
              <w:t>.</w:t>
            </w:r>
          </w:p>
        </w:tc>
      </w:tr>
    </w:tbl>
    <w:p w:rsidR="00750699" w:rsidRDefault="00750699" w:rsidP="0031188D">
      <w:pPr>
        <w:spacing w:before="240" w:after="120"/>
        <w:ind w:firstLine="567"/>
        <w:jc w:val="both"/>
        <w:outlineLvl w:val="0"/>
        <w:rPr>
          <w:b/>
        </w:rPr>
      </w:pPr>
    </w:p>
    <w:p w:rsidR="0031188D" w:rsidRDefault="0031188D" w:rsidP="0031188D">
      <w:pPr>
        <w:spacing w:before="240" w:after="120"/>
        <w:ind w:firstLine="567"/>
        <w:jc w:val="both"/>
        <w:outlineLvl w:val="0"/>
        <w:rPr>
          <w:b/>
        </w:rPr>
      </w:pPr>
      <w:r>
        <w:rPr>
          <w:b/>
        </w:rPr>
        <w:lastRenderedPageBreak/>
        <w:t>5.</w:t>
      </w:r>
      <w:r w:rsidR="001910C8">
        <w:rPr>
          <w:b/>
        </w:rPr>
        <w:t>3</w:t>
      </w:r>
      <w:r>
        <w:rPr>
          <w:b/>
        </w:rPr>
        <w:t xml:space="preserve"> Критерии оценки зачета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1910C8" w:rsidRPr="00976C79" w:rsidTr="006D0254">
        <w:tc>
          <w:tcPr>
            <w:tcW w:w="1526" w:type="dxa"/>
            <w:shd w:val="clear" w:color="auto" w:fill="auto"/>
          </w:tcPr>
          <w:p w:rsidR="001910C8" w:rsidRPr="00976C79" w:rsidRDefault="001910C8" w:rsidP="0091443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976C79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8363" w:type="dxa"/>
            <w:shd w:val="clear" w:color="auto" w:fill="auto"/>
          </w:tcPr>
          <w:p w:rsidR="001910C8" w:rsidRPr="00976C79" w:rsidRDefault="001910C8" w:rsidP="0091443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976C79">
              <w:rPr>
                <w:b/>
                <w:sz w:val="22"/>
                <w:szCs w:val="22"/>
              </w:rPr>
              <w:t>Критерии</w:t>
            </w:r>
          </w:p>
        </w:tc>
      </w:tr>
      <w:tr w:rsidR="001910C8" w:rsidRPr="00976C79" w:rsidTr="006A3D94">
        <w:tc>
          <w:tcPr>
            <w:tcW w:w="1526" w:type="dxa"/>
            <w:vMerge w:val="restart"/>
            <w:shd w:val="clear" w:color="auto" w:fill="auto"/>
          </w:tcPr>
          <w:p w:rsidR="001910C8" w:rsidRPr="00CC3CE8" w:rsidRDefault="001910C8" w:rsidP="00914437">
            <w:pPr>
              <w:spacing w:before="120"/>
              <w:jc w:val="center"/>
              <w:rPr>
                <w:b/>
                <w:iCs/>
                <w:sz w:val="20"/>
                <w:szCs w:val="20"/>
              </w:rPr>
            </w:pPr>
            <w:r w:rsidRPr="00CC3CE8">
              <w:rPr>
                <w:b/>
                <w:iCs/>
                <w:sz w:val="20"/>
                <w:szCs w:val="20"/>
              </w:rPr>
              <w:t>Зачтено</w:t>
            </w:r>
          </w:p>
        </w:tc>
        <w:tc>
          <w:tcPr>
            <w:tcW w:w="8363" w:type="dxa"/>
            <w:shd w:val="clear" w:color="auto" w:fill="auto"/>
          </w:tcPr>
          <w:p w:rsidR="001910C8" w:rsidRPr="00CC3CE8" w:rsidRDefault="001910C8" w:rsidP="00914437">
            <w:pPr>
              <w:jc w:val="both"/>
              <w:rPr>
                <w:i/>
                <w:iCs/>
                <w:sz w:val="20"/>
                <w:szCs w:val="20"/>
              </w:rPr>
            </w:pPr>
            <w:r w:rsidRPr="00CC3CE8">
              <w:rPr>
                <w:b/>
                <w:sz w:val="20"/>
                <w:szCs w:val="20"/>
              </w:rPr>
              <w:t>Систематизированные, глубокие и полные знания</w:t>
            </w:r>
            <w:r w:rsidRPr="00CC3CE8">
              <w:rPr>
                <w:sz w:val="20"/>
                <w:szCs w:val="20"/>
              </w:rPr>
              <w:t xml:space="preserve"> по всем разделам учебной программы, а также по основным вопросам, выходящим за ее пределы. </w:t>
            </w:r>
            <w:r w:rsidRPr="00CC3CE8">
              <w:rPr>
                <w:b/>
                <w:sz w:val="20"/>
                <w:szCs w:val="20"/>
              </w:rPr>
              <w:t>Точное</w:t>
            </w:r>
            <w:r w:rsidRPr="00CC3CE8">
              <w:rPr>
                <w:sz w:val="20"/>
                <w:szCs w:val="20"/>
              </w:rPr>
              <w:t xml:space="preserve"> использование научной те</w:t>
            </w:r>
            <w:r w:rsidRPr="00CC3CE8">
              <w:rPr>
                <w:sz w:val="20"/>
                <w:szCs w:val="20"/>
              </w:rPr>
              <w:t>р</w:t>
            </w:r>
            <w:r w:rsidRPr="00CC3CE8">
              <w:rPr>
                <w:sz w:val="20"/>
                <w:szCs w:val="20"/>
              </w:rPr>
              <w:t>минологии.</w:t>
            </w:r>
          </w:p>
          <w:p w:rsidR="001910C8" w:rsidRPr="00CC3CE8" w:rsidRDefault="001910C8" w:rsidP="00914437">
            <w:pPr>
              <w:jc w:val="both"/>
              <w:rPr>
                <w:i/>
                <w:iCs/>
                <w:sz w:val="20"/>
                <w:szCs w:val="20"/>
              </w:rPr>
            </w:pPr>
            <w:r w:rsidRPr="00CC3CE8">
              <w:rPr>
                <w:b/>
                <w:sz w:val="20"/>
                <w:szCs w:val="20"/>
              </w:rPr>
              <w:t>Умение ориентироваться</w:t>
            </w:r>
            <w:r w:rsidRPr="00CC3CE8">
              <w:rPr>
                <w:sz w:val="20"/>
                <w:szCs w:val="20"/>
              </w:rPr>
              <w:t xml:space="preserve"> в теориях, концепциях и направлениях по изучаемой дисциплине и давать им критическую оценку.</w:t>
            </w:r>
          </w:p>
          <w:p w:rsidR="001910C8" w:rsidRPr="00CC3CE8" w:rsidRDefault="001910C8" w:rsidP="0031188D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CC3CE8">
              <w:rPr>
                <w:sz w:val="20"/>
                <w:szCs w:val="20"/>
              </w:rPr>
              <w:t>Знание современных тенденций в программировании промышленных робототехнических с</w:t>
            </w:r>
            <w:r w:rsidRPr="00CC3CE8">
              <w:rPr>
                <w:sz w:val="20"/>
                <w:szCs w:val="20"/>
              </w:rPr>
              <w:t>и</w:t>
            </w:r>
            <w:r w:rsidRPr="00CC3CE8">
              <w:rPr>
                <w:sz w:val="20"/>
                <w:szCs w:val="20"/>
              </w:rPr>
              <w:t>стем, умение делать выводы и прогнозировать перспективы развития.</w:t>
            </w:r>
          </w:p>
        </w:tc>
      </w:tr>
      <w:tr w:rsidR="001910C8" w:rsidRPr="00976C79" w:rsidTr="00786F76">
        <w:tc>
          <w:tcPr>
            <w:tcW w:w="1526" w:type="dxa"/>
            <w:vMerge/>
            <w:shd w:val="clear" w:color="auto" w:fill="auto"/>
          </w:tcPr>
          <w:p w:rsidR="001910C8" w:rsidRPr="00CC3CE8" w:rsidRDefault="001910C8" w:rsidP="00914437">
            <w:pPr>
              <w:spacing w:before="12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1910C8" w:rsidRPr="00CC3CE8" w:rsidRDefault="001910C8" w:rsidP="00914437">
            <w:pPr>
              <w:jc w:val="both"/>
              <w:rPr>
                <w:i/>
                <w:iCs/>
                <w:sz w:val="20"/>
                <w:szCs w:val="20"/>
              </w:rPr>
            </w:pPr>
            <w:r w:rsidRPr="00CC3CE8">
              <w:rPr>
                <w:b/>
                <w:sz w:val="20"/>
                <w:szCs w:val="20"/>
              </w:rPr>
              <w:t>Достаточно полные и систематизированные знания</w:t>
            </w:r>
            <w:r w:rsidRPr="00CC3CE8">
              <w:rPr>
                <w:sz w:val="20"/>
                <w:szCs w:val="20"/>
              </w:rPr>
              <w:t xml:space="preserve"> по всем разделам учебной программы, использование научной терминологии.</w:t>
            </w:r>
          </w:p>
          <w:p w:rsidR="001910C8" w:rsidRPr="00CC3CE8" w:rsidRDefault="001910C8" w:rsidP="00914437">
            <w:pPr>
              <w:jc w:val="both"/>
              <w:rPr>
                <w:i/>
                <w:iCs/>
                <w:sz w:val="20"/>
                <w:szCs w:val="20"/>
              </w:rPr>
            </w:pPr>
            <w:r w:rsidRPr="00CC3CE8">
              <w:rPr>
                <w:b/>
                <w:sz w:val="20"/>
                <w:szCs w:val="20"/>
              </w:rPr>
              <w:t>Умение ориентироваться</w:t>
            </w:r>
            <w:r w:rsidRPr="00CC3CE8">
              <w:rPr>
                <w:sz w:val="20"/>
                <w:szCs w:val="20"/>
              </w:rPr>
              <w:t xml:space="preserve"> в основных теориях, концепциях и направлениях по изучаемой дисциплине и давать им критическую оценку. </w:t>
            </w:r>
          </w:p>
          <w:p w:rsidR="001910C8" w:rsidRPr="00CC3CE8" w:rsidRDefault="001910C8" w:rsidP="00914437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CC3CE8">
              <w:rPr>
                <w:sz w:val="20"/>
                <w:szCs w:val="20"/>
              </w:rPr>
              <w:t>Знание современных тенденций в программировании промышленных робототехнических с</w:t>
            </w:r>
            <w:r w:rsidRPr="00CC3CE8">
              <w:rPr>
                <w:sz w:val="20"/>
                <w:szCs w:val="20"/>
              </w:rPr>
              <w:t>и</w:t>
            </w:r>
            <w:r w:rsidRPr="00CC3CE8">
              <w:rPr>
                <w:sz w:val="20"/>
                <w:szCs w:val="20"/>
              </w:rPr>
              <w:t>стем, умение делать выводы и прогнозировать перспективы развития.</w:t>
            </w:r>
          </w:p>
        </w:tc>
      </w:tr>
      <w:tr w:rsidR="001910C8" w:rsidRPr="00976C79" w:rsidTr="000148B0">
        <w:tc>
          <w:tcPr>
            <w:tcW w:w="1526" w:type="dxa"/>
            <w:vMerge/>
            <w:shd w:val="clear" w:color="auto" w:fill="auto"/>
          </w:tcPr>
          <w:p w:rsidR="001910C8" w:rsidRPr="00CC3CE8" w:rsidRDefault="001910C8" w:rsidP="00914437">
            <w:pPr>
              <w:spacing w:before="12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1910C8" w:rsidRPr="00CC3CE8" w:rsidRDefault="001910C8" w:rsidP="00914437">
            <w:pPr>
              <w:jc w:val="both"/>
              <w:rPr>
                <w:i/>
                <w:iCs/>
                <w:sz w:val="20"/>
                <w:szCs w:val="20"/>
              </w:rPr>
            </w:pPr>
            <w:r w:rsidRPr="00CC3CE8">
              <w:rPr>
                <w:b/>
                <w:sz w:val="20"/>
                <w:szCs w:val="20"/>
              </w:rPr>
              <w:t>Достаточный объем знаний</w:t>
            </w:r>
            <w:r w:rsidRPr="00CC3CE8">
              <w:rPr>
                <w:sz w:val="20"/>
                <w:szCs w:val="20"/>
              </w:rPr>
              <w:t xml:space="preserve"> в рамках образовательного стандарта, использование научной терминологии.</w:t>
            </w:r>
          </w:p>
          <w:p w:rsidR="001910C8" w:rsidRPr="00CC3CE8" w:rsidRDefault="001910C8" w:rsidP="00914437">
            <w:pPr>
              <w:jc w:val="both"/>
              <w:rPr>
                <w:i/>
                <w:iCs/>
                <w:sz w:val="20"/>
                <w:szCs w:val="20"/>
              </w:rPr>
            </w:pPr>
            <w:r w:rsidRPr="00CC3CE8">
              <w:rPr>
                <w:b/>
                <w:sz w:val="20"/>
                <w:szCs w:val="20"/>
              </w:rPr>
              <w:t>Умение ориентироваться</w:t>
            </w:r>
            <w:r w:rsidRPr="00CC3CE8">
              <w:rPr>
                <w:sz w:val="20"/>
                <w:szCs w:val="20"/>
              </w:rPr>
              <w:t xml:space="preserve"> в основных теориях, концепциях и направлениях по изучаемой дисциплине и давать им оценку. </w:t>
            </w:r>
          </w:p>
          <w:p w:rsidR="001910C8" w:rsidRPr="00CC3CE8" w:rsidRDefault="001910C8" w:rsidP="0031188D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CC3CE8">
              <w:rPr>
                <w:sz w:val="20"/>
                <w:szCs w:val="20"/>
              </w:rPr>
              <w:t>Умение ориентироваться в современных тенденциях программирования промышленных роб</w:t>
            </w:r>
            <w:r w:rsidRPr="00CC3CE8">
              <w:rPr>
                <w:sz w:val="20"/>
                <w:szCs w:val="20"/>
              </w:rPr>
              <w:t>о</w:t>
            </w:r>
            <w:r w:rsidRPr="00CC3CE8">
              <w:rPr>
                <w:sz w:val="20"/>
                <w:szCs w:val="20"/>
              </w:rPr>
              <w:t>тотехнических систем.</w:t>
            </w:r>
          </w:p>
        </w:tc>
      </w:tr>
      <w:tr w:rsidR="001910C8" w:rsidRPr="00976C79" w:rsidTr="000758CD">
        <w:tc>
          <w:tcPr>
            <w:tcW w:w="1526" w:type="dxa"/>
            <w:shd w:val="clear" w:color="auto" w:fill="auto"/>
          </w:tcPr>
          <w:p w:rsidR="001910C8" w:rsidRPr="00CC3CE8" w:rsidRDefault="001910C8" w:rsidP="00914437">
            <w:pPr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 w:rsidRPr="00CC3CE8">
              <w:rPr>
                <w:b/>
                <w:sz w:val="20"/>
                <w:szCs w:val="20"/>
              </w:rPr>
              <w:t>не зачтено</w:t>
            </w:r>
          </w:p>
        </w:tc>
        <w:tc>
          <w:tcPr>
            <w:tcW w:w="8363" w:type="dxa"/>
            <w:shd w:val="clear" w:color="auto" w:fill="auto"/>
          </w:tcPr>
          <w:p w:rsidR="001910C8" w:rsidRPr="00CC3CE8" w:rsidRDefault="001910C8" w:rsidP="00914437">
            <w:pPr>
              <w:jc w:val="both"/>
              <w:rPr>
                <w:i/>
                <w:iCs/>
                <w:sz w:val="20"/>
                <w:szCs w:val="20"/>
              </w:rPr>
            </w:pPr>
            <w:r w:rsidRPr="00CC3CE8">
              <w:rPr>
                <w:b/>
                <w:sz w:val="20"/>
                <w:szCs w:val="20"/>
              </w:rPr>
              <w:t>Недостаточно полный</w:t>
            </w:r>
            <w:r w:rsidRPr="00CC3CE8">
              <w:rPr>
                <w:sz w:val="20"/>
                <w:szCs w:val="20"/>
              </w:rPr>
              <w:t xml:space="preserve">  объем знаний в рамках образовательного стандарта.</w:t>
            </w:r>
          </w:p>
          <w:p w:rsidR="001910C8" w:rsidRPr="00CC3CE8" w:rsidRDefault="001910C8" w:rsidP="00914437">
            <w:pPr>
              <w:jc w:val="both"/>
              <w:rPr>
                <w:i/>
                <w:iCs/>
                <w:sz w:val="20"/>
                <w:szCs w:val="20"/>
              </w:rPr>
            </w:pPr>
            <w:r w:rsidRPr="00CC3CE8">
              <w:rPr>
                <w:b/>
                <w:sz w:val="20"/>
                <w:szCs w:val="20"/>
              </w:rPr>
              <w:t>Неумение ориентироваться</w:t>
            </w:r>
            <w:r w:rsidRPr="00CC3CE8">
              <w:rPr>
                <w:sz w:val="20"/>
                <w:szCs w:val="20"/>
              </w:rPr>
              <w:t xml:space="preserve"> в основных теориях, концепциях и направлениях по изучаемой дисциплине. </w:t>
            </w:r>
          </w:p>
          <w:p w:rsidR="001910C8" w:rsidRPr="00CC3CE8" w:rsidRDefault="001910C8" w:rsidP="0031188D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CC3CE8">
              <w:rPr>
                <w:sz w:val="20"/>
                <w:szCs w:val="20"/>
              </w:rPr>
              <w:t>Неумение ориентироваться в современных тенденциях программирования промышленных робототехнических систем.</w:t>
            </w:r>
          </w:p>
        </w:tc>
      </w:tr>
    </w:tbl>
    <w:p w:rsidR="00D813B5" w:rsidRPr="00D813B5" w:rsidRDefault="0053189B" w:rsidP="003A1434">
      <w:pPr>
        <w:spacing w:before="240" w:after="240"/>
        <w:ind w:firstLine="567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</w:t>
      </w:r>
      <w:r w:rsidRPr="00D813B5">
        <w:rPr>
          <w:b/>
        </w:rPr>
        <w:t>Е</w:t>
      </w:r>
      <w:r w:rsidRPr="00D813B5">
        <w:rPr>
          <w:b/>
        </w:rPr>
        <w:t>НИЮ САМОСТОЯТЕЛЬНОЙ РАБОТЫ СТУДЕНТОВ ПО УЧЕБНОЙ ДИСЦ</w:t>
      </w:r>
      <w:r w:rsidRPr="00D813B5">
        <w:rPr>
          <w:b/>
        </w:rPr>
        <w:t>И</w:t>
      </w:r>
      <w:r w:rsidRPr="00D813B5">
        <w:rPr>
          <w:b/>
        </w:rPr>
        <w:t>ПЛИНЕ</w:t>
      </w:r>
    </w:p>
    <w:p w:rsidR="00CD25AF" w:rsidRDefault="00CD25AF" w:rsidP="00CD25AF">
      <w:pPr>
        <w:ind w:firstLine="709"/>
      </w:pPr>
    </w:p>
    <w:p w:rsidR="00CD25AF" w:rsidRPr="003A1434" w:rsidRDefault="00CD25AF" w:rsidP="00D06FE4">
      <w:pPr>
        <w:ind w:firstLine="709"/>
        <w:jc w:val="both"/>
        <w:rPr>
          <w:rFonts w:eastAsia="Calibri"/>
          <w:bCs/>
          <w:color w:val="000000"/>
        </w:rPr>
      </w:pPr>
      <w:r w:rsidRPr="003A1434">
        <w:t>Самостоятельная работа студентов</w:t>
      </w:r>
      <w:r w:rsidRPr="003A1434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</w:t>
      </w:r>
      <w:r w:rsidRPr="003A1434">
        <w:rPr>
          <w:rFonts w:eastAsia="Calibri"/>
          <w:bCs/>
          <w:color w:val="000000"/>
        </w:rPr>
        <w:t>и</w:t>
      </w:r>
      <w:r w:rsidRPr="003A1434">
        <w:rPr>
          <w:rFonts w:eastAsia="Calibri"/>
          <w:bCs/>
          <w:color w:val="000000"/>
        </w:rPr>
        <w:t>ды самостоятельной работы студентов:</w:t>
      </w:r>
    </w:p>
    <w:p w:rsidR="003A1434" w:rsidRPr="003A1434" w:rsidRDefault="003A1434" w:rsidP="003A1434">
      <w:pPr>
        <w:pStyle w:val="af0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3A1434">
        <w:t>изучение нормативных документов;</w:t>
      </w:r>
    </w:p>
    <w:p w:rsidR="003A1434" w:rsidRPr="003A1434" w:rsidRDefault="003A1434" w:rsidP="003A1434">
      <w:pPr>
        <w:pStyle w:val="af0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3A1434">
        <w:t>исследовательская работа, в том числе научно-исследовательская;</w:t>
      </w:r>
    </w:p>
    <w:p w:rsidR="003A1434" w:rsidRPr="003A1434" w:rsidRDefault="003A1434" w:rsidP="003A1434">
      <w:pPr>
        <w:pStyle w:val="af0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3A1434">
        <w:t>обзор литературы;</w:t>
      </w:r>
    </w:p>
    <w:p w:rsidR="003A1434" w:rsidRPr="003A1434" w:rsidRDefault="003A1434" w:rsidP="003A1434">
      <w:pPr>
        <w:pStyle w:val="af0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3A1434">
        <w:t xml:space="preserve">ответы на контрольные вопросы; </w:t>
      </w:r>
    </w:p>
    <w:p w:rsidR="003A1434" w:rsidRPr="003A1434" w:rsidRDefault="003A1434" w:rsidP="003A1434">
      <w:pPr>
        <w:pStyle w:val="af0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3A1434">
        <w:t>перевод с иностранных языков;</w:t>
      </w:r>
    </w:p>
    <w:p w:rsidR="003A1434" w:rsidRPr="003A1434" w:rsidRDefault="003A1434" w:rsidP="003A1434">
      <w:pPr>
        <w:pStyle w:val="af0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3A1434">
        <w:t>подготовка к аудиторным занятиям;</w:t>
      </w:r>
    </w:p>
    <w:p w:rsidR="003A1434" w:rsidRPr="003A1434" w:rsidRDefault="003A1434" w:rsidP="003A1434">
      <w:pPr>
        <w:pStyle w:val="af0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3A1434">
        <w:t xml:space="preserve">работа со справочной литературой и словарями; </w:t>
      </w:r>
    </w:p>
    <w:p w:rsidR="003A1434" w:rsidRPr="003A1434" w:rsidRDefault="003A1434" w:rsidP="003A1434">
      <w:pPr>
        <w:pStyle w:val="af0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3A1434">
        <w:t xml:space="preserve">участие в научных и практических конференциях; </w:t>
      </w:r>
    </w:p>
    <w:p w:rsidR="003A1434" w:rsidRPr="003A1434" w:rsidRDefault="003A1434" w:rsidP="003A1434">
      <w:pPr>
        <w:pStyle w:val="af0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3A1434">
        <w:t>чтение текста (первоисточника, учебника, дополнительной литературы);</w:t>
      </w:r>
    </w:p>
    <w:p w:rsidR="00A37C15" w:rsidRPr="003A1434" w:rsidRDefault="00A37C15" w:rsidP="00FE1ED0">
      <w:pPr>
        <w:spacing w:before="120"/>
        <w:ind w:firstLine="539"/>
        <w:jc w:val="both"/>
      </w:pPr>
      <w:r w:rsidRPr="003A1434">
        <w:t xml:space="preserve">Перечень </w:t>
      </w:r>
      <w:r w:rsidR="00362F83" w:rsidRPr="003A1434">
        <w:t xml:space="preserve">контрольных </w:t>
      </w:r>
      <w:r w:rsidRPr="003A1434">
        <w:t xml:space="preserve">вопросов </w:t>
      </w:r>
      <w:r w:rsidR="00362F83" w:rsidRPr="003A1434">
        <w:t xml:space="preserve">и заданий </w:t>
      </w:r>
      <w:r w:rsidRPr="003A1434">
        <w:t>для самостоятельной работы студентов пр</w:t>
      </w:r>
      <w:r w:rsidRPr="003A1434">
        <w:t>и</w:t>
      </w:r>
      <w:r w:rsidRPr="003A1434">
        <w:t xml:space="preserve">веден в приложении и хранится на кафедре. </w:t>
      </w:r>
    </w:p>
    <w:p w:rsidR="00A37C15" w:rsidRPr="003A1434" w:rsidRDefault="00D06FE4" w:rsidP="00D813B5">
      <w:pPr>
        <w:ind w:firstLine="540"/>
        <w:jc w:val="both"/>
      </w:pPr>
      <w:r w:rsidRPr="003A1434">
        <w:t>Для СРС рекомендуется использовать источники, приведенные в п. 7.</w:t>
      </w:r>
    </w:p>
    <w:p w:rsidR="00750699" w:rsidRDefault="00750699" w:rsidP="003A1434">
      <w:pPr>
        <w:spacing w:before="240" w:after="240"/>
        <w:ind w:firstLine="567"/>
        <w:jc w:val="both"/>
        <w:rPr>
          <w:b/>
        </w:rPr>
      </w:pPr>
    </w:p>
    <w:p w:rsidR="00750699" w:rsidRDefault="00750699" w:rsidP="003A1434">
      <w:pPr>
        <w:spacing w:before="240" w:after="240"/>
        <w:ind w:firstLine="567"/>
        <w:jc w:val="both"/>
        <w:rPr>
          <w:b/>
        </w:rPr>
      </w:pPr>
    </w:p>
    <w:p w:rsidR="00750699" w:rsidRDefault="00750699" w:rsidP="003A1434">
      <w:pPr>
        <w:spacing w:before="240" w:after="240"/>
        <w:ind w:firstLine="567"/>
        <w:jc w:val="both"/>
        <w:rPr>
          <w:b/>
        </w:rPr>
      </w:pPr>
    </w:p>
    <w:p w:rsidR="00750699" w:rsidRDefault="00750699" w:rsidP="003A1434">
      <w:pPr>
        <w:spacing w:before="240" w:after="240"/>
        <w:ind w:firstLine="567"/>
        <w:jc w:val="both"/>
        <w:rPr>
          <w:b/>
        </w:rPr>
      </w:pPr>
    </w:p>
    <w:p w:rsidR="00131F01" w:rsidRPr="00131F01" w:rsidRDefault="0053189B" w:rsidP="003A1434">
      <w:pPr>
        <w:spacing w:before="240" w:after="240"/>
        <w:ind w:firstLine="567"/>
        <w:jc w:val="both"/>
        <w:rPr>
          <w:b/>
        </w:rPr>
      </w:pPr>
      <w:r w:rsidRPr="00131F01">
        <w:rPr>
          <w:b/>
        </w:rPr>
        <w:lastRenderedPageBreak/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:rsidR="00B27C84" w:rsidRPr="00B27C84" w:rsidRDefault="00B27C84" w:rsidP="00B27C84">
      <w:pPr>
        <w:spacing w:before="240" w:after="120"/>
        <w:ind w:firstLine="567"/>
        <w:jc w:val="both"/>
        <w:outlineLvl w:val="0"/>
        <w:rPr>
          <w:b/>
        </w:rPr>
      </w:pPr>
      <w:r w:rsidRPr="00B27C84">
        <w:rPr>
          <w:b/>
        </w:rPr>
        <w:t>7.1 Основная литература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3261"/>
        <w:gridCol w:w="813"/>
      </w:tblGrid>
      <w:tr w:rsidR="00B27C84" w:rsidRPr="00976C79" w:rsidTr="00FD1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84" w:rsidRPr="00976C79" w:rsidRDefault="00B27C84" w:rsidP="0074501C">
            <w:pPr>
              <w:jc w:val="center"/>
              <w:rPr>
                <w:i/>
                <w:iCs/>
                <w:sz w:val="16"/>
                <w:szCs w:val="16"/>
              </w:rPr>
            </w:pPr>
            <w:r w:rsidRPr="00976C79">
              <w:rPr>
                <w:sz w:val="16"/>
                <w:szCs w:val="16"/>
              </w:rPr>
              <w:t>№</w:t>
            </w:r>
          </w:p>
          <w:p w:rsidR="00B27C84" w:rsidRPr="00976C79" w:rsidRDefault="00B27C84" w:rsidP="0074501C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976C79">
              <w:rPr>
                <w:sz w:val="16"/>
                <w:szCs w:val="16"/>
              </w:rPr>
              <w:t>п</w:t>
            </w:r>
            <w:proofErr w:type="gramEnd"/>
            <w:r w:rsidRPr="00976C79">
              <w:rPr>
                <w:sz w:val="16"/>
                <w:szCs w:val="16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84" w:rsidRPr="00976C79" w:rsidRDefault="00B27C84" w:rsidP="0074501C">
            <w:pPr>
              <w:jc w:val="center"/>
              <w:rPr>
                <w:i/>
                <w:iCs/>
                <w:sz w:val="16"/>
                <w:szCs w:val="16"/>
              </w:rPr>
            </w:pPr>
            <w:r w:rsidRPr="00976C79">
              <w:rPr>
                <w:sz w:val="16"/>
                <w:szCs w:val="16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84" w:rsidRPr="00976C79" w:rsidRDefault="00B27C84" w:rsidP="0074501C">
            <w:pPr>
              <w:jc w:val="center"/>
              <w:rPr>
                <w:i/>
                <w:iCs/>
                <w:sz w:val="16"/>
                <w:szCs w:val="16"/>
              </w:rPr>
            </w:pPr>
            <w:r w:rsidRPr="00976C79">
              <w:rPr>
                <w:sz w:val="16"/>
                <w:szCs w:val="16"/>
              </w:rPr>
              <w:t>Гриф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84" w:rsidRPr="00976C79" w:rsidRDefault="00B27C84" w:rsidP="0074501C">
            <w:pPr>
              <w:jc w:val="center"/>
              <w:rPr>
                <w:i/>
                <w:iCs/>
                <w:sz w:val="16"/>
                <w:szCs w:val="16"/>
              </w:rPr>
            </w:pPr>
            <w:r w:rsidRPr="00976C79">
              <w:rPr>
                <w:sz w:val="16"/>
                <w:szCs w:val="16"/>
              </w:rPr>
              <w:t xml:space="preserve">Кол-во </w:t>
            </w:r>
            <w:proofErr w:type="spellStart"/>
            <w:r w:rsidRPr="00976C79">
              <w:rPr>
                <w:sz w:val="16"/>
                <w:szCs w:val="16"/>
              </w:rPr>
              <w:t>экз</w:t>
            </w:r>
            <w:proofErr w:type="spellEnd"/>
            <w:r w:rsidRPr="00976C79">
              <w:rPr>
                <w:sz w:val="16"/>
                <w:szCs w:val="16"/>
              </w:rPr>
              <w:t>-в</w:t>
            </w:r>
          </w:p>
        </w:tc>
      </w:tr>
      <w:tr w:rsidR="00D70F87" w:rsidRPr="00612DBC" w:rsidTr="00FD1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Pr="00D70F87" w:rsidRDefault="00D70F87" w:rsidP="0074501C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D70F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D3" w:rsidRPr="00880AD3" w:rsidRDefault="00FC0261" w:rsidP="00FC0261">
            <w:pPr>
              <w:tabs>
                <w:tab w:val="left" w:pos="7410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880AD3">
              <w:rPr>
                <w:sz w:val="18"/>
                <w:szCs w:val="18"/>
              </w:rPr>
              <w:t>Основы робототехники : учеб</w:t>
            </w:r>
            <w:proofErr w:type="gramStart"/>
            <w:r w:rsidRPr="00880AD3">
              <w:rPr>
                <w:sz w:val="18"/>
                <w:szCs w:val="18"/>
              </w:rPr>
              <w:t>.</w:t>
            </w:r>
            <w:proofErr w:type="gramEnd"/>
            <w:r w:rsidRPr="00880AD3">
              <w:rPr>
                <w:sz w:val="18"/>
                <w:szCs w:val="18"/>
              </w:rPr>
              <w:t xml:space="preserve"> </w:t>
            </w:r>
            <w:proofErr w:type="gramStart"/>
            <w:r w:rsidRPr="00880AD3">
              <w:rPr>
                <w:sz w:val="18"/>
                <w:szCs w:val="18"/>
              </w:rPr>
              <w:t>п</w:t>
            </w:r>
            <w:proofErr w:type="gramEnd"/>
            <w:r w:rsidRPr="00880AD3">
              <w:rPr>
                <w:sz w:val="18"/>
                <w:szCs w:val="18"/>
              </w:rPr>
              <w:t xml:space="preserve">особие / А.А. Иванов. –     2-е изд., </w:t>
            </w:r>
            <w:proofErr w:type="spellStart"/>
            <w:r w:rsidRPr="00880AD3">
              <w:rPr>
                <w:sz w:val="18"/>
                <w:szCs w:val="18"/>
              </w:rPr>
              <w:t>испр</w:t>
            </w:r>
            <w:proofErr w:type="spellEnd"/>
            <w:r w:rsidRPr="00880AD3">
              <w:rPr>
                <w:sz w:val="18"/>
                <w:szCs w:val="18"/>
              </w:rPr>
              <w:t>. – Москва</w:t>
            </w:r>
            <w:proofErr w:type="gramStart"/>
            <w:r w:rsidRPr="00880AD3">
              <w:rPr>
                <w:sz w:val="18"/>
                <w:szCs w:val="18"/>
              </w:rPr>
              <w:t> :</w:t>
            </w:r>
            <w:proofErr w:type="gramEnd"/>
            <w:r w:rsidRPr="00880AD3">
              <w:rPr>
                <w:sz w:val="18"/>
                <w:szCs w:val="18"/>
              </w:rPr>
              <w:t xml:space="preserve"> ИНФРА-М, 2019. – 223 с. </w:t>
            </w:r>
            <w:r w:rsidR="00612DBC" w:rsidRPr="00880AD3">
              <w:rPr>
                <w:sz w:val="18"/>
                <w:szCs w:val="18"/>
              </w:rPr>
              <w:t xml:space="preserve">(электронный ресурс), </w:t>
            </w:r>
          </w:p>
          <w:p w:rsidR="00612DBC" w:rsidRPr="00880AD3" w:rsidRDefault="00612DBC" w:rsidP="00FC0261">
            <w:pPr>
              <w:tabs>
                <w:tab w:val="left" w:pos="7410"/>
              </w:tabs>
              <w:ind w:left="-57" w:right="-57"/>
              <w:jc w:val="both"/>
              <w:rPr>
                <w:sz w:val="18"/>
                <w:szCs w:val="18"/>
                <w:lang w:val="en-US"/>
              </w:rPr>
            </w:pPr>
            <w:r w:rsidRPr="00880AD3">
              <w:rPr>
                <w:sz w:val="18"/>
                <w:szCs w:val="18"/>
              </w:rPr>
              <w:t>режим</w:t>
            </w:r>
            <w:r w:rsidRPr="00880AD3">
              <w:rPr>
                <w:sz w:val="18"/>
                <w:szCs w:val="18"/>
                <w:lang w:val="en-US"/>
              </w:rPr>
              <w:t xml:space="preserve"> </w:t>
            </w:r>
            <w:r w:rsidRPr="00880AD3">
              <w:rPr>
                <w:sz w:val="18"/>
                <w:szCs w:val="18"/>
              </w:rPr>
              <w:t>доступа</w:t>
            </w:r>
            <w:r w:rsidRPr="00880AD3">
              <w:rPr>
                <w:sz w:val="18"/>
                <w:szCs w:val="18"/>
                <w:lang w:val="en-US"/>
              </w:rPr>
              <w:t xml:space="preserve"> – http://</w:t>
            </w:r>
            <w:r w:rsidR="00FC0261" w:rsidRPr="00880AD3">
              <w:rPr>
                <w:rFonts w:ascii="Helvetica" w:hAnsi="Helvetica"/>
                <w:color w:val="555555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FC0261" w:rsidRPr="00880AD3">
              <w:rPr>
                <w:sz w:val="18"/>
                <w:szCs w:val="18"/>
                <w:lang w:val="en-US"/>
              </w:rPr>
              <w:t>znanium.com/catalog/product/994181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Pr="00612DBC" w:rsidRDefault="00FC0261" w:rsidP="00294445">
            <w:pPr>
              <w:tabs>
                <w:tab w:val="left" w:pos="7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Допущено</w:t>
            </w:r>
            <w:r w:rsidR="00612DBC" w:rsidRPr="00612DBC">
              <w:rPr>
                <w:sz w:val="16"/>
                <w:szCs w:val="16"/>
              </w:rPr>
              <w:t xml:space="preserve"> </w:t>
            </w:r>
            <w:r w:rsidR="00294445">
              <w:rPr>
                <w:sz w:val="16"/>
                <w:szCs w:val="16"/>
              </w:rPr>
              <w:t>УМО АМ</w:t>
            </w:r>
            <w:r w:rsidR="00612DBC" w:rsidRPr="00612DBC">
              <w:rPr>
                <w:sz w:val="16"/>
                <w:szCs w:val="16"/>
              </w:rPr>
              <w:t xml:space="preserve"> в качестве учебника для студентов высших учебных заведений, обучающихся по направлению подготовки «Конструкторско-технологическое обесп</w:t>
            </w:r>
            <w:r w:rsidR="00612DBC" w:rsidRPr="00612DBC">
              <w:rPr>
                <w:sz w:val="16"/>
                <w:szCs w:val="16"/>
              </w:rPr>
              <w:t>е</w:t>
            </w:r>
            <w:r w:rsidR="00612DBC" w:rsidRPr="00612DBC">
              <w:rPr>
                <w:sz w:val="16"/>
                <w:szCs w:val="16"/>
              </w:rPr>
              <w:t>чение машиностроительных производств», «Автоматизация технологических проце</w:t>
            </w:r>
            <w:r w:rsidR="00612DBC" w:rsidRPr="00612DBC">
              <w:rPr>
                <w:sz w:val="16"/>
                <w:szCs w:val="16"/>
              </w:rPr>
              <w:t>с</w:t>
            </w:r>
            <w:r w:rsidR="00612DBC" w:rsidRPr="00612DBC">
              <w:rPr>
                <w:sz w:val="16"/>
                <w:szCs w:val="16"/>
              </w:rPr>
              <w:t>сов и производств»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Pr="00FC0261" w:rsidRDefault="00FD1B93" w:rsidP="00355BFE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261">
              <w:rPr>
                <w:rFonts w:ascii="Times New Roman" w:hAnsi="Times New Roman"/>
                <w:sz w:val="16"/>
                <w:szCs w:val="16"/>
              </w:rPr>
              <w:t>znanium.com</w:t>
            </w:r>
          </w:p>
        </w:tc>
      </w:tr>
      <w:tr w:rsidR="00D70F87" w:rsidRPr="00976C79" w:rsidTr="00FD1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Pr="00D70F87" w:rsidRDefault="00D70F87" w:rsidP="0074501C">
            <w:pPr>
              <w:jc w:val="both"/>
              <w:rPr>
                <w:i/>
                <w:iCs/>
                <w:sz w:val="20"/>
                <w:szCs w:val="20"/>
              </w:rPr>
            </w:pPr>
            <w:r w:rsidRPr="00D70F87"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D3" w:rsidRPr="00880AD3" w:rsidRDefault="00880AD3" w:rsidP="00880AD3">
            <w:pPr>
              <w:tabs>
                <w:tab w:val="left" w:pos="7410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880AD3">
              <w:rPr>
                <w:sz w:val="18"/>
                <w:szCs w:val="18"/>
              </w:rPr>
              <w:t>Модернизация промышленных предприятий на базе современных систем автоматизации и управления : учеб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Pr="00880AD3">
              <w:rPr>
                <w:sz w:val="18"/>
                <w:szCs w:val="18"/>
              </w:rPr>
              <w:t xml:space="preserve"> </w:t>
            </w:r>
            <w:proofErr w:type="gramStart"/>
            <w:r w:rsidRPr="00880AD3">
              <w:rPr>
                <w:sz w:val="18"/>
                <w:szCs w:val="18"/>
              </w:rPr>
              <w:t>п</w:t>
            </w:r>
            <w:proofErr w:type="gramEnd"/>
            <w:r w:rsidRPr="00880AD3">
              <w:rPr>
                <w:sz w:val="18"/>
                <w:szCs w:val="18"/>
              </w:rPr>
              <w:t>особие / А.А. Иванов. – Москва</w:t>
            </w:r>
            <w:proofErr w:type="gramStart"/>
            <w:r w:rsidRPr="00880AD3">
              <w:rPr>
                <w:sz w:val="18"/>
                <w:szCs w:val="18"/>
              </w:rPr>
              <w:t xml:space="preserve"> :</w:t>
            </w:r>
            <w:proofErr w:type="gramEnd"/>
            <w:r w:rsidRPr="00880AD3">
              <w:rPr>
                <w:sz w:val="18"/>
                <w:szCs w:val="18"/>
              </w:rPr>
              <w:t xml:space="preserve"> ФОРУМ</w:t>
            </w:r>
            <w:proofErr w:type="gramStart"/>
            <w:r w:rsidRPr="00880AD3">
              <w:rPr>
                <w:sz w:val="18"/>
                <w:szCs w:val="18"/>
              </w:rPr>
              <w:t xml:space="preserve"> :</w:t>
            </w:r>
            <w:proofErr w:type="gramEnd"/>
            <w:r w:rsidRPr="00880AD3">
              <w:rPr>
                <w:sz w:val="18"/>
                <w:szCs w:val="18"/>
              </w:rPr>
              <w:t xml:space="preserve"> ИНФРА-М, 2019. – 384 с.</w:t>
            </w:r>
            <w:r w:rsidR="0085707E" w:rsidRPr="00880AD3">
              <w:rPr>
                <w:sz w:val="18"/>
                <w:szCs w:val="18"/>
              </w:rPr>
              <w:t xml:space="preserve"> </w:t>
            </w:r>
            <w:r w:rsidR="0083618D" w:rsidRPr="00880AD3">
              <w:rPr>
                <w:sz w:val="18"/>
                <w:szCs w:val="18"/>
              </w:rPr>
              <w:t xml:space="preserve">(электронный ресурс), </w:t>
            </w:r>
          </w:p>
          <w:p w:rsidR="0083618D" w:rsidRPr="00880AD3" w:rsidRDefault="0083618D" w:rsidP="00880AD3">
            <w:pPr>
              <w:tabs>
                <w:tab w:val="left" w:pos="7410"/>
              </w:tabs>
              <w:ind w:left="-57" w:right="-57"/>
              <w:jc w:val="both"/>
              <w:rPr>
                <w:sz w:val="18"/>
                <w:szCs w:val="18"/>
                <w:lang w:val="en-US"/>
              </w:rPr>
            </w:pPr>
            <w:r w:rsidRPr="00880AD3">
              <w:rPr>
                <w:sz w:val="18"/>
                <w:szCs w:val="18"/>
              </w:rPr>
              <w:t>режим</w:t>
            </w:r>
            <w:r w:rsidRPr="00880AD3">
              <w:rPr>
                <w:sz w:val="18"/>
                <w:szCs w:val="18"/>
                <w:lang w:val="en-US"/>
              </w:rPr>
              <w:t xml:space="preserve"> </w:t>
            </w:r>
            <w:r w:rsidRPr="00880AD3">
              <w:rPr>
                <w:sz w:val="18"/>
                <w:szCs w:val="18"/>
              </w:rPr>
              <w:t>доступа</w:t>
            </w:r>
            <w:r w:rsidRPr="00880AD3">
              <w:rPr>
                <w:sz w:val="18"/>
                <w:szCs w:val="18"/>
                <w:lang w:val="en-US"/>
              </w:rPr>
              <w:t xml:space="preserve"> – </w:t>
            </w:r>
            <w:r w:rsidR="00294445" w:rsidRPr="00880AD3">
              <w:rPr>
                <w:sz w:val="18"/>
                <w:szCs w:val="18"/>
                <w:lang w:val="en-US"/>
              </w:rPr>
              <w:t>http://</w:t>
            </w:r>
            <w:r w:rsidR="0085707E" w:rsidRPr="00880AD3">
              <w:rPr>
                <w:sz w:val="18"/>
                <w:szCs w:val="18"/>
                <w:lang w:val="en-US"/>
              </w:rPr>
              <w:t xml:space="preserve"> </w:t>
            </w:r>
            <w:r w:rsidR="00880AD3" w:rsidRPr="00880AD3">
              <w:rPr>
                <w:sz w:val="18"/>
                <w:szCs w:val="18"/>
                <w:lang w:val="en-US"/>
              </w:rPr>
              <w:t>znanium.com/catalog/product/1014762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Pr="00294445" w:rsidRDefault="00880AD3" w:rsidP="00355BFE">
            <w:pPr>
              <w:tabs>
                <w:tab w:val="left" w:pos="7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Допущено</w:t>
            </w:r>
            <w:r w:rsidRPr="00612D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УМО АМ</w:t>
            </w:r>
            <w:r w:rsidRPr="00612DBC">
              <w:rPr>
                <w:sz w:val="16"/>
                <w:szCs w:val="16"/>
              </w:rPr>
              <w:t xml:space="preserve"> в качестве учебника для студентов высших учебных заведений, обучающихся по направлению подготовки «Конструкторско-технологическое обесп</w:t>
            </w:r>
            <w:r w:rsidRPr="00612DBC">
              <w:rPr>
                <w:sz w:val="16"/>
                <w:szCs w:val="16"/>
              </w:rPr>
              <w:t>е</w:t>
            </w:r>
            <w:r w:rsidRPr="00612DBC">
              <w:rPr>
                <w:sz w:val="16"/>
                <w:szCs w:val="16"/>
              </w:rPr>
              <w:t>чение машиностроительных производств», «Автоматизация технологических проце</w:t>
            </w:r>
            <w:r w:rsidRPr="00612DBC">
              <w:rPr>
                <w:sz w:val="16"/>
                <w:szCs w:val="16"/>
              </w:rPr>
              <w:t>с</w:t>
            </w:r>
            <w:r w:rsidRPr="00612DBC">
              <w:rPr>
                <w:sz w:val="16"/>
                <w:szCs w:val="16"/>
              </w:rPr>
              <w:t>сов и производств»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Pr="00D70F87" w:rsidRDefault="00FC0261" w:rsidP="00355BFE">
            <w:pPr>
              <w:pStyle w:val="12"/>
              <w:jc w:val="center"/>
              <w:rPr>
                <w:rFonts w:ascii="Times New Roman" w:hAnsi="Times New Roman"/>
              </w:rPr>
            </w:pPr>
            <w:r w:rsidRPr="00FC0261">
              <w:rPr>
                <w:rFonts w:ascii="Times New Roman" w:hAnsi="Times New Roman"/>
                <w:sz w:val="16"/>
                <w:szCs w:val="16"/>
              </w:rPr>
              <w:t>znanium.com</w:t>
            </w:r>
          </w:p>
        </w:tc>
      </w:tr>
    </w:tbl>
    <w:p w:rsidR="00B27C84" w:rsidRPr="00B27C84" w:rsidRDefault="00B27C84" w:rsidP="00B27C84">
      <w:pPr>
        <w:spacing w:before="240" w:after="120"/>
        <w:ind w:firstLine="567"/>
        <w:jc w:val="both"/>
        <w:outlineLvl w:val="0"/>
        <w:rPr>
          <w:b/>
        </w:rPr>
      </w:pPr>
      <w:r w:rsidRPr="00B27C84">
        <w:rPr>
          <w:b/>
        </w:rPr>
        <w:t>7.2 Дополнительная литература: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2977"/>
        <w:gridCol w:w="813"/>
      </w:tblGrid>
      <w:tr w:rsidR="00B27C84" w:rsidRPr="00976C79" w:rsidTr="007450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84" w:rsidRPr="00976C79" w:rsidRDefault="00B27C84" w:rsidP="0074501C">
            <w:pPr>
              <w:jc w:val="center"/>
              <w:rPr>
                <w:i/>
                <w:iCs/>
                <w:sz w:val="16"/>
                <w:szCs w:val="16"/>
              </w:rPr>
            </w:pPr>
            <w:r w:rsidRPr="00976C79">
              <w:rPr>
                <w:sz w:val="16"/>
                <w:szCs w:val="16"/>
              </w:rPr>
              <w:t>№</w:t>
            </w:r>
          </w:p>
          <w:p w:rsidR="00B27C84" w:rsidRPr="00976C79" w:rsidRDefault="00B27C84" w:rsidP="0074501C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976C79">
              <w:rPr>
                <w:sz w:val="16"/>
                <w:szCs w:val="16"/>
              </w:rPr>
              <w:t>п</w:t>
            </w:r>
            <w:proofErr w:type="gramEnd"/>
            <w:r w:rsidRPr="00976C79">
              <w:rPr>
                <w:sz w:val="16"/>
                <w:szCs w:val="16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84" w:rsidRPr="00976C79" w:rsidRDefault="00B27C84" w:rsidP="0074501C">
            <w:pPr>
              <w:jc w:val="center"/>
              <w:rPr>
                <w:i/>
                <w:iCs/>
                <w:sz w:val="16"/>
                <w:szCs w:val="16"/>
              </w:rPr>
            </w:pPr>
            <w:r w:rsidRPr="00976C79">
              <w:rPr>
                <w:sz w:val="16"/>
                <w:szCs w:val="16"/>
              </w:rPr>
              <w:t>Автор, название, место издания, издательство, год издания учебной литер</w:t>
            </w:r>
            <w:r w:rsidRPr="00976C79">
              <w:rPr>
                <w:sz w:val="16"/>
                <w:szCs w:val="16"/>
              </w:rPr>
              <w:t>а</w:t>
            </w:r>
            <w:r w:rsidRPr="00976C79">
              <w:rPr>
                <w:sz w:val="16"/>
                <w:szCs w:val="16"/>
              </w:rPr>
              <w:t>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84" w:rsidRPr="00976C79" w:rsidRDefault="00B27C84" w:rsidP="0074501C">
            <w:pPr>
              <w:jc w:val="center"/>
              <w:rPr>
                <w:i/>
                <w:iCs/>
                <w:sz w:val="16"/>
                <w:szCs w:val="16"/>
              </w:rPr>
            </w:pPr>
            <w:r w:rsidRPr="00976C79">
              <w:rPr>
                <w:sz w:val="16"/>
                <w:szCs w:val="16"/>
              </w:rPr>
              <w:t>Гриф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84" w:rsidRPr="00976C79" w:rsidRDefault="00B27C84" w:rsidP="0074501C">
            <w:pPr>
              <w:jc w:val="center"/>
              <w:rPr>
                <w:i/>
                <w:iCs/>
                <w:sz w:val="16"/>
                <w:szCs w:val="16"/>
              </w:rPr>
            </w:pPr>
            <w:r w:rsidRPr="00976C79">
              <w:rPr>
                <w:sz w:val="16"/>
                <w:szCs w:val="16"/>
              </w:rPr>
              <w:t xml:space="preserve">Кол-во </w:t>
            </w:r>
            <w:proofErr w:type="spellStart"/>
            <w:r w:rsidRPr="00976C79">
              <w:rPr>
                <w:sz w:val="16"/>
                <w:szCs w:val="16"/>
              </w:rPr>
              <w:t>экз</w:t>
            </w:r>
            <w:proofErr w:type="spellEnd"/>
            <w:r w:rsidRPr="00976C79">
              <w:rPr>
                <w:sz w:val="16"/>
                <w:szCs w:val="16"/>
              </w:rPr>
              <w:t>-в</w:t>
            </w:r>
          </w:p>
        </w:tc>
      </w:tr>
      <w:tr w:rsidR="00521167" w:rsidRPr="00D70F87" w:rsidTr="002313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67" w:rsidRPr="00D70F87" w:rsidRDefault="00521167" w:rsidP="00612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67" w:rsidRPr="00521167" w:rsidRDefault="00521167" w:rsidP="005211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1167">
              <w:rPr>
                <w:b/>
                <w:bCs/>
                <w:sz w:val="18"/>
                <w:szCs w:val="18"/>
              </w:rPr>
              <w:t xml:space="preserve">Козырев, Ю. Г. </w:t>
            </w:r>
            <w:r w:rsidRPr="00521167">
              <w:rPr>
                <w:sz w:val="18"/>
                <w:szCs w:val="18"/>
              </w:rPr>
              <w:t> Применение промышленных роботов : учеб</w:t>
            </w:r>
            <w:proofErr w:type="gramStart"/>
            <w:r w:rsidRPr="00521167">
              <w:rPr>
                <w:sz w:val="18"/>
                <w:szCs w:val="18"/>
              </w:rPr>
              <w:t>.</w:t>
            </w:r>
            <w:proofErr w:type="gramEnd"/>
            <w:r w:rsidRPr="00521167">
              <w:rPr>
                <w:sz w:val="18"/>
                <w:szCs w:val="18"/>
              </w:rPr>
              <w:t xml:space="preserve"> </w:t>
            </w:r>
            <w:proofErr w:type="gramStart"/>
            <w:r w:rsidRPr="00521167">
              <w:rPr>
                <w:sz w:val="18"/>
                <w:szCs w:val="18"/>
              </w:rPr>
              <w:t>п</w:t>
            </w:r>
            <w:proofErr w:type="gramEnd"/>
            <w:r w:rsidRPr="00521167">
              <w:rPr>
                <w:sz w:val="18"/>
                <w:szCs w:val="18"/>
              </w:rPr>
              <w:t>ос</w:t>
            </w:r>
            <w:r w:rsidRPr="00521167">
              <w:rPr>
                <w:sz w:val="18"/>
                <w:szCs w:val="18"/>
              </w:rPr>
              <w:t>о</w:t>
            </w:r>
            <w:r w:rsidRPr="00521167">
              <w:rPr>
                <w:sz w:val="18"/>
                <w:szCs w:val="18"/>
              </w:rPr>
              <w:t>бие для студе</w:t>
            </w:r>
            <w:r>
              <w:rPr>
                <w:sz w:val="18"/>
                <w:szCs w:val="18"/>
              </w:rPr>
              <w:t>нтов вузов / Ю. Г. Козырев. – Москва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521167">
              <w:rPr>
                <w:sz w:val="18"/>
                <w:szCs w:val="18"/>
              </w:rPr>
              <w:t xml:space="preserve"> :</w:t>
            </w:r>
            <w:proofErr w:type="gramEnd"/>
            <w:r w:rsidRPr="00521167">
              <w:rPr>
                <w:sz w:val="18"/>
                <w:szCs w:val="18"/>
              </w:rPr>
              <w:t xml:space="preserve"> </w:t>
            </w:r>
            <w:proofErr w:type="spellStart"/>
            <w:r w:rsidRPr="00521167">
              <w:rPr>
                <w:sz w:val="18"/>
                <w:szCs w:val="18"/>
              </w:rPr>
              <w:t>Кнорус</w:t>
            </w:r>
            <w:proofErr w:type="spellEnd"/>
            <w:r w:rsidRPr="00521167">
              <w:rPr>
                <w:sz w:val="18"/>
                <w:szCs w:val="18"/>
              </w:rPr>
              <w:t>, 2016. – 494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7" w:rsidRPr="00EF1D71" w:rsidRDefault="00521167" w:rsidP="00521167">
            <w:pPr>
              <w:jc w:val="both"/>
              <w:rPr>
                <w:sz w:val="16"/>
                <w:szCs w:val="16"/>
              </w:rPr>
            </w:pPr>
            <w:r w:rsidRPr="00EF1D71">
              <w:rPr>
                <w:sz w:val="16"/>
                <w:szCs w:val="16"/>
              </w:rPr>
              <w:t>Доп. УМО вузов по образованию в области автоматизированного машино-строения в качестве учеб</w:t>
            </w:r>
            <w:proofErr w:type="gramStart"/>
            <w:r w:rsidRPr="00EF1D71">
              <w:rPr>
                <w:sz w:val="16"/>
                <w:szCs w:val="16"/>
              </w:rPr>
              <w:t>.</w:t>
            </w:r>
            <w:proofErr w:type="gramEnd"/>
            <w:r w:rsidRPr="00EF1D71">
              <w:rPr>
                <w:sz w:val="16"/>
                <w:szCs w:val="16"/>
              </w:rPr>
              <w:t xml:space="preserve"> </w:t>
            </w:r>
            <w:proofErr w:type="gramStart"/>
            <w:r w:rsidRPr="00EF1D71">
              <w:rPr>
                <w:sz w:val="16"/>
                <w:szCs w:val="16"/>
              </w:rPr>
              <w:t>п</w:t>
            </w:r>
            <w:proofErr w:type="gramEnd"/>
            <w:r w:rsidRPr="00EF1D71">
              <w:rPr>
                <w:sz w:val="16"/>
                <w:szCs w:val="16"/>
              </w:rPr>
              <w:t>особия для студентов вузов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7" w:rsidRPr="00D32D14" w:rsidRDefault="00521167" w:rsidP="00231335">
            <w:pPr>
              <w:jc w:val="center"/>
              <w:rPr>
                <w:sz w:val="20"/>
                <w:szCs w:val="20"/>
              </w:rPr>
            </w:pPr>
            <w:r w:rsidRPr="00D32D14">
              <w:rPr>
                <w:sz w:val="20"/>
                <w:szCs w:val="20"/>
              </w:rPr>
              <w:t>10</w:t>
            </w:r>
          </w:p>
        </w:tc>
      </w:tr>
      <w:tr w:rsidR="00521167" w:rsidRPr="00D70F87" w:rsidTr="002313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67" w:rsidRPr="00D70F87" w:rsidRDefault="00521167" w:rsidP="00612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67" w:rsidRPr="00521167" w:rsidRDefault="00521167" w:rsidP="005211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521167">
              <w:rPr>
                <w:b/>
                <w:bCs/>
                <w:sz w:val="18"/>
                <w:szCs w:val="18"/>
              </w:rPr>
              <w:t>Выжигин</w:t>
            </w:r>
            <w:proofErr w:type="spellEnd"/>
            <w:r w:rsidRPr="00521167">
              <w:rPr>
                <w:b/>
                <w:bCs/>
                <w:sz w:val="18"/>
                <w:szCs w:val="18"/>
              </w:rPr>
              <w:t>, А. Ю.</w:t>
            </w:r>
            <w:r w:rsidRPr="00521167">
              <w:rPr>
                <w:sz w:val="18"/>
                <w:szCs w:val="18"/>
              </w:rPr>
              <w:t xml:space="preserve">  Гибкие производственные системы : учеб</w:t>
            </w:r>
            <w:proofErr w:type="gramStart"/>
            <w:r w:rsidRPr="00521167">
              <w:rPr>
                <w:sz w:val="18"/>
                <w:szCs w:val="18"/>
              </w:rPr>
              <w:t>.</w:t>
            </w:r>
            <w:proofErr w:type="gramEnd"/>
            <w:r w:rsidRPr="00521167">
              <w:rPr>
                <w:sz w:val="18"/>
                <w:szCs w:val="18"/>
              </w:rPr>
              <w:t xml:space="preserve"> </w:t>
            </w:r>
            <w:proofErr w:type="gramStart"/>
            <w:r w:rsidRPr="00521167">
              <w:rPr>
                <w:sz w:val="18"/>
                <w:szCs w:val="18"/>
              </w:rPr>
              <w:t>п</w:t>
            </w:r>
            <w:proofErr w:type="gramEnd"/>
            <w:r w:rsidRPr="00521167">
              <w:rPr>
                <w:sz w:val="18"/>
                <w:szCs w:val="18"/>
              </w:rPr>
              <w:t>ос</w:t>
            </w:r>
            <w:r w:rsidRPr="00521167">
              <w:rPr>
                <w:sz w:val="18"/>
                <w:szCs w:val="18"/>
              </w:rPr>
              <w:t>о</w:t>
            </w:r>
            <w:r w:rsidRPr="00521167">
              <w:rPr>
                <w:sz w:val="18"/>
                <w:szCs w:val="18"/>
              </w:rPr>
              <w:t xml:space="preserve">бие для вузов / А. Ю. </w:t>
            </w:r>
            <w:proofErr w:type="spellStart"/>
            <w:r w:rsidRPr="00521167">
              <w:rPr>
                <w:sz w:val="18"/>
                <w:szCs w:val="18"/>
              </w:rPr>
              <w:t>Выжигин</w:t>
            </w:r>
            <w:proofErr w:type="spellEnd"/>
            <w:r w:rsidRPr="00521167">
              <w:rPr>
                <w:sz w:val="18"/>
                <w:szCs w:val="18"/>
              </w:rPr>
              <w:t>. –</w:t>
            </w:r>
            <w:r>
              <w:rPr>
                <w:sz w:val="18"/>
                <w:szCs w:val="18"/>
              </w:rPr>
              <w:t xml:space="preserve"> Москва</w:t>
            </w:r>
            <w:proofErr w:type="gramStart"/>
            <w:r w:rsidRPr="00521167">
              <w:rPr>
                <w:sz w:val="18"/>
                <w:szCs w:val="18"/>
              </w:rPr>
              <w:t xml:space="preserve"> :</w:t>
            </w:r>
            <w:proofErr w:type="gramEnd"/>
            <w:r w:rsidRPr="00521167">
              <w:rPr>
                <w:sz w:val="18"/>
                <w:szCs w:val="18"/>
              </w:rPr>
              <w:t xml:space="preserve"> Машиностроение, 2009. – 288с.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7" w:rsidRPr="00EF1D71" w:rsidRDefault="00521167" w:rsidP="00521167">
            <w:pPr>
              <w:jc w:val="both"/>
              <w:rPr>
                <w:sz w:val="16"/>
                <w:szCs w:val="16"/>
              </w:rPr>
            </w:pPr>
            <w:r w:rsidRPr="00EF1D71">
              <w:rPr>
                <w:sz w:val="16"/>
                <w:szCs w:val="16"/>
              </w:rPr>
              <w:t xml:space="preserve">Рекомендовано УМО по образованию в области приборостроения и </w:t>
            </w:r>
            <w:proofErr w:type="spellStart"/>
            <w:r w:rsidRPr="00EF1D71">
              <w:rPr>
                <w:sz w:val="16"/>
                <w:szCs w:val="16"/>
              </w:rPr>
              <w:t>оптотехн</w:t>
            </w:r>
            <w:r w:rsidRPr="00EF1D71">
              <w:rPr>
                <w:sz w:val="16"/>
                <w:szCs w:val="16"/>
              </w:rPr>
              <w:t>и</w:t>
            </w:r>
            <w:r w:rsidRPr="00EF1D71">
              <w:rPr>
                <w:sz w:val="16"/>
                <w:szCs w:val="16"/>
              </w:rPr>
              <w:t>ки</w:t>
            </w:r>
            <w:proofErr w:type="spellEnd"/>
            <w:r w:rsidRPr="00EF1D71">
              <w:rPr>
                <w:sz w:val="16"/>
                <w:szCs w:val="16"/>
              </w:rPr>
              <w:t xml:space="preserve"> в качестве учебного пособия для студентов высших учебных заведений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7" w:rsidRPr="00D32D14" w:rsidRDefault="00521167" w:rsidP="00231335">
            <w:pPr>
              <w:jc w:val="center"/>
              <w:rPr>
                <w:sz w:val="20"/>
                <w:szCs w:val="20"/>
              </w:rPr>
            </w:pPr>
            <w:r w:rsidRPr="00D32D14">
              <w:rPr>
                <w:sz w:val="20"/>
                <w:szCs w:val="20"/>
              </w:rPr>
              <w:t>6</w:t>
            </w:r>
          </w:p>
        </w:tc>
      </w:tr>
      <w:tr w:rsidR="000F75E5" w:rsidRPr="00D70F87" w:rsidTr="00914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E5" w:rsidRDefault="000F75E5" w:rsidP="00612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E5" w:rsidRPr="00390F0E" w:rsidRDefault="000F75E5" w:rsidP="009144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C7AA2">
              <w:rPr>
                <w:b/>
                <w:color w:val="000000"/>
                <w:sz w:val="20"/>
                <w:szCs w:val="20"/>
              </w:rPr>
              <w:t>Климов, А. С.</w:t>
            </w:r>
            <w:r w:rsidRPr="00390F0E">
              <w:rPr>
                <w:color w:val="000000"/>
                <w:sz w:val="20"/>
                <w:szCs w:val="20"/>
              </w:rPr>
              <w:t xml:space="preserve"> Роботизированные технологические компле</w:t>
            </w:r>
            <w:r w:rsidRPr="00390F0E">
              <w:rPr>
                <w:color w:val="000000"/>
                <w:sz w:val="20"/>
                <w:szCs w:val="20"/>
              </w:rPr>
              <w:t>к</w:t>
            </w:r>
            <w:r w:rsidRPr="00390F0E">
              <w:rPr>
                <w:color w:val="000000"/>
                <w:sz w:val="20"/>
                <w:szCs w:val="20"/>
              </w:rPr>
              <w:t>сы и автоматические линии в сварке : учеб</w:t>
            </w:r>
            <w:proofErr w:type="gramStart"/>
            <w:r w:rsidRPr="00390F0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90F0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0F0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90F0E">
              <w:rPr>
                <w:color w:val="000000"/>
                <w:sz w:val="20"/>
                <w:szCs w:val="20"/>
              </w:rPr>
              <w:t xml:space="preserve">особие / А. С. Климов, Н. Е. </w:t>
            </w:r>
            <w:proofErr w:type="spellStart"/>
            <w:r w:rsidRPr="00390F0E">
              <w:rPr>
                <w:color w:val="000000"/>
                <w:sz w:val="20"/>
                <w:szCs w:val="20"/>
              </w:rPr>
              <w:t>Машнин</w:t>
            </w:r>
            <w:proofErr w:type="spellEnd"/>
            <w:r w:rsidRPr="00390F0E">
              <w:rPr>
                <w:color w:val="000000"/>
                <w:sz w:val="20"/>
                <w:szCs w:val="20"/>
              </w:rPr>
              <w:t>. -  СПб. ; М.</w:t>
            </w:r>
            <w:proofErr w:type="gramStart"/>
            <w:r w:rsidRPr="00390F0E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390F0E">
              <w:rPr>
                <w:color w:val="000000"/>
                <w:sz w:val="20"/>
                <w:szCs w:val="20"/>
              </w:rPr>
              <w:t xml:space="preserve"> Краснодар : Лань, 2011. - 240с.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E5" w:rsidRDefault="000F75E5" w:rsidP="00914437">
            <w:pPr>
              <w:jc w:val="both"/>
              <w:rPr>
                <w:sz w:val="16"/>
                <w:szCs w:val="16"/>
              </w:rPr>
            </w:pPr>
            <w:proofErr w:type="gramStart"/>
            <w:r w:rsidRPr="000F75E5">
              <w:rPr>
                <w:sz w:val="16"/>
                <w:szCs w:val="16"/>
              </w:rPr>
              <w:t xml:space="preserve">Допущено УМО вузов по </w:t>
            </w:r>
            <w:proofErr w:type="spellStart"/>
            <w:r w:rsidRPr="000F75E5">
              <w:rPr>
                <w:sz w:val="16"/>
                <w:szCs w:val="16"/>
              </w:rPr>
              <w:t>универ-ситетскому</w:t>
            </w:r>
            <w:proofErr w:type="spellEnd"/>
            <w:r w:rsidRPr="000F75E5">
              <w:rPr>
                <w:sz w:val="16"/>
                <w:szCs w:val="16"/>
              </w:rPr>
              <w:t xml:space="preserve"> политехническому </w:t>
            </w:r>
            <w:proofErr w:type="spellStart"/>
            <w:r w:rsidRPr="000F75E5">
              <w:rPr>
                <w:sz w:val="16"/>
                <w:szCs w:val="16"/>
              </w:rPr>
              <w:t>образо-ванию</w:t>
            </w:r>
            <w:proofErr w:type="spellEnd"/>
            <w:r w:rsidRPr="000F75E5">
              <w:rPr>
                <w:sz w:val="16"/>
                <w:szCs w:val="16"/>
              </w:rPr>
              <w:t xml:space="preserve"> для студентов, обучающихся по направлению подготовки </w:t>
            </w:r>
            <w:proofErr w:type="spellStart"/>
            <w:r w:rsidRPr="000F75E5">
              <w:rPr>
                <w:sz w:val="16"/>
                <w:szCs w:val="16"/>
              </w:rPr>
              <w:t>дипломиро</w:t>
            </w:r>
            <w:proofErr w:type="spellEnd"/>
            <w:r w:rsidRPr="000F75E5">
              <w:rPr>
                <w:sz w:val="16"/>
                <w:szCs w:val="16"/>
              </w:rPr>
              <w:t>-ванных специалистов 150202 — «Об</w:t>
            </w:r>
            <w:r w:rsidRPr="000F75E5">
              <w:rPr>
                <w:sz w:val="16"/>
                <w:szCs w:val="16"/>
              </w:rPr>
              <w:t>о</w:t>
            </w:r>
            <w:r w:rsidRPr="000F75E5">
              <w:rPr>
                <w:sz w:val="16"/>
                <w:szCs w:val="16"/>
              </w:rPr>
              <w:t>рудование и технология сварочного производства»</w:t>
            </w:r>
            <w:proofErr w:type="gramEnd"/>
          </w:p>
          <w:p w:rsidR="000F75E5" w:rsidRDefault="000F75E5" w:rsidP="00914437">
            <w:pPr>
              <w:jc w:val="both"/>
              <w:rPr>
                <w:sz w:val="16"/>
                <w:szCs w:val="16"/>
              </w:rPr>
            </w:pPr>
          </w:p>
          <w:p w:rsidR="000F75E5" w:rsidRPr="00390F0E" w:rsidRDefault="000F75E5" w:rsidP="009144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E5" w:rsidRPr="00346A1B" w:rsidRDefault="000F75E5" w:rsidP="00914437">
            <w:pPr>
              <w:jc w:val="center"/>
              <w:rPr>
                <w:sz w:val="20"/>
                <w:szCs w:val="20"/>
              </w:rPr>
            </w:pPr>
            <w:r w:rsidRPr="00346A1B">
              <w:rPr>
                <w:sz w:val="20"/>
                <w:szCs w:val="20"/>
              </w:rPr>
              <w:t>10</w:t>
            </w:r>
          </w:p>
        </w:tc>
      </w:tr>
      <w:tr w:rsidR="000F75E5" w:rsidRPr="00D70F87" w:rsidTr="00355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E5" w:rsidRPr="00D70F87" w:rsidRDefault="000F75E5" w:rsidP="00612DBC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E5" w:rsidRDefault="000F75E5" w:rsidP="00130553">
            <w:pPr>
              <w:tabs>
                <w:tab w:val="left" w:pos="7410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521167">
              <w:rPr>
                <w:sz w:val="18"/>
                <w:szCs w:val="18"/>
              </w:rPr>
              <w:t xml:space="preserve">Основы робототехники: Учебное пособие / Юревич Е.И., - 4-е изд., </w:t>
            </w:r>
            <w:proofErr w:type="spellStart"/>
            <w:r w:rsidRPr="00521167">
              <w:rPr>
                <w:sz w:val="18"/>
                <w:szCs w:val="18"/>
              </w:rPr>
              <w:t>перераб</w:t>
            </w:r>
            <w:proofErr w:type="spellEnd"/>
            <w:r w:rsidRPr="00521167">
              <w:rPr>
                <w:sz w:val="18"/>
                <w:szCs w:val="18"/>
              </w:rPr>
              <w:t xml:space="preserve">. и доп. - </w:t>
            </w:r>
            <w:proofErr w:type="spellStart"/>
            <w:r w:rsidRPr="00521167">
              <w:rPr>
                <w:sz w:val="18"/>
                <w:szCs w:val="18"/>
              </w:rPr>
              <w:t>СПб</w:t>
            </w:r>
            <w:proofErr w:type="gramStart"/>
            <w:r w:rsidRPr="00521167">
              <w:rPr>
                <w:sz w:val="18"/>
                <w:szCs w:val="18"/>
              </w:rPr>
              <w:t>:Б</w:t>
            </w:r>
            <w:proofErr w:type="gramEnd"/>
            <w:r w:rsidRPr="00521167">
              <w:rPr>
                <w:sz w:val="18"/>
                <w:szCs w:val="18"/>
              </w:rPr>
              <w:t>ХВ-Петербург</w:t>
            </w:r>
            <w:proofErr w:type="spellEnd"/>
            <w:r w:rsidRPr="00521167">
              <w:rPr>
                <w:sz w:val="18"/>
                <w:szCs w:val="18"/>
              </w:rPr>
              <w:t>, 2017. - 368 с.</w:t>
            </w:r>
            <w:r>
              <w:rPr>
                <w:sz w:val="18"/>
                <w:szCs w:val="18"/>
              </w:rPr>
              <w:t xml:space="preserve"> </w:t>
            </w:r>
            <w:r w:rsidRPr="00130553">
              <w:rPr>
                <w:sz w:val="18"/>
                <w:szCs w:val="18"/>
              </w:rPr>
              <w:t xml:space="preserve">(электронный ресурс), </w:t>
            </w:r>
          </w:p>
          <w:p w:rsidR="000F75E5" w:rsidRPr="00521167" w:rsidRDefault="000F75E5" w:rsidP="00521167">
            <w:pPr>
              <w:tabs>
                <w:tab w:val="left" w:pos="7410"/>
              </w:tabs>
              <w:ind w:left="-57" w:right="-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521167">
              <w:rPr>
                <w:sz w:val="18"/>
                <w:szCs w:val="18"/>
              </w:rPr>
              <w:t>ежим доступа: http://znanium.com/catalog/product/978555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E5" w:rsidRPr="00D70F87" w:rsidRDefault="000F75E5" w:rsidP="005211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E5" w:rsidRDefault="000F75E5" w:rsidP="00355B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5E5" w:rsidRPr="00D70F87" w:rsidRDefault="000F75E5" w:rsidP="00355B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0261">
              <w:rPr>
                <w:sz w:val="16"/>
                <w:szCs w:val="16"/>
              </w:rPr>
              <w:t>znanium.com</w:t>
            </w:r>
          </w:p>
        </w:tc>
      </w:tr>
      <w:tr w:rsidR="000F75E5" w:rsidRPr="00D70F87" w:rsidTr="002313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E5" w:rsidRDefault="000F75E5" w:rsidP="00612DBC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E5" w:rsidRDefault="000F75E5" w:rsidP="00231335">
            <w:pPr>
              <w:tabs>
                <w:tab w:val="left" w:pos="7410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130553">
              <w:rPr>
                <w:spacing w:val="-2"/>
                <w:sz w:val="18"/>
                <w:szCs w:val="18"/>
              </w:rPr>
              <w:t>Моделирование систем и процессов: Учеб</w:t>
            </w:r>
            <w:r>
              <w:rPr>
                <w:spacing w:val="-2"/>
                <w:sz w:val="18"/>
                <w:szCs w:val="18"/>
              </w:rPr>
              <w:t xml:space="preserve">ное пособие / Н.Г. </w:t>
            </w:r>
            <w:proofErr w:type="spellStart"/>
            <w:r>
              <w:rPr>
                <w:spacing w:val="-2"/>
                <w:sz w:val="18"/>
                <w:szCs w:val="18"/>
              </w:rPr>
              <w:t>Чикуров</w:t>
            </w:r>
            <w:proofErr w:type="spellEnd"/>
            <w:r>
              <w:rPr>
                <w:spacing w:val="-2"/>
                <w:sz w:val="18"/>
                <w:szCs w:val="18"/>
              </w:rPr>
              <w:t>. – Москва</w:t>
            </w:r>
            <w:proofErr w:type="gramStart"/>
            <w:r>
              <w:rPr>
                <w:spacing w:val="-2"/>
                <w:sz w:val="18"/>
                <w:szCs w:val="18"/>
              </w:rPr>
              <w:t xml:space="preserve"> </w:t>
            </w:r>
            <w:r w:rsidRPr="00130553">
              <w:rPr>
                <w:spacing w:val="-2"/>
                <w:sz w:val="18"/>
                <w:szCs w:val="18"/>
              </w:rPr>
              <w:t>:</w:t>
            </w:r>
            <w:proofErr w:type="gramEnd"/>
            <w:r w:rsidRPr="00130553">
              <w:rPr>
                <w:spacing w:val="-2"/>
                <w:sz w:val="18"/>
                <w:szCs w:val="18"/>
              </w:rPr>
              <w:t xml:space="preserve"> ИЦ РИОР: НИЦ Инфра-М, 2013. - 398 с.</w:t>
            </w:r>
            <w:r w:rsidRPr="00130553">
              <w:rPr>
                <w:sz w:val="18"/>
                <w:szCs w:val="18"/>
              </w:rPr>
              <w:t xml:space="preserve"> (электронный р</w:t>
            </w:r>
            <w:r w:rsidRPr="00130553">
              <w:rPr>
                <w:sz w:val="18"/>
                <w:szCs w:val="18"/>
              </w:rPr>
              <w:t>е</w:t>
            </w:r>
            <w:r w:rsidRPr="00130553">
              <w:rPr>
                <w:sz w:val="18"/>
                <w:szCs w:val="18"/>
              </w:rPr>
              <w:t xml:space="preserve">сурс), </w:t>
            </w:r>
          </w:p>
          <w:p w:rsidR="000F75E5" w:rsidRPr="00130553" w:rsidRDefault="000F75E5" w:rsidP="00231335">
            <w:pPr>
              <w:tabs>
                <w:tab w:val="left" w:pos="7410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130553">
              <w:rPr>
                <w:sz w:val="18"/>
                <w:szCs w:val="18"/>
              </w:rPr>
              <w:t>режим доступа – http://znanium.com/bookread2.php?book=392652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E5" w:rsidRPr="00612DBC" w:rsidRDefault="000F75E5" w:rsidP="00EF1D71">
            <w:pPr>
              <w:tabs>
                <w:tab w:val="left" w:pos="7410"/>
              </w:tabs>
              <w:jc w:val="center"/>
              <w:rPr>
                <w:sz w:val="16"/>
                <w:szCs w:val="16"/>
              </w:rPr>
            </w:pPr>
            <w:proofErr w:type="gramStart"/>
            <w:r w:rsidRPr="00612DBC">
              <w:rPr>
                <w:sz w:val="16"/>
                <w:szCs w:val="16"/>
              </w:rPr>
              <w:t>Допущен</w:t>
            </w:r>
            <w:proofErr w:type="gramEnd"/>
            <w:r w:rsidRPr="00612D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УМО АМ</w:t>
            </w:r>
            <w:r w:rsidRPr="00612DBC">
              <w:rPr>
                <w:sz w:val="16"/>
                <w:szCs w:val="16"/>
              </w:rPr>
              <w:t xml:space="preserve"> в качестве учебника для студентов высших учебных завед</w:t>
            </w:r>
            <w:r w:rsidRPr="00612DBC">
              <w:rPr>
                <w:sz w:val="16"/>
                <w:szCs w:val="16"/>
              </w:rPr>
              <w:t>е</w:t>
            </w:r>
            <w:r w:rsidRPr="00612DBC">
              <w:rPr>
                <w:sz w:val="16"/>
                <w:szCs w:val="16"/>
              </w:rPr>
              <w:t>ний, обучающихся по направлению подготовки «Автоматизация технол</w:t>
            </w:r>
            <w:r w:rsidRPr="00612DBC">
              <w:rPr>
                <w:sz w:val="16"/>
                <w:szCs w:val="16"/>
              </w:rPr>
              <w:t>о</w:t>
            </w:r>
            <w:r w:rsidRPr="00612DBC">
              <w:rPr>
                <w:sz w:val="16"/>
                <w:szCs w:val="16"/>
              </w:rPr>
              <w:t>гических процессов и производств»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E5" w:rsidRDefault="000F75E5" w:rsidP="00231335">
            <w:pPr>
              <w:pStyle w:val="12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0261">
              <w:rPr>
                <w:rFonts w:ascii="Times New Roman" w:hAnsi="Times New Roman"/>
                <w:sz w:val="16"/>
                <w:szCs w:val="16"/>
              </w:rPr>
              <w:t>znanium</w:t>
            </w:r>
            <w:proofErr w:type="spellEnd"/>
            <w:r w:rsidRPr="00FC02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F75E5" w:rsidRPr="00612DBC" w:rsidRDefault="000F75E5" w:rsidP="00231335">
            <w:pPr>
              <w:pStyle w:val="12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FC0261">
              <w:rPr>
                <w:rFonts w:ascii="Times New Roman" w:hAnsi="Times New Roman"/>
                <w:sz w:val="16"/>
                <w:szCs w:val="16"/>
              </w:rPr>
              <w:t>com</w:t>
            </w:r>
            <w:proofErr w:type="spellEnd"/>
          </w:p>
        </w:tc>
      </w:tr>
      <w:tr w:rsidR="000F75E5" w:rsidRPr="00D70F87" w:rsidTr="002313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E5" w:rsidRDefault="000F75E5" w:rsidP="00612DBC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E5" w:rsidRDefault="000F75E5" w:rsidP="00231335">
            <w:pPr>
              <w:tabs>
                <w:tab w:val="left" w:pos="7410"/>
              </w:tabs>
              <w:jc w:val="both"/>
              <w:rPr>
                <w:sz w:val="18"/>
                <w:szCs w:val="18"/>
              </w:rPr>
            </w:pPr>
            <w:r w:rsidRPr="00130553">
              <w:rPr>
                <w:spacing w:val="-2"/>
                <w:sz w:val="18"/>
                <w:szCs w:val="18"/>
              </w:rPr>
              <w:t xml:space="preserve">Моделирование систем управления с применением </w:t>
            </w:r>
            <w:proofErr w:type="spellStart"/>
            <w:r w:rsidRPr="00130553">
              <w:rPr>
                <w:spacing w:val="-2"/>
                <w:sz w:val="18"/>
                <w:szCs w:val="18"/>
              </w:rPr>
              <w:t>Matlab</w:t>
            </w:r>
            <w:proofErr w:type="spellEnd"/>
            <w:r w:rsidRPr="00130553">
              <w:rPr>
                <w:spacing w:val="-2"/>
                <w:sz w:val="18"/>
                <w:szCs w:val="18"/>
              </w:rPr>
              <w:t xml:space="preserve">: Учебное пособие / Тимохин А.Н., Румянцев </w:t>
            </w:r>
            <w:r>
              <w:rPr>
                <w:spacing w:val="-2"/>
                <w:sz w:val="18"/>
                <w:szCs w:val="18"/>
              </w:rPr>
              <w:t>Ю.Д.; Под ред. Тимохин А.Н. – Москва</w:t>
            </w:r>
            <w:proofErr w:type="gramStart"/>
            <w:r>
              <w:rPr>
                <w:spacing w:val="-2"/>
                <w:sz w:val="18"/>
                <w:szCs w:val="18"/>
              </w:rPr>
              <w:t xml:space="preserve"> </w:t>
            </w:r>
            <w:r w:rsidRPr="00130553">
              <w:rPr>
                <w:spacing w:val="-2"/>
                <w:sz w:val="18"/>
                <w:szCs w:val="18"/>
              </w:rPr>
              <w:t>:</w:t>
            </w:r>
            <w:proofErr w:type="gramEnd"/>
            <w:r>
              <w:rPr>
                <w:spacing w:val="-2"/>
                <w:sz w:val="18"/>
                <w:szCs w:val="18"/>
              </w:rPr>
              <w:t xml:space="preserve"> </w:t>
            </w:r>
            <w:r w:rsidRPr="00130553">
              <w:rPr>
                <w:spacing w:val="-2"/>
                <w:sz w:val="18"/>
                <w:szCs w:val="18"/>
              </w:rPr>
              <w:t>НИЦ ИНФРА-М, 2017. - 256 с</w:t>
            </w:r>
            <w:r w:rsidRPr="00130553">
              <w:rPr>
                <w:sz w:val="18"/>
                <w:szCs w:val="18"/>
              </w:rPr>
              <w:t xml:space="preserve">. (электронный ресурс), </w:t>
            </w:r>
          </w:p>
          <w:p w:rsidR="000F75E5" w:rsidRPr="00130553" w:rsidRDefault="000F75E5" w:rsidP="00231335">
            <w:pPr>
              <w:tabs>
                <w:tab w:val="left" w:pos="7410"/>
              </w:tabs>
              <w:jc w:val="both"/>
              <w:rPr>
                <w:sz w:val="18"/>
                <w:szCs w:val="18"/>
              </w:rPr>
            </w:pPr>
            <w:r w:rsidRPr="00130553">
              <w:rPr>
                <w:sz w:val="18"/>
                <w:szCs w:val="18"/>
              </w:rPr>
              <w:t>режим доступа – http://znanium.com/bookread2.php?book=590240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E5" w:rsidRPr="00294445" w:rsidRDefault="000F75E5" w:rsidP="00231335">
            <w:pPr>
              <w:tabs>
                <w:tab w:val="left" w:pos="7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E5" w:rsidRDefault="000F75E5" w:rsidP="00231335">
            <w:pPr>
              <w:pStyle w:val="12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0261">
              <w:rPr>
                <w:rFonts w:ascii="Times New Roman" w:hAnsi="Times New Roman"/>
                <w:sz w:val="16"/>
                <w:szCs w:val="16"/>
              </w:rPr>
              <w:t>znanium</w:t>
            </w:r>
            <w:proofErr w:type="spellEnd"/>
            <w:r w:rsidRPr="00FC02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F75E5" w:rsidRPr="00D70F87" w:rsidRDefault="000F75E5" w:rsidP="00231335">
            <w:pPr>
              <w:pStyle w:val="12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FC0261">
              <w:rPr>
                <w:rFonts w:ascii="Times New Roman" w:hAnsi="Times New Roman"/>
                <w:sz w:val="16"/>
                <w:szCs w:val="16"/>
              </w:rPr>
              <w:t>com</w:t>
            </w:r>
            <w:proofErr w:type="spellEnd"/>
          </w:p>
        </w:tc>
      </w:tr>
    </w:tbl>
    <w:p w:rsidR="00B27C84" w:rsidRPr="00B27C84" w:rsidRDefault="00B27C84" w:rsidP="0074501C">
      <w:pPr>
        <w:spacing w:before="240" w:after="120"/>
        <w:ind w:firstLine="567"/>
        <w:jc w:val="both"/>
        <w:outlineLvl w:val="0"/>
        <w:rPr>
          <w:b/>
        </w:rPr>
      </w:pPr>
      <w:r w:rsidRPr="00B27C84">
        <w:rPr>
          <w:b/>
        </w:rPr>
        <w:t>7.3 Перечень ресурсов сети Интернет по изучаемой дисциплине</w:t>
      </w:r>
    </w:p>
    <w:p w:rsidR="00521167" w:rsidRDefault="0003011E" w:rsidP="00521167">
      <w:pPr>
        <w:pStyle w:val="af0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hyperlink r:id="rId10" w:history="1">
        <w:r w:rsidR="00521167" w:rsidRPr="00521167">
          <w:t>http://www.rus-robot.com</w:t>
        </w:r>
      </w:hyperlink>
      <w:r w:rsidR="00521167" w:rsidRPr="0028486A">
        <w:t xml:space="preserve"> – </w:t>
      </w:r>
      <w:r w:rsidR="00521167">
        <w:t xml:space="preserve"> каталог промышленных роботов различных производит</w:t>
      </w:r>
      <w:r w:rsidR="00521167">
        <w:t>е</w:t>
      </w:r>
      <w:r w:rsidR="00521167">
        <w:t>лей;</w:t>
      </w:r>
    </w:p>
    <w:p w:rsidR="00130553" w:rsidRDefault="00130553" w:rsidP="00130553">
      <w:pPr>
        <w:pStyle w:val="af0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9D7752">
        <w:t>http://matlab.exponenta.ru/ml/book2/index.php</w:t>
      </w:r>
      <w:r>
        <w:t xml:space="preserve"> – справочник по MATLAB;</w:t>
      </w:r>
    </w:p>
    <w:p w:rsidR="00130553" w:rsidRDefault="00130553" w:rsidP="00130553">
      <w:pPr>
        <w:pStyle w:val="af0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BD33AD">
        <w:t>https://www.youtube.com/user/MATLABinRussia</w:t>
      </w:r>
      <w:r>
        <w:t xml:space="preserve"> – официальный </w:t>
      </w:r>
      <w:r w:rsidRPr="00C143A1">
        <w:t>YouTube</w:t>
      </w:r>
      <w:r>
        <w:t xml:space="preserve"> канал на русском языке по </w:t>
      </w:r>
      <w:r w:rsidRPr="00BD33AD">
        <w:t>MATLAB</w:t>
      </w:r>
      <w:r w:rsidR="000F75E5">
        <w:t>.</w:t>
      </w:r>
    </w:p>
    <w:p w:rsidR="003755DA" w:rsidRPr="00D813B5" w:rsidRDefault="003755DA" w:rsidP="00521167">
      <w:pPr>
        <w:spacing w:before="240" w:after="120"/>
        <w:ind w:firstLine="567"/>
        <w:jc w:val="both"/>
        <w:outlineLvl w:val="0"/>
        <w:rPr>
          <w:b/>
        </w:rPr>
      </w:pPr>
      <w:r>
        <w:rPr>
          <w:b/>
        </w:rPr>
        <w:t>7.4</w:t>
      </w:r>
      <w:r w:rsidRPr="0074501C">
        <w:rPr>
          <w:b/>
        </w:rPr>
        <w:t> </w:t>
      </w:r>
      <w:r w:rsidRPr="00D813B5">
        <w:rPr>
          <w:b/>
        </w:rPr>
        <w:t>Перечень наглядных и других пособий, методических рекомендаций по пров</w:t>
      </w:r>
      <w:r w:rsidRPr="00D813B5">
        <w:rPr>
          <w:b/>
        </w:rPr>
        <w:t>е</w:t>
      </w:r>
      <w:r w:rsidRPr="00D813B5">
        <w:rPr>
          <w:b/>
        </w:rPr>
        <w:t xml:space="preserve">дению учебных занятий, а также методических материалов к используемым в </w:t>
      </w:r>
      <w:r w:rsidR="006755B7">
        <w:rPr>
          <w:b/>
        </w:rPr>
        <w:t>образ</w:t>
      </w:r>
      <w:r w:rsidR="006755B7">
        <w:rPr>
          <w:b/>
        </w:rPr>
        <w:t>о</w:t>
      </w:r>
      <w:r w:rsidR="006755B7">
        <w:rPr>
          <w:b/>
        </w:rPr>
        <w:t>вательном</w:t>
      </w:r>
      <w:r w:rsidRPr="00D813B5">
        <w:rPr>
          <w:b/>
        </w:rPr>
        <w:t xml:space="preserve"> процессе техническим средствам</w:t>
      </w:r>
    </w:p>
    <w:p w:rsidR="00750699" w:rsidRDefault="00750699" w:rsidP="00EF7CA1">
      <w:pPr>
        <w:tabs>
          <w:tab w:val="left" w:pos="1276"/>
        </w:tabs>
        <w:spacing w:before="120" w:after="60"/>
        <w:ind w:firstLine="567"/>
        <w:jc w:val="both"/>
        <w:rPr>
          <w:b/>
        </w:rPr>
      </w:pPr>
    </w:p>
    <w:p w:rsidR="003755DA" w:rsidRPr="00D813B5" w:rsidRDefault="003755DA" w:rsidP="00EF7CA1">
      <w:pPr>
        <w:tabs>
          <w:tab w:val="left" w:pos="1276"/>
        </w:tabs>
        <w:spacing w:before="120" w:after="60"/>
        <w:ind w:firstLine="567"/>
        <w:jc w:val="both"/>
        <w:rPr>
          <w:b/>
        </w:rPr>
      </w:pPr>
      <w:r>
        <w:rPr>
          <w:b/>
        </w:rPr>
        <w:lastRenderedPageBreak/>
        <w:t>7.4</w:t>
      </w:r>
      <w:r w:rsidRPr="00D813B5">
        <w:rPr>
          <w:b/>
        </w:rPr>
        <w:t>.1</w:t>
      </w:r>
      <w:r w:rsidR="00EF7CA1">
        <w:rPr>
          <w:b/>
        </w:rPr>
        <w:tab/>
      </w:r>
      <w:r w:rsidRPr="00D813B5">
        <w:rPr>
          <w:b/>
        </w:rPr>
        <w:t>Методические рекомендации</w:t>
      </w:r>
    </w:p>
    <w:p w:rsidR="00EF7CA1" w:rsidRDefault="00564E49" w:rsidP="00EF7CA1">
      <w:pPr>
        <w:tabs>
          <w:tab w:val="left" w:pos="851"/>
        </w:tabs>
        <w:ind w:firstLine="567"/>
        <w:jc w:val="both"/>
      </w:pPr>
      <w:r>
        <w:t>Камчицкая И.Д</w:t>
      </w:r>
      <w:r w:rsidR="00EF7CA1">
        <w:t xml:space="preserve">. </w:t>
      </w:r>
      <w:r w:rsidR="00EF7CA1" w:rsidRPr="00F43117">
        <w:t xml:space="preserve">Методические </w:t>
      </w:r>
      <w:r w:rsidR="00EF7CA1">
        <w:t>рекомендации</w:t>
      </w:r>
      <w:r w:rsidR="00EF7CA1" w:rsidRPr="00F43117">
        <w:t xml:space="preserve"> к </w:t>
      </w:r>
      <w:r w:rsidR="00EF7CA1">
        <w:t>лабораторным</w:t>
      </w:r>
      <w:r w:rsidR="00EF7CA1" w:rsidRPr="00F43117">
        <w:t xml:space="preserve"> </w:t>
      </w:r>
      <w:r w:rsidR="00EF7CA1">
        <w:t>работам</w:t>
      </w:r>
      <w:r w:rsidR="00EF7CA1" w:rsidRPr="00F43117">
        <w:t xml:space="preserve"> по дисциплине «</w:t>
      </w:r>
      <w:r w:rsidR="00EF1D71">
        <w:t>Программирование промышленных робототехнических систем</w:t>
      </w:r>
      <w:r w:rsidR="00EF7CA1" w:rsidRPr="00F43117">
        <w:t xml:space="preserve">» для </w:t>
      </w:r>
      <w:r>
        <w:t>магистрантов напра</w:t>
      </w:r>
      <w:r>
        <w:t>в</w:t>
      </w:r>
      <w:r>
        <w:t xml:space="preserve">ления подготовки </w:t>
      </w:r>
      <w:r w:rsidR="00EF7CA1" w:rsidRPr="00EF7CA1">
        <w:t>15.0</w:t>
      </w:r>
      <w:r>
        <w:t>4</w:t>
      </w:r>
      <w:r w:rsidR="00EF7CA1" w:rsidRPr="00EF7CA1">
        <w:t xml:space="preserve">.06 </w:t>
      </w:r>
      <w:r w:rsidR="00EF7CA1">
        <w:t>«</w:t>
      </w:r>
      <w:r w:rsidR="00EF7CA1" w:rsidRPr="00EF7CA1">
        <w:t>Мехатроника и робототехника</w:t>
      </w:r>
      <w:r w:rsidR="00EF7CA1">
        <w:t>»</w:t>
      </w:r>
      <w:r w:rsidR="00EF7CA1" w:rsidRPr="00F43117">
        <w:t xml:space="preserve"> (электронный вариант).</w:t>
      </w:r>
    </w:p>
    <w:p w:rsidR="00130553" w:rsidRDefault="00130553" w:rsidP="00130553">
      <w:pPr>
        <w:tabs>
          <w:tab w:val="left" w:pos="851"/>
        </w:tabs>
        <w:ind w:firstLine="567"/>
        <w:jc w:val="both"/>
      </w:pPr>
      <w:r>
        <w:t xml:space="preserve">Камчицкая И.Д. </w:t>
      </w:r>
      <w:r w:rsidRPr="00F43117">
        <w:t xml:space="preserve">Методические </w:t>
      </w:r>
      <w:r>
        <w:t>рекомендации</w:t>
      </w:r>
      <w:r w:rsidRPr="00F43117">
        <w:t xml:space="preserve"> к </w:t>
      </w:r>
      <w:r>
        <w:t xml:space="preserve">практическим занятиям </w:t>
      </w:r>
      <w:r w:rsidRPr="00F43117">
        <w:t xml:space="preserve"> по дисциплине «</w:t>
      </w:r>
      <w:r w:rsidR="00EF1D71">
        <w:t>Программирование промышленных робототехнических систем</w:t>
      </w:r>
      <w:r w:rsidRPr="00F43117">
        <w:t xml:space="preserve">» для </w:t>
      </w:r>
      <w:r>
        <w:t>магистрантов напра</w:t>
      </w:r>
      <w:r>
        <w:t>в</w:t>
      </w:r>
      <w:r>
        <w:t xml:space="preserve">ления подготовки </w:t>
      </w:r>
      <w:r w:rsidRPr="00EF7CA1">
        <w:t>15.0</w:t>
      </w:r>
      <w:r>
        <w:t>4</w:t>
      </w:r>
      <w:r w:rsidRPr="00EF7CA1">
        <w:t xml:space="preserve">.06 </w:t>
      </w:r>
      <w:r>
        <w:t>«</w:t>
      </w:r>
      <w:r w:rsidRPr="00EF7CA1">
        <w:t>Мехатроника и робототехника</w:t>
      </w:r>
      <w:r>
        <w:t>»</w:t>
      </w:r>
      <w:r w:rsidRPr="00F43117">
        <w:t xml:space="preserve"> (электронный вариант).</w:t>
      </w:r>
    </w:p>
    <w:p w:rsidR="00130553" w:rsidRDefault="00130553" w:rsidP="00EF7CA1">
      <w:pPr>
        <w:tabs>
          <w:tab w:val="left" w:pos="851"/>
        </w:tabs>
        <w:ind w:firstLine="567"/>
        <w:jc w:val="both"/>
      </w:pPr>
    </w:p>
    <w:p w:rsidR="003755DA" w:rsidRPr="00D813B5" w:rsidRDefault="003755DA" w:rsidP="00EF7CA1">
      <w:pPr>
        <w:tabs>
          <w:tab w:val="left" w:pos="1276"/>
        </w:tabs>
        <w:spacing w:before="120" w:after="60"/>
        <w:ind w:firstLine="567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="00EF7CA1">
        <w:rPr>
          <w:b/>
        </w:rPr>
        <w:t>2</w:t>
      </w:r>
      <w:r w:rsidR="00EF7CA1">
        <w:rPr>
          <w:b/>
        </w:rPr>
        <w:tab/>
      </w:r>
      <w:r w:rsidR="006755B7">
        <w:rPr>
          <w:b/>
        </w:rPr>
        <w:t>Информационные технологии</w:t>
      </w:r>
    </w:p>
    <w:p w:rsidR="00EF7CA1" w:rsidRDefault="00EF7CA1" w:rsidP="00EF7CA1">
      <w:pPr>
        <w:ind w:firstLine="567"/>
        <w:jc w:val="both"/>
      </w:pPr>
      <w:r>
        <w:t>Темы лекционных занятий, обеспеченные мультимедийными презентациями:</w:t>
      </w:r>
    </w:p>
    <w:p w:rsidR="00EF1D71" w:rsidRPr="00EF1D71" w:rsidRDefault="00EF7CA1" w:rsidP="00EF1D71">
      <w:pPr>
        <w:ind w:firstLine="567"/>
        <w:jc w:val="both"/>
        <w:rPr>
          <w:spacing w:val="-4"/>
        </w:rPr>
      </w:pPr>
      <w:r w:rsidRPr="00EF1D71">
        <w:rPr>
          <w:spacing w:val="-4"/>
        </w:rPr>
        <w:t xml:space="preserve">Тема 1. </w:t>
      </w:r>
      <w:r w:rsidR="00EF1D71" w:rsidRPr="00EF1D71">
        <w:rPr>
          <w:spacing w:val="-4"/>
        </w:rPr>
        <w:t>Общие сведения о принципах программирования автоматизированных систем управления промышленными установками, промышленными роботами и автоматическими л</w:t>
      </w:r>
      <w:r w:rsidR="00EF1D71" w:rsidRPr="00EF1D71">
        <w:rPr>
          <w:spacing w:val="-4"/>
        </w:rPr>
        <w:t>и</w:t>
      </w:r>
      <w:r w:rsidR="00EF1D71" w:rsidRPr="00EF1D71">
        <w:rPr>
          <w:spacing w:val="-4"/>
        </w:rPr>
        <w:t>ниями.</w:t>
      </w:r>
    </w:p>
    <w:p w:rsidR="00EF7CA1" w:rsidRPr="00EF1D71" w:rsidRDefault="00EF7CA1" w:rsidP="00EF7CA1">
      <w:pPr>
        <w:ind w:firstLine="567"/>
        <w:jc w:val="both"/>
        <w:rPr>
          <w:spacing w:val="-4"/>
        </w:rPr>
      </w:pPr>
      <w:r w:rsidRPr="00EF1D71">
        <w:rPr>
          <w:spacing w:val="-4"/>
        </w:rPr>
        <w:t xml:space="preserve">Тема 2. </w:t>
      </w:r>
      <w:proofErr w:type="spellStart"/>
      <w:r w:rsidR="00EF1D71" w:rsidRPr="00EF1D71">
        <w:t>Нейроинформатика</w:t>
      </w:r>
      <w:proofErr w:type="spellEnd"/>
      <w:r w:rsidR="00EF1D71" w:rsidRPr="00EF1D71">
        <w:t xml:space="preserve"> и </w:t>
      </w:r>
      <w:proofErr w:type="spellStart"/>
      <w:r w:rsidR="00EF1D71" w:rsidRPr="00EF1D71">
        <w:t>нейроуправление</w:t>
      </w:r>
      <w:proofErr w:type="spellEnd"/>
      <w:r w:rsidR="00EF1D71" w:rsidRPr="00EF1D71">
        <w:t xml:space="preserve">. Методы </w:t>
      </w:r>
      <w:proofErr w:type="spellStart"/>
      <w:r w:rsidR="00EF1D71" w:rsidRPr="00EF1D71">
        <w:t>нейроуправления</w:t>
      </w:r>
      <w:proofErr w:type="spellEnd"/>
    </w:p>
    <w:p w:rsidR="00EF7CA1" w:rsidRPr="00EF1D71" w:rsidRDefault="00EF7CA1" w:rsidP="00EF7CA1">
      <w:pPr>
        <w:ind w:firstLine="567"/>
        <w:jc w:val="both"/>
      </w:pPr>
      <w:r w:rsidRPr="00EF1D71">
        <w:t xml:space="preserve">Тема 3. </w:t>
      </w:r>
      <w:r w:rsidR="00EF1D71" w:rsidRPr="00EF1D71">
        <w:t>Применение программируемых логических контроллеров для систем управл</w:t>
      </w:r>
      <w:r w:rsidR="00EF1D71" w:rsidRPr="00EF1D71">
        <w:t>е</w:t>
      </w:r>
      <w:r w:rsidR="00EF1D71" w:rsidRPr="00EF1D71">
        <w:t>ния промышленным оборудованием</w:t>
      </w:r>
    </w:p>
    <w:p w:rsidR="00EF7CA1" w:rsidRPr="00EF1D71" w:rsidRDefault="00EF7CA1" w:rsidP="00EF7CA1">
      <w:pPr>
        <w:ind w:firstLine="567"/>
        <w:jc w:val="both"/>
        <w:rPr>
          <w:spacing w:val="-6"/>
        </w:rPr>
      </w:pPr>
      <w:r w:rsidRPr="00EF1D71">
        <w:rPr>
          <w:spacing w:val="-6"/>
        </w:rPr>
        <w:t xml:space="preserve">Тема 4. </w:t>
      </w:r>
      <w:r w:rsidR="00EF1D71" w:rsidRPr="00EF1D71">
        <w:t>Методы и средства адаптации промышленных  роботов</w:t>
      </w:r>
      <w:r w:rsidR="002A5E83" w:rsidRPr="00EF1D71">
        <w:t>.</w:t>
      </w:r>
    </w:p>
    <w:p w:rsidR="002A5E83" w:rsidRDefault="002A5E83" w:rsidP="002A5E83">
      <w:pPr>
        <w:tabs>
          <w:tab w:val="left" w:pos="1276"/>
        </w:tabs>
        <w:spacing w:before="120" w:after="60"/>
        <w:ind w:firstLine="567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>
        <w:rPr>
          <w:b/>
        </w:rPr>
        <w:t>3</w:t>
      </w:r>
      <w:r>
        <w:rPr>
          <w:b/>
        </w:rPr>
        <w:tab/>
      </w:r>
      <w:r w:rsidRPr="00D813B5">
        <w:rPr>
          <w:b/>
        </w:rPr>
        <w:t xml:space="preserve">Перечень программного обеспечения, используемого в </w:t>
      </w:r>
      <w:r>
        <w:rPr>
          <w:b/>
        </w:rPr>
        <w:t>образовательном</w:t>
      </w:r>
      <w:r w:rsidRPr="00D813B5">
        <w:rPr>
          <w:b/>
        </w:rPr>
        <w:t xml:space="preserve"> процессе</w:t>
      </w:r>
    </w:p>
    <w:p w:rsidR="002A5E83" w:rsidRDefault="002A5E83" w:rsidP="002A5E83">
      <w:pPr>
        <w:ind w:firstLine="540"/>
        <w:jc w:val="both"/>
      </w:pPr>
      <w:r w:rsidRPr="00284BD8">
        <w:t xml:space="preserve">При проведении </w:t>
      </w:r>
      <w:r w:rsidR="000F75E5">
        <w:t xml:space="preserve">практических и </w:t>
      </w:r>
      <w:r>
        <w:t>лабораторных работ</w:t>
      </w:r>
      <w:r w:rsidRPr="00284BD8">
        <w:t>, используется программное обе</w:t>
      </w:r>
      <w:r w:rsidRPr="00284BD8">
        <w:t>с</w:t>
      </w:r>
      <w:r w:rsidRPr="00284BD8">
        <w:t>печение:</w:t>
      </w:r>
    </w:p>
    <w:p w:rsidR="002A5E83" w:rsidRDefault="002A5E83" w:rsidP="002A5E83">
      <w:pPr>
        <w:ind w:firstLine="567"/>
        <w:jc w:val="both"/>
      </w:pPr>
      <w:r>
        <w:t xml:space="preserve">- пакет </w:t>
      </w:r>
      <w:r w:rsidRPr="00EA5D3A">
        <w:rPr>
          <w:lang w:val="en-US"/>
        </w:rPr>
        <w:t>MATLAB</w:t>
      </w:r>
      <w:r w:rsidRPr="00EA5D3A">
        <w:t xml:space="preserve"> </w:t>
      </w:r>
      <w:r w:rsidRPr="00504A1D">
        <w:rPr>
          <w:vertAlign w:val="superscript"/>
        </w:rPr>
        <w:t>®</w:t>
      </w:r>
      <w:r>
        <w:rPr>
          <w:vertAlign w:val="superscript"/>
        </w:rPr>
        <w:t xml:space="preserve"> </w:t>
      </w:r>
      <w:r w:rsidRPr="00D03379">
        <w:t xml:space="preserve">для </w:t>
      </w:r>
      <w:r>
        <w:t>моделирования электрических, механических и электромехан</w:t>
      </w:r>
      <w:r>
        <w:t>и</w:t>
      </w:r>
      <w:r w:rsidR="000F75E5">
        <w:t>ческих систем;</w:t>
      </w:r>
    </w:p>
    <w:p w:rsidR="000F75E5" w:rsidRPr="00CD3B47" w:rsidRDefault="000F75E5" w:rsidP="000F75E5">
      <w:pPr>
        <w:ind w:firstLine="567"/>
        <w:jc w:val="both"/>
      </w:pPr>
      <w:r>
        <w:t xml:space="preserve">- </w:t>
      </w:r>
      <w:r w:rsidRPr="00CD3B47">
        <w:t>FANUC ROBOGUIDE</w:t>
      </w:r>
      <w:r>
        <w:t>.</w:t>
      </w:r>
      <w:r w:rsidRPr="00CD3B47">
        <w:t xml:space="preserve"> Интеллектуальная трехмерная симуляция движений робота</w:t>
      </w:r>
      <w:r>
        <w:t>.</w:t>
      </w:r>
    </w:p>
    <w:p w:rsidR="00D813B5" w:rsidRPr="00D813B5" w:rsidRDefault="0053189B" w:rsidP="00EF7CA1">
      <w:pPr>
        <w:spacing w:before="240" w:after="240"/>
        <w:ind w:firstLine="567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</w:t>
      </w:r>
      <w:r w:rsidRPr="00D813B5">
        <w:rPr>
          <w:b/>
        </w:rPr>
        <w:t>И</w:t>
      </w:r>
      <w:r w:rsidRPr="00D813B5">
        <w:rPr>
          <w:b/>
        </w:rPr>
        <w:t>НЫ</w:t>
      </w:r>
    </w:p>
    <w:p w:rsidR="00EF7CA1" w:rsidRDefault="00EF7CA1" w:rsidP="000F75E5">
      <w:pPr>
        <w:ind w:firstLine="567"/>
        <w:jc w:val="both"/>
        <w:rPr>
          <w:b/>
          <w:bCs/>
          <w:i/>
          <w:caps/>
          <w:color w:val="000000"/>
          <w:spacing w:val="-18"/>
          <w:highlight w:val="yellow"/>
        </w:rPr>
      </w:pPr>
      <w:r>
        <w:t>Материально-техническое обеспечение дисциплины содержится в паспорте лаборат</w:t>
      </w:r>
      <w:r>
        <w:t>о</w:t>
      </w:r>
      <w:r>
        <w:t>рии «</w:t>
      </w:r>
      <w:r w:rsidRPr="002D6807">
        <w:t>Автоматизация производственных процессов в машиностроении</w:t>
      </w:r>
      <w:r>
        <w:t>», рег. номер ПУЛ-4.441-117/1-1</w:t>
      </w:r>
      <w:r w:rsidR="00750699">
        <w:t>8</w:t>
      </w:r>
      <w:r>
        <w:t>.</w:t>
      </w:r>
      <w:r>
        <w:rPr>
          <w:b/>
          <w:bCs/>
          <w:i/>
          <w:caps/>
          <w:color w:val="000000"/>
          <w:spacing w:val="-18"/>
          <w:highlight w:val="yellow"/>
        </w:rPr>
        <w:br w:type="page"/>
      </w:r>
    </w:p>
    <w:p w:rsidR="00D70F87" w:rsidRPr="00976C79" w:rsidRDefault="00D70F87" w:rsidP="00037310">
      <w:pPr>
        <w:shd w:val="clear" w:color="auto" w:fill="FFFFFF"/>
        <w:spacing w:line="216" w:lineRule="auto"/>
        <w:ind w:left="57" w:right="-57"/>
        <w:jc w:val="center"/>
        <w:rPr>
          <w:b/>
          <w:i/>
          <w:iCs/>
          <w:sz w:val="22"/>
          <w:szCs w:val="22"/>
        </w:rPr>
      </w:pPr>
      <w:r w:rsidRPr="00976C79">
        <w:rPr>
          <w:b/>
          <w:sz w:val="22"/>
          <w:szCs w:val="22"/>
        </w:rPr>
        <w:lastRenderedPageBreak/>
        <w:t xml:space="preserve">АННОТАЦИЯ </w:t>
      </w:r>
    </w:p>
    <w:p w:rsidR="00D70F87" w:rsidRPr="00976C79" w:rsidRDefault="00D70F87" w:rsidP="00037310">
      <w:pPr>
        <w:shd w:val="clear" w:color="auto" w:fill="FFFFFF"/>
        <w:spacing w:line="216" w:lineRule="auto"/>
        <w:ind w:left="57" w:right="-57"/>
        <w:jc w:val="center"/>
        <w:rPr>
          <w:b/>
          <w:i/>
          <w:iCs/>
          <w:sz w:val="22"/>
          <w:szCs w:val="22"/>
        </w:rPr>
      </w:pPr>
      <w:r w:rsidRPr="00976C79">
        <w:rPr>
          <w:b/>
          <w:sz w:val="22"/>
          <w:szCs w:val="22"/>
        </w:rPr>
        <w:t xml:space="preserve">К РАБОЧЕЙ ПРОГРАММЕ ДИСЦИПЛИНЫ </w:t>
      </w:r>
    </w:p>
    <w:p w:rsidR="00D70F87" w:rsidRPr="00976C79" w:rsidRDefault="000F75E5" w:rsidP="00037310">
      <w:pPr>
        <w:spacing w:before="120" w:after="120" w:line="216" w:lineRule="auto"/>
        <w:jc w:val="center"/>
        <w:outlineLvl w:val="0"/>
        <w:rPr>
          <w:b/>
          <w:i/>
          <w:iCs/>
          <w:caps/>
          <w:sz w:val="22"/>
          <w:szCs w:val="22"/>
        </w:rPr>
      </w:pPr>
      <w:r>
        <w:rPr>
          <w:b/>
          <w:sz w:val="22"/>
          <w:szCs w:val="22"/>
        </w:rPr>
        <w:t>ПРОГРАММИРОВАНИЕ ПРОМЫШЛЕННЫХ РОБОТОТЕХНИЧЕСКИХ СИСТЕМ</w:t>
      </w:r>
    </w:p>
    <w:p w:rsidR="00D70F87" w:rsidRPr="00976C79" w:rsidRDefault="00D70F87" w:rsidP="00037310">
      <w:pPr>
        <w:spacing w:line="216" w:lineRule="auto"/>
        <w:jc w:val="both"/>
        <w:outlineLvl w:val="0"/>
        <w:rPr>
          <w:i/>
          <w:iCs/>
          <w:sz w:val="22"/>
          <w:szCs w:val="22"/>
        </w:rPr>
      </w:pPr>
      <w:r w:rsidRPr="00976C79">
        <w:rPr>
          <w:b/>
          <w:sz w:val="22"/>
          <w:szCs w:val="22"/>
        </w:rPr>
        <w:t xml:space="preserve">Направление подготовки </w:t>
      </w:r>
      <w:r w:rsidRPr="00976C79">
        <w:rPr>
          <w:sz w:val="22"/>
          <w:szCs w:val="22"/>
        </w:rPr>
        <w:t>15.0</w:t>
      </w:r>
      <w:r w:rsidR="00C306DD">
        <w:rPr>
          <w:sz w:val="22"/>
          <w:szCs w:val="22"/>
        </w:rPr>
        <w:t>4</w:t>
      </w:r>
      <w:r w:rsidRPr="00976C79">
        <w:rPr>
          <w:sz w:val="22"/>
          <w:szCs w:val="22"/>
        </w:rPr>
        <w:t>.06 Мехатроника и робототехника</w:t>
      </w:r>
    </w:p>
    <w:p w:rsidR="00D70F87" w:rsidRPr="00976C79" w:rsidRDefault="00D70F87" w:rsidP="00037310">
      <w:pPr>
        <w:spacing w:line="216" w:lineRule="auto"/>
        <w:jc w:val="both"/>
        <w:outlineLvl w:val="0"/>
        <w:rPr>
          <w:i/>
          <w:iCs/>
          <w:sz w:val="22"/>
          <w:szCs w:val="22"/>
        </w:rPr>
      </w:pPr>
      <w:r w:rsidRPr="00976C79">
        <w:rPr>
          <w:b/>
          <w:sz w:val="22"/>
          <w:szCs w:val="22"/>
        </w:rPr>
        <w:t>Направленность (профиль)</w:t>
      </w:r>
      <w:r w:rsidRPr="00976C79">
        <w:rPr>
          <w:sz w:val="22"/>
          <w:szCs w:val="22"/>
        </w:rPr>
        <w:t xml:space="preserve"> </w:t>
      </w:r>
      <w:r w:rsidR="00C306DD">
        <w:rPr>
          <w:sz w:val="22"/>
          <w:szCs w:val="22"/>
        </w:rPr>
        <w:t>Промышленная и мобильная робототехника</w:t>
      </w:r>
    </w:p>
    <w:p w:rsidR="00D70F87" w:rsidRDefault="00D70F87" w:rsidP="00037310">
      <w:pPr>
        <w:spacing w:after="60" w:line="216" w:lineRule="auto"/>
        <w:outlineLvl w:val="0"/>
        <w:rPr>
          <w:sz w:val="22"/>
          <w:szCs w:val="22"/>
        </w:rPr>
      </w:pPr>
      <w:r w:rsidRPr="00976C79">
        <w:rPr>
          <w:b/>
          <w:sz w:val="22"/>
          <w:szCs w:val="22"/>
        </w:rPr>
        <w:t xml:space="preserve">Квалификация </w:t>
      </w:r>
      <w:r w:rsidR="00C306DD">
        <w:rPr>
          <w:b/>
          <w:sz w:val="22"/>
          <w:szCs w:val="22"/>
        </w:rPr>
        <w:t>М</w:t>
      </w:r>
      <w:r w:rsidR="00C306DD">
        <w:rPr>
          <w:sz w:val="22"/>
          <w:szCs w:val="22"/>
        </w:rPr>
        <w:t>агистр</w:t>
      </w:r>
    </w:p>
    <w:tbl>
      <w:tblPr>
        <w:tblW w:w="4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8"/>
        <w:gridCol w:w="3596"/>
      </w:tblGrid>
      <w:tr w:rsidR="00D70F87" w:rsidRPr="008363B0" w:rsidTr="00037310">
        <w:trPr>
          <w:jc w:val="center"/>
        </w:trPr>
        <w:tc>
          <w:tcPr>
            <w:tcW w:w="2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0F87" w:rsidRPr="00D70F87" w:rsidRDefault="00D70F87" w:rsidP="00037310">
            <w:pPr>
              <w:spacing w:line="216" w:lineRule="auto"/>
              <w:rPr>
                <w:i/>
                <w:sz w:val="16"/>
                <w:szCs w:val="16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0F87" w:rsidRPr="00D70F87" w:rsidRDefault="00D70F87" w:rsidP="0003731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70F87">
              <w:rPr>
                <w:b/>
                <w:sz w:val="16"/>
                <w:szCs w:val="16"/>
              </w:rPr>
              <w:t>Форма обучения</w:t>
            </w:r>
          </w:p>
        </w:tc>
      </w:tr>
      <w:tr w:rsidR="00D70F87" w:rsidRPr="008363B0" w:rsidTr="00037310">
        <w:trPr>
          <w:jc w:val="center"/>
        </w:trPr>
        <w:tc>
          <w:tcPr>
            <w:tcW w:w="276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F87" w:rsidRPr="00D70F87" w:rsidRDefault="00D70F87" w:rsidP="00037310">
            <w:pPr>
              <w:spacing w:line="216" w:lineRule="auto"/>
              <w:rPr>
                <w:i/>
                <w:sz w:val="16"/>
                <w:szCs w:val="16"/>
              </w:rPr>
            </w:pPr>
          </w:p>
        </w:tc>
        <w:tc>
          <w:tcPr>
            <w:tcW w:w="2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0F87" w:rsidRPr="00D70F87" w:rsidRDefault="00D70F87" w:rsidP="0003731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70F87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Очная </w:t>
            </w:r>
          </w:p>
        </w:tc>
      </w:tr>
      <w:tr w:rsidR="00D33419" w:rsidRPr="008363B0" w:rsidTr="00037310">
        <w:trPr>
          <w:jc w:val="center"/>
        </w:trPr>
        <w:tc>
          <w:tcPr>
            <w:tcW w:w="2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419" w:rsidRPr="005D1949" w:rsidRDefault="00D33419" w:rsidP="00037310">
            <w:pPr>
              <w:spacing w:line="216" w:lineRule="auto"/>
              <w:rPr>
                <w:color w:val="000000"/>
                <w:spacing w:val="-19"/>
                <w:sz w:val="20"/>
                <w:szCs w:val="20"/>
              </w:rPr>
            </w:pPr>
            <w:r w:rsidRPr="005D1949">
              <w:rPr>
                <w:color w:val="000000"/>
                <w:spacing w:val="-19"/>
                <w:sz w:val="20"/>
                <w:szCs w:val="20"/>
              </w:rPr>
              <w:t>Курс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419" w:rsidRPr="00694337" w:rsidRDefault="00D33419" w:rsidP="00914437">
            <w:pPr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D33419" w:rsidRPr="008363B0" w:rsidTr="00037310">
        <w:trPr>
          <w:jc w:val="center"/>
        </w:trPr>
        <w:tc>
          <w:tcPr>
            <w:tcW w:w="2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419" w:rsidRPr="005D1949" w:rsidRDefault="00D33419" w:rsidP="00037310">
            <w:pPr>
              <w:spacing w:line="216" w:lineRule="auto"/>
              <w:rPr>
                <w:sz w:val="20"/>
                <w:szCs w:val="20"/>
              </w:rPr>
            </w:pPr>
            <w:r w:rsidRPr="005D1949">
              <w:rPr>
                <w:color w:val="000000"/>
                <w:spacing w:val="-18"/>
                <w:sz w:val="20"/>
                <w:szCs w:val="20"/>
              </w:rPr>
              <w:t>Семестр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419" w:rsidRPr="00694337" w:rsidRDefault="00D33419" w:rsidP="0091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3419" w:rsidRPr="008363B0" w:rsidTr="00037310">
        <w:trPr>
          <w:jc w:val="center"/>
        </w:trPr>
        <w:tc>
          <w:tcPr>
            <w:tcW w:w="2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419" w:rsidRPr="005D1949" w:rsidRDefault="00D33419" w:rsidP="00037310">
            <w:pPr>
              <w:spacing w:line="216" w:lineRule="auto"/>
              <w:rPr>
                <w:sz w:val="20"/>
                <w:szCs w:val="20"/>
              </w:rPr>
            </w:pPr>
            <w:r w:rsidRPr="005D1949">
              <w:rPr>
                <w:color w:val="000000"/>
                <w:sz w:val="20"/>
                <w:szCs w:val="20"/>
              </w:rPr>
              <w:t>Лекции, часы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419" w:rsidRPr="00694337" w:rsidRDefault="00D33419" w:rsidP="0091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3419" w:rsidRPr="008363B0" w:rsidTr="00037310">
        <w:trPr>
          <w:jc w:val="center"/>
        </w:trPr>
        <w:tc>
          <w:tcPr>
            <w:tcW w:w="2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419" w:rsidRPr="005D1949" w:rsidRDefault="00D33419" w:rsidP="00037310"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занятия, часы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419" w:rsidRPr="00694337" w:rsidRDefault="00D33419" w:rsidP="0091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33419" w:rsidRPr="008363B0" w:rsidTr="00037310">
        <w:trPr>
          <w:jc w:val="center"/>
        </w:trPr>
        <w:tc>
          <w:tcPr>
            <w:tcW w:w="2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419" w:rsidRPr="005D1949" w:rsidRDefault="00D33419" w:rsidP="00037310">
            <w:pPr>
              <w:spacing w:line="216" w:lineRule="auto"/>
              <w:rPr>
                <w:sz w:val="20"/>
                <w:szCs w:val="20"/>
              </w:rPr>
            </w:pPr>
            <w:r w:rsidRPr="005D1949">
              <w:rPr>
                <w:color w:val="000000"/>
                <w:sz w:val="20"/>
                <w:szCs w:val="20"/>
              </w:rPr>
              <w:t>Лабораторные занятия, часы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419" w:rsidRPr="00694337" w:rsidRDefault="00D33419" w:rsidP="0091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33419" w:rsidRPr="008363B0" w:rsidTr="00037310">
        <w:trPr>
          <w:jc w:val="center"/>
        </w:trPr>
        <w:tc>
          <w:tcPr>
            <w:tcW w:w="2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419" w:rsidRPr="005D1949" w:rsidRDefault="00D33419" w:rsidP="00037310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  <w:r w:rsidRPr="005D1949">
              <w:rPr>
                <w:sz w:val="20"/>
                <w:szCs w:val="20"/>
              </w:rPr>
              <w:t>, семестр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419" w:rsidRPr="00694337" w:rsidRDefault="00D33419" w:rsidP="0091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3419" w:rsidTr="00037310">
        <w:trPr>
          <w:jc w:val="center"/>
        </w:trPr>
        <w:tc>
          <w:tcPr>
            <w:tcW w:w="2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419" w:rsidRPr="005D1949" w:rsidRDefault="00D33419" w:rsidP="00037310">
            <w:pPr>
              <w:spacing w:line="216" w:lineRule="auto"/>
              <w:rPr>
                <w:sz w:val="20"/>
                <w:szCs w:val="20"/>
              </w:rPr>
            </w:pPr>
            <w:r w:rsidRPr="005D1949">
              <w:rPr>
                <w:sz w:val="20"/>
                <w:szCs w:val="20"/>
              </w:rPr>
              <w:t xml:space="preserve">Контактная работа по учебным занятиям, часы 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419" w:rsidRPr="00694337" w:rsidRDefault="00D33419" w:rsidP="0091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33419" w:rsidTr="00037310">
        <w:trPr>
          <w:jc w:val="center"/>
        </w:trPr>
        <w:tc>
          <w:tcPr>
            <w:tcW w:w="2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419" w:rsidRPr="005D1949" w:rsidRDefault="00D33419" w:rsidP="00037310">
            <w:pPr>
              <w:spacing w:line="216" w:lineRule="auto"/>
              <w:rPr>
                <w:sz w:val="20"/>
                <w:szCs w:val="20"/>
              </w:rPr>
            </w:pPr>
            <w:r w:rsidRPr="005D1949">
              <w:rPr>
                <w:sz w:val="20"/>
                <w:szCs w:val="20"/>
              </w:rPr>
              <w:t xml:space="preserve">Самостоятельная работа, </w:t>
            </w:r>
            <w:r w:rsidRPr="005D1949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419" w:rsidRPr="00694337" w:rsidRDefault="00D33419" w:rsidP="0091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C306DD" w:rsidTr="00037310">
        <w:trPr>
          <w:jc w:val="center"/>
        </w:trPr>
        <w:tc>
          <w:tcPr>
            <w:tcW w:w="27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06DD" w:rsidRPr="005D1949" w:rsidRDefault="00C306DD" w:rsidP="00037310">
            <w:pPr>
              <w:spacing w:line="216" w:lineRule="auto"/>
              <w:rPr>
                <w:sz w:val="20"/>
                <w:szCs w:val="20"/>
              </w:rPr>
            </w:pPr>
            <w:r w:rsidRPr="005D1949"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DD" w:rsidRPr="00694337" w:rsidRDefault="00C306DD" w:rsidP="0023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/ 3</w:t>
            </w:r>
          </w:p>
        </w:tc>
      </w:tr>
    </w:tbl>
    <w:p w:rsidR="00C306DD" w:rsidRDefault="00C306DD" w:rsidP="00C306DD">
      <w:pPr>
        <w:ind w:firstLine="567"/>
        <w:jc w:val="both"/>
        <w:outlineLvl w:val="0"/>
        <w:rPr>
          <w:sz w:val="22"/>
          <w:szCs w:val="22"/>
        </w:rPr>
      </w:pPr>
    </w:p>
    <w:p w:rsidR="00D33419" w:rsidRPr="00D33419" w:rsidRDefault="00D33419" w:rsidP="00D33419">
      <w:pPr>
        <w:ind w:firstLine="567"/>
        <w:jc w:val="both"/>
        <w:outlineLvl w:val="0"/>
        <w:rPr>
          <w:sz w:val="22"/>
          <w:szCs w:val="22"/>
        </w:rPr>
      </w:pPr>
      <w:r w:rsidRPr="00D33419">
        <w:rPr>
          <w:sz w:val="22"/>
          <w:szCs w:val="22"/>
        </w:rPr>
        <w:t xml:space="preserve">Целью изучения дисциплины является подготовка выпускников к инженерной деятельности по программированию  робототехнических систем. </w:t>
      </w:r>
    </w:p>
    <w:p w:rsidR="00D33419" w:rsidRPr="00D33419" w:rsidRDefault="00D33419" w:rsidP="00D33419">
      <w:pPr>
        <w:ind w:firstLine="567"/>
        <w:jc w:val="both"/>
        <w:outlineLvl w:val="0"/>
        <w:rPr>
          <w:sz w:val="22"/>
          <w:szCs w:val="22"/>
        </w:rPr>
      </w:pPr>
      <w:r w:rsidRPr="00D33419">
        <w:rPr>
          <w:sz w:val="22"/>
          <w:szCs w:val="22"/>
        </w:rPr>
        <w:t>Изучение дисциплины должно содействовать формированию у студентов:</w:t>
      </w:r>
    </w:p>
    <w:p w:rsidR="00D33419" w:rsidRPr="00D33419" w:rsidRDefault="00D33419" w:rsidP="00D33419">
      <w:pPr>
        <w:ind w:firstLine="567"/>
        <w:jc w:val="both"/>
        <w:outlineLvl w:val="0"/>
        <w:rPr>
          <w:sz w:val="22"/>
          <w:szCs w:val="22"/>
        </w:rPr>
      </w:pPr>
      <w:r w:rsidRPr="00D33419">
        <w:rPr>
          <w:sz w:val="22"/>
          <w:szCs w:val="22"/>
        </w:rPr>
        <w:t>-  способности иметь навыки по проектированию, конструированию и программированию р</w:t>
      </w:r>
      <w:r w:rsidRPr="00D33419">
        <w:rPr>
          <w:sz w:val="22"/>
          <w:szCs w:val="22"/>
        </w:rPr>
        <w:t>о</w:t>
      </w:r>
      <w:r w:rsidRPr="00D33419">
        <w:rPr>
          <w:sz w:val="22"/>
          <w:szCs w:val="22"/>
        </w:rPr>
        <w:t xml:space="preserve">ботизированных систем; </w:t>
      </w:r>
    </w:p>
    <w:p w:rsidR="00D33419" w:rsidRPr="00D33419" w:rsidRDefault="00D33419" w:rsidP="00D33419">
      <w:pPr>
        <w:ind w:firstLine="567"/>
        <w:jc w:val="both"/>
        <w:outlineLvl w:val="0"/>
        <w:rPr>
          <w:sz w:val="22"/>
          <w:szCs w:val="22"/>
        </w:rPr>
      </w:pPr>
      <w:r w:rsidRPr="00D33419">
        <w:rPr>
          <w:sz w:val="22"/>
          <w:szCs w:val="22"/>
        </w:rPr>
        <w:t>-  способности и готовности программировать промышленных роботов в составе промышле</w:t>
      </w:r>
      <w:r w:rsidRPr="00D33419">
        <w:rPr>
          <w:sz w:val="22"/>
          <w:szCs w:val="22"/>
        </w:rPr>
        <w:t>н</w:t>
      </w:r>
      <w:r w:rsidRPr="00D33419">
        <w:rPr>
          <w:sz w:val="22"/>
          <w:szCs w:val="22"/>
        </w:rPr>
        <w:t xml:space="preserve">ных робототехнических систем; </w:t>
      </w:r>
    </w:p>
    <w:p w:rsidR="00D33419" w:rsidRPr="00D33419" w:rsidRDefault="00D33419" w:rsidP="00D33419">
      <w:pPr>
        <w:ind w:firstLine="567"/>
        <w:jc w:val="both"/>
        <w:outlineLvl w:val="0"/>
        <w:rPr>
          <w:sz w:val="22"/>
          <w:szCs w:val="22"/>
        </w:rPr>
      </w:pPr>
      <w:r w:rsidRPr="00D33419">
        <w:rPr>
          <w:sz w:val="22"/>
          <w:szCs w:val="22"/>
        </w:rPr>
        <w:t>- разрабатывать функциональные схемы, вести анализ устойчивости, точности и качества пр</w:t>
      </w:r>
      <w:r w:rsidRPr="00D33419">
        <w:rPr>
          <w:sz w:val="22"/>
          <w:szCs w:val="22"/>
        </w:rPr>
        <w:t>о</w:t>
      </w:r>
      <w:r w:rsidRPr="00D33419">
        <w:rPr>
          <w:sz w:val="22"/>
          <w:szCs w:val="22"/>
        </w:rPr>
        <w:t>цессов управления промышленными робототехническими системами.</w:t>
      </w:r>
    </w:p>
    <w:p w:rsidR="00C306DD" w:rsidRPr="00D33419" w:rsidRDefault="00C306DD" w:rsidP="00C306DD">
      <w:pPr>
        <w:ind w:firstLine="567"/>
        <w:jc w:val="both"/>
        <w:outlineLvl w:val="0"/>
        <w:rPr>
          <w:sz w:val="22"/>
          <w:szCs w:val="22"/>
        </w:rPr>
      </w:pPr>
      <w:r w:rsidRPr="00D33419">
        <w:rPr>
          <w:sz w:val="22"/>
          <w:szCs w:val="22"/>
        </w:rPr>
        <w:t xml:space="preserve">2 Планируемые результаты изучения дисциплины </w:t>
      </w:r>
    </w:p>
    <w:p w:rsidR="00D33419" w:rsidRPr="00D33419" w:rsidRDefault="00D33419" w:rsidP="00D33419">
      <w:pPr>
        <w:ind w:firstLine="567"/>
        <w:jc w:val="both"/>
        <w:rPr>
          <w:sz w:val="22"/>
          <w:szCs w:val="22"/>
        </w:rPr>
      </w:pPr>
      <w:r w:rsidRPr="00D33419">
        <w:rPr>
          <w:sz w:val="22"/>
          <w:szCs w:val="22"/>
        </w:rPr>
        <w:t>Задачами учебной дисциплины являются освоение теоретических и практических знаний в о</w:t>
      </w:r>
      <w:r w:rsidRPr="00D33419">
        <w:rPr>
          <w:sz w:val="22"/>
          <w:szCs w:val="22"/>
        </w:rPr>
        <w:t>б</w:t>
      </w:r>
      <w:r w:rsidRPr="00D33419">
        <w:rPr>
          <w:sz w:val="22"/>
          <w:szCs w:val="22"/>
        </w:rPr>
        <w:t xml:space="preserve">ласти программирования автоматизированного оборудования, промышленных роботов и </w:t>
      </w:r>
      <w:r w:rsidRPr="00D33419">
        <w:rPr>
          <w:color w:val="000000"/>
          <w:spacing w:val="-12"/>
          <w:sz w:val="22"/>
          <w:szCs w:val="22"/>
        </w:rPr>
        <w:t>автоматич</w:t>
      </w:r>
      <w:r w:rsidRPr="00D33419">
        <w:rPr>
          <w:color w:val="000000"/>
          <w:spacing w:val="-12"/>
          <w:sz w:val="22"/>
          <w:szCs w:val="22"/>
        </w:rPr>
        <w:t>е</w:t>
      </w:r>
      <w:r w:rsidRPr="00D33419">
        <w:rPr>
          <w:color w:val="000000"/>
          <w:spacing w:val="-12"/>
          <w:sz w:val="22"/>
          <w:szCs w:val="22"/>
        </w:rPr>
        <w:t>ских линий</w:t>
      </w:r>
      <w:r w:rsidRPr="00D33419">
        <w:rPr>
          <w:sz w:val="22"/>
          <w:szCs w:val="22"/>
        </w:rPr>
        <w:t>.</w:t>
      </w:r>
    </w:p>
    <w:p w:rsidR="00D33419" w:rsidRPr="00D33419" w:rsidRDefault="00D33419" w:rsidP="00D33419">
      <w:pPr>
        <w:ind w:firstLine="567"/>
        <w:jc w:val="both"/>
        <w:rPr>
          <w:sz w:val="22"/>
          <w:szCs w:val="22"/>
        </w:rPr>
      </w:pPr>
      <w:r w:rsidRPr="00D33419">
        <w:rPr>
          <w:sz w:val="22"/>
          <w:szCs w:val="22"/>
        </w:rPr>
        <w:t xml:space="preserve">В результате освоения учебной дисциплины </w:t>
      </w:r>
      <w:proofErr w:type="gramStart"/>
      <w:r w:rsidRPr="00D33419">
        <w:rPr>
          <w:sz w:val="22"/>
          <w:szCs w:val="22"/>
        </w:rPr>
        <w:t>обучающийся</w:t>
      </w:r>
      <w:proofErr w:type="gramEnd"/>
      <w:r w:rsidRPr="00D33419">
        <w:rPr>
          <w:sz w:val="22"/>
          <w:szCs w:val="22"/>
        </w:rPr>
        <w:t xml:space="preserve"> должен </w:t>
      </w:r>
    </w:p>
    <w:p w:rsidR="00D33419" w:rsidRPr="00D33419" w:rsidRDefault="00D33419" w:rsidP="00D33419">
      <w:pPr>
        <w:jc w:val="both"/>
        <w:rPr>
          <w:sz w:val="22"/>
          <w:szCs w:val="22"/>
        </w:rPr>
      </w:pPr>
      <w:r w:rsidRPr="00D33419">
        <w:rPr>
          <w:b/>
          <w:bCs/>
          <w:sz w:val="22"/>
          <w:szCs w:val="22"/>
        </w:rPr>
        <w:t>знать</w:t>
      </w:r>
      <w:r w:rsidRPr="00D33419">
        <w:rPr>
          <w:sz w:val="22"/>
          <w:szCs w:val="22"/>
        </w:rPr>
        <w:t>:</w:t>
      </w:r>
    </w:p>
    <w:p w:rsidR="00D33419" w:rsidRPr="00D33419" w:rsidRDefault="00D33419" w:rsidP="00D33419">
      <w:pPr>
        <w:ind w:firstLine="708"/>
        <w:jc w:val="both"/>
        <w:rPr>
          <w:sz w:val="22"/>
          <w:szCs w:val="22"/>
        </w:rPr>
      </w:pPr>
      <w:r w:rsidRPr="00D33419">
        <w:rPr>
          <w:color w:val="000000"/>
          <w:sz w:val="22"/>
          <w:szCs w:val="22"/>
        </w:rPr>
        <w:t>- основные направления и перспективы автоматизации производственных процессов;</w:t>
      </w:r>
    </w:p>
    <w:p w:rsidR="00D33419" w:rsidRPr="00D33419" w:rsidRDefault="00D33419" w:rsidP="00D33419">
      <w:pPr>
        <w:ind w:firstLine="708"/>
        <w:jc w:val="both"/>
        <w:rPr>
          <w:sz w:val="22"/>
          <w:szCs w:val="22"/>
        </w:rPr>
      </w:pPr>
      <w:r w:rsidRPr="00D33419">
        <w:rPr>
          <w:color w:val="000000"/>
          <w:sz w:val="22"/>
          <w:szCs w:val="22"/>
        </w:rPr>
        <w:t xml:space="preserve">- основные технические характеристики и работу </w:t>
      </w:r>
      <w:r w:rsidRPr="00D33419">
        <w:rPr>
          <w:sz w:val="22"/>
          <w:szCs w:val="22"/>
        </w:rPr>
        <w:t>производственного оборудования</w:t>
      </w:r>
      <w:r w:rsidRPr="00D33419">
        <w:rPr>
          <w:color w:val="000000"/>
          <w:sz w:val="22"/>
          <w:szCs w:val="22"/>
        </w:rPr>
        <w:t xml:space="preserve"> в составе робототехнических комплексов и </w:t>
      </w:r>
      <w:r w:rsidRPr="00D33419">
        <w:rPr>
          <w:sz w:val="22"/>
          <w:szCs w:val="22"/>
        </w:rPr>
        <w:t xml:space="preserve">автоматизированных </w:t>
      </w:r>
      <w:r w:rsidRPr="00D33419">
        <w:rPr>
          <w:color w:val="000000"/>
          <w:sz w:val="22"/>
          <w:szCs w:val="22"/>
        </w:rPr>
        <w:t>систем;</w:t>
      </w:r>
    </w:p>
    <w:p w:rsidR="00D33419" w:rsidRPr="00D33419" w:rsidRDefault="00D33419" w:rsidP="00D33419">
      <w:pPr>
        <w:ind w:firstLine="708"/>
        <w:jc w:val="both"/>
        <w:rPr>
          <w:color w:val="000000"/>
          <w:sz w:val="22"/>
          <w:szCs w:val="22"/>
        </w:rPr>
      </w:pPr>
      <w:r w:rsidRPr="00D33419">
        <w:rPr>
          <w:color w:val="000000"/>
          <w:sz w:val="22"/>
          <w:szCs w:val="22"/>
        </w:rPr>
        <w:t>- способы представления программ работы производственного оборудования в составе пр</w:t>
      </w:r>
      <w:r w:rsidRPr="00D33419">
        <w:rPr>
          <w:color w:val="000000"/>
          <w:sz w:val="22"/>
          <w:szCs w:val="22"/>
        </w:rPr>
        <w:t>о</w:t>
      </w:r>
      <w:r w:rsidRPr="00D33419">
        <w:rPr>
          <w:color w:val="000000"/>
          <w:sz w:val="22"/>
          <w:szCs w:val="22"/>
        </w:rPr>
        <w:t>мышленных роботехнических систем;</w:t>
      </w:r>
    </w:p>
    <w:p w:rsidR="00D33419" w:rsidRPr="00D33419" w:rsidRDefault="00D33419" w:rsidP="00D33419">
      <w:pPr>
        <w:ind w:firstLine="708"/>
        <w:jc w:val="both"/>
        <w:rPr>
          <w:color w:val="000000"/>
          <w:sz w:val="22"/>
          <w:szCs w:val="22"/>
        </w:rPr>
      </w:pPr>
      <w:r w:rsidRPr="00D33419">
        <w:rPr>
          <w:color w:val="000000"/>
          <w:sz w:val="22"/>
          <w:szCs w:val="22"/>
        </w:rPr>
        <w:t>- основные методы программирования промышленных роботов и их технологические во</w:t>
      </w:r>
      <w:r w:rsidRPr="00D33419">
        <w:rPr>
          <w:color w:val="000000"/>
          <w:sz w:val="22"/>
          <w:szCs w:val="22"/>
        </w:rPr>
        <w:t>з</w:t>
      </w:r>
      <w:r w:rsidRPr="00D33419">
        <w:rPr>
          <w:color w:val="000000"/>
          <w:sz w:val="22"/>
          <w:szCs w:val="22"/>
        </w:rPr>
        <w:t>можности при решении задач программирования;</w:t>
      </w:r>
    </w:p>
    <w:p w:rsidR="00D33419" w:rsidRPr="00D33419" w:rsidRDefault="00D33419" w:rsidP="00D33419">
      <w:pPr>
        <w:ind w:firstLine="708"/>
        <w:jc w:val="both"/>
        <w:rPr>
          <w:color w:val="000000"/>
          <w:sz w:val="22"/>
          <w:szCs w:val="22"/>
        </w:rPr>
      </w:pPr>
      <w:r w:rsidRPr="00D33419">
        <w:rPr>
          <w:color w:val="000000"/>
          <w:sz w:val="22"/>
          <w:szCs w:val="22"/>
        </w:rPr>
        <w:t>- специфику работы систем цифрового программного управления в режимах подготовки и о</w:t>
      </w:r>
      <w:r w:rsidRPr="00D33419">
        <w:rPr>
          <w:color w:val="000000"/>
          <w:sz w:val="22"/>
          <w:szCs w:val="22"/>
        </w:rPr>
        <w:t>т</w:t>
      </w:r>
      <w:r w:rsidRPr="00D33419">
        <w:rPr>
          <w:color w:val="000000"/>
          <w:sz w:val="22"/>
          <w:szCs w:val="22"/>
        </w:rPr>
        <w:t>работки программ.</w:t>
      </w:r>
    </w:p>
    <w:p w:rsidR="00D33419" w:rsidRPr="00D33419" w:rsidRDefault="00D33419" w:rsidP="00D33419">
      <w:pPr>
        <w:jc w:val="both"/>
        <w:rPr>
          <w:sz w:val="22"/>
          <w:szCs w:val="22"/>
        </w:rPr>
      </w:pPr>
      <w:r w:rsidRPr="00D33419">
        <w:rPr>
          <w:b/>
          <w:bCs/>
          <w:sz w:val="22"/>
          <w:szCs w:val="22"/>
        </w:rPr>
        <w:t>уметь</w:t>
      </w:r>
      <w:r w:rsidRPr="00D33419">
        <w:rPr>
          <w:sz w:val="22"/>
          <w:szCs w:val="22"/>
        </w:rPr>
        <w:t>:</w:t>
      </w:r>
    </w:p>
    <w:p w:rsidR="00D33419" w:rsidRPr="00D33419" w:rsidRDefault="00D33419" w:rsidP="00D33419">
      <w:pPr>
        <w:ind w:firstLine="708"/>
        <w:jc w:val="both"/>
        <w:rPr>
          <w:color w:val="000000"/>
          <w:sz w:val="22"/>
          <w:szCs w:val="22"/>
        </w:rPr>
      </w:pPr>
      <w:r w:rsidRPr="00D33419">
        <w:rPr>
          <w:color w:val="000000"/>
          <w:sz w:val="22"/>
          <w:szCs w:val="22"/>
        </w:rPr>
        <w:t>- разрабатывать программы управления промышленными робототехническими системами;</w:t>
      </w:r>
    </w:p>
    <w:p w:rsidR="00D33419" w:rsidRPr="00D33419" w:rsidRDefault="00D33419" w:rsidP="00D33419">
      <w:pPr>
        <w:ind w:firstLine="708"/>
        <w:jc w:val="both"/>
        <w:rPr>
          <w:color w:val="000000"/>
          <w:sz w:val="22"/>
          <w:szCs w:val="22"/>
        </w:rPr>
      </w:pPr>
      <w:r w:rsidRPr="00D33419">
        <w:rPr>
          <w:color w:val="000000"/>
          <w:sz w:val="22"/>
          <w:szCs w:val="22"/>
        </w:rPr>
        <w:t>- настраивать возможные режимы работы оборудования с программным управлением;</w:t>
      </w:r>
    </w:p>
    <w:p w:rsidR="00D33419" w:rsidRPr="00D33419" w:rsidRDefault="00D33419" w:rsidP="00D33419">
      <w:pPr>
        <w:ind w:firstLine="708"/>
        <w:jc w:val="both"/>
        <w:rPr>
          <w:color w:val="000000"/>
          <w:sz w:val="22"/>
          <w:szCs w:val="22"/>
        </w:rPr>
      </w:pPr>
      <w:r w:rsidRPr="00D33419">
        <w:rPr>
          <w:color w:val="000000"/>
          <w:sz w:val="22"/>
          <w:szCs w:val="22"/>
        </w:rPr>
        <w:t xml:space="preserve">- осуществлять программирование траектории движения манипулятора робота. </w:t>
      </w:r>
    </w:p>
    <w:p w:rsidR="00D33419" w:rsidRPr="00D33419" w:rsidRDefault="00D33419" w:rsidP="00D33419">
      <w:pPr>
        <w:jc w:val="both"/>
        <w:rPr>
          <w:sz w:val="22"/>
          <w:szCs w:val="22"/>
        </w:rPr>
      </w:pPr>
      <w:r w:rsidRPr="00D33419">
        <w:rPr>
          <w:b/>
          <w:bCs/>
          <w:sz w:val="22"/>
          <w:szCs w:val="22"/>
        </w:rPr>
        <w:t>владеть</w:t>
      </w:r>
      <w:r w:rsidRPr="00D33419">
        <w:rPr>
          <w:sz w:val="22"/>
          <w:szCs w:val="22"/>
        </w:rPr>
        <w:t>:</w:t>
      </w:r>
    </w:p>
    <w:p w:rsidR="00D33419" w:rsidRPr="00D33419" w:rsidRDefault="00D33419" w:rsidP="00D33419">
      <w:pPr>
        <w:ind w:firstLine="708"/>
        <w:rPr>
          <w:sz w:val="22"/>
          <w:szCs w:val="22"/>
        </w:rPr>
      </w:pPr>
      <w:r w:rsidRPr="00D33419">
        <w:rPr>
          <w:color w:val="000000"/>
          <w:sz w:val="22"/>
          <w:szCs w:val="22"/>
        </w:rPr>
        <w:t>- методами и алгоритмами программирования основного технологического и периферийного оборудования для решения конкретных задач автоматизации производства;</w:t>
      </w:r>
    </w:p>
    <w:p w:rsidR="00D33419" w:rsidRPr="00D33419" w:rsidRDefault="00D33419" w:rsidP="00D334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419">
        <w:rPr>
          <w:color w:val="000000"/>
          <w:sz w:val="22"/>
          <w:szCs w:val="22"/>
        </w:rPr>
        <w:t xml:space="preserve">  - способами определения эффективности использования существующих или вновь разрабат</w:t>
      </w:r>
      <w:r w:rsidRPr="00D33419">
        <w:rPr>
          <w:color w:val="000000"/>
          <w:sz w:val="22"/>
          <w:szCs w:val="22"/>
        </w:rPr>
        <w:t>ы</w:t>
      </w:r>
      <w:r w:rsidRPr="00D33419">
        <w:rPr>
          <w:color w:val="000000"/>
          <w:sz w:val="22"/>
          <w:szCs w:val="22"/>
        </w:rPr>
        <w:t>ваемых программ для промышленных робототехнических систем.</w:t>
      </w:r>
    </w:p>
    <w:p w:rsidR="00D70F87" w:rsidRPr="00037310" w:rsidRDefault="00D70F87" w:rsidP="00037310">
      <w:pPr>
        <w:spacing w:line="216" w:lineRule="auto"/>
        <w:ind w:firstLine="567"/>
        <w:jc w:val="both"/>
        <w:rPr>
          <w:i/>
          <w:iCs/>
          <w:sz w:val="22"/>
          <w:szCs w:val="22"/>
        </w:rPr>
      </w:pPr>
      <w:r w:rsidRPr="00037310">
        <w:rPr>
          <w:sz w:val="22"/>
          <w:szCs w:val="22"/>
        </w:rPr>
        <w:t>3. Требования к освоению учебной дисциплины</w:t>
      </w:r>
    </w:p>
    <w:p w:rsidR="00D70F87" w:rsidRDefault="00D70F87" w:rsidP="00037310">
      <w:pPr>
        <w:spacing w:after="60" w:line="216" w:lineRule="auto"/>
        <w:ind w:firstLine="567"/>
        <w:jc w:val="both"/>
        <w:rPr>
          <w:sz w:val="22"/>
          <w:szCs w:val="22"/>
        </w:rPr>
      </w:pPr>
      <w:r w:rsidRPr="00037310">
        <w:rPr>
          <w:sz w:val="22"/>
          <w:szCs w:val="22"/>
        </w:rPr>
        <w:t>Освоение данной учебной дисциплины должно обеспечивать формирование следующих комп</w:t>
      </w:r>
      <w:r w:rsidRPr="00037310">
        <w:rPr>
          <w:sz w:val="22"/>
          <w:szCs w:val="22"/>
        </w:rPr>
        <w:t>е</w:t>
      </w:r>
      <w:r w:rsidRPr="00037310">
        <w:rPr>
          <w:sz w:val="22"/>
          <w:szCs w:val="22"/>
        </w:rPr>
        <w:t>тенций:</w:t>
      </w:r>
    </w:p>
    <w:p w:rsidR="00750699" w:rsidRDefault="00750699" w:rsidP="00037310">
      <w:pPr>
        <w:spacing w:after="60" w:line="216" w:lineRule="auto"/>
        <w:ind w:firstLine="567"/>
        <w:jc w:val="both"/>
        <w:rPr>
          <w:sz w:val="22"/>
          <w:szCs w:val="22"/>
        </w:rPr>
      </w:pPr>
    </w:p>
    <w:p w:rsidR="00750699" w:rsidRDefault="00750699" w:rsidP="00037310">
      <w:pPr>
        <w:spacing w:after="60" w:line="216" w:lineRule="auto"/>
        <w:ind w:firstLine="567"/>
        <w:jc w:val="both"/>
        <w:rPr>
          <w:sz w:val="22"/>
          <w:szCs w:val="22"/>
        </w:rPr>
      </w:pPr>
    </w:p>
    <w:p w:rsidR="00750699" w:rsidRDefault="00750699" w:rsidP="00037310">
      <w:pPr>
        <w:spacing w:after="60" w:line="216" w:lineRule="auto"/>
        <w:ind w:firstLine="567"/>
        <w:jc w:val="both"/>
        <w:rPr>
          <w:sz w:val="22"/>
          <w:szCs w:val="22"/>
        </w:rPr>
      </w:pPr>
    </w:p>
    <w:p w:rsidR="00750699" w:rsidRDefault="00750699" w:rsidP="00037310">
      <w:pPr>
        <w:spacing w:after="60" w:line="216" w:lineRule="auto"/>
        <w:ind w:firstLine="567"/>
        <w:jc w:val="both"/>
        <w:rPr>
          <w:sz w:val="22"/>
          <w:szCs w:val="2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D33419" w:rsidRPr="00FE69D6" w:rsidTr="00914437">
        <w:tc>
          <w:tcPr>
            <w:tcW w:w="1526" w:type="dxa"/>
            <w:vAlign w:val="center"/>
          </w:tcPr>
          <w:p w:rsidR="00D33419" w:rsidRPr="00FE69D6" w:rsidRDefault="00D33419" w:rsidP="00914437">
            <w:pPr>
              <w:jc w:val="center"/>
              <w:rPr>
                <w:sz w:val="20"/>
                <w:szCs w:val="20"/>
              </w:rPr>
            </w:pPr>
            <w:r w:rsidRPr="00FE69D6">
              <w:rPr>
                <w:sz w:val="20"/>
                <w:szCs w:val="20"/>
              </w:rPr>
              <w:lastRenderedPageBreak/>
              <w:t>Коды форм</w:t>
            </w:r>
            <w:r w:rsidRPr="00FE69D6">
              <w:rPr>
                <w:sz w:val="20"/>
                <w:szCs w:val="20"/>
              </w:rPr>
              <w:t>и</w:t>
            </w:r>
            <w:r w:rsidRPr="00FE69D6">
              <w:rPr>
                <w:sz w:val="20"/>
                <w:szCs w:val="20"/>
              </w:rPr>
              <w:t>руемых комп</w:t>
            </w:r>
            <w:r w:rsidRPr="00FE69D6">
              <w:rPr>
                <w:sz w:val="20"/>
                <w:szCs w:val="20"/>
              </w:rPr>
              <w:t>е</w:t>
            </w:r>
            <w:r w:rsidRPr="00FE69D6">
              <w:rPr>
                <w:sz w:val="20"/>
                <w:szCs w:val="20"/>
              </w:rPr>
              <w:t>тенций</w:t>
            </w:r>
          </w:p>
        </w:tc>
        <w:tc>
          <w:tcPr>
            <w:tcW w:w="8363" w:type="dxa"/>
            <w:vAlign w:val="center"/>
          </w:tcPr>
          <w:p w:rsidR="00D33419" w:rsidRPr="00FE69D6" w:rsidRDefault="00D33419" w:rsidP="00914437">
            <w:pPr>
              <w:jc w:val="center"/>
              <w:rPr>
                <w:sz w:val="20"/>
                <w:szCs w:val="20"/>
              </w:rPr>
            </w:pPr>
            <w:r w:rsidRPr="00FE69D6">
              <w:rPr>
                <w:sz w:val="20"/>
                <w:szCs w:val="20"/>
              </w:rPr>
              <w:t>Наименования формируемых компетенций</w:t>
            </w:r>
          </w:p>
        </w:tc>
      </w:tr>
      <w:tr w:rsidR="00D33419" w:rsidRPr="00FE69D6" w:rsidTr="00914437">
        <w:tc>
          <w:tcPr>
            <w:tcW w:w="1526" w:type="dxa"/>
            <w:vAlign w:val="center"/>
          </w:tcPr>
          <w:p w:rsidR="00D33419" w:rsidRPr="00D33419" w:rsidRDefault="00D33419" w:rsidP="00914437">
            <w:pPr>
              <w:rPr>
                <w:sz w:val="22"/>
                <w:szCs w:val="22"/>
              </w:rPr>
            </w:pPr>
            <w:r w:rsidRPr="00D33419">
              <w:rPr>
                <w:sz w:val="22"/>
                <w:szCs w:val="22"/>
              </w:rPr>
              <w:t>ОК-1</w:t>
            </w:r>
          </w:p>
        </w:tc>
        <w:tc>
          <w:tcPr>
            <w:tcW w:w="8363" w:type="dxa"/>
            <w:vAlign w:val="center"/>
          </w:tcPr>
          <w:p w:rsidR="00D33419" w:rsidRPr="00D33419" w:rsidRDefault="00D33419" w:rsidP="00914437">
            <w:pPr>
              <w:jc w:val="both"/>
              <w:rPr>
                <w:sz w:val="22"/>
                <w:szCs w:val="22"/>
              </w:rPr>
            </w:pPr>
            <w:r w:rsidRPr="00D33419">
              <w:rPr>
                <w:sz w:val="22"/>
                <w:szCs w:val="22"/>
              </w:rPr>
              <w:t>способностью совершенствовать и развивать свой интеллектуальный и общекульту</w:t>
            </w:r>
            <w:r w:rsidRPr="00D33419">
              <w:rPr>
                <w:sz w:val="22"/>
                <w:szCs w:val="22"/>
              </w:rPr>
              <w:t>р</w:t>
            </w:r>
            <w:r w:rsidRPr="00D33419">
              <w:rPr>
                <w:sz w:val="22"/>
                <w:szCs w:val="22"/>
              </w:rPr>
              <w:t xml:space="preserve">ный уровень </w:t>
            </w:r>
          </w:p>
        </w:tc>
      </w:tr>
      <w:tr w:rsidR="00D33419" w:rsidRPr="00FE69D6" w:rsidTr="00914437">
        <w:tc>
          <w:tcPr>
            <w:tcW w:w="1526" w:type="dxa"/>
          </w:tcPr>
          <w:p w:rsidR="00D33419" w:rsidRPr="00D33419" w:rsidRDefault="00D33419" w:rsidP="00914437">
            <w:pPr>
              <w:spacing w:before="60" w:after="60"/>
              <w:rPr>
                <w:sz w:val="22"/>
                <w:szCs w:val="22"/>
              </w:rPr>
            </w:pPr>
            <w:r w:rsidRPr="00D33419">
              <w:rPr>
                <w:sz w:val="22"/>
                <w:szCs w:val="22"/>
              </w:rPr>
              <w:t>ОПК-3</w:t>
            </w:r>
          </w:p>
        </w:tc>
        <w:tc>
          <w:tcPr>
            <w:tcW w:w="8363" w:type="dxa"/>
          </w:tcPr>
          <w:p w:rsidR="00D33419" w:rsidRPr="00D33419" w:rsidRDefault="00D33419" w:rsidP="00914437">
            <w:pPr>
              <w:jc w:val="both"/>
              <w:rPr>
                <w:sz w:val="22"/>
                <w:szCs w:val="22"/>
              </w:rPr>
            </w:pPr>
            <w:r w:rsidRPr="00D33419">
              <w:rPr>
                <w:sz w:val="22"/>
                <w:szCs w:val="22"/>
              </w:rPr>
              <w:t>владением современными информационными технологиями, готовностью применять современные и специализированные средства автоматизированного проектирования и машинной графики при проектировании систем и их отдельных модулей, знать и с</w:t>
            </w:r>
            <w:r w:rsidRPr="00D33419">
              <w:rPr>
                <w:sz w:val="22"/>
                <w:szCs w:val="22"/>
              </w:rPr>
              <w:t>о</w:t>
            </w:r>
            <w:r w:rsidRPr="00D33419">
              <w:rPr>
                <w:sz w:val="22"/>
                <w:szCs w:val="22"/>
              </w:rPr>
              <w:t>блюдать основные требования информационной безопасности</w:t>
            </w:r>
          </w:p>
        </w:tc>
      </w:tr>
      <w:tr w:rsidR="00D33419" w:rsidRPr="0008269F" w:rsidTr="00914437">
        <w:tc>
          <w:tcPr>
            <w:tcW w:w="1526" w:type="dxa"/>
          </w:tcPr>
          <w:p w:rsidR="00D33419" w:rsidRPr="00D33419" w:rsidRDefault="00D33419" w:rsidP="00914437">
            <w:pPr>
              <w:spacing w:before="60" w:after="60"/>
              <w:rPr>
                <w:sz w:val="22"/>
                <w:szCs w:val="22"/>
              </w:rPr>
            </w:pPr>
            <w:r w:rsidRPr="00D33419">
              <w:rPr>
                <w:sz w:val="22"/>
                <w:szCs w:val="22"/>
              </w:rPr>
              <w:t>ПК-1</w:t>
            </w:r>
          </w:p>
        </w:tc>
        <w:tc>
          <w:tcPr>
            <w:tcW w:w="8363" w:type="dxa"/>
          </w:tcPr>
          <w:p w:rsidR="00D33419" w:rsidRPr="00D33419" w:rsidRDefault="00D33419" w:rsidP="00914437">
            <w:pPr>
              <w:jc w:val="both"/>
              <w:rPr>
                <w:sz w:val="22"/>
                <w:szCs w:val="22"/>
              </w:rPr>
            </w:pPr>
            <w:r w:rsidRPr="00D33419">
              <w:rPr>
                <w:sz w:val="22"/>
                <w:szCs w:val="22"/>
              </w:rPr>
              <w:t>способностью составлять математические модели мехатронных и робототехнических систем, их подсистем, включая исполнительные, информационно-сенсорные и упра</w:t>
            </w:r>
            <w:r w:rsidRPr="00D33419">
              <w:rPr>
                <w:sz w:val="22"/>
                <w:szCs w:val="22"/>
              </w:rPr>
              <w:t>в</w:t>
            </w:r>
            <w:r w:rsidRPr="00D33419">
              <w:rPr>
                <w:sz w:val="22"/>
                <w:szCs w:val="22"/>
              </w:rPr>
              <w:t>ляющие модули, с применением методов формальной логики, методов конечных а</w:t>
            </w:r>
            <w:r w:rsidRPr="00D33419">
              <w:rPr>
                <w:sz w:val="22"/>
                <w:szCs w:val="22"/>
              </w:rPr>
              <w:t>в</w:t>
            </w:r>
            <w:r w:rsidRPr="00D33419">
              <w:rPr>
                <w:sz w:val="22"/>
                <w:szCs w:val="22"/>
              </w:rPr>
              <w:t>томатов, сетей Петри, методов искусственного интеллекта, нечеткой логики, генет</w:t>
            </w:r>
            <w:r w:rsidRPr="00D33419">
              <w:rPr>
                <w:sz w:val="22"/>
                <w:szCs w:val="22"/>
              </w:rPr>
              <w:t>и</w:t>
            </w:r>
            <w:r w:rsidRPr="00D33419">
              <w:rPr>
                <w:sz w:val="22"/>
                <w:szCs w:val="22"/>
              </w:rPr>
              <w:t xml:space="preserve">ческих алгоритмов, искусственных нейронных и </w:t>
            </w:r>
            <w:proofErr w:type="spellStart"/>
            <w:r w:rsidRPr="00D33419">
              <w:rPr>
                <w:sz w:val="22"/>
                <w:szCs w:val="22"/>
              </w:rPr>
              <w:t>нейро</w:t>
            </w:r>
            <w:proofErr w:type="spellEnd"/>
            <w:r w:rsidRPr="00D33419">
              <w:rPr>
                <w:sz w:val="22"/>
                <w:szCs w:val="22"/>
              </w:rPr>
              <w:t>-нечетких сетей</w:t>
            </w:r>
          </w:p>
        </w:tc>
      </w:tr>
      <w:tr w:rsidR="00D33419" w:rsidRPr="0008269F" w:rsidTr="00914437">
        <w:tc>
          <w:tcPr>
            <w:tcW w:w="1526" w:type="dxa"/>
          </w:tcPr>
          <w:p w:rsidR="00D33419" w:rsidRPr="00D33419" w:rsidRDefault="00D33419" w:rsidP="00914437">
            <w:pPr>
              <w:spacing w:before="60" w:after="60"/>
              <w:rPr>
                <w:sz w:val="22"/>
                <w:szCs w:val="22"/>
              </w:rPr>
            </w:pPr>
            <w:r w:rsidRPr="00D33419">
              <w:rPr>
                <w:sz w:val="22"/>
                <w:szCs w:val="22"/>
              </w:rPr>
              <w:t>ПК-2</w:t>
            </w:r>
          </w:p>
        </w:tc>
        <w:tc>
          <w:tcPr>
            <w:tcW w:w="8363" w:type="dxa"/>
          </w:tcPr>
          <w:p w:rsidR="00D33419" w:rsidRPr="00D33419" w:rsidRDefault="00D33419" w:rsidP="00914437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33419">
              <w:rPr>
                <w:sz w:val="22"/>
                <w:szCs w:val="22"/>
              </w:rPr>
              <w:t>способностью использовать имеющиеся программные пакеты и, при необходимости, разрабатывать новое программное обеспечение, необходимое для обработки инфо</w:t>
            </w:r>
            <w:r w:rsidRPr="00D33419">
              <w:rPr>
                <w:sz w:val="22"/>
                <w:szCs w:val="22"/>
              </w:rPr>
              <w:t>р</w:t>
            </w:r>
            <w:r w:rsidRPr="00D33419">
              <w:rPr>
                <w:sz w:val="22"/>
                <w:szCs w:val="22"/>
              </w:rPr>
              <w:t>мации и управления в мехатронных и робототехнических системах, а также для их проектирования</w:t>
            </w:r>
          </w:p>
        </w:tc>
      </w:tr>
      <w:tr w:rsidR="00D33419" w:rsidRPr="0008269F" w:rsidTr="00914437">
        <w:tc>
          <w:tcPr>
            <w:tcW w:w="1526" w:type="dxa"/>
          </w:tcPr>
          <w:p w:rsidR="00D33419" w:rsidRPr="00D33419" w:rsidRDefault="00D33419" w:rsidP="00914437">
            <w:pPr>
              <w:spacing w:before="60" w:after="60"/>
              <w:rPr>
                <w:sz w:val="22"/>
                <w:szCs w:val="22"/>
              </w:rPr>
            </w:pPr>
            <w:r w:rsidRPr="00D33419">
              <w:rPr>
                <w:sz w:val="22"/>
                <w:szCs w:val="22"/>
              </w:rPr>
              <w:t>ПК-8</w:t>
            </w:r>
          </w:p>
        </w:tc>
        <w:tc>
          <w:tcPr>
            <w:tcW w:w="8363" w:type="dxa"/>
          </w:tcPr>
          <w:p w:rsidR="00D33419" w:rsidRPr="00D33419" w:rsidRDefault="00D33419" w:rsidP="00914437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33419">
              <w:rPr>
                <w:sz w:val="22"/>
                <w:szCs w:val="22"/>
              </w:rPr>
              <w:t>готовностью к руководству и участию в подготовке технико-экономического обосн</w:t>
            </w:r>
            <w:r w:rsidRPr="00D33419">
              <w:rPr>
                <w:sz w:val="22"/>
                <w:szCs w:val="22"/>
              </w:rPr>
              <w:t>о</w:t>
            </w:r>
            <w:r w:rsidRPr="00D33419">
              <w:rPr>
                <w:sz w:val="22"/>
                <w:szCs w:val="22"/>
              </w:rPr>
              <w:t>вания проектов создания мехатронных и робототехнических систем, их подсистем и отдельных модулей</w:t>
            </w:r>
          </w:p>
        </w:tc>
      </w:tr>
    </w:tbl>
    <w:p w:rsidR="00D33419" w:rsidRDefault="00D33419" w:rsidP="00D33419">
      <w:pPr>
        <w:spacing w:after="60" w:line="216" w:lineRule="auto"/>
        <w:jc w:val="both"/>
        <w:rPr>
          <w:sz w:val="22"/>
          <w:szCs w:val="22"/>
        </w:rPr>
      </w:pPr>
    </w:p>
    <w:p w:rsidR="00D70F87" w:rsidRPr="00976C79" w:rsidRDefault="00D70F87" w:rsidP="00037310">
      <w:pPr>
        <w:spacing w:before="60" w:line="216" w:lineRule="auto"/>
        <w:ind w:firstLine="567"/>
        <w:jc w:val="both"/>
        <w:outlineLvl w:val="0"/>
        <w:rPr>
          <w:i/>
          <w:iCs/>
          <w:sz w:val="22"/>
          <w:szCs w:val="22"/>
        </w:rPr>
      </w:pPr>
      <w:r w:rsidRPr="00976C79">
        <w:rPr>
          <w:sz w:val="22"/>
          <w:szCs w:val="22"/>
        </w:rPr>
        <w:t xml:space="preserve">4. Образовательные технологии: традиционные, мультимедиа, </w:t>
      </w:r>
      <w:r w:rsidR="003A4A91">
        <w:rPr>
          <w:sz w:val="22"/>
          <w:szCs w:val="22"/>
        </w:rPr>
        <w:t>с использованием ЭВМ и ра</w:t>
      </w:r>
      <w:r w:rsidR="003A4A91">
        <w:rPr>
          <w:sz w:val="22"/>
          <w:szCs w:val="22"/>
        </w:rPr>
        <w:t>с</w:t>
      </w:r>
      <w:r w:rsidR="003A4A91">
        <w:rPr>
          <w:sz w:val="22"/>
          <w:szCs w:val="22"/>
        </w:rPr>
        <w:t>четные</w:t>
      </w:r>
      <w:r w:rsidRPr="00976C79">
        <w:rPr>
          <w:sz w:val="22"/>
          <w:szCs w:val="22"/>
        </w:rPr>
        <w:t xml:space="preserve"> формы проведения занятий.</w:t>
      </w:r>
    </w:p>
    <w:sectPr w:rsidR="00D70F87" w:rsidRPr="00976C79" w:rsidSect="0008269F">
      <w:headerReference w:type="even" r:id="rId11"/>
      <w:headerReference w:type="default" r:id="rId12"/>
      <w:footerReference w:type="default" r:id="rId13"/>
      <w:pgSz w:w="11906" w:h="16838"/>
      <w:pgMar w:top="851" w:right="851" w:bottom="1134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37" w:rsidRDefault="00914437">
      <w:r>
        <w:separator/>
      </w:r>
    </w:p>
  </w:endnote>
  <w:endnote w:type="continuationSeparator" w:id="0">
    <w:p w:rsidR="00914437" w:rsidRDefault="0091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9697"/>
      <w:docPartObj>
        <w:docPartGallery w:val="Page Numbers (Bottom of Page)"/>
        <w:docPartUnique/>
      </w:docPartObj>
    </w:sdtPr>
    <w:sdtEndPr/>
    <w:sdtContent>
      <w:p w:rsidR="00914437" w:rsidRDefault="0091443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1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37" w:rsidRDefault="00914437">
      <w:r>
        <w:separator/>
      </w:r>
    </w:p>
  </w:footnote>
  <w:footnote w:type="continuationSeparator" w:id="0">
    <w:p w:rsidR="00914437" w:rsidRDefault="0091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37" w:rsidRDefault="00914437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4437" w:rsidRDefault="00914437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37" w:rsidRDefault="00914437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14CC1243"/>
    <w:multiLevelType w:val="hybridMultilevel"/>
    <w:tmpl w:val="B6B25EB6"/>
    <w:lvl w:ilvl="0" w:tplc="37DA23A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5">
    <w:nsid w:val="29172158"/>
    <w:multiLevelType w:val="hybridMultilevel"/>
    <w:tmpl w:val="AC92EC38"/>
    <w:lvl w:ilvl="0" w:tplc="EFF665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B54F28"/>
    <w:multiLevelType w:val="hybridMultilevel"/>
    <w:tmpl w:val="04EE63FE"/>
    <w:lvl w:ilvl="0" w:tplc="EFF665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9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B2B0DF5"/>
    <w:multiLevelType w:val="hybridMultilevel"/>
    <w:tmpl w:val="4928FEF8"/>
    <w:lvl w:ilvl="0" w:tplc="EFF665B2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5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6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23"/>
  </w:num>
  <w:num w:numId="5">
    <w:abstractNumId w:val="16"/>
  </w:num>
  <w:num w:numId="6">
    <w:abstractNumId w:val="19"/>
  </w:num>
  <w:num w:numId="7">
    <w:abstractNumId w:val="15"/>
  </w:num>
  <w:num w:numId="8">
    <w:abstractNumId w:val="1"/>
  </w:num>
  <w:num w:numId="9">
    <w:abstractNumId w:val="20"/>
  </w:num>
  <w:num w:numId="10">
    <w:abstractNumId w:val="11"/>
  </w:num>
  <w:num w:numId="11">
    <w:abstractNumId w:val="8"/>
  </w:num>
  <w:num w:numId="12">
    <w:abstractNumId w:val="24"/>
  </w:num>
  <w:num w:numId="13">
    <w:abstractNumId w:val="4"/>
  </w:num>
  <w:num w:numId="14">
    <w:abstractNumId w:val="26"/>
  </w:num>
  <w:num w:numId="15">
    <w:abstractNumId w:val="14"/>
  </w:num>
  <w:num w:numId="16">
    <w:abstractNumId w:val="25"/>
  </w:num>
  <w:num w:numId="17">
    <w:abstractNumId w:val="7"/>
  </w:num>
  <w:num w:numId="18">
    <w:abstractNumId w:val="13"/>
  </w:num>
  <w:num w:numId="19">
    <w:abstractNumId w:val="18"/>
  </w:num>
  <w:num w:numId="20">
    <w:abstractNumId w:val="2"/>
  </w:num>
  <w:num w:numId="21">
    <w:abstractNumId w:val="1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2"/>
  </w:num>
  <w:num w:numId="26">
    <w:abstractNumId w:val="5"/>
  </w:num>
  <w:num w:numId="27">
    <w:abstractNumId w:val="6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1BD"/>
    <w:rsid w:val="000049CC"/>
    <w:rsid w:val="000067B9"/>
    <w:rsid w:val="0000791D"/>
    <w:rsid w:val="00012A28"/>
    <w:rsid w:val="0001436F"/>
    <w:rsid w:val="0002305F"/>
    <w:rsid w:val="00026F83"/>
    <w:rsid w:val="0003011E"/>
    <w:rsid w:val="000302BA"/>
    <w:rsid w:val="00037134"/>
    <w:rsid w:val="00037310"/>
    <w:rsid w:val="00040D74"/>
    <w:rsid w:val="00043ABE"/>
    <w:rsid w:val="00043E27"/>
    <w:rsid w:val="00055266"/>
    <w:rsid w:val="00057320"/>
    <w:rsid w:val="00061710"/>
    <w:rsid w:val="00064350"/>
    <w:rsid w:val="0006487B"/>
    <w:rsid w:val="00071057"/>
    <w:rsid w:val="000720D0"/>
    <w:rsid w:val="00072A53"/>
    <w:rsid w:val="000751D9"/>
    <w:rsid w:val="0008269F"/>
    <w:rsid w:val="00084693"/>
    <w:rsid w:val="00096276"/>
    <w:rsid w:val="000A569D"/>
    <w:rsid w:val="000B2963"/>
    <w:rsid w:val="000B441C"/>
    <w:rsid w:val="000B56CF"/>
    <w:rsid w:val="000C1BC1"/>
    <w:rsid w:val="000C1C8D"/>
    <w:rsid w:val="000C3CDE"/>
    <w:rsid w:val="000C3FC6"/>
    <w:rsid w:val="000D0B2C"/>
    <w:rsid w:val="000D0F95"/>
    <w:rsid w:val="000D17FD"/>
    <w:rsid w:val="000D1DA0"/>
    <w:rsid w:val="000D31EA"/>
    <w:rsid w:val="000D37D9"/>
    <w:rsid w:val="000E1554"/>
    <w:rsid w:val="000E27E6"/>
    <w:rsid w:val="000E2945"/>
    <w:rsid w:val="000E3BFB"/>
    <w:rsid w:val="000F0352"/>
    <w:rsid w:val="000F0D3D"/>
    <w:rsid w:val="000F282F"/>
    <w:rsid w:val="000F29EF"/>
    <w:rsid w:val="000F75E5"/>
    <w:rsid w:val="000F796F"/>
    <w:rsid w:val="001011B2"/>
    <w:rsid w:val="00107491"/>
    <w:rsid w:val="00121174"/>
    <w:rsid w:val="001249CA"/>
    <w:rsid w:val="00127524"/>
    <w:rsid w:val="00130553"/>
    <w:rsid w:val="00131F01"/>
    <w:rsid w:val="00132ABF"/>
    <w:rsid w:val="001361FB"/>
    <w:rsid w:val="00141637"/>
    <w:rsid w:val="00147671"/>
    <w:rsid w:val="00147F03"/>
    <w:rsid w:val="001512DB"/>
    <w:rsid w:val="00152B70"/>
    <w:rsid w:val="00153302"/>
    <w:rsid w:val="00155944"/>
    <w:rsid w:val="00157965"/>
    <w:rsid w:val="001602D4"/>
    <w:rsid w:val="00165BB5"/>
    <w:rsid w:val="001700E4"/>
    <w:rsid w:val="00171A42"/>
    <w:rsid w:val="00180EF7"/>
    <w:rsid w:val="00186E0D"/>
    <w:rsid w:val="001901C2"/>
    <w:rsid w:val="00190D4E"/>
    <w:rsid w:val="001910C8"/>
    <w:rsid w:val="00193BEE"/>
    <w:rsid w:val="001944FA"/>
    <w:rsid w:val="00197176"/>
    <w:rsid w:val="001A4511"/>
    <w:rsid w:val="001B20B0"/>
    <w:rsid w:val="001B34AC"/>
    <w:rsid w:val="001B5ACA"/>
    <w:rsid w:val="001C0F17"/>
    <w:rsid w:val="001C11BB"/>
    <w:rsid w:val="001C1DC6"/>
    <w:rsid w:val="001C48DA"/>
    <w:rsid w:val="001D2BE3"/>
    <w:rsid w:val="001D2D64"/>
    <w:rsid w:val="001D5873"/>
    <w:rsid w:val="001E2AF4"/>
    <w:rsid w:val="001E4D18"/>
    <w:rsid w:val="001E69F3"/>
    <w:rsid w:val="001F1A1A"/>
    <w:rsid w:val="001F1EF5"/>
    <w:rsid w:val="001F249E"/>
    <w:rsid w:val="001F3FA0"/>
    <w:rsid w:val="00200660"/>
    <w:rsid w:val="00210388"/>
    <w:rsid w:val="00211762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31335"/>
    <w:rsid w:val="002334A7"/>
    <w:rsid w:val="002364C6"/>
    <w:rsid w:val="0025322B"/>
    <w:rsid w:val="00257983"/>
    <w:rsid w:val="002670C1"/>
    <w:rsid w:val="00275082"/>
    <w:rsid w:val="00275AA7"/>
    <w:rsid w:val="00280652"/>
    <w:rsid w:val="002820E1"/>
    <w:rsid w:val="00282A58"/>
    <w:rsid w:val="0028316D"/>
    <w:rsid w:val="00284D05"/>
    <w:rsid w:val="002866BD"/>
    <w:rsid w:val="00294445"/>
    <w:rsid w:val="00294F35"/>
    <w:rsid w:val="00296F26"/>
    <w:rsid w:val="00296FB6"/>
    <w:rsid w:val="00297965"/>
    <w:rsid w:val="00297DBE"/>
    <w:rsid w:val="002A05B1"/>
    <w:rsid w:val="002A38A2"/>
    <w:rsid w:val="002A3BB6"/>
    <w:rsid w:val="002A5E83"/>
    <w:rsid w:val="002A7F4B"/>
    <w:rsid w:val="002B08F1"/>
    <w:rsid w:val="002B0CA7"/>
    <w:rsid w:val="002B0D2A"/>
    <w:rsid w:val="002B4DCE"/>
    <w:rsid w:val="002C1E69"/>
    <w:rsid w:val="002C2032"/>
    <w:rsid w:val="002C2639"/>
    <w:rsid w:val="002C56B2"/>
    <w:rsid w:val="002C5E2C"/>
    <w:rsid w:val="002D02D8"/>
    <w:rsid w:val="002D52D9"/>
    <w:rsid w:val="002D7187"/>
    <w:rsid w:val="002E51E1"/>
    <w:rsid w:val="002F189B"/>
    <w:rsid w:val="002F26B6"/>
    <w:rsid w:val="002F2741"/>
    <w:rsid w:val="002F3D6E"/>
    <w:rsid w:val="00301A53"/>
    <w:rsid w:val="00306F8F"/>
    <w:rsid w:val="0031188D"/>
    <w:rsid w:val="003162BD"/>
    <w:rsid w:val="00322AD4"/>
    <w:rsid w:val="00325F57"/>
    <w:rsid w:val="003336F4"/>
    <w:rsid w:val="0034329D"/>
    <w:rsid w:val="0034503C"/>
    <w:rsid w:val="003523CD"/>
    <w:rsid w:val="00353010"/>
    <w:rsid w:val="0035554D"/>
    <w:rsid w:val="00355BFE"/>
    <w:rsid w:val="00356550"/>
    <w:rsid w:val="00362F83"/>
    <w:rsid w:val="003649B3"/>
    <w:rsid w:val="00371427"/>
    <w:rsid w:val="003755DA"/>
    <w:rsid w:val="003805F2"/>
    <w:rsid w:val="003866E5"/>
    <w:rsid w:val="00391144"/>
    <w:rsid w:val="003930CF"/>
    <w:rsid w:val="003948C7"/>
    <w:rsid w:val="003A0A20"/>
    <w:rsid w:val="003A1434"/>
    <w:rsid w:val="003A2FD0"/>
    <w:rsid w:val="003A458F"/>
    <w:rsid w:val="003A4A91"/>
    <w:rsid w:val="003A4FD4"/>
    <w:rsid w:val="003B203E"/>
    <w:rsid w:val="003C0BCA"/>
    <w:rsid w:val="003C2035"/>
    <w:rsid w:val="003C28E2"/>
    <w:rsid w:val="003C3C3E"/>
    <w:rsid w:val="003C48AC"/>
    <w:rsid w:val="003C557C"/>
    <w:rsid w:val="003C62F5"/>
    <w:rsid w:val="003D28FB"/>
    <w:rsid w:val="003D56CA"/>
    <w:rsid w:val="003E091B"/>
    <w:rsid w:val="003E1EB5"/>
    <w:rsid w:val="003F2F6D"/>
    <w:rsid w:val="003F6949"/>
    <w:rsid w:val="00400401"/>
    <w:rsid w:val="00405641"/>
    <w:rsid w:val="00411660"/>
    <w:rsid w:val="00413F5C"/>
    <w:rsid w:val="00414973"/>
    <w:rsid w:val="00416ED7"/>
    <w:rsid w:val="004206F6"/>
    <w:rsid w:val="00424EF2"/>
    <w:rsid w:val="00430B9F"/>
    <w:rsid w:val="00433BB2"/>
    <w:rsid w:val="00454990"/>
    <w:rsid w:val="0045652C"/>
    <w:rsid w:val="00461DFB"/>
    <w:rsid w:val="00463286"/>
    <w:rsid w:val="00467A5E"/>
    <w:rsid w:val="004710D3"/>
    <w:rsid w:val="00483128"/>
    <w:rsid w:val="00485BA7"/>
    <w:rsid w:val="0049231F"/>
    <w:rsid w:val="00493A4F"/>
    <w:rsid w:val="004951CA"/>
    <w:rsid w:val="00495A11"/>
    <w:rsid w:val="004B6556"/>
    <w:rsid w:val="004C2475"/>
    <w:rsid w:val="004C5A0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3C40"/>
    <w:rsid w:val="00510A16"/>
    <w:rsid w:val="00516B06"/>
    <w:rsid w:val="00521167"/>
    <w:rsid w:val="005247C8"/>
    <w:rsid w:val="0052732E"/>
    <w:rsid w:val="0053189B"/>
    <w:rsid w:val="00533E1B"/>
    <w:rsid w:val="005403DD"/>
    <w:rsid w:val="00542D10"/>
    <w:rsid w:val="00543040"/>
    <w:rsid w:val="00544AED"/>
    <w:rsid w:val="00550A81"/>
    <w:rsid w:val="00550AC8"/>
    <w:rsid w:val="005513D1"/>
    <w:rsid w:val="00551CF0"/>
    <w:rsid w:val="005569CB"/>
    <w:rsid w:val="0056352F"/>
    <w:rsid w:val="00564E49"/>
    <w:rsid w:val="00571D8A"/>
    <w:rsid w:val="00571DD2"/>
    <w:rsid w:val="00572277"/>
    <w:rsid w:val="00582AE6"/>
    <w:rsid w:val="005921D3"/>
    <w:rsid w:val="0059524F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363"/>
    <w:rsid w:val="005C643B"/>
    <w:rsid w:val="005D1949"/>
    <w:rsid w:val="005D1E85"/>
    <w:rsid w:val="005D2A3B"/>
    <w:rsid w:val="005D3113"/>
    <w:rsid w:val="005D62A2"/>
    <w:rsid w:val="005D63EF"/>
    <w:rsid w:val="005E0B13"/>
    <w:rsid w:val="005E22F5"/>
    <w:rsid w:val="005E2398"/>
    <w:rsid w:val="005E290D"/>
    <w:rsid w:val="005E381D"/>
    <w:rsid w:val="005E64DD"/>
    <w:rsid w:val="005F3F1B"/>
    <w:rsid w:val="005F432D"/>
    <w:rsid w:val="005F5FEA"/>
    <w:rsid w:val="005F781F"/>
    <w:rsid w:val="005F799C"/>
    <w:rsid w:val="005F7DE4"/>
    <w:rsid w:val="00602B57"/>
    <w:rsid w:val="00610784"/>
    <w:rsid w:val="00610B42"/>
    <w:rsid w:val="00611A54"/>
    <w:rsid w:val="0061226A"/>
    <w:rsid w:val="00612DBC"/>
    <w:rsid w:val="006151D9"/>
    <w:rsid w:val="00616494"/>
    <w:rsid w:val="0061672E"/>
    <w:rsid w:val="00622B32"/>
    <w:rsid w:val="0062421F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4BF5"/>
    <w:rsid w:val="006578FB"/>
    <w:rsid w:val="0066059D"/>
    <w:rsid w:val="006715C1"/>
    <w:rsid w:val="006755B7"/>
    <w:rsid w:val="00677B05"/>
    <w:rsid w:val="00680EA7"/>
    <w:rsid w:val="00687D5D"/>
    <w:rsid w:val="006905EB"/>
    <w:rsid w:val="00694337"/>
    <w:rsid w:val="006A490E"/>
    <w:rsid w:val="006B4769"/>
    <w:rsid w:val="006C2DB1"/>
    <w:rsid w:val="006C493F"/>
    <w:rsid w:val="006C4C6F"/>
    <w:rsid w:val="006C5A8C"/>
    <w:rsid w:val="006D09A4"/>
    <w:rsid w:val="006D1B56"/>
    <w:rsid w:val="006E43A4"/>
    <w:rsid w:val="006E45C8"/>
    <w:rsid w:val="006E63B0"/>
    <w:rsid w:val="006E7251"/>
    <w:rsid w:val="006E75D4"/>
    <w:rsid w:val="006E7604"/>
    <w:rsid w:val="006F3098"/>
    <w:rsid w:val="006F5503"/>
    <w:rsid w:val="00701C33"/>
    <w:rsid w:val="00701D30"/>
    <w:rsid w:val="0070233A"/>
    <w:rsid w:val="00703951"/>
    <w:rsid w:val="007045CA"/>
    <w:rsid w:val="0070658E"/>
    <w:rsid w:val="00710A30"/>
    <w:rsid w:val="00716D05"/>
    <w:rsid w:val="007172E2"/>
    <w:rsid w:val="007221EF"/>
    <w:rsid w:val="00726881"/>
    <w:rsid w:val="00727526"/>
    <w:rsid w:val="00727CEB"/>
    <w:rsid w:val="00727EE5"/>
    <w:rsid w:val="007374C9"/>
    <w:rsid w:val="00741E91"/>
    <w:rsid w:val="00741EC2"/>
    <w:rsid w:val="00743306"/>
    <w:rsid w:val="0074501C"/>
    <w:rsid w:val="0074680C"/>
    <w:rsid w:val="00750699"/>
    <w:rsid w:val="007519C6"/>
    <w:rsid w:val="00751D86"/>
    <w:rsid w:val="00754F9E"/>
    <w:rsid w:val="007573BC"/>
    <w:rsid w:val="007620EC"/>
    <w:rsid w:val="00764EF2"/>
    <w:rsid w:val="00772D2F"/>
    <w:rsid w:val="00773D0A"/>
    <w:rsid w:val="00773DEC"/>
    <w:rsid w:val="007744F1"/>
    <w:rsid w:val="0077651C"/>
    <w:rsid w:val="00777E77"/>
    <w:rsid w:val="007836F6"/>
    <w:rsid w:val="00786C98"/>
    <w:rsid w:val="00787CBB"/>
    <w:rsid w:val="00787F1A"/>
    <w:rsid w:val="00791664"/>
    <w:rsid w:val="00791855"/>
    <w:rsid w:val="00791C7C"/>
    <w:rsid w:val="007935B4"/>
    <w:rsid w:val="007941C3"/>
    <w:rsid w:val="00795277"/>
    <w:rsid w:val="00796D69"/>
    <w:rsid w:val="007A73A8"/>
    <w:rsid w:val="007B2F46"/>
    <w:rsid w:val="007B3920"/>
    <w:rsid w:val="007B3A90"/>
    <w:rsid w:val="007B4726"/>
    <w:rsid w:val="007B4C46"/>
    <w:rsid w:val="007B50D9"/>
    <w:rsid w:val="007B5B24"/>
    <w:rsid w:val="007B6A57"/>
    <w:rsid w:val="007B7485"/>
    <w:rsid w:val="007C0A5C"/>
    <w:rsid w:val="007C4048"/>
    <w:rsid w:val="007C4E06"/>
    <w:rsid w:val="007C6BDA"/>
    <w:rsid w:val="007D43F9"/>
    <w:rsid w:val="007D4494"/>
    <w:rsid w:val="007D6B71"/>
    <w:rsid w:val="007D7D1F"/>
    <w:rsid w:val="007E3741"/>
    <w:rsid w:val="007E5363"/>
    <w:rsid w:val="007E6272"/>
    <w:rsid w:val="007F44E3"/>
    <w:rsid w:val="007F51A6"/>
    <w:rsid w:val="00801D20"/>
    <w:rsid w:val="0080394D"/>
    <w:rsid w:val="00805427"/>
    <w:rsid w:val="00806E38"/>
    <w:rsid w:val="008077E5"/>
    <w:rsid w:val="0080781B"/>
    <w:rsid w:val="00812124"/>
    <w:rsid w:val="00812908"/>
    <w:rsid w:val="00814924"/>
    <w:rsid w:val="008179D9"/>
    <w:rsid w:val="0082626B"/>
    <w:rsid w:val="00827CCA"/>
    <w:rsid w:val="00827DF9"/>
    <w:rsid w:val="00832D51"/>
    <w:rsid w:val="008351BA"/>
    <w:rsid w:val="0083574B"/>
    <w:rsid w:val="008358CE"/>
    <w:rsid w:val="0083618D"/>
    <w:rsid w:val="008363B0"/>
    <w:rsid w:val="00836FCE"/>
    <w:rsid w:val="00843C62"/>
    <w:rsid w:val="008446B3"/>
    <w:rsid w:val="00852ADC"/>
    <w:rsid w:val="00853A4E"/>
    <w:rsid w:val="0085707E"/>
    <w:rsid w:val="0086027B"/>
    <w:rsid w:val="008617C4"/>
    <w:rsid w:val="00880AD3"/>
    <w:rsid w:val="00880FAD"/>
    <w:rsid w:val="00883631"/>
    <w:rsid w:val="00887251"/>
    <w:rsid w:val="00887F22"/>
    <w:rsid w:val="00890A46"/>
    <w:rsid w:val="00891623"/>
    <w:rsid w:val="008922C4"/>
    <w:rsid w:val="0089261D"/>
    <w:rsid w:val="00894F0B"/>
    <w:rsid w:val="008950CE"/>
    <w:rsid w:val="008959DC"/>
    <w:rsid w:val="008969B2"/>
    <w:rsid w:val="008A23D2"/>
    <w:rsid w:val="008A544F"/>
    <w:rsid w:val="008A73B7"/>
    <w:rsid w:val="008B188D"/>
    <w:rsid w:val="008B419C"/>
    <w:rsid w:val="008B7848"/>
    <w:rsid w:val="008C1F1D"/>
    <w:rsid w:val="008C27AD"/>
    <w:rsid w:val="008C3611"/>
    <w:rsid w:val="008C37C1"/>
    <w:rsid w:val="008C72CD"/>
    <w:rsid w:val="008D18F6"/>
    <w:rsid w:val="008D2C71"/>
    <w:rsid w:val="008D6557"/>
    <w:rsid w:val="008E1366"/>
    <w:rsid w:val="008E77C4"/>
    <w:rsid w:val="008F41B0"/>
    <w:rsid w:val="008F43BD"/>
    <w:rsid w:val="008F7ED3"/>
    <w:rsid w:val="009005F8"/>
    <w:rsid w:val="0090626D"/>
    <w:rsid w:val="00907F6E"/>
    <w:rsid w:val="00913C7B"/>
    <w:rsid w:val="00914437"/>
    <w:rsid w:val="009154A7"/>
    <w:rsid w:val="00920D3A"/>
    <w:rsid w:val="00921404"/>
    <w:rsid w:val="00921A51"/>
    <w:rsid w:val="0092426D"/>
    <w:rsid w:val="00932233"/>
    <w:rsid w:val="0093457B"/>
    <w:rsid w:val="00935E51"/>
    <w:rsid w:val="00940D55"/>
    <w:rsid w:val="00941D5B"/>
    <w:rsid w:val="00945A2F"/>
    <w:rsid w:val="00947556"/>
    <w:rsid w:val="00950AC1"/>
    <w:rsid w:val="00951F34"/>
    <w:rsid w:val="009544FA"/>
    <w:rsid w:val="00954E2F"/>
    <w:rsid w:val="00956EB8"/>
    <w:rsid w:val="00957262"/>
    <w:rsid w:val="009641FF"/>
    <w:rsid w:val="0096786E"/>
    <w:rsid w:val="00971EB2"/>
    <w:rsid w:val="0097225D"/>
    <w:rsid w:val="00980909"/>
    <w:rsid w:val="00980AC8"/>
    <w:rsid w:val="009828FA"/>
    <w:rsid w:val="0098653B"/>
    <w:rsid w:val="00987559"/>
    <w:rsid w:val="00990292"/>
    <w:rsid w:val="009907A3"/>
    <w:rsid w:val="00991BD2"/>
    <w:rsid w:val="0099564B"/>
    <w:rsid w:val="009B6F17"/>
    <w:rsid w:val="009C56D8"/>
    <w:rsid w:val="009D08E4"/>
    <w:rsid w:val="009D2E3F"/>
    <w:rsid w:val="009D6A16"/>
    <w:rsid w:val="009E0709"/>
    <w:rsid w:val="009E5F52"/>
    <w:rsid w:val="009E6988"/>
    <w:rsid w:val="009E6D48"/>
    <w:rsid w:val="009F0FA8"/>
    <w:rsid w:val="009F1F64"/>
    <w:rsid w:val="009F588E"/>
    <w:rsid w:val="00A013A3"/>
    <w:rsid w:val="00A022B9"/>
    <w:rsid w:val="00A052C4"/>
    <w:rsid w:val="00A05B7E"/>
    <w:rsid w:val="00A0713D"/>
    <w:rsid w:val="00A10038"/>
    <w:rsid w:val="00A111C0"/>
    <w:rsid w:val="00A130B5"/>
    <w:rsid w:val="00A13228"/>
    <w:rsid w:val="00A15767"/>
    <w:rsid w:val="00A1655C"/>
    <w:rsid w:val="00A21153"/>
    <w:rsid w:val="00A22201"/>
    <w:rsid w:val="00A227BD"/>
    <w:rsid w:val="00A2554D"/>
    <w:rsid w:val="00A25946"/>
    <w:rsid w:val="00A26A72"/>
    <w:rsid w:val="00A304ED"/>
    <w:rsid w:val="00A30882"/>
    <w:rsid w:val="00A30B25"/>
    <w:rsid w:val="00A317E3"/>
    <w:rsid w:val="00A32ADC"/>
    <w:rsid w:val="00A376AE"/>
    <w:rsid w:val="00A37C15"/>
    <w:rsid w:val="00A43CCA"/>
    <w:rsid w:val="00A44CB1"/>
    <w:rsid w:val="00A45CCB"/>
    <w:rsid w:val="00A5233B"/>
    <w:rsid w:val="00A6000E"/>
    <w:rsid w:val="00A62F9D"/>
    <w:rsid w:val="00A70D19"/>
    <w:rsid w:val="00A7326B"/>
    <w:rsid w:val="00A769B1"/>
    <w:rsid w:val="00A76BCC"/>
    <w:rsid w:val="00A82E04"/>
    <w:rsid w:val="00A83C6D"/>
    <w:rsid w:val="00A854C0"/>
    <w:rsid w:val="00A85548"/>
    <w:rsid w:val="00A85B2F"/>
    <w:rsid w:val="00A874BB"/>
    <w:rsid w:val="00A90BE8"/>
    <w:rsid w:val="00AC5D32"/>
    <w:rsid w:val="00AC7713"/>
    <w:rsid w:val="00AD27EC"/>
    <w:rsid w:val="00AD5B2F"/>
    <w:rsid w:val="00AD787A"/>
    <w:rsid w:val="00AE2D76"/>
    <w:rsid w:val="00AF2F15"/>
    <w:rsid w:val="00AF41C0"/>
    <w:rsid w:val="00AF73B9"/>
    <w:rsid w:val="00B00134"/>
    <w:rsid w:val="00B07352"/>
    <w:rsid w:val="00B074F1"/>
    <w:rsid w:val="00B07925"/>
    <w:rsid w:val="00B15A45"/>
    <w:rsid w:val="00B20AB1"/>
    <w:rsid w:val="00B22D21"/>
    <w:rsid w:val="00B230D1"/>
    <w:rsid w:val="00B27C84"/>
    <w:rsid w:val="00B27F93"/>
    <w:rsid w:val="00B40D49"/>
    <w:rsid w:val="00B41E1C"/>
    <w:rsid w:val="00B430C3"/>
    <w:rsid w:val="00B434DB"/>
    <w:rsid w:val="00B537DA"/>
    <w:rsid w:val="00B57022"/>
    <w:rsid w:val="00B63E02"/>
    <w:rsid w:val="00B7553B"/>
    <w:rsid w:val="00B76BDF"/>
    <w:rsid w:val="00B813D5"/>
    <w:rsid w:val="00B821FC"/>
    <w:rsid w:val="00B83975"/>
    <w:rsid w:val="00B90298"/>
    <w:rsid w:val="00B92529"/>
    <w:rsid w:val="00B9257A"/>
    <w:rsid w:val="00B968AF"/>
    <w:rsid w:val="00B97491"/>
    <w:rsid w:val="00BA0C4B"/>
    <w:rsid w:val="00BA4A1D"/>
    <w:rsid w:val="00BA540D"/>
    <w:rsid w:val="00BA6845"/>
    <w:rsid w:val="00BA6DFF"/>
    <w:rsid w:val="00BB02BD"/>
    <w:rsid w:val="00BB2A80"/>
    <w:rsid w:val="00BB2CE1"/>
    <w:rsid w:val="00BB65F5"/>
    <w:rsid w:val="00BE1054"/>
    <w:rsid w:val="00BE10A3"/>
    <w:rsid w:val="00BE1392"/>
    <w:rsid w:val="00BE645E"/>
    <w:rsid w:val="00BE7822"/>
    <w:rsid w:val="00BF5D25"/>
    <w:rsid w:val="00BF65F9"/>
    <w:rsid w:val="00BF6985"/>
    <w:rsid w:val="00C01207"/>
    <w:rsid w:val="00C01FE6"/>
    <w:rsid w:val="00C04457"/>
    <w:rsid w:val="00C0555F"/>
    <w:rsid w:val="00C074C3"/>
    <w:rsid w:val="00C1384A"/>
    <w:rsid w:val="00C149FE"/>
    <w:rsid w:val="00C14C9C"/>
    <w:rsid w:val="00C15840"/>
    <w:rsid w:val="00C21991"/>
    <w:rsid w:val="00C233B9"/>
    <w:rsid w:val="00C27FD6"/>
    <w:rsid w:val="00C300AC"/>
    <w:rsid w:val="00C306DD"/>
    <w:rsid w:val="00C33EC9"/>
    <w:rsid w:val="00C35994"/>
    <w:rsid w:val="00C36D15"/>
    <w:rsid w:val="00C5507B"/>
    <w:rsid w:val="00C55739"/>
    <w:rsid w:val="00C55BB9"/>
    <w:rsid w:val="00C5663D"/>
    <w:rsid w:val="00C575C2"/>
    <w:rsid w:val="00C60563"/>
    <w:rsid w:val="00C61BEA"/>
    <w:rsid w:val="00C638BD"/>
    <w:rsid w:val="00C654A4"/>
    <w:rsid w:val="00C65C4E"/>
    <w:rsid w:val="00C85631"/>
    <w:rsid w:val="00C85AAF"/>
    <w:rsid w:val="00C87A88"/>
    <w:rsid w:val="00C91063"/>
    <w:rsid w:val="00C910DB"/>
    <w:rsid w:val="00C92A66"/>
    <w:rsid w:val="00C936DC"/>
    <w:rsid w:val="00C94245"/>
    <w:rsid w:val="00CA0E95"/>
    <w:rsid w:val="00CA2434"/>
    <w:rsid w:val="00CA3C6B"/>
    <w:rsid w:val="00CA5FE3"/>
    <w:rsid w:val="00CB0BFF"/>
    <w:rsid w:val="00CB420D"/>
    <w:rsid w:val="00CB6EC7"/>
    <w:rsid w:val="00CB6ECF"/>
    <w:rsid w:val="00CC3CE8"/>
    <w:rsid w:val="00CC5406"/>
    <w:rsid w:val="00CC5626"/>
    <w:rsid w:val="00CD0007"/>
    <w:rsid w:val="00CD071E"/>
    <w:rsid w:val="00CD0DEC"/>
    <w:rsid w:val="00CD2246"/>
    <w:rsid w:val="00CD25AF"/>
    <w:rsid w:val="00CD4787"/>
    <w:rsid w:val="00CF1272"/>
    <w:rsid w:val="00CF1A4B"/>
    <w:rsid w:val="00CF2E5A"/>
    <w:rsid w:val="00CF76D9"/>
    <w:rsid w:val="00D0398C"/>
    <w:rsid w:val="00D06E30"/>
    <w:rsid w:val="00D06FE4"/>
    <w:rsid w:val="00D10291"/>
    <w:rsid w:val="00D154CD"/>
    <w:rsid w:val="00D161D7"/>
    <w:rsid w:val="00D21916"/>
    <w:rsid w:val="00D22E27"/>
    <w:rsid w:val="00D255D4"/>
    <w:rsid w:val="00D2649F"/>
    <w:rsid w:val="00D31434"/>
    <w:rsid w:val="00D318A8"/>
    <w:rsid w:val="00D32E18"/>
    <w:rsid w:val="00D33419"/>
    <w:rsid w:val="00D34414"/>
    <w:rsid w:val="00D37016"/>
    <w:rsid w:val="00D40893"/>
    <w:rsid w:val="00D410EF"/>
    <w:rsid w:val="00D418B9"/>
    <w:rsid w:val="00D4688C"/>
    <w:rsid w:val="00D54C17"/>
    <w:rsid w:val="00D54FFD"/>
    <w:rsid w:val="00D5564A"/>
    <w:rsid w:val="00D55F53"/>
    <w:rsid w:val="00D57387"/>
    <w:rsid w:val="00D6108B"/>
    <w:rsid w:val="00D62F03"/>
    <w:rsid w:val="00D70F87"/>
    <w:rsid w:val="00D725EB"/>
    <w:rsid w:val="00D730F3"/>
    <w:rsid w:val="00D813B5"/>
    <w:rsid w:val="00D86785"/>
    <w:rsid w:val="00D87FE1"/>
    <w:rsid w:val="00DA17E2"/>
    <w:rsid w:val="00DA3A39"/>
    <w:rsid w:val="00DA45B4"/>
    <w:rsid w:val="00DA5726"/>
    <w:rsid w:val="00DB0620"/>
    <w:rsid w:val="00DB58EF"/>
    <w:rsid w:val="00DB5E8E"/>
    <w:rsid w:val="00DB786F"/>
    <w:rsid w:val="00DC0B03"/>
    <w:rsid w:val="00DC27E8"/>
    <w:rsid w:val="00DC4957"/>
    <w:rsid w:val="00DC648F"/>
    <w:rsid w:val="00DC6D46"/>
    <w:rsid w:val="00DD0A2C"/>
    <w:rsid w:val="00DD0FB8"/>
    <w:rsid w:val="00DD27D4"/>
    <w:rsid w:val="00DD2E57"/>
    <w:rsid w:val="00DD4063"/>
    <w:rsid w:val="00DD5FDC"/>
    <w:rsid w:val="00DD6D88"/>
    <w:rsid w:val="00DD7F66"/>
    <w:rsid w:val="00DE1EE3"/>
    <w:rsid w:val="00DE3926"/>
    <w:rsid w:val="00DE6915"/>
    <w:rsid w:val="00DF2FFB"/>
    <w:rsid w:val="00DF48D5"/>
    <w:rsid w:val="00DF67FF"/>
    <w:rsid w:val="00E020FF"/>
    <w:rsid w:val="00E05609"/>
    <w:rsid w:val="00E072CE"/>
    <w:rsid w:val="00E10688"/>
    <w:rsid w:val="00E12F0D"/>
    <w:rsid w:val="00E21468"/>
    <w:rsid w:val="00E223E3"/>
    <w:rsid w:val="00E26C1A"/>
    <w:rsid w:val="00E310A0"/>
    <w:rsid w:val="00E33A44"/>
    <w:rsid w:val="00E37F44"/>
    <w:rsid w:val="00E41B4E"/>
    <w:rsid w:val="00E42132"/>
    <w:rsid w:val="00E50B53"/>
    <w:rsid w:val="00E531E1"/>
    <w:rsid w:val="00E556B3"/>
    <w:rsid w:val="00E55714"/>
    <w:rsid w:val="00E576D4"/>
    <w:rsid w:val="00E658AA"/>
    <w:rsid w:val="00E66BE4"/>
    <w:rsid w:val="00E67EA5"/>
    <w:rsid w:val="00E716DA"/>
    <w:rsid w:val="00E720C4"/>
    <w:rsid w:val="00E741A3"/>
    <w:rsid w:val="00E84CAF"/>
    <w:rsid w:val="00E85026"/>
    <w:rsid w:val="00E85D63"/>
    <w:rsid w:val="00E90883"/>
    <w:rsid w:val="00E924C2"/>
    <w:rsid w:val="00E92ED0"/>
    <w:rsid w:val="00E93831"/>
    <w:rsid w:val="00E95C18"/>
    <w:rsid w:val="00E96FEA"/>
    <w:rsid w:val="00EA3969"/>
    <w:rsid w:val="00EB341D"/>
    <w:rsid w:val="00EB4C12"/>
    <w:rsid w:val="00EB56B9"/>
    <w:rsid w:val="00EB778C"/>
    <w:rsid w:val="00EC0632"/>
    <w:rsid w:val="00EC1617"/>
    <w:rsid w:val="00EC24F4"/>
    <w:rsid w:val="00EC295E"/>
    <w:rsid w:val="00EC2DA8"/>
    <w:rsid w:val="00EC7433"/>
    <w:rsid w:val="00EE143B"/>
    <w:rsid w:val="00EE6137"/>
    <w:rsid w:val="00EE7459"/>
    <w:rsid w:val="00EF1D71"/>
    <w:rsid w:val="00EF4E15"/>
    <w:rsid w:val="00EF7CA1"/>
    <w:rsid w:val="00F00CD8"/>
    <w:rsid w:val="00F01EB0"/>
    <w:rsid w:val="00F0248B"/>
    <w:rsid w:val="00F03A9E"/>
    <w:rsid w:val="00F04F9C"/>
    <w:rsid w:val="00F11C01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7555"/>
    <w:rsid w:val="00F523AE"/>
    <w:rsid w:val="00F53419"/>
    <w:rsid w:val="00F57DAB"/>
    <w:rsid w:val="00F6132B"/>
    <w:rsid w:val="00F63045"/>
    <w:rsid w:val="00F64510"/>
    <w:rsid w:val="00F64B52"/>
    <w:rsid w:val="00F656F0"/>
    <w:rsid w:val="00F66934"/>
    <w:rsid w:val="00F70704"/>
    <w:rsid w:val="00F72378"/>
    <w:rsid w:val="00F772D7"/>
    <w:rsid w:val="00F77A69"/>
    <w:rsid w:val="00F82B4F"/>
    <w:rsid w:val="00F83EA6"/>
    <w:rsid w:val="00F84568"/>
    <w:rsid w:val="00F850D8"/>
    <w:rsid w:val="00F871FE"/>
    <w:rsid w:val="00F95E42"/>
    <w:rsid w:val="00FB0353"/>
    <w:rsid w:val="00FB1548"/>
    <w:rsid w:val="00FB1709"/>
    <w:rsid w:val="00FB4CF2"/>
    <w:rsid w:val="00FB7D2C"/>
    <w:rsid w:val="00FC0261"/>
    <w:rsid w:val="00FC29AA"/>
    <w:rsid w:val="00FC3B6E"/>
    <w:rsid w:val="00FD0F2A"/>
    <w:rsid w:val="00FD15D7"/>
    <w:rsid w:val="00FD1B3F"/>
    <w:rsid w:val="00FD1B93"/>
    <w:rsid w:val="00FD7000"/>
    <w:rsid w:val="00FE1ED0"/>
    <w:rsid w:val="00FE4BB4"/>
    <w:rsid w:val="00FE5DA2"/>
    <w:rsid w:val="00FE69D6"/>
    <w:rsid w:val="00FE7B86"/>
    <w:rsid w:val="00FF0B6B"/>
    <w:rsid w:val="00FF2AFD"/>
    <w:rsid w:val="00FF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character" w:customStyle="1" w:styleId="285pt0pt">
    <w:name w:val="Основной текст (2) + 8.5 pt;Полужирный;Интервал 0 pt"/>
    <w:rsid w:val="0082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82626B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626B"/>
    <w:pPr>
      <w:widowControl w:val="0"/>
      <w:shd w:val="clear" w:color="auto" w:fill="FFFFFF"/>
      <w:spacing w:after="420" w:line="249" w:lineRule="exact"/>
      <w:ind w:firstLine="532"/>
      <w:jc w:val="both"/>
    </w:pPr>
    <w:rPr>
      <w:sz w:val="21"/>
      <w:szCs w:val="21"/>
    </w:rPr>
  </w:style>
  <w:style w:type="character" w:customStyle="1" w:styleId="21">
    <w:name w:val="Основной текст (2)_"/>
    <w:link w:val="22"/>
    <w:rsid w:val="0082626B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626B"/>
    <w:pPr>
      <w:widowControl w:val="0"/>
      <w:shd w:val="clear" w:color="auto" w:fill="FFFFFF"/>
      <w:spacing w:after="180" w:line="0" w:lineRule="atLeast"/>
      <w:ind w:hanging="7"/>
      <w:jc w:val="both"/>
    </w:pPr>
    <w:rPr>
      <w:sz w:val="18"/>
      <w:szCs w:val="18"/>
    </w:rPr>
  </w:style>
  <w:style w:type="character" w:customStyle="1" w:styleId="295pt0pt">
    <w:name w:val="Основной текст (2) + 9.5 pt;Интервал 0 pt"/>
    <w:rsid w:val="00826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23">
    <w:name w:val="Сетка таблицы2"/>
    <w:basedOn w:val="a1"/>
    <w:next w:val="a3"/>
    <w:rsid w:val="00082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D70F87"/>
    <w:pPr>
      <w:widowControl w:val="0"/>
      <w:autoSpaceDE w:val="0"/>
      <w:autoSpaceDN w:val="0"/>
      <w:adjustRightInd w:val="0"/>
      <w:spacing w:line="225" w:lineRule="exact"/>
      <w:jc w:val="right"/>
    </w:pPr>
  </w:style>
  <w:style w:type="paragraph" w:customStyle="1" w:styleId="ReportMain">
    <w:name w:val="Report_Main"/>
    <w:basedOn w:val="a"/>
    <w:rsid w:val="005E64DD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character" w:customStyle="1" w:styleId="285pt0pt">
    <w:name w:val="Основной текст (2) + 8.5 pt;Полужирный;Интервал 0 pt"/>
    <w:rsid w:val="0082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82626B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626B"/>
    <w:pPr>
      <w:widowControl w:val="0"/>
      <w:shd w:val="clear" w:color="auto" w:fill="FFFFFF"/>
      <w:spacing w:after="420" w:line="249" w:lineRule="exact"/>
      <w:ind w:firstLine="532"/>
      <w:jc w:val="both"/>
    </w:pPr>
    <w:rPr>
      <w:sz w:val="21"/>
      <w:szCs w:val="21"/>
    </w:rPr>
  </w:style>
  <w:style w:type="character" w:customStyle="1" w:styleId="21">
    <w:name w:val="Основной текст (2)_"/>
    <w:link w:val="22"/>
    <w:rsid w:val="0082626B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626B"/>
    <w:pPr>
      <w:widowControl w:val="0"/>
      <w:shd w:val="clear" w:color="auto" w:fill="FFFFFF"/>
      <w:spacing w:after="180" w:line="0" w:lineRule="atLeast"/>
      <w:ind w:hanging="7"/>
      <w:jc w:val="both"/>
    </w:pPr>
    <w:rPr>
      <w:sz w:val="18"/>
      <w:szCs w:val="18"/>
    </w:rPr>
  </w:style>
  <w:style w:type="character" w:customStyle="1" w:styleId="295pt0pt">
    <w:name w:val="Основной текст (2) + 9.5 pt;Интервал 0 pt"/>
    <w:rsid w:val="00826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23">
    <w:name w:val="Сетка таблицы2"/>
    <w:basedOn w:val="a1"/>
    <w:next w:val="a3"/>
    <w:rsid w:val="00082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D70F87"/>
    <w:pPr>
      <w:widowControl w:val="0"/>
      <w:autoSpaceDE w:val="0"/>
      <w:autoSpaceDN w:val="0"/>
      <w:adjustRightInd w:val="0"/>
      <w:spacing w:line="225" w:lineRule="exact"/>
      <w:jc w:val="right"/>
    </w:pPr>
  </w:style>
  <w:style w:type="paragraph" w:customStyle="1" w:styleId="ReportMain">
    <w:name w:val="Report_Main"/>
    <w:basedOn w:val="a"/>
    <w:rsid w:val="005E64D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-robo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uz2.bru.mogilev.by/group/show/9/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4862-B335-4851-8651-986EBF1B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3838</Words>
  <Characters>30460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34230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441</cp:lastModifiedBy>
  <cp:revision>10</cp:revision>
  <cp:lastPrinted>2019-10-24T11:05:00Z</cp:lastPrinted>
  <dcterms:created xsi:type="dcterms:W3CDTF">2019-10-11T06:34:00Z</dcterms:created>
  <dcterms:modified xsi:type="dcterms:W3CDTF">2019-10-24T11:08:00Z</dcterms:modified>
</cp:coreProperties>
</file>