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58285239" w14:textId="390E692F" w:rsidR="00BB3C1D" w:rsidRPr="00213746" w:rsidRDefault="00BB3C1D" w:rsidP="00BB3C1D">
      <w:pPr>
        <w:shd w:val="clear" w:color="auto" w:fill="FFFFFF"/>
        <w:spacing w:line="365" w:lineRule="exact"/>
        <w:jc w:val="center"/>
      </w:pPr>
      <w:r w:rsidRPr="00213746">
        <w:rPr>
          <w:color w:val="000000"/>
          <w:spacing w:val="-4"/>
          <w:sz w:val="32"/>
          <w:szCs w:val="32"/>
        </w:rPr>
        <w:t xml:space="preserve">ПРИБОРЫ И </w:t>
      </w:r>
      <w:r>
        <w:rPr>
          <w:color w:val="000000"/>
          <w:spacing w:val="-4"/>
          <w:sz w:val="32"/>
          <w:szCs w:val="32"/>
        </w:rPr>
        <w:t>СИСТЕМЫ</w:t>
      </w:r>
      <w:r w:rsidRPr="00213746">
        <w:rPr>
          <w:color w:val="000000"/>
          <w:spacing w:val="-4"/>
          <w:sz w:val="32"/>
          <w:szCs w:val="32"/>
        </w:rPr>
        <w:t xml:space="preserve"> </w:t>
      </w:r>
      <w:r>
        <w:rPr>
          <w:color w:val="000000"/>
          <w:spacing w:val="-4"/>
          <w:sz w:val="32"/>
          <w:szCs w:val="32"/>
        </w:rPr>
        <w:t>РАДИАЦИОННОГО</w:t>
      </w:r>
      <w:r w:rsidRPr="00213746">
        <w:rPr>
          <w:color w:val="000000"/>
          <w:spacing w:val="-4"/>
          <w:sz w:val="32"/>
          <w:szCs w:val="32"/>
        </w:rPr>
        <w:t xml:space="preserve"> </w:t>
      </w:r>
      <w:r w:rsidRPr="00213746">
        <w:rPr>
          <w:color w:val="000000"/>
          <w:sz w:val="32"/>
          <w:szCs w:val="32"/>
        </w:rPr>
        <w:t>КОНТРОЛЯ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12F12928" w:rsidR="005247C8" w:rsidRPr="0055685C" w:rsidRDefault="00625037" w:rsidP="398FF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</w:t>
            </w:r>
            <w:r w:rsidR="00307B1E"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0773B26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5496EDD1" w:rsidR="005247C8" w:rsidRPr="0055685C" w:rsidRDefault="00F333C2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1EBAD704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47C8" w:rsidRPr="008363B0" w14:paraId="02E8E8C5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3244CE0F" w:rsidR="005247C8" w:rsidRPr="0055685C" w:rsidRDefault="00BB3C1D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3C2">
              <w:rPr>
                <w:sz w:val="20"/>
                <w:szCs w:val="20"/>
              </w:rPr>
              <w:t>4</w:t>
            </w:r>
          </w:p>
        </w:tc>
      </w:tr>
      <w:tr w:rsidR="005247C8" w:rsidRPr="008363B0" w14:paraId="02E8E8C8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6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7" w14:textId="6EF71632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B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9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A" w14:textId="7459F877" w:rsidR="005247C8" w:rsidRPr="0055685C" w:rsidRDefault="00BB3C1D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E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4B0A2F75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08BB7C87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212F7509" w:rsidR="005247C8" w:rsidRPr="0055685C" w:rsidRDefault="00BB3C1D" w:rsidP="00BB3C1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33C2">
              <w:rPr>
                <w:sz w:val="20"/>
                <w:szCs w:val="20"/>
              </w:rPr>
              <w:t>2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688D0019" w:rsidR="005247C8" w:rsidRPr="0055685C" w:rsidRDefault="00BB3C1D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33C2">
              <w:rPr>
                <w:sz w:val="20"/>
                <w:szCs w:val="20"/>
              </w:rPr>
              <w:t>8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4873BF50" w:rsidR="005247C8" w:rsidRPr="0055685C" w:rsidRDefault="00BB3C1D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180/5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6" w14:textId="37FE8FFB" w:rsidR="00C01FE6" w:rsidRDefault="005247C8" w:rsidP="00BB3C1D">
      <w:pPr>
        <w:shd w:val="clear" w:color="auto" w:fill="FFFFFF"/>
        <w:jc w:val="both"/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 xml:space="preserve">, доц. </w:t>
      </w:r>
      <w:r w:rsidR="00BB3C1D" w:rsidRPr="00BB3C1D">
        <w:t xml:space="preserve">А.П. </w:t>
      </w:r>
      <w:proofErr w:type="spellStart"/>
      <w:r w:rsidR="00BB3C1D" w:rsidRPr="00BB3C1D">
        <w:t>Магилинский</w:t>
      </w:r>
      <w:proofErr w:type="spellEnd"/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8" w14:textId="346DB030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7444FBDE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E1025A">
        <w:t>27</w:t>
      </w:r>
      <w:r w:rsidR="00307B1E">
        <w:t>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728EDEBB" w:rsidR="006C4C6F" w:rsidRDefault="009B7F44" w:rsidP="398FFEBD">
      <w:r>
        <w:t xml:space="preserve"> </w:t>
      </w:r>
      <w:r w:rsidR="006C4C6F">
        <w:t>«</w:t>
      </w:r>
      <w:r w:rsidR="00BB3C1D">
        <w:t>10</w:t>
      </w:r>
      <w:r w:rsidR="006C4C6F">
        <w:t>»</w:t>
      </w:r>
      <w:r w:rsidR="00BB3C1D">
        <w:t xml:space="preserve"> марта 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 xml:space="preserve">г., протокол № </w:t>
      </w:r>
      <w:r w:rsidR="00BB3C1D">
        <w:t>5</w:t>
      </w:r>
      <w:r w:rsidR="006C4C6F">
        <w:t>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proofErr w:type="gramStart"/>
      <w:r w:rsidR="00DF2FFB">
        <w:tab/>
        <w:t xml:space="preserve">  _</w:t>
      </w:r>
      <w:proofErr w:type="gramEnd"/>
      <w:r w:rsidR="00DF2FFB">
        <w:t xml:space="preserve">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6A3692A7" w:rsidR="005247C8" w:rsidRPr="00E1025A" w:rsidRDefault="00E1025A" w:rsidP="00E1025A">
      <w:r w:rsidRPr="00E1025A">
        <w:t>Рабочая программа согласована</w:t>
      </w:r>
    </w:p>
    <w:p w14:paraId="02E8E90A" w14:textId="77777777" w:rsidR="006C4C6F" w:rsidRDefault="006C4C6F" w:rsidP="398FFEBD"/>
    <w:p w14:paraId="02E8E90B" w14:textId="77777777" w:rsidR="004D2440" w:rsidRDefault="004D2440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30F6C1AD" w14:textId="77777777" w:rsidR="00BB3C1D" w:rsidRPr="009202C0" w:rsidRDefault="00BB3C1D" w:rsidP="00BB3C1D">
      <w:pPr>
        <w:pStyle w:val="23"/>
        <w:spacing w:after="0" w:line="240" w:lineRule="auto"/>
        <w:ind w:left="0" w:firstLine="567"/>
        <w:jc w:val="both"/>
      </w:pPr>
      <w:r w:rsidRPr="009202C0">
        <w:t>Целью данной дисциплины является ознакомление студентов с основными необходимыми положениями из области радиационного контроля, физическими принципами</w:t>
      </w:r>
      <w:r>
        <w:t xml:space="preserve"> основных методов контроля</w:t>
      </w:r>
      <w:r w:rsidRPr="009202C0">
        <w:t>,</w:t>
      </w:r>
      <w:r>
        <w:t xml:space="preserve"> а также с приборной базой, методическими и технологическими вопросами</w:t>
      </w:r>
      <w:r w:rsidRPr="009202C0">
        <w:t xml:space="preserve"> применения радиационных установок и систем.</w:t>
      </w:r>
    </w:p>
    <w:p w14:paraId="0570D71A" w14:textId="633E8BF9" w:rsidR="00BB3C1D" w:rsidRPr="009202C0" w:rsidRDefault="00BB3C1D" w:rsidP="00BB3C1D">
      <w:pPr>
        <w:pStyle w:val="23"/>
        <w:spacing w:after="0" w:line="240" w:lineRule="auto"/>
        <w:ind w:left="0" w:firstLine="567"/>
        <w:jc w:val="both"/>
      </w:pPr>
      <w:r>
        <w:t>Системы</w:t>
      </w:r>
      <w:r w:rsidRPr="009202C0">
        <w:t xml:space="preserve"> и методы радиационного контроля широко используются для выявления дефектов литья, сварки, пайки и других технологических процессов. С </w:t>
      </w:r>
      <w:r>
        <w:t>их</w:t>
      </w:r>
      <w:r w:rsidRPr="009202C0">
        <w:t xml:space="preserve"> помощью определяют форму, характер и размеры дефекта. Эти достоинства радиационных методов обусловили их широкое применение в промышленности.</w:t>
      </w: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461AD183" w14:textId="77777777" w:rsidR="00BB3C1D" w:rsidRDefault="00BB3C1D" w:rsidP="00BB3C1D">
      <w:pPr>
        <w:ind w:firstLine="567"/>
        <w:jc w:val="both"/>
      </w:pPr>
      <w:r>
        <w:t xml:space="preserve">В результате освоения учебной дисциплины обучающийся </w:t>
      </w:r>
      <w:r w:rsidRPr="00900D2E">
        <w:t xml:space="preserve">должен </w:t>
      </w:r>
    </w:p>
    <w:p w14:paraId="0DE457E0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  <w:rPr>
          <w:color w:val="000000"/>
        </w:rPr>
      </w:pPr>
      <w:r w:rsidRPr="00EF449D">
        <w:rPr>
          <w:b/>
          <w:color w:val="000000"/>
        </w:rPr>
        <w:t>знать:</w:t>
      </w:r>
      <w:r>
        <w:rPr>
          <w:color w:val="000000"/>
        </w:rPr>
        <w:t xml:space="preserve"> </w:t>
      </w:r>
    </w:p>
    <w:p w14:paraId="0C0BD238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основные физические закономерности рентгеновского и гамма-излучения</w:t>
      </w:r>
      <w:r>
        <w:t>;</w:t>
      </w:r>
    </w:p>
    <w:p w14:paraId="3C8C5768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 xml:space="preserve"> характеристики и особенности детекторов ионизирующих излучений</w:t>
      </w:r>
      <w:r>
        <w:t>;</w:t>
      </w:r>
      <w:r w:rsidRPr="0049570D">
        <w:t xml:space="preserve"> </w:t>
      </w:r>
    </w:p>
    <w:p w14:paraId="6F01F8EF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устройство и принцип действия средств радиационного контроля</w:t>
      </w:r>
      <w:r>
        <w:t>;</w:t>
      </w:r>
      <w:r w:rsidRPr="0049570D">
        <w:t xml:space="preserve"> </w:t>
      </w:r>
    </w:p>
    <w:p w14:paraId="39B7E5F5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способы улучшения метрологических характеристик рентгеновских и гамма дефектоскоп</w:t>
      </w:r>
      <w:r>
        <w:t>ов;</w:t>
      </w:r>
      <w:r w:rsidRPr="0049570D">
        <w:t xml:space="preserve"> </w:t>
      </w:r>
    </w:p>
    <w:p w14:paraId="5EFDA8AA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 xml:space="preserve">технологию радиационного </w:t>
      </w:r>
      <w:proofErr w:type="gramStart"/>
      <w:r w:rsidRPr="0049570D">
        <w:t>контроля  типовых</w:t>
      </w:r>
      <w:proofErr w:type="gramEnd"/>
      <w:r w:rsidRPr="0049570D">
        <w:t xml:space="preserve"> объектов.</w:t>
      </w:r>
    </w:p>
    <w:p w14:paraId="443C7898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  <w:rPr>
          <w:color w:val="000000"/>
        </w:rPr>
      </w:pPr>
      <w:r w:rsidRPr="00EF449D">
        <w:rPr>
          <w:b/>
          <w:color w:val="000000"/>
        </w:rPr>
        <w:t>уметь:</w:t>
      </w:r>
      <w:r>
        <w:rPr>
          <w:color w:val="000000"/>
        </w:rPr>
        <w:t xml:space="preserve"> </w:t>
      </w:r>
    </w:p>
    <w:p w14:paraId="5EEB3C34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производить расчет средств за</w:t>
      </w:r>
      <w:r>
        <w:t>щиты от ионизирующего излучения;</w:t>
      </w:r>
      <w:r w:rsidRPr="0049570D">
        <w:t xml:space="preserve"> </w:t>
      </w:r>
    </w:p>
    <w:p w14:paraId="017180B2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настраивать рен</w:t>
      </w:r>
      <w:r>
        <w:t>тгеновские и гамма дефектоскопы;</w:t>
      </w:r>
      <w:r w:rsidRPr="0049570D">
        <w:t xml:space="preserve"> </w:t>
      </w:r>
    </w:p>
    <w:p w14:paraId="7A62CC0E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разрабатывать технологию радиационного контроля материалов и изделий и метрологическое обеспечение технических средств</w:t>
      </w:r>
      <w:r>
        <w:t>;</w:t>
      </w:r>
      <w:r w:rsidRPr="0049570D">
        <w:t xml:space="preserve"> </w:t>
      </w:r>
    </w:p>
    <w:p w14:paraId="3B3B3969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производить контроль и расшифровку рентгеновских снимков</w:t>
      </w:r>
      <w:r>
        <w:t>;</w:t>
      </w:r>
      <w:r w:rsidRPr="0049570D">
        <w:t xml:space="preserve"> </w:t>
      </w:r>
    </w:p>
    <w:p w14:paraId="6A164DFA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  <w:rPr>
          <w:color w:val="000000"/>
        </w:rPr>
      </w:pPr>
      <w:r w:rsidRPr="0049570D">
        <w:t>-</w:t>
      </w:r>
      <w:r>
        <w:rPr>
          <w:color w:val="000000"/>
        </w:rPr>
        <w:t xml:space="preserve"> </w:t>
      </w:r>
      <w:r w:rsidRPr="0049570D">
        <w:t>составлять технологические карты на контроль.</w:t>
      </w:r>
    </w:p>
    <w:p w14:paraId="74BA720B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  <w:rPr>
          <w:b/>
          <w:color w:val="000000"/>
        </w:rPr>
      </w:pPr>
      <w:r w:rsidRPr="00EF449D">
        <w:rPr>
          <w:b/>
          <w:color w:val="000000"/>
        </w:rPr>
        <w:t xml:space="preserve">владеть: </w:t>
      </w:r>
    </w:p>
    <w:p w14:paraId="2FB6045C" w14:textId="77777777" w:rsidR="00BB3C1D" w:rsidRDefault="00BB3C1D" w:rsidP="00BB3C1D">
      <w:pPr>
        <w:shd w:val="clear" w:color="auto" w:fill="FFFFFF"/>
        <w:spacing w:line="274" w:lineRule="exact"/>
        <w:ind w:firstLine="567"/>
        <w:jc w:val="both"/>
      </w:pPr>
      <w:r w:rsidRPr="0049570D">
        <w:t>-</w:t>
      </w:r>
      <w:r>
        <w:rPr>
          <w:color w:val="000000"/>
        </w:rPr>
        <w:t xml:space="preserve"> </w:t>
      </w:r>
      <w:r w:rsidRPr="0049570D">
        <w:t>способностью рационального выбора методов и средств радиационного контроля, универсальными техническими средствами радиационного контроля, методами обработки информации при проведении контроля и диагностики промышленных объектов.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Default="00922C6A" w:rsidP="398FFEBD">
      <w:pPr>
        <w:tabs>
          <w:tab w:val="right" w:leader="underscore" w:pos="9639"/>
        </w:tabs>
        <w:spacing w:before="40"/>
        <w:ind w:firstLine="567"/>
      </w:pPr>
    </w:p>
    <w:p w14:paraId="02E8E92A" w14:textId="23247025" w:rsidR="00C27FD6" w:rsidRPr="00463286" w:rsidRDefault="00C27FD6" w:rsidP="398FFEBD">
      <w:pPr>
        <w:tabs>
          <w:tab w:val="right" w:leader="underscore" w:pos="9639"/>
        </w:tabs>
        <w:spacing w:before="40"/>
        <w:ind w:firstLine="567"/>
      </w:pPr>
      <w:proofErr w:type="gramStart"/>
      <w:r>
        <w:t>Дисциплина  относится</w:t>
      </w:r>
      <w:proofErr w:type="gramEnd"/>
      <w:r>
        <w:t xml:space="preserve">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9B7F44">
        <w:t>Ч</w:t>
      </w:r>
      <w:r w:rsidRPr="00463286">
        <w:t>асть</w:t>
      </w:r>
      <w:r w:rsidR="009B7F44">
        <w:t>, формируемая участниками образовательных отношений</w:t>
      </w:r>
      <w:r w:rsidRPr="00463286">
        <w:t xml:space="preserve">).  </w:t>
      </w:r>
    </w:p>
    <w:p w14:paraId="3DC83843" w14:textId="77777777" w:rsidR="00BB3C1D" w:rsidRDefault="00BB3C1D" w:rsidP="00BB3C1D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45233642" w14:textId="77777777" w:rsidR="00BB3C1D" w:rsidRPr="0049570D" w:rsidRDefault="00BB3C1D" w:rsidP="00BB3C1D">
      <w:pPr>
        <w:ind w:firstLine="567"/>
        <w:jc w:val="both"/>
      </w:pPr>
      <w:r w:rsidRPr="0049570D">
        <w:t>- математика (дифференциальное и интегральное исчисление);</w:t>
      </w:r>
    </w:p>
    <w:p w14:paraId="72E56C99" w14:textId="77777777" w:rsidR="00BB3C1D" w:rsidRPr="0049570D" w:rsidRDefault="00BB3C1D" w:rsidP="00BB3C1D">
      <w:pPr>
        <w:ind w:firstLine="567"/>
        <w:jc w:val="both"/>
      </w:pPr>
      <w:r w:rsidRPr="0049570D">
        <w:t>- физика (молекулярная и ядерная физика);</w:t>
      </w:r>
    </w:p>
    <w:p w14:paraId="668415A0" w14:textId="77777777" w:rsidR="00BB3C1D" w:rsidRPr="0049570D" w:rsidRDefault="00BB3C1D" w:rsidP="00BB3C1D">
      <w:pPr>
        <w:ind w:firstLine="567"/>
        <w:jc w:val="both"/>
      </w:pPr>
      <w:r w:rsidRPr="0049570D">
        <w:t>- теория физических полей (электромагнитное поле);</w:t>
      </w:r>
    </w:p>
    <w:p w14:paraId="20723BD8" w14:textId="77777777" w:rsidR="00BB3C1D" w:rsidRDefault="00BB3C1D" w:rsidP="00BB3C1D">
      <w:pPr>
        <w:ind w:firstLine="567"/>
        <w:jc w:val="both"/>
      </w:pPr>
      <w:r>
        <w:t xml:space="preserve">Перечень учебных дисциплин (циклов дисциплин), которые будут опираться </w:t>
      </w:r>
      <w:proofErr w:type="gramStart"/>
      <w:r>
        <w:t>на  данную</w:t>
      </w:r>
      <w:proofErr w:type="gramEnd"/>
      <w:r>
        <w:t xml:space="preserve"> дисциплину:</w:t>
      </w:r>
    </w:p>
    <w:p w14:paraId="28A6D7AF" w14:textId="069CE85A" w:rsidR="001F7CBA" w:rsidRPr="00CA418E" w:rsidRDefault="00CA418E" w:rsidP="398FFEBD">
      <w:pPr>
        <w:ind w:firstLine="567"/>
        <w:jc w:val="both"/>
      </w:pPr>
      <w:r w:rsidRPr="00CA418E">
        <w:t>- основы проектирования приборов и систем</w:t>
      </w:r>
    </w:p>
    <w:p w14:paraId="1064D06F" w14:textId="76FA641C" w:rsidR="00CA418E" w:rsidRPr="00CA418E" w:rsidRDefault="00CA418E" w:rsidP="398FFEBD">
      <w:pPr>
        <w:ind w:firstLine="567"/>
        <w:jc w:val="both"/>
      </w:pPr>
      <w:r w:rsidRPr="00CA418E">
        <w:t>- неразрушающий контроль в производстве</w:t>
      </w:r>
    </w:p>
    <w:p w14:paraId="1B33849D" w14:textId="77777777" w:rsidR="001F7CBA" w:rsidRDefault="001F7CBA" w:rsidP="398FFEBD">
      <w:pPr>
        <w:ind w:firstLine="567"/>
        <w:jc w:val="both"/>
        <w:rPr>
          <w:b/>
        </w:rPr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lastRenderedPageBreak/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14:paraId="02E8E93B" w14:textId="77777777" w:rsidTr="398FFEBD">
        <w:tc>
          <w:tcPr>
            <w:tcW w:w="1672" w:type="dxa"/>
          </w:tcPr>
          <w:p w14:paraId="02E8E939" w14:textId="257BF41F" w:rsidR="00726881" w:rsidRDefault="002A227A" w:rsidP="398FFEBD">
            <w:pPr>
              <w:jc w:val="both"/>
            </w:pPr>
            <w:r>
              <w:t>ПК-6</w:t>
            </w:r>
          </w:p>
        </w:tc>
        <w:tc>
          <w:tcPr>
            <w:tcW w:w="7792" w:type="dxa"/>
          </w:tcPr>
          <w:p w14:paraId="5AFD526C" w14:textId="13834656" w:rsidR="002A227A" w:rsidRPr="002A227A" w:rsidRDefault="002A227A" w:rsidP="002A227A">
            <w:pPr>
              <w:pStyle w:val="af9"/>
              <w:jc w:val="both"/>
              <w:rPr>
                <w:sz w:val="24"/>
                <w:szCs w:val="24"/>
              </w:rPr>
            </w:pPr>
            <w:r w:rsidRPr="002A227A">
              <w:rPr>
                <w:sz w:val="24"/>
                <w:szCs w:val="24"/>
              </w:rPr>
              <w:t>Способность разрабатывать типовые технические процессы и составлять отдельные виды технической документации в области приборов и методов контроля качества и диагностики</w:t>
            </w:r>
          </w:p>
          <w:p w14:paraId="02E8E93A" w14:textId="77777777" w:rsidR="00726881" w:rsidRPr="002A227A" w:rsidRDefault="00726881" w:rsidP="002A227A">
            <w:pPr>
              <w:jc w:val="both"/>
            </w:pPr>
          </w:p>
        </w:tc>
      </w:tr>
      <w:tr w:rsidR="002A227A" w14:paraId="6E39DB43" w14:textId="77777777" w:rsidTr="398FFEBD">
        <w:tc>
          <w:tcPr>
            <w:tcW w:w="1672" w:type="dxa"/>
          </w:tcPr>
          <w:p w14:paraId="3B6B31D3" w14:textId="1483D567" w:rsidR="002A227A" w:rsidRDefault="002A227A" w:rsidP="398FFEBD">
            <w:pPr>
              <w:jc w:val="both"/>
            </w:pPr>
            <w:r>
              <w:t>ПК-8</w:t>
            </w:r>
          </w:p>
        </w:tc>
        <w:tc>
          <w:tcPr>
            <w:tcW w:w="7792" w:type="dxa"/>
          </w:tcPr>
          <w:p w14:paraId="1D9FF8FD" w14:textId="104F926D" w:rsidR="002A227A" w:rsidRPr="002A227A" w:rsidRDefault="002A227A" w:rsidP="002A227A">
            <w:pPr>
              <w:pStyle w:val="af9"/>
              <w:jc w:val="both"/>
              <w:rPr>
                <w:b/>
                <w:sz w:val="24"/>
                <w:szCs w:val="24"/>
              </w:rPr>
            </w:pPr>
            <w:r w:rsidRPr="002A227A">
              <w:rPr>
                <w:sz w:val="24"/>
                <w:szCs w:val="24"/>
                <w:lang w:eastAsia="ru-RU"/>
              </w:rPr>
              <w:t>Сп</w:t>
            </w:r>
            <w:r w:rsidRPr="002A227A">
              <w:rPr>
                <w:sz w:val="24"/>
                <w:szCs w:val="24"/>
              </w:rPr>
              <w:t>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  <w:p w14:paraId="1A634AD0" w14:textId="77777777" w:rsidR="002A227A" w:rsidRPr="002A227A" w:rsidRDefault="002A227A" w:rsidP="002A227A">
            <w:pPr>
              <w:jc w:val="both"/>
            </w:pPr>
          </w:p>
        </w:tc>
      </w:tr>
    </w:tbl>
    <w:p w14:paraId="5FD72073" w14:textId="6146BD27" w:rsidR="00922C6A" w:rsidRDefault="00922C6A"/>
    <w:p w14:paraId="02E8E93D" w14:textId="77777777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5386"/>
        <w:gridCol w:w="1560"/>
      </w:tblGrid>
      <w:tr w:rsidR="00EF66DB" w14:paraId="368267B3" w14:textId="0DB50325" w:rsidTr="00EF66DB">
        <w:tc>
          <w:tcPr>
            <w:tcW w:w="357" w:type="pct"/>
            <w:vAlign w:val="center"/>
          </w:tcPr>
          <w:p w14:paraId="69EC739F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тем</w:t>
            </w:r>
          </w:p>
        </w:tc>
        <w:tc>
          <w:tcPr>
            <w:tcW w:w="974" w:type="pct"/>
            <w:vAlign w:val="center"/>
          </w:tcPr>
          <w:p w14:paraId="2F1C7A26" w14:textId="77777777" w:rsidR="00EF66DB" w:rsidRPr="00AB7444" w:rsidRDefault="00EF66DB" w:rsidP="00BC6B22">
            <w:pPr>
              <w:rPr>
                <w:sz w:val="20"/>
                <w:szCs w:val="20"/>
              </w:rPr>
            </w:pPr>
            <w:r w:rsidRPr="00AB744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845" w:type="pct"/>
            <w:vAlign w:val="center"/>
          </w:tcPr>
          <w:p w14:paraId="7286C00B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24" w:type="pct"/>
          </w:tcPr>
          <w:p w14:paraId="74465BE9" w14:textId="53FB6C6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14:paraId="141CB93A" w14:textId="4A40DFB2" w:rsidTr="00EF66DB">
        <w:tc>
          <w:tcPr>
            <w:tcW w:w="357" w:type="pct"/>
          </w:tcPr>
          <w:p w14:paraId="43D101B0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3A979A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14:paraId="6911CFAA" w14:textId="77777777" w:rsidR="00BC6B22" w:rsidRPr="004A6AAB" w:rsidRDefault="00BC6B22" w:rsidP="00BC6B22">
            <w:pPr>
              <w:ind w:right="-29"/>
              <w:rPr>
                <w:sz w:val="20"/>
                <w:szCs w:val="20"/>
              </w:rPr>
            </w:pPr>
            <w:r w:rsidRPr="004A6AAB">
              <w:rPr>
                <w:sz w:val="20"/>
                <w:szCs w:val="20"/>
              </w:rPr>
              <w:t xml:space="preserve">Основные сведения о методах радиационного </w:t>
            </w:r>
            <w:proofErr w:type="gramStart"/>
            <w:r w:rsidRPr="004A6AAB">
              <w:rPr>
                <w:sz w:val="20"/>
                <w:szCs w:val="20"/>
              </w:rPr>
              <w:t>контроля  материалов</w:t>
            </w:r>
            <w:proofErr w:type="gramEnd"/>
            <w:r w:rsidRPr="004A6AAB">
              <w:rPr>
                <w:sz w:val="20"/>
                <w:szCs w:val="20"/>
              </w:rPr>
              <w:t xml:space="preserve"> и изделий </w:t>
            </w:r>
          </w:p>
          <w:p w14:paraId="16D6C08C" w14:textId="5D4CDEF2" w:rsidR="00EF66DB" w:rsidRPr="00AB7444" w:rsidRDefault="00EF66DB" w:rsidP="00BC6B22">
            <w:pPr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1C1D89F0" w14:textId="77777777" w:rsidR="00BC6B22" w:rsidRPr="004A6AAB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4A6AAB">
              <w:rPr>
                <w:sz w:val="20"/>
                <w:szCs w:val="20"/>
              </w:rPr>
              <w:t xml:space="preserve">Классификация и физическая сущность основных радиационных </w:t>
            </w:r>
            <w:proofErr w:type="gramStart"/>
            <w:r w:rsidRPr="004A6AAB">
              <w:rPr>
                <w:sz w:val="20"/>
                <w:szCs w:val="20"/>
              </w:rPr>
              <w:t>методов  контроля</w:t>
            </w:r>
            <w:proofErr w:type="gramEnd"/>
            <w:r w:rsidRPr="004A6AAB">
              <w:rPr>
                <w:sz w:val="20"/>
                <w:szCs w:val="20"/>
              </w:rPr>
              <w:t>.</w:t>
            </w:r>
          </w:p>
          <w:p w14:paraId="344178CE" w14:textId="77777777" w:rsidR="00BC6B22" w:rsidRPr="004A6AAB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4A6AAB">
              <w:rPr>
                <w:sz w:val="20"/>
                <w:szCs w:val="20"/>
              </w:rPr>
              <w:t>Классификация аппаратуры рентгеновской и гамма дефектоскопии. Преимущества и недостатки радиационных методов контроля и история их развития.</w:t>
            </w:r>
          </w:p>
          <w:p w14:paraId="2F6A17B8" w14:textId="34EDA69C" w:rsidR="00EF66DB" w:rsidRPr="003836E0" w:rsidRDefault="00EF66DB" w:rsidP="002A227A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35D298CA" w14:textId="2BBBEF76" w:rsidR="00EF66DB" w:rsidRPr="003836E0" w:rsidRDefault="00773273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BC6B22" w14:paraId="5CCE753D" w14:textId="6B3C5126" w:rsidTr="00EF66DB">
        <w:tc>
          <w:tcPr>
            <w:tcW w:w="357" w:type="pct"/>
          </w:tcPr>
          <w:p w14:paraId="2CFA8F35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</w:tcPr>
          <w:p w14:paraId="3EF91C15" w14:textId="77777777" w:rsidR="00BC6B22" w:rsidRPr="00A96E47" w:rsidRDefault="00BC6B22" w:rsidP="00BC6B22">
            <w:pPr>
              <w:ind w:right="-28"/>
              <w:jc w:val="both"/>
              <w:rPr>
                <w:sz w:val="20"/>
                <w:szCs w:val="20"/>
              </w:rPr>
            </w:pPr>
            <w:r w:rsidRPr="00A96E47">
              <w:rPr>
                <w:sz w:val="20"/>
                <w:szCs w:val="20"/>
              </w:rPr>
              <w:t xml:space="preserve">Физика ионизирующих излучений </w:t>
            </w:r>
          </w:p>
          <w:p w14:paraId="2354B361" w14:textId="48F6CBE6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0FC0841F" w14:textId="77777777" w:rsidR="00BC6B22" w:rsidRDefault="00BC6B22" w:rsidP="00BC6B22">
            <w:pPr>
              <w:jc w:val="both"/>
              <w:rPr>
                <w:sz w:val="20"/>
                <w:szCs w:val="20"/>
              </w:rPr>
            </w:pPr>
            <w:r w:rsidRPr="00DE02D2">
              <w:rPr>
                <w:sz w:val="20"/>
                <w:szCs w:val="20"/>
              </w:rPr>
              <w:t>Строение атома. Радиоактивность. Естественная и искусствен</w:t>
            </w:r>
            <w:r w:rsidRPr="00DE02D2">
              <w:rPr>
                <w:sz w:val="20"/>
                <w:szCs w:val="20"/>
              </w:rPr>
              <w:softHyphen/>
              <w:t>ная радиоактивность. Природа альфа, бета и гамма излучений. Единицы измерения ионизирующих излучений. Доза излучения и мощность дозы излучения. Активность радиоактивных излучений.</w:t>
            </w:r>
          </w:p>
          <w:p w14:paraId="67995547" w14:textId="77777777" w:rsidR="00BC6B22" w:rsidRPr="00A96E47" w:rsidRDefault="00BC6B22" w:rsidP="00BC6B22">
            <w:pPr>
              <w:jc w:val="both"/>
              <w:rPr>
                <w:sz w:val="20"/>
                <w:szCs w:val="20"/>
              </w:rPr>
            </w:pPr>
            <w:r w:rsidRPr="00A96E47">
              <w:rPr>
                <w:sz w:val="20"/>
                <w:szCs w:val="20"/>
              </w:rPr>
              <w:t>Взаимодействие ионизирующих излучений с веществом, физические и химические эффекты воздействия рентгеновского и гамма излучения на вещество.</w:t>
            </w:r>
          </w:p>
          <w:p w14:paraId="00697198" w14:textId="77777777" w:rsidR="00BC6B22" w:rsidRPr="00A96E47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A96E47">
              <w:rPr>
                <w:sz w:val="20"/>
                <w:szCs w:val="20"/>
              </w:rPr>
              <w:t>Источники ионизирующих излучений. Классификация и общая характеристика источников ионизирующих излучений. Рентгеновские аппараты.</w:t>
            </w:r>
          </w:p>
          <w:p w14:paraId="68377DCD" w14:textId="77777777" w:rsidR="00BC6B22" w:rsidRPr="00A96E47" w:rsidRDefault="00BC6B22" w:rsidP="00BC6B22">
            <w:pPr>
              <w:jc w:val="both"/>
              <w:rPr>
                <w:sz w:val="20"/>
                <w:szCs w:val="20"/>
              </w:rPr>
            </w:pPr>
            <w:r w:rsidRPr="00A96E47">
              <w:rPr>
                <w:sz w:val="20"/>
                <w:szCs w:val="20"/>
              </w:rPr>
              <w:t>Ускорители электронов. Линейные резонансные ускорители. Бетатроны и микротроны. Источники гамма излучения и гамма дефектоскопы.</w:t>
            </w:r>
          </w:p>
          <w:p w14:paraId="1B6DC294" w14:textId="75B7302F" w:rsidR="00BC6B22" w:rsidRPr="003836E0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040221DC" w14:textId="493A75EE" w:rsidR="00BC6B22" w:rsidRPr="003836E0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BC6B22" w14:paraId="556789A7" w14:textId="60D99C8F" w:rsidTr="00EF66DB">
        <w:tc>
          <w:tcPr>
            <w:tcW w:w="357" w:type="pct"/>
          </w:tcPr>
          <w:p w14:paraId="77749E51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14:paraId="14E8F2B0" w14:textId="77777777" w:rsidR="00BC6B22" w:rsidRPr="00303EB8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303EB8">
              <w:rPr>
                <w:sz w:val="20"/>
                <w:szCs w:val="20"/>
              </w:rPr>
              <w:t>Методы регистрации и измерения ионизирующих излучений</w:t>
            </w:r>
          </w:p>
          <w:p w14:paraId="4FEA7E9D" w14:textId="0F784B2F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3B45BF6F" w14:textId="77777777" w:rsidR="00BC6B22" w:rsidRPr="00303EB8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303EB8">
              <w:rPr>
                <w:sz w:val="20"/>
                <w:szCs w:val="20"/>
              </w:rPr>
              <w:t>Детекторы ионизирующих излучений. Ионизационные камеры. Полупроводниковые детекторы. Сцинтилляционный метод. Фотографический и спектрометрический методы.</w:t>
            </w:r>
          </w:p>
          <w:p w14:paraId="2FE092AB" w14:textId="47B30EA6" w:rsidR="00BC6B22" w:rsidRPr="003836E0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1757F72A" w14:textId="0B0AF031" w:rsidR="00BC6B22" w:rsidRPr="003836E0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BC6B22" w14:paraId="4F0F5125" w14:textId="24B1B83D" w:rsidTr="00EF66DB">
        <w:tc>
          <w:tcPr>
            <w:tcW w:w="357" w:type="pct"/>
          </w:tcPr>
          <w:p w14:paraId="0018BC37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pct"/>
          </w:tcPr>
          <w:p w14:paraId="4DB0F704" w14:textId="77777777" w:rsidR="00BC6B22" w:rsidRPr="00303EB8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303EB8">
              <w:rPr>
                <w:sz w:val="20"/>
                <w:szCs w:val="20"/>
              </w:rPr>
              <w:t>Радиографический метод контроля</w:t>
            </w:r>
          </w:p>
          <w:p w14:paraId="4FF936B6" w14:textId="19012800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  <w:r w:rsidRPr="00303E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845" w:type="pct"/>
          </w:tcPr>
          <w:p w14:paraId="252D1F1D" w14:textId="28C985F2" w:rsidR="00BC6B22" w:rsidRPr="003836E0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303EB8">
              <w:rPr>
                <w:sz w:val="20"/>
                <w:szCs w:val="20"/>
              </w:rPr>
              <w:t>Основы метода. Чувствительность. Эталоны чувствительности, применяемые в радиографии. Рентгеновские пленки. Усиливающие и люминесцентные экраны. Экспозиция просвечивания</w:t>
            </w:r>
          </w:p>
        </w:tc>
        <w:tc>
          <w:tcPr>
            <w:tcW w:w="824" w:type="pct"/>
          </w:tcPr>
          <w:p w14:paraId="50F5B58E" w14:textId="15EC4D68" w:rsidR="00BC6B22" w:rsidRPr="003836E0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BC6B22" w14:paraId="7289342E" w14:textId="7D42E7AB" w:rsidTr="00EF66DB">
        <w:tc>
          <w:tcPr>
            <w:tcW w:w="357" w:type="pct"/>
          </w:tcPr>
          <w:p w14:paraId="19A8E414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</w:tcPr>
          <w:p w14:paraId="4E049BEF" w14:textId="77777777" w:rsidR="00BC6B22" w:rsidRPr="00303EB8" w:rsidRDefault="00BC6B22" w:rsidP="00BC6B22">
            <w:pPr>
              <w:jc w:val="both"/>
              <w:rPr>
                <w:sz w:val="20"/>
                <w:szCs w:val="20"/>
              </w:rPr>
            </w:pPr>
            <w:r w:rsidRPr="00303EB8">
              <w:rPr>
                <w:sz w:val="20"/>
                <w:szCs w:val="20"/>
              </w:rPr>
              <w:t>Контроль сварки плавлением</w:t>
            </w:r>
          </w:p>
          <w:p w14:paraId="7F429726" w14:textId="56246A08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38AD7C60" w14:textId="00B57099" w:rsidR="00BC6B22" w:rsidRPr="003836E0" w:rsidRDefault="00BC6B22" w:rsidP="00BC6B22">
            <w:pPr>
              <w:jc w:val="both"/>
              <w:rPr>
                <w:sz w:val="20"/>
                <w:szCs w:val="20"/>
              </w:rPr>
            </w:pPr>
            <w:r w:rsidRPr="00303EB8">
              <w:rPr>
                <w:sz w:val="20"/>
                <w:szCs w:val="20"/>
              </w:rPr>
              <w:t>Дефекты сварки плавлением. Схемы просвечивания. Подготовка к просвечиванию. Расшифровка снимков. Технология контроля сварки плавление согласно СТБ 1428-</w:t>
            </w:r>
            <w:r w:rsidRPr="00303EB8">
              <w:rPr>
                <w:sz w:val="20"/>
                <w:szCs w:val="20"/>
              </w:rPr>
              <w:lastRenderedPageBreak/>
              <w:t>2003. Контроль сварки давлением. Контроль пайки принадлежности и оснастка для промышленной радиографии</w:t>
            </w:r>
          </w:p>
        </w:tc>
        <w:tc>
          <w:tcPr>
            <w:tcW w:w="824" w:type="pct"/>
          </w:tcPr>
          <w:p w14:paraId="0ABE7838" w14:textId="6F47760D" w:rsidR="00BC6B22" w:rsidRPr="003836E0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ПК-6</w:t>
            </w:r>
          </w:p>
        </w:tc>
      </w:tr>
      <w:tr w:rsidR="00BC6B22" w14:paraId="60E3C9FE" w14:textId="4816C1CD" w:rsidTr="00EF66DB">
        <w:tc>
          <w:tcPr>
            <w:tcW w:w="357" w:type="pct"/>
          </w:tcPr>
          <w:p w14:paraId="14A3C997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4" w:type="pct"/>
          </w:tcPr>
          <w:p w14:paraId="556FC293" w14:textId="77777777" w:rsidR="00BC6B22" w:rsidRPr="00303EB8" w:rsidRDefault="00BC6B22" w:rsidP="00BC6B22">
            <w:pPr>
              <w:rPr>
                <w:sz w:val="20"/>
                <w:szCs w:val="20"/>
              </w:rPr>
            </w:pPr>
            <w:r w:rsidRPr="00303EB8">
              <w:rPr>
                <w:b/>
                <w:sz w:val="20"/>
                <w:szCs w:val="20"/>
              </w:rPr>
              <w:t xml:space="preserve"> </w:t>
            </w:r>
            <w:r w:rsidRPr="00303EB8">
              <w:rPr>
                <w:sz w:val="20"/>
                <w:szCs w:val="20"/>
              </w:rPr>
              <w:t>Радиоскопия и радиометрия</w:t>
            </w:r>
          </w:p>
          <w:p w14:paraId="6A796983" w14:textId="4BAD6104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4ED1C79E" w14:textId="7B77104B" w:rsidR="00BC6B22" w:rsidRPr="003836E0" w:rsidRDefault="00BC6B22" w:rsidP="00BC6B22">
            <w:pPr>
              <w:jc w:val="both"/>
              <w:rPr>
                <w:sz w:val="20"/>
                <w:szCs w:val="20"/>
              </w:rPr>
            </w:pPr>
            <w:r w:rsidRPr="00303EB8">
              <w:rPr>
                <w:sz w:val="20"/>
                <w:szCs w:val="20"/>
              </w:rPr>
              <w:t>Общая характеристика радиоскопии и радиометрии. Выбор источников и энергии фотонного излучения. Радиоскопия с использованием усилителей радиационных изображений. Выбор детекторов и коллиматоров. Измерители толщины</w:t>
            </w:r>
          </w:p>
        </w:tc>
        <w:tc>
          <w:tcPr>
            <w:tcW w:w="824" w:type="pct"/>
          </w:tcPr>
          <w:p w14:paraId="2C15BDED" w14:textId="62FA73EA" w:rsidR="00BC6B22" w:rsidRPr="003836E0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BC6B22" w14:paraId="252FA3D8" w14:textId="5923E884" w:rsidTr="00EF66DB">
        <w:tc>
          <w:tcPr>
            <w:tcW w:w="357" w:type="pct"/>
          </w:tcPr>
          <w:p w14:paraId="1DC90E0F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</w:tcPr>
          <w:p w14:paraId="513A9E10" w14:textId="77777777" w:rsidR="00BC6B22" w:rsidRPr="00403CFF" w:rsidRDefault="00BC6B22" w:rsidP="00BC6B22">
            <w:pPr>
              <w:jc w:val="both"/>
              <w:rPr>
                <w:sz w:val="20"/>
                <w:szCs w:val="20"/>
              </w:rPr>
            </w:pPr>
            <w:r w:rsidRPr="00403CFF">
              <w:rPr>
                <w:sz w:val="20"/>
                <w:szCs w:val="20"/>
              </w:rPr>
              <w:t>Обеспечение радиационной безопасности при рентгеновской дефектоскопии</w:t>
            </w:r>
          </w:p>
          <w:p w14:paraId="452D27CC" w14:textId="21B8FFD0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211ABBD6" w14:textId="77777777" w:rsidR="00BC6B22" w:rsidRPr="00403CFF" w:rsidRDefault="00BC6B22" w:rsidP="00BC6B22">
            <w:pPr>
              <w:pStyle w:val="221"/>
              <w:ind w:firstLine="0"/>
            </w:pPr>
            <w:r w:rsidRPr="00403CFF">
              <w:t xml:space="preserve">Область применения. Требования к помещениям рентгенодефектоскопических лабораторий. Требования к конструкции аппаратов и их размещений. Проведение рентгеновской дефектоскопии с использованием стационарных, переносных и передвижных аппаратов.  </w:t>
            </w:r>
          </w:p>
          <w:p w14:paraId="28ECF2E9" w14:textId="50CE9AF0" w:rsidR="00BC6B22" w:rsidRPr="003836E0" w:rsidRDefault="00BC6B22" w:rsidP="00BC6B22">
            <w:pPr>
              <w:ind w:left="-37" w:right="-29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519BEB5D" w14:textId="5D822BCF" w:rsidR="00BC6B22" w:rsidRPr="003836E0" w:rsidRDefault="00BC6B22" w:rsidP="00BC6B22">
            <w:pPr>
              <w:ind w:left="-37" w:right="-29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ПК-6, ПК-8</w:t>
            </w:r>
          </w:p>
        </w:tc>
      </w:tr>
      <w:tr w:rsidR="00BC6B22" w14:paraId="3A327116" w14:textId="65A13FB3" w:rsidTr="00EF66DB">
        <w:tc>
          <w:tcPr>
            <w:tcW w:w="357" w:type="pct"/>
          </w:tcPr>
          <w:p w14:paraId="2FAD6F16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</w:tcPr>
          <w:p w14:paraId="60A522DD" w14:textId="77777777" w:rsidR="00BC6B22" w:rsidRPr="00403CFF" w:rsidRDefault="00BC6B22" w:rsidP="00BC6B22">
            <w:pPr>
              <w:pStyle w:val="220"/>
              <w:ind w:firstLine="0"/>
              <w:rPr>
                <w:sz w:val="20"/>
              </w:rPr>
            </w:pPr>
            <w:r w:rsidRPr="00403CFF">
              <w:rPr>
                <w:sz w:val="20"/>
              </w:rPr>
              <w:t xml:space="preserve">Обеспечение радиационной безопасности при </w:t>
            </w:r>
            <w:proofErr w:type="spellStart"/>
            <w:r w:rsidRPr="00403CFF">
              <w:rPr>
                <w:sz w:val="20"/>
              </w:rPr>
              <w:t>радионуклидной</w:t>
            </w:r>
            <w:proofErr w:type="spellEnd"/>
            <w:r w:rsidRPr="00403CFF">
              <w:rPr>
                <w:sz w:val="20"/>
              </w:rPr>
              <w:t xml:space="preserve"> дефектоскопии</w:t>
            </w:r>
          </w:p>
          <w:p w14:paraId="2B8B5BC3" w14:textId="19A4C1A2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2BBE2F89" w14:textId="7BB494FC" w:rsidR="00BC6B22" w:rsidRPr="003836E0" w:rsidRDefault="00BC6B22" w:rsidP="00BC6B22">
            <w:pPr>
              <w:jc w:val="both"/>
              <w:rPr>
                <w:sz w:val="20"/>
                <w:szCs w:val="20"/>
              </w:rPr>
            </w:pPr>
            <w:r w:rsidRPr="00403CFF">
              <w:rPr>
                <w:sz w:val="20"/>
                <w:szCs w:val="20"/>
              </w:rPr>
              <w:t xml:space="preserve">Область применения. Требования к устройству дефектоскопов. Требования к проведению работ с использованием </w:t>
            </w:r>
            <w:proofErr w:type="spellStart"/>
            <w:r w:rsidRPr="00403CFF">
              <w:rPr>
                <w:sz w:val="20"/>
                <w:szCs w:val="20"/>
              </w:rPr>
              <w:t>радионуклидных</w:t>
            </w:r>
            <w:proofErr w:type="spellEnd"/>
            <w:r w:rsidRPr="00403CFF">
              <w:rPr>
                <w:sz w:val="20"/>
                <w:szCs w:val="20"/>
              </w:rPr>
              <w:t xml:space="preserve"> дефектоскопов. Требования к зарядке, перезарядке и ремонту дефектоскопов. Требования к производственным помещениям, транспортировке и хранению дефектоскопов.</w:t>
            </w:r>
          </w:p>
        </w:tc>
        <w:tc>
          <w:tcPr>
            <w:tcW w:w="824" w:type="pct"/>
          </w:tcPr>
          <w:p w14:paraId="7615ABF6" w14:textId="3281F58B" w:rsidR="00BC6B22" w:rsidRPr="003836E0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BC6B22" w14:paraId="5EF630D2" w14:textId="3872F8D3" w:rsidTr="00EF66DB">
        <w:tc>
          <w:tcPr>
            <w:tcW w:w="357" w:type="pct"/>
          </w:tcPr>
          <w:p w14:paraId="3C293C6C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4" w:type="pct"/>
          </w:tcPr>
          <w:p w14:paraId="64C0B540" w14:textId="77777777" w:rsidR="00BC6B22" w:rsidRPr="00403CFF" w:rsidRDefault="00BC6B22" w:rsidP="00BC6B22">
            <w:pPr>
              <w:ind w:left="-37" w:firstLine="37"/>
              <w:jc w:val="both"/>
              <w:rPr>
                <w:sz w:val="20"/>
                <w:szCs w:val="20"/>
              </w:rPr>
            </w:pPr>
            <w:r w:rsidRPr="00403CFF">
              <w:rPr>
                <w:sz w:val="20"/>
                <w:szCs w:val="20"/>
              </w:rPr>
              <w:t xml:space="preserve">Основные санитарные правила обеспечения радиационной безопасности </w:t>
            </w:r>
          </w:p>
          <w:p w14:paraId="14FFD680" w14:textId="59C48F77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3A68BBB7" w14:textId="3492FB04" w:rsidR="00BC6B22" w:rsidRPr="003836E0" w:rsidRDefault="00BC6B22" w:rsidP="00BC6B22">
            <w:pPr>
              <w:ind w:right="-29" w:hanging="37"/>
              <w:jc w:val="both"/>
            </w:pPr>
            <w:r w:rsidRPr="00403CFF">
              <w:t>Область применения. Основные принципы обеспечения радиационной безопасности.</w:t>
            </w:r>
          </w:p>
        </w:tc>
        <w:tc>
          <w:tcPr>
            <w:tcW w:w="824" w:type="pct"/>
          </w:tcPr>
          <w:p w14:paraId="2DC08541" w14:textId="09B3FD09" w:rsidR="00BC6B22" w:rsidRPr="003836E0" w:rsidRDefault="00BC6B22" w:rsidP="00BC6B22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BC6B22" w:rsidRPr="00EF66DB" w14:paraId="2FEDD3FD" w14:textId="4DC4D6D8" w:rsidTr="00EF66DB">
        <w:tc>
          <w:tcPr>
            <w:tcW w:w="357" w:type="pct"/>
          </w:tcPr>
          <w:p w14:paraId="25BBE439" w14:textId="77777777" w:rsidR="00BC6B22" w:rsidRPr="00F91BA6" w:rsidRDefault="00BC6B22" w:rsidP="00BC6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pct"/>
          </w:tcPr>
          <w:p w14:paraId="7EE53BDA" w14:textId="77777777" w:rsidR="00BC6B22" w:rsidRPr="00403CFF" w:rsidRDefault="00BC6B22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403CFF">
              <w:rPr>
                <w:sz w:val="20"/>
                <w:szCs w:val="20"/>
              </w:rPr>
              <w:t xml:space="preserve">Радиационная безопасность персонала и населения при эксплуатации техногенных источников </w:t>
            </w:r>
          </w:p>
          <w:p w14:paraId="342F22D1" w14:textId="05B4A9DD" w:rsidR="00BC6B22" w:rsidRPr="00AB7444" w:rsidRDefault="00BC6B22" w:rsidP="00BC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5" w:type="pct"/>
          </w:tcPr>
          <w:p w14:paraId="266BA3B2" w14:textId="77777777" w:rsidR="00BC6B22" w:rsidRDefault="00BC6B22" w:rsidP="00BC6B22">
            <w:pPr>
              <w:pStyle w:val="210"/>
              <w:ind w:firstLine="0"/>
            </w:pPr>
            <w:r w:rsidRPr="00403CFF">
              <w:t xml:space="preserve">Классификация радиационных объектов потенциальной опасности. Размещение радиационных объектов и зонирование территорий. Проектирование радиационных объектов. Организация работ с источниками излучения. Поставка, учет, хранение и перевозка источников излучения. Вывод и эксплуатация радиационных </w:t>
            </w:r>
            <w:proofErr w:type="gramStart"/>
            <w:r w:rsidRPr="00403CFF">
              <w:t>объектов(</w:t>
            </w:r>
            <w:proofErr w:type="gramEnd"/>
            <w:r w:rsidRPr="00403CFF">
              <w:t>источников излучения).</w:t>
            </w:r>
          </w:p>
          <w:p w14:paraId="0A73B2F1" w14:textId="77777777" w:rsidR="00BC6B22" w:rsidRDefault="00BC6B22" w:rsidP="00BC6B22">
            <w:pPr>
              <w:pStyle w:val="210"/>
              <w:ind w:firstLine="0"/>
            </w:pPr>
            <w:r w:rsidRPr="00403CFF">
              <w:t xml:space="preserve">Работа с закрытыми источниками и устройствами, генерирующими ионизирующее излучение. Работа с открытыми источниками излучения (радиоактивными веществами). Санитарно-технические системы обеспечения работ с открытыми </w:t>
            </w:r>
            <w:proofErr w:type="spellStart"/>
            <w:r w:rsidRPr="00403CFF">
              <w:t>радионуклидными</w:t>
            </w:r>
            <w:proofErr w:type="spellEnd"/>
            <w:r w:rsidRPr="00403CFF">
              <w:t xml:space="preserve"> источниками излучения</w:t>
            </w:r>
          </w:p>
          <w:p w14:paraId="13A481C6" w14:textId="77777777" w:rsidR="00BC6B22" w:rsidRDefault="00BC6B22" w:rsidP="00BC6B22">
            <w:pPr>
              <w:pStyle w:val="210"/>
              <w:ind w:firstLine="0"/>
            </w:pPr>
            <w:r w:rsidRPr="00403CFF">
              <w:t xml:space="preserve">Обращение с материалами и изделиями, загрязненными или содержащими радионуклиды. Санпропускники и </w:t>
            </w:r>
            <w:proofErr w:type="spellStart"/>
            <w:r w:rsidRPr="00403CFF">
              <w:t>саншлюзы</w:t>
            </w:r>
            <w:proofErr w:type="spellEnd"/>
            <w:r w:rsidRPr="00403CFF">
              <w:t>. Обращение с радиоактивными отходами. Радиационный контроль при работе с техногенными источниками излучения. Методы и средства индивидуальной защиты и личной гигиены.</w:t>
            </w:r>
          </w:p>
          <w:p w14:paraId="2E37DB89" w14:textId="29134194" w:rsidR="00BC6B22" w:rsidRPr="00EF66DB" w:rsidRDefault="00BC6B22" w:rsidP="00BC6B22">
            <w:pPr>
              <w:ind w:right="-29" w:hanging="37"/>
              <w:jc w:val="both"/>
              <w:rPr>
                <w:sz w:val="20"/>
                <w:szCs w:val="20"/>
              </w:rPr>
            </w:pPr>
            <w:r w:rsidRPr="00403CFF">
              <w:t>Закон РБ о радиационной безопасности населения</w:t>
            </w:r>
          </w:p>
        </w:tc>
        <w:tc>
          <w:tcPr>
            <w:tcW w:w="824" w:type="pct"/>
          </w:tcPr>
          <w:p w14:paraId="1372FA35" w14:textId="3CA10474" w:rsidR="00BC6B22" w:rsidRPr="00EF66DB" w:rsidRDefault="00BC6B22" w:rsidP="00BC6B22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</w:tbl>
    <w:p w14:paraId="1D12B110" w14:textId="77777777" w:rsidR="002A227A" w:rsidRPr="00726881" w:rsidRDefault="002A227A" w:rsidP="00756BBA">
      <w:pPr>
        <w:widowControl w:val="0"/>
        <w:ind w:firstLine="540"/>
        <w:jc w:val="both"/>
        <w:rPr>
          <w:b/>
        </w:rPr>
      </w:pP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14:paraId="02E8E94D" w14:textId="77777777" w:rsidR="000D1DA0" w:rsidRDefault="000D1DA0" w:rsidP="00756BBA">
      <w:pPr>
        <w:widowControl w:val="0"/>
        <w:ind w:firstLine="540"/>
        <w:jc w:val="both"/>
        <w:rPr>
          <w:b/>
          <w:lang w:val="en-US"/>
        </w:rPr>
      </w:pPr>
    </w:p>
    <w:p w14:paraId="02E8E950" w14:textId="2F5FAD12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047F55F2" w14:textId="7A0DE20E" w:rsidR="00EF66DB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2"/>
        <w:gridCol w:w="3100"/>
        <w:gridCol w:w="271"/>
        <w:gridCol w:w="1824"/>
        <w:gridCol w:w="271"/>
        <w:gridCol w:w="1869"/>
        <w:gridCol w:w="271"/>
        <w:gridCol w:w="482"/>
        <w:gridCol w:w="653"/>
        <w:gridCol w:w="337"/>
      </w:tblGrid>
      <w:tr w:rsidR="00EF66DB" w:rsidRPr="005D2A3B" w14:paraId="1B8BA882" w14:textId="77777777" w:rsidTr="004703C0">
        <w:trPr>
          <w:cantSplit/>
          <w:trHeight w:val="1689"/>
        </w:trPr>
        <w:tc>
          <w:tcPr>
            <w:tcW w:w="177" w:type="pct"/>
            <w:textDirection w:val="btLr"/>
            <w:vAlign w:val="center"/>
          </w:tcPr>
          <w:p w14:paraId="76C26526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47" w:type="pct"/>
            <w:vAlign w:val="center"/>
          </w:tcPr>
          <w:p w14:paraId="1AAF55E6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9F1F64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BFD609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  <w:vAlign w:val="center"/>
          </w:tcPr>
          <w:p w14:paraId="526EE72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69" w:type="pct"/>
            <w:textDirection w:val="btLr"/>
            <w:vAlign w:val="center"/>
          </w:tcPr>
          <w:p w14:paraId="03A6B7C3" w14:textId="77777777" w:rsidR="00EF66D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2C3FF86A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93" w:type="pct"/>
            <w:textDirection w:val="btLr"/>
            <w:vAlign w:val="center"/>
          </w:tcPr>
          <w:p w14:paraId="2D29B50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3412A210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256" w:type="pct"/>
            <w:textDirection w:val="btLr"/>
            <w:vAlign w:val="center"/>
          </w:tcPr>
          <w:p w14:paraId="49E01575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347" w:type="pct"/>
            <w:textDirection w:val="btLr"/>
            <w:vAlign w:val="center"/>
          </w:tcPr>
          <w:p w14:paraId="34A3F495" w14:textId="77777777" w:rsidR="00EF66DB" w:rsidRPr="005D2A3B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80" w:type="pct"/>
            <w:textDirection w:val="btLr"/>
            <w:vAlign w:val="center"/>
          </w:tcPr>
          <w:p w14:paraId="10EAD21F" w14:textId="77777777" w:rsidR="00EF66DB" w:rsidRPr="009F1F64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D2A3B" w14:paraId="384EFD69" w14:textId="77777777" w:rsidTr="00BC6B22">
        <w:tc>
          <w:tcPr>
            <w:tcW w:w="4473" w:type="pct"/>
            <w:gridSpan w:val="8"/>
          </w:tcPr>
          <w:p w14:paraId="57CC545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347" w:type="pct"/>
          </w:tcPr>
          <w:p w14:paraId="54CDB5D9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72C630E7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5D2A3B" w14:paraId="5416DBA2" w14:textId="77777777" w:rsidTr="004703C0">
        <w:tc>
          <w:tcPr>
            <w:tcW w:w="177" w:type="pct"/>
            <w:vAlign w:val="center"/>
          </w:tcPr>
          <w:p w14:paraId="495C89C6" w14:textId="77777777" w:rsidR="00EF66DB" w:rsidRPr="003A0A2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47" w:type="pct"/>
            <w:vAlign w:val="center"/>
          </w:tcPr>
          <w:p w14:paraId="3F61D5C8" w14:textId="275331A0" w:rsidR="00BC6B22" w:rsidRPr="004A6AAB" w:rsidRDefault="00EF66DB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1. </w:t>
            </w:r>
            <w:r w:rsidR="00BC6B22" w:rsidRPr="004A6AAB">
              <w:rPr>
                <w:sz w:val="20"/>
                <w:szCs w:val="20"/>
              </w:rPr>
              <w:t xml:space="preserve">Основные сведения о методах радиационного </w:t>
            </w:r>
            <w:proofErr w:type="gramStart"/>
            <w:r w:rsidR="00BC6B22" w:rsidRPr="004A6AAB">
              <w:rPr>
                <w:sz w:val="20"/>
                <w:szCs w:val="20"/>
              </w:rPr>
              <w:t>контроля  материалов</w:t>
            </w:r>
            <w:proofErr w:type="gramEnd"/>
            <w:r w:rsidR="00BC6B22" w:rsidRPr="004A6AAB">
              <w:rPr>
                <w:sz w:val="20"/>
                <w:szCs w:val="20"/>
              </w:rPr>
              <w:t xml:space="preserve"> и изделий </w:t>
            </w:r>
          </w:p>
          <w:p w14:paraId="7E1E4898" w14:textId="3E68390F" w:rsidR="00EF66DB" w:rsidRPr="00894585" w:rsidRDefault="00EF66DB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lastRenderedPageBreak/>
              <w:t>изделий</w:t>
            </w:r>
          </w:p>
        </w:tc>
        <w:tc>
          <w:tcPr>
            <w:tcW w:w="144" w:type="pct"/>
            <w:vAlign w:val="center"/>
          </w:tcPr>
          <w:p w14:paraId="6AD3DCF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69" w:type="pct"/>
            <w:vAlign w:val="center"/>
          </w:tcPr>
          <w:p w14:paraId="5CD1B3CB" w14:textId="6B0FD5C5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3EB6383" w14:textId="43D994C6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0CCA4C65" w14:textId="77777777" w:rsidR="00763C83" w:rsidRDefault="00763C83" w:rsidP="00763C83">
            <w:pPr>
              <w:rPr>
                <w:sz w:val="20"/>
                <w:szCs w:val="20"/>
              </w:rPr>
            </w:pPr>
            <w:r w:rsidRPr="00A96E47">
              <w:rPr>
                <w:sz w:val="20"/>
                <w:szCs w:val="20"/>
              </w:rPr>
              <w:t xml:space="preserve">Л. р. №1. Радиационная безопасность при </w:t>
            </w:r>
            <w:r w:rsidRPr="00A96E47">
              <w:rPr>
                <w:sz w:val="20"/>
                <w:szCs w:val="20"/>
              </w:rPr>
              <w:lastRenderedPageBreak/>
              <w:t xml:space="preserve">проведении </w:t>
            </w:r>
            <w:proofErr w:type="spellStart"/>
            <w:r w:rsidRPr="00A96E47">
              <w:rPr>
                <w:sz w:val="20"/>
                <w:szCs w:val="20"/>
              </w:rPr>
              <w:t>рентгено</w:t>
            </w:r>
            <w:proofErr w:type="spellEnd"/>
            <w:r w:rsidRPr="00A96E47">
              <w:rPr>
                <w:sz w:val="20"/>
                <w:szCs w:val="20"/>
              </w:rPr>
              <w:t>- и гаммаграфического контроля</w:t>
            </w:r>
          </w:p>
          <w:p w14:paraId="28558098" w14:textId="0CBE7BCA" w:rsidR="00EF66DB" w:rsidRPr="00CA4BA7" w:rsidRDefault="00EF66DB" w:rsidP="00BC6B22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332FF30" w14:textId="3054FE7A" w:rsidR="00EF66DB" w:rsidRPr="005D2A3B" w:rsidRDefault="00763C8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6" w:type="pct"/>
            <w:vAlign w:val="center"/>
          </w:tcPr>
          <w:p w14:paraId="0674C895" w14:textId="7CB7696E" w:rsidR="00EF66DB" w:rsidRPr="009C7636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  <w:vAlign w:val="center"/>
          </w:tcPr>
          <w:p w14:paraId="493F9E39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80" w:type="pct"/>
            <w:vAlign w:val="center"/>
          </w:tcPr>
          <w:p w14:paraId="28A5BCF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3A3DCD6E" w:rsidR="00EF66D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935129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4F0DE289" w14:textId="77777777" w:rsidTr="004703C0">
        <w:tc>
          <w:tcPr>
            <w:tcW w:w="177" w:type="pct"/>
            <w:vAlign w:val="center"/>
          </w:tcPr>
          <w:p w14:paraId="0BF4B936" w14:textId="77777777" w:rsidR="00EF66DB" w:rsidRPr="002B3FB7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pct"/>
          </w:tcPr>
          <w:p w14:paraId="4671FA8C" w14:textId="518E8333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2. </w:t>
            </w:r>
            <w:r w:rsidR="00BC6B22" w:rsidRPr="00A96E47">
              <w:rPr>
                <w:sz w:val="20"/>
                <w:szCs w:val="20"/>
              </w:rPr>
              <w:t xml:space="preserve"> Физика ионизирующих излучений</w:t>
            </w:r>
          </w:p>
          <w:p w14:paraId="1DA5B3F7" w14:textId="7777777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78F5BBCE" w14:textId="1A9B57F2" w:rsidR="00EF66DB" w:rsidRPr="005D2A3B" w:rsidRDefault="00F333C2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0632CD11" w14:textId="5988D8C2" w:rsidR="00EF66DB" w:rsidRPr="000C4353" w:rsidRDefault="00763C83" w:rsidP="000D0D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Пр. р. 1</w:t>
            </w:r>
            <w:r w:rsidRPr="004A6AAB">
              <w:rPr>
                <w:sz w:val="20"/>
                <w:szCs w:val="20"/>
              </w:rPr>
              <w:t>. Расчет защиты от рентгеновского излучения</w:t>
            </w:r>
          </w:p>
        </w:tc>
        <w:tc>
          <w:tcPr>
            <w:tcW w:w="144" w:type="pct"/>
          </w:tcPr>
          <w:p w14:paraId="65F1C922" w14:textId="0D2D5888" w:rsidR="00EF66DB" w:rsidRPr="005D2A3B" w:rsidRDefault="00763C83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07BE13E4" w14:textId="43E5DE5A" w:rsidR="00EF66DB" w:rsidRPr="005D2A3B" w:rsidRDefault="00EF66DB" w:rsidP="00763C83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20DD2F1" w14:textId="52916ED0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07623B79" w14:textId="7F9826EF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</w:tcPr>
          <w:p w14:paraId="5E905537" w14:textId="66C2FA0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62220B06" w14:textId="6FFEC55B" w:rsidR="00EF66DB" w:rsidRPr="005D2A3B" w:rsidRDefault="00EF66DB" w:rsidP="009C7636">
            <w:pPr>
              <w:rPr>
                <w:sz w:val="18"/>
                <w:szCs w:val="18"/>
              </w:rPr>
            </w:pPr>
          </w:p>
        </w:tc>
      </w:tr>
      <w:tr w:rsidR="00EF66DB" w:rsidRPr="005D2A3B" w14:paraId="2101E70D" w14:textId="77777777" w:rsidTr="004703C0">
        <w:tc>
          <w:tcPr>
            <w:tcW w:w="177" w:type="pct"/>
            <w:vAlign w:val="center"/>
          </w:tcPr>
          <w:p w14:paraId="62B8773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pct"/>
          </w:tcPr>
          <w:p w14:paraId="18A03B94" w14:textId="561A5EDA" w:rsidR="00BC6B22" w:rsidRPr="00894585" w:rsidRDefault="00EF66DB" w:rsidP="00BC6B22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2. </w:t>
            </w:r>
            <w:r w:rsidR="00BC6B22" w:rsidRPr="00A96E47">
              <w:rPr>
                <w:sz w:val="20"/>
                <w:szCs w:val="20"/>
              </w:rPr>
              <w:t xml:space="preserve"> Физика ионизирующих излучений</w:t>
            </w:r>
          </w:p>
          <w:p w14:paraId="67195ECF" w14:textId="0575F0B6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35709A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4D1B5A49" w14:textId="299A6645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2D6388F3" w14:textId="1A803763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</w:tcPr>
          <w:p w14:paraId="5E89915E" w14:textId="47802AE9" w:rsidR="00EF66DB" w:rsidRPr="00CA4BA7" w:rsidRDefault="00763C83" w:rsidP="000D0D77">
            <w:pPr>
              <w:rPr>
                <w:sz w:val="20"/>
                <w:szCs w:val="20"/>
              </w:rPr>
            </w:pPr>
            <w:r w:rsidRPr="00A96E47">
              <w:rPr>
                <w:sz w:val="20"/>
                <w:szCs w:val="20"/>
              </w:rPr>
              <w:t xml:space="preserve">Л. р. №2. Разработка технологии и проведение радиационного контроля сварных </w:t>
            </w:r>
            <w:proofErr w:type="gramStart"/>
            <w:r w:rsidRPr="00A96E47">
              <w:rPr>
                <w:sz w:val="20"/>
                <w:szCs w:val="20"/>
              </w:rPr>
              <w:t>соединений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4" w:type="pct"/>
          </w:tcPr>
          <w:p w14:paraId="5E9A9ABD" w14:textId="47B34ACA" w:rsidR="00EF66DB" w:rsidRPr="005D2A3B" w:rsidRDefault="00763C83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14:paraId="6C2F2B76" w14:textId="16D24730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</w:tcPr>
          <w:p w14:paraId="44186374" w14:textId="26EDF508" w:rsidR="00334262" w:rsidRDefault="009C7636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68A32FCC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51549C4C" w14:textId="071EF40F" w:rsidR="00334262" w:rsidRDefault="009C7636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76D8E8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D936675" w14:textId="77777777" w:rsidTr="004703C0">
        <w:tc>
          <w:tcPr>
            <w:tcW w:w="177" w:type="pct"/>
            <w:vAlign w:val="center"/>
          </w:tcPr>
          <w:p w14:paraId="6109A9E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pct"/>
          </w:tcPr>
          <w:p w14:paraId="5718E3E9" w14:textId="70EC4599" w:rsidR="00BC6B22" w:rsidRPr="00303EB8" w:rsidRDefault="000D0D77" w:rsidP="00BC6B22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3. </w:t>
            </w:r>
            <w:r w:rsidR="00BC6B22" w:rsidRPr="00303EB8">
              <w:rPr>
                <w:sz w:val="20"/>
                <w:szCs w:val="20"/>
              </w:rPr>
              <w:t xml:space="preserve"> Методы регистрации и измерения ионизирующих излучений</w:t>
            </w:r>
          </w:p>
          <w:p w14:paraId="115BB4D7" w14:textId="1002D102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06354C83" w14:textId="4823D8BF" w:rsidR="00EF66DB" w:rsidRPr="005D2A3B" w:rsidRDefault="00FE267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45C4FE1A" w14:textId="11C40FAF" w:rsidR="00EF66DB" w:rsidRPr="000C4353" w:rsidRDefault="00763C83" w:rsidP="000D0D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A96E47">
              <w:rPr>
                <w:sz w:val="20"/>
                <w:szCs w:val="20"/>
              </w:rPr>
              <w:t>2. Расчет защиты от гамма-излучения</w:t>
            </w:r>
          </w:p>
        </w:tc>
        <w:tc>
          <w:tcPr>
            <w:tcW w:w="144" w:type="pct"/>
          </w:tcPr>
          <w:p w14:paraId="31551459" w14:textId="43E74649" w:rsidR="00EF66DB" w:rsidRPr="005D2A3B" w:rsidRDefault="00763C83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27FA5933" w14:textId="320D68F4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4A3CBC37" w14:textId="5AE9B353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170D56C9" w14:textId="08D78966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</w:tcPr>
          <w:p w14:paraId="71DBFDC7" w14:textId="575D074D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675CC8E2" w14:textId="49859E9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78F3B2AB" w14:textId="77777777" w:rsidTr="004703C0">
        <w:tc>
          <w:tcPr>
            <w:tcW w:w="177" w:type="pct"/>
            <w:vAlign w:val="center"/>
          </w:tcPr>
          <w:p w14:paraId="4ACE86F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pct"/>
          </w:tcPr>
          <w:p w14:paraId="646EF7D8" w14:textId="42F8163D" w:rsidR="00E3711B" w:rsidRPr="00303EB8" w:rsidRDefault="00E3711B" w:rsidP="00E3711B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EF66DB" w:rsidRPr="00894585">
              <w:rPr>
                <w:sz w:val="20"/>
                <w:szCs w:val="20"/>
              </w:rPr>
              <w:t xml:space="preserve">. </w:t>
            </w:r>
            <w:r w:rsidRPr="00303EB8">
              <w:rPr>
                <w:sz w:val="20"/>
                <w:szCs w:val="20"/>
              </w:rPr>
              <w:t xml:space="preserve"> Радиографический метод контроля</w:t>
            </w:r>
          </w:p>
          <w:p w14:paraId="1B9784D2" w14:textId="0F810A25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1ECF347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0E1BD02F" w14:textId="1A47C7F1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C0E5B96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</w:tcPr>
          <w:p w14:paraId="2DDC7265" w14:textId="0BB809DA" w:rsidR="00EF66DB" w:rsidRPr="005D2A3B" w:rsidRDefault="00763C83" w:rsidP="000D0D77">
            <w:pPr>
              <w:rPr>
                <w:sz w:val="18"/>
                <w:szCs w:val="18"/>
              </w:rPr>
            </w:pPr>
            <w:r w:rsidRPr="00A96E47">
              <w:rPr>
                <w:sz w:val="20"/>
                <w:szCs w:val="20"/>
              </w:rPr>
              <w:t xml:space="preserve">Л. р. №2. Разработка технологии и проведение радиационного контроля сварных </w:t>
            </w:r>
            <w:proofErr w:type="gramStart"/>
            <w:r w:rsidRPr="00A96E47">
              <w:rPr>
                <w:sz w:val="20"/>
                <w:szCs w:val="20"/>
              </w:rPr>
              <w:t>соединений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4" w:type="pct"/>
          </w:tcPr>
          <w:p w14:paraId="7D1D4B8E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14:paraId="67E86FA2" w14:textId="024E6FDD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</w:tcPr>
          <w:p w14:paraId="5B0F8D2A" w14:textId="11DE0881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80" w:type="pct"/>
          </w:tcPr>
          <w:p w14:paraId="7EA77300" w14:textId="26210695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D2A3B" w14:paraId="52E040B2" w14:textId="77777777" w:rsidTr="004703C0">
        <w:tc>
          <w:tcPr>
            <w:tcW w:w="177" w:type="pct"/>
            <w:vAlign w:val="center"/>
          </w:tcPr>
          <w:p w14:paraId="381A4B13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pct"/>
          </w:tcPr>
          <w:p w14:paraId="08361F93" w14:textId="1B1DE39A" w:rsidR="00FE267B" w:rsidRPr="00303EB8" w:rsidRDefault="00FE267B" w:rsidP="00FE267B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EF66DB" w:rsidRPr="00894585">
              <w:rPr>
                <w:sz w:val="20"/>
                <w:szCs w:val="20"/>
              </w:rPr>
              <w:t xml:space="preserve">. </w:t>
            </w:r>
            <w:r w:rsidR="00E3711B" w:rsidRPr="00303EB8">
              <w:rPr>
                <w:sz w:val="20"/>
                <w:szCs w:val="20"/>
              </w:rPr>
              <w:t xml:space="preserve"> </w:t>
            </w:r>
            <w:r w:rsidRPr="00303EB8">
              <w:rPr>
                <w:sz w:val="20"/>
                <w:szCs w:val="20"/>
              </w:rPr>
              <w:t xml:space="preserve"> Радиографический метод контроля</w:t>
            </w:r>
          </w:p>
          <w:p w14:paraId="2D0831D2" w14:textId="6ECEA252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161B8A44" w14:textId="77777777" w:rsidR="00EF66DB" w:rsidRDefault="004703C0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E6C1324" w14:textId="7C103DB0" w:rsidR="004703C0" w:rsidRPr="005D2A3B" w:rsidRDefault="004703C0" w:rsidP="000D0D77">
            <w:pPr>
              <w:rPr>
                <w:sz w:val="18"/>
                <w:szCs w:val="18"/>
              </w:rPr>
            </w:pPr>
          </w:p>
        </w:tc>
        <w:tc>
          <w:tcPr>
            <w:tcW w:w="969" w:type="pct"/>
          </w:tcPr>
          <w:p w14:paraId="03271B5B" w14:textId="19B044B0" w:rsidR="00EF66DB" w:rsidRPr="000C4353" w:rsidRDefault="00763C83" w:rsidP="000D0D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303EB8">
              <w:rPr>
                <w:sz w:val="20"/>
                <w:szCs w:val="20"/>
              </w:rPr>
              <w:t>3. Изучение рентгеновских аппаратов для радиационной дефектоскопии</w:t>
            </w:r>
          </w:p>
        </w:tc>
        <w:tc>
          <w:tcPr>
            <w:tcW w:w="144" w:type="pct"/>
          </w:tcPr>
          <w:p w14:paraId="0E512C48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5B1C7ECE" w14:textId="7563AB85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6F397B9A" w14:textId="442858F6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0B47A9D3" w14:textId="611A7CBF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</w:tcPr>
          <w:p w14:paraId="574AC643" w14:textId="0DF8F31D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6AA4E489" w14:textId="5C0636CD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05349341" w14:textId="77777777" w:rsidTr="004703C0">
        <w:tc>
          <w:tcPr>
            <w:tcW w:w="177" w:type="pct"/>
            <w:vAlign w:val="center"/>
          </w:tcPr>
          <w:p w14:paraId="001EE03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pct"/>
          </w:tcPr>
          <w:p w14:paraId="062285A9" w14:textId="7EFC63AB" w:rsidR="00EF66DB" w:rsidRPr="00894585" w:rsidRDefault="00FE267B" w:rsidP="00FE267B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  <w:r w:rsidR="000D0D77" w:rsidRPr="00894585">
              <w:rPr>
                <w:sz w:val="20"/>
                <w:szCs w:val="20"/>
              </w:rPr>
              <w:t xml:space="preserve">.  </w:t>
            </w:r>
            <w:r w:rsidRPr="00303EB8">
              <w:rPr>
                <w:sz w:val="20"/>
                <w:szCs w:val="20"/>
              </w:rPr>
              <w:t xml:space="preserve"> Контроль сварки плавлением</w:t>
            </w:r>
          </w:p>
        </w:tc>
        <w:tc>
          <w:tcPr>
            <w:tcW w:w="144" w:type="pct"/>
          </w:tcPr>
          <w:p w14:paraId="756E680D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279ABBC0" w14:textId="58D3221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7621867E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</w:tcPr>
          <w:p w14:paraId="7F31967E" w14:textId="6BF742AD" w:rsidR="00EF66DB" w:rsidRPr="005D2A3B" w:rsidRDefault="00763C83" w:rsidP="00E3711B">
            <w:pPr>
              <w:rPr>
                <w:sz w:val="18"/>
                <w:szCs w:val="18"/>
              </w:rPr>
            </w:pPr>
            <w:r w:rsidRPr="00303EB8">
              <w:rPr>
                <w:sz w:val="20"/>
                <w:szCs w:val="20"/>
              </w:rPr>
              <w:t>Л. р. №3. Химико-фотографическая обработка рентгеновской пленки</w:t>
            </w:r>
          </w:p>
        </w:tc>
        <w:tc>
          <w:tcPr>
            <w:tcW w:w="144" w:type="pct"/>
          </w:tcPr>
          <w:p w14:paraId="2C675064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14:paraId="1283E678" w14:textId="752DFD4B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</w:tcPr>
          <w:p w14:paraId="692D50C6" w14:textId="2293667F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80" w:type="pct"/>
          </w:tcPr>
          <w:p w14:paraId="0A80AB34" w14:textId="75714AE9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D2A3B" w14:paraId="682CDA43" w14:textId="77777777" w:rsidTr="004703C0">
        <w:tc>
          <w:tcPr>
            <w:tcW w:w="177" w:type="pct"/>
            <w:vAlign w:val="center"/>
          </w:tcPr>
          <w:p w14:paraId="4D01E247" w14:textId="77777777" w:rsidR="00EF66DB" w:rsidRPr="003A0A20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pct"/>
          </w:tcPr>
          <w:p w14:paraId="6A61730F" w14:textId="1B4AB7CF" w:rsidR="00EF66DB" w:rsidRPr="00894585" w:rsidRDefault="000D0D77" w:rsidP="00FE267B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</w:t>
            </w:r>
            <w:r w:rsidR="00FE267B">
              <w:rPr>
                <w:sz w:val="20"/>
                <w:szCs w:val="20"/>
              </w:rPr>
              <w:t>6</w:t>
            </w:r>
            <w:r w:rsidRPr="00894585">
              <w:rPr>
                <w:sz w:val="20"/>
                <w:szCs w:val="20"/>
              </w:rPr>
              <w:t xml:space="preserve">.  </w:t>
            </w:r>
            <w:r w:rsidR="00FE267B" w:rsidRPr="00303EB8">
              <w:rPr>
                <w:sz w:val="20"/>
                <w:szCs w:val="20"/>
              </w:rPr>
              <w:t xml:space="preserve"> Радиоскопия и радиометрия</w:t>
            </w:r>
          </w:p>
        </w:tc>
        <w:tc>
          <w:tcPr>
            <w:tcW w:w="144" w:type="pct"/>
          </w:tcPr>
          <w:p w14:paraId="378807A0" w14:textId="400092A0" w:rsidR="00EF66DB" w:rsidRPr="005D2A3B" w:rsidRDefault="00F333C2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789964A8" w14:textId="36CFA5D2" w:rsidR="00EF66DB" w:rsidRPr="000C4353" w:rsidRDefault="00763C83" w:rsidP="00E371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303EB8">
              <w:rPr>
                <w:sz w:val="20"/>
                <w:szCs w:val="20"/>
              </w:rPr>
              <w:t>4. Изучение гамма-дефектоскопов для радиационной дефектоскопии</w:t>
            </w:r>
          </w:p>
        </w:tc>
        <w:tc>
          <w:tcPr>
            <w:tcW w:w="144" w:type="pct"/>
          </w:tcPr>
          <w:p w14:paraId="2FB7719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2B8CE7A6" w14:textId="76E5E10A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579F9D93" w14:textId="622BC4C3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216CFB2D" w14:textId="20738761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7" w:type="pct"/>
          </w:tcPr>
          <w:p w14:paraId="6CECC0F7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6C70CB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80" w:type="pct"/>
          </w:tcPr>
          <w:p w14:paraId="4D3F7E94" w14:textId="30F57183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7636">
              <w:rPr>
                <w:sz w:val="18"/>
                <w:szCs w:val="18"/>
              </w:rPr>
              <w:t>2</w:t>
            </w:r>
          </w:p>
          <w:p w14:paraId="33A1FB2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66DB" w:rsidRPr="005D2A3B" w14:paraId="68EC7748" w14:textId="77777777" w:rsidTr="00BC6B22">
        <w:tc>
          <w:tcPr>
            <w:tcW w:w="5000" w:type="pct"/>
            <w:gridSpan w:val="10"/>
            <w:vAlign w:val="center"/>
          </w:tcPr>
          <w:p w14:paraId="1BBE270A" w14:textId="77777777" w:rsidR="00EF66DB" w:rsidRPr="00894585" w:rsidRDefault="00EF66DB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Модуль 2</w:t>
            </w:r>
          </w:p>
        </w:tc>
      </w:tr>
      <w:tr w:rsidR="00EF66DB" w:rsidRPr="005D2A3B" w14:paraId="04059D3D" w14:textId="77777777" w:rsidTr="004703C0">
        <w:tc>
          <w:tcPr>
            <w:tcW w:w="177" w:type="pct"/>
            <w:shd w:val="clear" w:color="auto" w:fill="auto"/>
            <w:vAlign w:val="center"/>
          </w:tcPr>
          <w:p w14:paraId="52A8FE6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pct"/>
            <w:vAlign w:val="center"/>
          </w:tcPr>
          <w:p w14:paraId="2FA7EB7B" w14:textId="4C8FD591" w:rsidR="000D0D77" w:rsidRPr="00894585" w:rsidRDefault="000D0D77" w:rsidP="000D0D77">
            <w:pPr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</w:t>
            </w:r>
            <w:r w:rsidR="00FE267B">
              <w:rPr>
                <w:sz w:val="20"/>
                <w:szCs w:val="20"/>
              </w:rPr>
              <w:t>7</w:t>
            </w:r>
            <w:r w:rsidRPr="00894585">
              <w:rPr>
                <w:sz w:val="20"/>
                <w:szCs w:val="20"/>
              </w:rPr>
              <w:t xml:space="preserve">.  </w:t>
            </w:r>
            <w:r w:rsidR="00FE267B" w:rsidRPr="00403CFF">
              <w:rPr>
                <w:sz w:val="20"/>
                <w:szCs w:val="20"/>
              </w:rPr>
              <w:t xml:space="preserve"> Обеспечение радиационной безопасности при рентгеновской дефектоскопии</w:t>
            </w:r>
          </w:p>
          <w:p w14:paraId="3834181F" w14:textId="0FE75CF3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18E3647" w14:textId="08CDC228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07C5138B" w14:textId="64CAF990" w:rsidR="00EF66DB" w:rsidRPr="000C4353" w:rsidRDefault="00EF66DB" w:rsidP="00763C83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E8B757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37272CE1" w14:textId="4AFB6C49" w:rsidR="00EF66DB" w:rsidRPr="005D2A3B" w:rsidRDefault="00763C83" w:rsidP="000D0D77">
            <w:pPr>
              <w:pStyle w:val="a5"/>
              <w:jc w:val="left"/>
              <w:rPr>
                <w:sz w:val="18"/>
                <w:szCs w:val="18"/>
              </w:rPr>
            </w:pPr>
            <w:r w:rsidRPr="00403CFF">
              <w:rPr>
                <w:sz w:val="20"/>
              </w:rPr>
              <w:t>Л. р. №4. Изучение санитарных правил и норм проведения радиационной дефектоскопии</w:t>
            </w:r>
          </w:p>
        </w:tc>
        <w:tc>
          <w:tcPr>
            <w:tcW w:w="144" w:type="pct"/>
            <w:vAlign w:val="center"/>
          </w:tcPr>
          <w:p w14:paraId="74F17FD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14:paraId="6FC3301A" w14:textId="7042CD7A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  <w:vAlign w:val="center"/>
          </w:tcPr>
          <w:p w14:paraId="2E19482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1AF22A5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74EC5C3" w14:textId="15610611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D2A3B" w14:paraId="1C5C6BA0" w14:textId="77777777" w:rsidTr="004703C0">
        <w:tc>
          <w:tcPr>
            <w:tcW w:w="177" w:type="pct"/>
            <w:shd w:val="clear" w:color="auto" w:fill="auto"/>
            <w:vAlign w:val="center"/>
          </w:tcPr>
          <w:p w14:paraId="666DE70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pct"/>
            <w:vAlign w:val="center"/>
          </w:tcPr>
          <w:p w14:paraId="63B6F5C2" w14:textId="77777777" w:rsidR="00FE267B" w:rsidRPr="00403CFF" w:rsidRDefault="000D0D77" w:rsidP="00FE267B">
            <w:pPr>
              <w:pStyle w:val="220"/>
              <w:ind w:firstLine="0"/>
              <w:rPr>
                <w:sz w:val="20"/>
              </w:rPr>
            </w:pPr>
            <w:r w:rsidRPr="00894585">
              <w:rPr>
                <w:sz w:val="20"/>
              </w:rPr>
              <w:t xml:space="preserve">Тема </w:t>
            </w:r>
            <w:r w:rsidR="00FE267B" w:rsidRPr="00403CFF">
              <w:rPr>
                <w:sz w:val="20"/>
              </w:rPr>
              <w:t xml:space="preserve">8 Обеспечение радиационной безопасности при </w:t>
            </w:r>
            <w:proofErr w:type="spellStart"/>
            <w:r w:rsidR="00FE267B" w:rsidRPr="00403CFF">
              <w:rPr>
                <w:sz w:val="20"/>
              </w:rPr>
              <w:t>радионуклидной</w:t>
            </w:r>
            <w:proofErr w:type="spellEnd"/>
            <w:r w:rsidR="00FE267B" w:rsidRPr="00403CFF">
              <w:rPr>
                <w:sz w:val="20"/>
              </w:rPr>
              <w:t xml:space="preserve"> дефектоскопии</w:t>
            </w:r>
          </w:p>
          <w:p w14:paraId="2143F3E5" w14:textId="7666E04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F06C90" w14:textId="0EE06641" w:rsidR="00EF66DB" w:rsidRPr="005D2A3B" w:rsidRDefault="00FE267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  <w:vAlign w:val="center"/>
          </w:tcPr>
          <w:p w14:paraId="10819806" w14:textId="59D4E6BF" w:rsidR="00EF66DB" w:rsidRPr="000C4353" w:rsidRDefault="00763C83" w:rsidP="000D0D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303EB8">
              <w:rPr>
                <w:sz w:val="20"/>
                <w:szCs w:val="20"/>
              </w:rPr>
              <w:t>5. Составление технологических карт для гаммаграфического контроля сварных соединений</w:t>
            </w:r>
          </w:p>
        </w:tc>
        <w:tc>
          <w:tcPr>
            <w:tcW w:w="144" w:type="pct"/>
            <w:vAlign w:val="center"/>
          </w:tcPr>
          <w:p w14:paraId="56B1CB2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7DCAD6F3" w14:textId="2A75F966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9A5354A" w14:textId="7551E785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01FA5265" w14:textId="00E07B8A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vAlign w:val="center"/>
          </w:tcPr>
          <w:p w14:paraId="7B379F7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1FEE847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3F4B63DB" w14:textId="77777777" w:rsidTr="004703C0">
        <w:tc>
          <w:tcPr>
            <w:tcW w:w="177" w:type="pct"/>
            <w:shd w:val="clear" w:color="auto" w:fill="auto"/>
            <w:vAlign w:val="center"/>
          </w:tcPr>
          <w:p w14:paraId="20999AEA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pct"/>
            <w:vAlign w:val="center"/>
          </w:tcPr>
          <w:p w14:paraId="52720173" w14:textId="77777777" w:rsidR="00FE267B" w:rsidRPr="00403CFF" w:rsidRDefault="000D0D77" w:rsidP="00FE267B">
            <w:pPr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</w:t>
            </w:r>
            <w:r w:rsidR="00FE267B">
              <w:rPr>
                <w:sz w:val="20"/>
                <w:szCs w:val="20"/>
              </w:rPr>
              <w:t xml:space="preserve">9 </w:t>
            </w:r>
            <w:r w:rsidR="00FE267B" w:rsidRPr="00403CFF">
              <w:rPr>
                <w:sz w:val="20"/>
                <w:szCs w:val="20"/>
              </w:rPr>
              <w:t xml:space="preserve">Основные санитарные правила обеспечения радиационной безопасности </w:t>
            </w:r>
          </w:p>
          <w:p w14:paraId="7AA0A4E7" w14:textId="55C71B5F" w:rsidR="00EF66DB" w:rsidRPr="00894585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FE32155" w14:textId="47A6536A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4782BDFA" w14:textId="14402D19" w:rsidR="00EF66DB" w:rsidRPr="000C4353" w:rsidRDefault="00EF66DB" w:rsidP="00763C83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DBF02A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23D58A8D" w14:textId="543FE806" w:rsidR="00EF66DB" w:rsidRPr="005D2A3B" w:rsidRDefault="00763C83" w:rsidP="000D0D77">
            <w:pPr>
              <w:pStyle w:val="a5"/>
              <w:jc w:val="left"/>
              <w:rPr>
                <w:sz w:val="18"/>
                <w:szCs w:val="18"/>
              </w:rPr>
            </w:pPr>
            <w:r w:rsidRPr="00403CFF">
              <w:rPr>
                <w:sz w:val="20"/>
              </w:rPr>
              <w:t>Л. р. №4. Изучение санитарных правил и норм проведения радиационной дефектоскопии</w:t>
            </w:r>
          </w:p>
        </w:tc>
        <w:tc>
          <w:tcPr>
            <w:tcW w:w="144" w:type="pct"/>
            <w:vAlign w:val="center"/>
          </w:tcPr>
          <w:p w14:paraId="5230FA9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14:paraId="3C0A7BFA" w14:textId="1B2A1D4E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  <w:vAlign w:val="center"/>
          </w:tcPr>
          <w:p w14:paraId="7942E8BA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16E72FA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E1B7B06" w14:textId="4CFD5EA0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D2A3B" w14:paraId="5E1275A2" w14:textId="77777777" w:rsidTr="004703C0">
        <w:tc>
          <w:tcPr>
            <w:tcW w:w="177" w:type="pct"/>
            <w:shd w:val="clear" w:color="auto" w:fill="auto"/>
            <w:vAlign w:val="center"/>
          </w:tcPr>
          <w:p w14:paraId="4A4297C2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pct"/>
            <w:vAlign w:val="center"/>
          </w:tcPr>
          <w:p w14:paraId="038C8266" w14:textId="77777777" w:rsidR="00FE267B" w:rsidRPr="00403CFF" w:rsidRDefault="000D0D77" w:rsidP="00FE267B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</w:t>
            </w:r>
            <w:proofErr w:type="gramStart"/>
            <w:r w:rsidR="00FE267B" w:rsidRPr="00403CFF">
              <w:rPr>
                <w:sz w:val="20"/>
                <w:szCs w:val="20"/>
              </w:rPr>
              <w:t>10  Радиационная</w:t>
            </w:r>
            <w:proofErr w:type="gramEnd"/>
            <w:r w:rsidR="00FE267B" w:rsidRPr="00403CFF">
              <w:rPr>
                <w:sz w:val="20"/>
                <w:szCs w:val="20"/>
              </w:rPr>
              <w:t xml:space="preserve"> безопасность персонала и населения при эксплуатации техногенных источников </w:t>
            </w:r>
          </w:p>
          <w:p w14:paraId="5316A07C" w14:textId="10E02F8A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6179AE0" w14:textId="33649297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  <w:vAlign w:val="center"/>
          </w:tcPr>
          <w:p w14:paraId="729D5771" w14:textId="030E8FEB" w:rsidR="00EF66DB" w:rsidRPr="000C4353" w:rsidRDefault="00763C83" w:rsidP="00763C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403CFF">
              <w:rPr>
                <w:sz w:val="20"/>
                <w:szCs w:val="20"/>
              </w:rPr>
              <w:t xml:space="preserve">6. Составление технологических карт для рентгеновского </w:t>
            </w:r>
            <w:r w:rsidRPr="00403CFF">
              <w:rPr>
                <w:sz w:val="20"/>
                <w:szCs w:val="20"/>
              </w:rPr>
              <w:lastRenderedPageBreak/>
              <w:t>контроля сварных соединений</w:t>
            </w:r>
          </w:p>
        </w:tc>
        <w:tc>
          <w:tcPr>
            <w:tcW w:w="144" w:type="pct"/>
            <w:vAlign w:val="center"/>
          </w:tcPr>
          <w:p w14:paraId="1930829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3" w:type="pct"/>
            <w:vAlign w:val="center"/>
          </w:tcPr>
          <w:p w14:paraId="750F7E8C" w14:textId="1AB8315D" w:rsidR="00EF66DB" w:rsidRPr="00CA4BA7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E76C5EE" w14:textId="312F0EA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5D942C14" w14:textId="20C372C5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vAlign w:val="center"/>
          </w:tcPr>
          <w:p w14:paraId="186BD568" w14:textId="77777777" w:rsidR="00EF66DB" w:rsidRPr="005D2A3B" w:rsidRDefault="00EF66DB" w:rsidP="009C7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BE6BDF6" w14:textId="77777777" w:rsidR="00EF66DB" w:rsidRPr="005D2A3B" w:rsidRDefault="00EF66DB" w:rsidP="009C7636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189319D4" w14:textId="77777777" w:rsidTr="004703C0">
        <w:tc>
          <w:tcPr>
            <w:tcW w:w="177" w:type="pct"/>
            <w:shd w:val="clear" w:color="auto" w:fill="auto"/>
            <w:vAlign w:val="center"/>
          </w:tcPr>
          <w:p w14:paraId="0537BE04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7" w:type="pct"/>
            <w:vAlign w:val="center"/>
          </w:tcPr>
          <w:p w14:paraId="2033633E" w14:textId="77777777" w:rsidR="00FE267B" w:rsidRPr="00403CFF" w:rsidRDefault="000D0D77" w:rsidP="00FE267B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</w:t>
            </w:r>
            <w:proofErr w:type="gramStart"/>
            <w:r w:rsidR="00FE267B" w:rsidRPr="00403CFF">
              <w:rPr>
                <w:sz w:val="20"/>
                <w:szCs w:val="20"/>
              </w:rPr>
              <w:t>10  Радиационная</w:t>
            </w:r>
            <w:proofErr w:type="gramEnd"/>
            <w:r w:rsidR="00FE267B" w:rsidRPr="00403CFF">
              <w:rPr>
                <w:sz w:val="20"/>
                <w:szCs w:val="20"/>
              </w:rPr>
              <w:t xml:space="preserve"> безопасность персонала и населения при эксплуатации техногенных источников </w:t>
            </w:r>
          </w:p>
          <w:p w14:paraId="04961804" w14:textId="40733E8C" w:rsidR="000D0D77" w:rsidRPr="00894585" w:rsidRDefault="000D0D77" w:rsidP="000D0D77">
            <w:pPr>
              <w:ind w:right="-29" w:hanging="37"/>
              <w:rPr>
                <w:sz w:val="20"/>
                <w:szCs w:val="20"/>
              </w:rPr>
            </w:pPr>
          </w:p>
          <w:p w14:paraId="6CE98884" w14:textId="77777777" w:rsidR="00EF66DB" w:rsidRPr="00894585" w:rsidRDefault="00EF66DB" w:rsidP="000D0D77">
            <w:pPr>
              <w:ind w:left="-37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62718B4" w14:textId="410A47CE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34EB88D5" w14:textId="60B3E4E3" w:rsidR="00EF66DB" w:rsidRPr="000C4353" w:rsidRDefault="00EF66DB" w:rsidP="00763C83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AED2C3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07C730B3" w14:textId="71FD3B41" w:rsidR="00EF66DB" w:rsidRPr="005D2A3B" w:rsidRDefault="00763C83" w:rsidP="000D0D77">
            <w:pPr>
              <w:pStyle w:val="a5"/>
              <w:jc w:val="left"/>
              <w:rPr>
                <w:sz w:val="18"/>
                <w:szCs w:val="18"/>
              </w:rPr>
            </w:pPr>
            <w:r w:rsidRPr="00403CFF">
              <w:rPr>
                <w:sz w:val="20"/>
              </w:rPr>
              <w:t xml:space="preserve">Л. р. №5. Изучение принципов разработки технологии </w:t>
            </w:r>
            <w:proofErr w:type="spellStart"/>
            <w:r w:rsidRPr="00403CFF">
              <w:rPr>
                <w:sz w:val="20"/>
              </w:rPr>
              <w:t>радиоскопического</w:t>
            </w:r>
            <w:proofErr w:type="spellEnd"/>
            <w:r w:rsidRPr="00403CFF">
              <w:rPr>
                <w:sz w:val="20"/>
              </w:rPr>
              <w:t xml:space="preserve"> и радиометрического методов контроля</w:t>
            </w:r>
          </w:p>
        </w:tc>
        <w:tc>
          <w:tcPr>
            <w:tcW w:w="144" w:type="pct"/>
            <w:vAlign w:val="center"/>
          </w:tcPr>
          <w:p w14:paraId="7FA4054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14:paraId="526ACB0F" w14:textId="52AA6400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vAlign w:val="center"/>
          </w:tcPr>
          <w:p w14:paraId="65FCD1B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E0A9A98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77D9B33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606B89D2" w14:textId="0AB51120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D2A3B" w14:paraId="1FC46054" w14:textId="77777777" w:rsidTr="004703C0">
        <w:tc>
          <w:tcPr>
            <w:tcW w:w="177" w:type="pct"/>
            <w:shd w:val="clear" w:color="auto" w:fill="auto"/>
            <w:vAlign w:val="center"/>
          </w:tcPr>
          <w:p w14:paraId="5E529A0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47" w:type="pct"/>
            <w:vAlign w:val="center"/>
          </w:tcPr>
          <w:p w14:paraId="4E0511F4" w14:textId="2011359D" w:rsidR="00FE267B" w:rsidRPr="00403CFF" w:rsidRDefault="00FE267B" w:rsidP="00FE267B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0D0D77" w:rsidRPr="00894585">
              <w:rPr>
                <w:sz w:val="20"/>
                <w:szCs w:val="20"/>
              </w:rPr>
              <w:t xml:space="preserve"> </w:t>
            </w:r>
            <w:proofErr w:type="gramStart"/>
            <w:r w:rsidRPr="00403CFF">
              <w:rPr>
                <w:sz w:val="20"/>
                <w:szCs w:val="20"/>
              </w:rPr>
              <w:t>10  Радиационная</w:t>
            </w:r>
            <w:proofErr w:type="gramEnd"/>
            <w:r w:rsidRPr="00403CFF">
              <w:rPr>
                <w:sz w:val="20"/>
                <w:szCs w:val="20"/>
              </w:rPr>
              <w:t xml:space="preserve"> безопасность персонала и населения при эксплуатации техногенных источников </w:t>
            </w:r>
          </w:p>
          <w:p w14:paraId="1B99F813" w14:textId="6E7307F4" w:rsidR="000D0D77" w:rsidRPr="00894585" w:rsidRDefault="000D0D77" w:rsidP="000D0D77">
            <w:pPr>
              <w:ind w:right="720" w:hanging="37"/>
              <w:jc w:val="both"/>
              <w:rPr>
                <w:sz w:val="20"/>
                <w:szCs w:val="20"/>
              </w:rPr>
            </w:pPr>
          </w:p>
          <w:p w14:paraId="4E0CBE8B" w14:textId="77777777" w:rsidR="00EF66DB" w:rsidRPr="00894585" w:rsidRDefault="00EF66DB" w:rsidP="000D0D77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9F6C0EC" w14:textId="16CCE16C" w:rsidR="00EF66DB" w:rsidRPr="005D2A3B" w:rsidRDefault="00F333C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  <w:vAlign w:val="center"/>
          </w:tcPr>
          <w:p w14:paraId="6A54032F" w14:textId="1E948CB9" w:rsidR="00EF66DB" w:rsidRPr="000C4353" w:rsidRDefault="00763C83" w:rsidP="00763C8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403CFF">
              <w:rPr>
                <w:sz w:val="20"/>
                <w:szCs w:val="20"/>
              </w:rPr>
              <w:t>7. Изучение радиографических снимков сварных соединений с типичными дефектами сварки</w:t>
            </w:r>
          </w:p>
        </w:tc>
        <w:tc>
          <w:tcPr>
            <w:tcW w:w="144" w:type="pct"/>
            <w:vAlign w:val="center"/>
          </w:tcPr>
          <w:p w14:paraId="340B200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29D89359" w14:textId="1AD71943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9978E6" w14:textId="113B761E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3EBFF8E7" w14:textId="174302E4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vAlign w:val="center"/>
          </w:tcPr>
          <w:p w14:paraId="65BC9EB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1022BD49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3BFD13F5" w14:textId="77777777" w:rsidTr="004703C0">
        <w:tc>
          <w:tcPr>
            <w:tcW w:w="177" w:type="pct"/>
            <w:shd w:val="clear" w:color="auto" w:fill="auto"/>
            <w:vAlign w:val="center"/>
          </w:tcPr>
          <w:p w14:paraId="4BB042F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7" w:type="pct"/>
            <w:vAlign w:val="center"/>
          </w:tcPr>
          <w:p w14:paraId="7F4227C4" w14:textId="77777777" w:rsidR="00FE267B" w:rsidRPr="00403CFF" w:rsidRDefault="000D0D77" w:rsidP="00FE267B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</w:t>
            </w:r>
            <w:proofErr w:type="gramStart"/>
            <w:r w:rsidR="00FE267B" w:rsidRPr="00403CFF">
              <w:rPr>
                <w:sz w:val="20"/>
                <w:szCs w:val="20"/>
              </w:rPr>
              <w:t>10  Радиационная</w:t>
            </w:r>
            <w:proofErr w:type="gramEnd"/>
            <w:r w:rsidR="00FE267B" w:rsidRPr="00403CFF">
              <w:rPr>
                <w:sz w:val="20"/>
                <w:szCs w:val="20"/>
              </w:rPr>
              <w:t xml:space="preserve"> безопасность персонала и населения при эксплуатации техногенных источников </w:t>
            </w:r>
          </w:p>
          <w:p w14:paraId="0E3FC8E6" w14:textId="338E904A" w:rsidR="00EF66DB" w:rsidRPr="00894585" w:rsidRDefault="00EF66DB" w:rsidP="000D0D77">
            <w:pPr>
              <w:ind w:right="-29" w:hanging="37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00AD115" w14:textId="40726D47" w:rsidR="00EF66DB" w:rsidRPr="005D2A3B" w:rsidRDefault="00FE267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  <w:vAlign w:val="center"/>
          </w:tcPr>
          <w:p w14:paraId="7A03EEF0" w14:textId="7E550458" w:rsidR="00EF66DB" w:rsidRPr="000C4353" w:rsidRDefault="00EF66DB" w:rsidP="00763C83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3F2650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05197590" w14:textId="24FBDCC6" w:rsidR="00EF66DB" w:rsidRPr="005D2A3B" w:rsidRDefault="00EF66DB" w:rsidP="00F333C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3CBFD082" w14:textId="6D5165ED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25AED1BC" w14:textId="2DC190A0" w:rsidR="00EF66DB" w:rsidRPr="005D2A3B" w:rsidRDefault="009C7636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vAlign w:val="center"/>
          </w:tcPr>
          <w:p w14:paraId="10523647" w14:textId="77777777" w:rsidR="00334262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3CF8F2A6" w14:textId="77777777" w:rsidR="00334262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24FC3C6F" w14:textId="358199C4" w:rsidR="00EF66DB" w:rsidRPr="005D2A3B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80" w:type="pct"/>
            <w:vAlign w:val="center"/>
          </w:tcPr>
          <w:p w14:paraId="7BA7289D" w14:textId="4E65D328" w:rsidR="00EF66DB" w:rsidRPr="009C7636" w:rsidRDefault="00243217" w:rsidP="0024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334262">
              <w:rPr>
                <w:sz w:val="18"/>
                <w:szCs w:val="18"/>
                <w:lang w:val="en-US"/>
              </w:rPr>
              <w:t>1</w:t>
            </w:r>
            <w:r w:rsidR="00F717CF">
              <w:rPr>
                <w:sz w:val="18"/>
                <w:szCs w:val="18"/>
              </w:rPr>
              <w:t>2</w:t>
            </w:r>
          </w:p>
          <w:p w14:paraId="1653B0D4" w14:textId="4F9CF39A" w:rsidR="009C7636" w:rsidRDefault="009C7636" w:rsidP="00F3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6CE1B60" w14:textId="44E98917" w:rsidR="00EF66DB" w:rsidRPr="00334262" w:rsidRDefault="0033426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</w:tr>
      <w:tr w:rsidR="00EF66DB" w:rsidRPr="005D2A3B" w14:paraId="18F4493C" w14:textId="77777777" w:rsidTr="004703C0">
        <w:tc>
          <w:tcPr>
            <w:tcW w:w="177" w:type="pct"/>
            <w:shd w:val="clear" w:color="auto" w:fill="auto"/>
            <w:vAlign w:val="center"/>
          </w:tcPr>
          <w:p w14:paraId="3F076F13" w14:textId="77C9B5D3" w:rsidR="00EF66DB" w:rsidRPr="00334262" w:rsidRDefault="00EF66DB" w:rsidP="00334262">
            <w:pPr>
              <w:ind w:right="-32" w:hanging="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34262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-</w:t>
            </w:r>
            <w:r w:rsidR="0033426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647" w:type="pct"/>
            <w:vAlign w:val="center"/>
          </w:tcPr>
          <w:p w14:paraId="1B3CFE7A" w14:textId="77777777" w:rsidR="00EF66D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0DFB483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7C0F35A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E8A64A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4E43D619" w14:textId="77777777" w:rsidR="00EF66DB" w:rsidRPr="005D2A3B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B7953E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1895729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7" w:type="pct"/>
          </w:tcPr>
          <w:p w14:paraId="38597C8C" w14:textId="380245A7" w:rsidR="00EF66DB" w:rsidRDefault="00E1025A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F66DB">
              <w:rPr>
                <w:sz w:val="18"/>
                <w:szCs w:val="18"/>
              </w:rPr>
              <w:t>А</w:t>
            </w:r>
          </w:p>
          <w:p w14:paraId="5C0BC61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180" w:type="pct"/>
          </w:tcPr>
          <w:p w14:paraId="4ABB929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F66DB" w:rsidRPr="005D2A3B" w14:paraId="7D42F7B3" w14:textId="77777777" w:rsidTr="004703C0">
        <w:tc>
          <w:tcPr>
            <w:tcW w:w="177" w:type="pct"/>
            <w:shd w:val="clear" w:color="auto" w:fill="auto"/>
            <w:vAlign w:val="center"/>
          </w:tcPr>
          <w:p w14:paraId="6EAA3F1D" w14:textId="77777777" w:rsidR="00EF66DB" w:rsidRDefault="00EF66DB" w:rsidP="000D0D77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14:paraId="14441DD8" w14:textId="77777777" w:rsidR="00EF66D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" w:type="pct"/>
            <w:vAlign w:val="center"/>
          </w:tcPr>
          <w:p w14:paraId="1439A6F0" w14:textId="456E2353" w:rsidR="00EF66DB" w:rsidRPr="00334262" w:rsidRDefault="004703C0" w:rsidP="00334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F333C2"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02C5F2E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040D62" w14:textId="10D9E1BB" w:rsidR="00EF66DB" w:rsidRPr="00334262" w:rsidRDefault="00EF66DB" w:rsidP="00334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3426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pct"/>
            <w:vAlign w:val="center"/>
          </w:tcPr>
          <w:p w14:paraId="598272C5" w14:textId="77777777" w:rsidR="00EF66DB" w:rsidRPr="005D2A3B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79DE62" w14:textId="774AF6D2" w:rsidR="00EF66DB" w:rsidRPr="009B01F1" w:rsidRDefault="00763C83" w:rsidP="009B0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F333C2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vAlign w:val="center"/>
          </w:tcPr>
          <w:p w14:paraId="6A55483D" w14:textId="29EBFD46" w:rsidR="00EF66DB" w:rsidRPr="00804AF3" w:rsidRDefault="00763C83" w:rsidP="00763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333C2">
              <w:rPr>
                <w:sz w:val="18"/>
                <w:szCs w:val="18"/>
              </w:rPr>
              <w:t>8</w:t>
            </w:r>
          </w:p>
        </w:tc>
        <w:tc>
          <w:tcPr>
            <w:tcW w:w="347" w:type="pct"/>
          </w:tcPr>
          <w:p w14:paraId="64C1491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661CE32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41AB894A" w14:textId="77777777" w:rsidR="009C7636" w:rsidRPr="00CD0007" w:rsidRDefault="009C7636" w:rsidP="009C7636">
      <w:pPr>
        <w:ind w:firstLine="708"/>
        <w:jc w:val="both"/>
      </w:pPr>
      <w:r w:rsidRPr="00CD0007">
        <w:t>Принятые обозначения:</w:t>
      </w:r>
    </w:p>
    <w:p w14:paraId="6CBEB439" w14:textId="77777777" w:rsidR="009C7636" w:rsidRPr="00CD0007" w:rsidRDefault="009C7636" w:rsidP="009C7636">
      <w:pPr>
        <w:jc w:val="both"/>
      </w:pPr>
      <w:r w:rsidRPr="00CD0007">
        <w:t>КР – контрольная работа;</w:t>
      </w:r>
    </w:p>
    <w:p w14:paraId="6B14CE77" w14:textId="77777777" w:rsidR="009C7636" w:rsidRPr="00CD0007" w:rsidRDefault="009C7636" w:rsidP="009C7636">
      <w:pPr>
        <w:jc w:val="both"/>
      </w:pPr>
      <w:r w:rsidRPr="00CD0007">
        <w:t>З</w:t>
      </w:r>
      <w:r>
        <w:t>ЛР</w:t>
      </w:r>
      <w:r w:rsidRPr="00CD0007">
        <w:t xml:space="preserve"> – защита </w:t>
      </w:r>
      <w:r>
        <w:t>лабораторных работ</w:t>
      </w:r>
      <w:r w:rsidRPr="00CD0007">
        <w:t>;</w:t>
      </w:r>
    </w:p>
    <w:p w14:paraId="18418A78" w14:textId="77777777" w:rsidR="009C7636" w:rsidRPr="00CD0007" w:rsidRDefault="009C7636" w:rsidP="009C7636">
      <w:pPr>
        <w:jc w:val="both"/>
      </w:pPr>
      <w:r w:rsidRPr="00CD0007">
        <w:t>ПКУ – промежуточный контроль успеваемости;</w:t>
      </w:r>
    </w:p>
    <w:p w14:paraId="2569CBFA" w14:textId="7B7E31E0" w:rsidR="009C7636" w:rsidRPr="00CD0007" w:rsidRDefault="00F333C2" w:rsidP="009C7636">
      <w:pPr>
        <w:jc w:val="both"/>
      </w:pPr>
      <w:r>
        <w:t>П</w:t>
      </w:r>
      <w:r w:rsidR="009C7636" w:rsidRPr="00CD0007">
        <w:t xml:space="preserve">А – </w:t>
      </w:r>
      <w:r>
        <w:t>промежуточная</w:t>
      </w:r>
      <w:r w:rsidR="009C7636" w:rsidRPr="00CD0007">
        <w:t xml:space="preserve"> аттестации.</w:t>
      </w:r>
    </w:p>
    <w:p w14:paraId="02E8E9CF" w14:textId="77777777" w:rsidR="000D1DA0" w:rsidRPr="00334262" w:rsidRDefault="000D1DA0" w:rsidP="00756BBA">
      <w:pPr>
        <w:widowControl w:val="0"/>
        <w:ind w:firstLine="708"/>
        <w:jc w:val="both"/>
        <w:rPr>
          <w:i/>
        </w:rPr>
      </w:pPr>
    </w:p>
    <w:p w14:paraId="02E8E9D2" w14:textId="77777777"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D" w14:textId="334C6A91" w:rsidR="0053189B" w:rsidRDefault="0053189B" w:rsidP="00756BBA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02E8E9E3" w14:textId="77777777" w:rsidTr="398FFEB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398FFEB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02E8EA27" w14:textId="28483546" w:rsidR="00371D4F" w:rsidRDefault="00371D4F" w:rsidP="00E3711B">
      <w:pPr>
        <w:pStyle w:val="1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908E156" w14:textId="370A644A" w:rsidR="00371D4F" w:rsidRDefault="00371D4F" w:rsidP="398FFEBD"/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A3DA7" w:rsidRPr="00E45EE5" w14:paraId="04C1DDBA" w14:textId="77777777" w:rsidTr="000D0D77">
        <w:tc>
          <w:tcPr>
            <w:tcW w:w="509" w:type="dxa"/>
            <w:vMerge w:val="restart"/>
            <w:shd w:val="clear" w:color="auto" w:fill="auto"/>
          </w:tcPr>
          <w:p w14:paraId="118C3E12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4C35E26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4A3C37AE" w14:textId="64E8C892" w:rsidR="003A3DA7" w:rsidRPr="00E45EE5" w:rsidRDefault="003A3DA7" w:rsidP="003A3DA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30DE03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A3DA7" w:rsidRPr="00E45EE5" w14:paraId="7E8C1AA0" w14:textId="77777777" w:rsidTr="000D0D77">
        <w:tc>
          <w:tcPr>
            <w:tcW w:w="509" w:type="dxa"/>
            <w:vMerge/>
            <w:shd w:val="clear" w:color="auto" w:fill="auto"/>
          </w:tcPr>
          <w:p w14:paraId="1C63EAB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3107A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4005D30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0D03DAC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67ED8E36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1F75A01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11B" w:rsidRPr="00E45EE5" w14:paraId="041C864F" w14:textId="77777777" w:rsidTr="007D798A">
        <w:tc>
          <w:tcPr>
            <w:tcW w:w="509" w:type="dxa"/>
            <w:shd w:val="clear" w:color="auto" w:fill="auto"/>
          </w:tcPr>
          <w:p w14:paraId="5FE65EC4" w14:textId="77777777" w:rsidR="00E3711B" w:rsidRPr="00E45EE5" w:rsidRDefault="00E3711B" w:rsidP="00E3711B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23CE5BBF" w14:textId="77777777" w:rsidR="00E3711B" w:rsidRPr="00E45EE5" w:rsidRDefault="00E3711B" w:rsidP="00E3711B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EA2805C" w14:textId="55359B70" w:rsidR="00E3711B" w:rsidRPr="00E45EE5" w:rsidRDefault="00E3711B" w:rsidP="00E3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7049F0">
              <w:rPr>
                <w:sz w:val="20"/>
                <w:szCs w:val="20"/>
              </w:rPr>
              <w:t>1-10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B231851" w14:textId="0498EE29" w:rsidR="00E3711B" w:rsidRPr="00E45EE5" w:rsidRDefault="00E3711B" w:rsidP="00E3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р.  3-7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C68E5E6" w14:textId="50933DCA" w:rsidR="00E3711B" w:rsidRPr="00E45EE5" w:rsidRDefault="00E3711B" w:rsidP="00E37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р. 1-5</w:t>
            </w:r>
          </w:p>
        </w:tc>
        <w:tc>
          <w:tcPr>
            <w:tcW w:w="1440" w:type="dxa"/>
            <w:shd w:val="clear" w:color="auto" w:fill="auto"/>
          </w:tcPr>
          <w:p w14:paraId="2F484F72" w14:textId="07A914D0" w:rsidR="00E3711B" w:rsidRPr="00E45EE5" w:rsidRDefault="00F333C2" w:rsidP="00E3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A3DA7" w:rsidRPr="00E45EE5" w14:paraId="3204976C" w14:textId="77777777" w:rsidTr="000D0D77">
        <w:tc>
          <w:tcPr>
            <w:tcW w:w="509" w:type="dxa"/>
            <w:shd w:val="clear" w:color="auto" w:fill="auto"/>
          </w:tcPr>
          <w:p w14:paraId="5559398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5B00A5B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42E1533D" w14:textId="3BB6521D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9432021" w14:textId="3F70AB90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F346B1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FCB6FC" w14:textId="039E7A34" w:rsidR="003A3DA7" w:rsidRPr="00E45EE5" w:rsidRDefault="003A3DA7" w:rsidP="00E3711B">
            <w:pPr>
              <w:rPr>
                <w:sz w:val="20"/>
                <w:szCs w:val="20"/>
              </w:rPr>
            </w:pPr>
          </w:p>
        </w:tc>
      </w:tr>
      <w:tr w:rsidR="003A3DA7" w:rsidRPr="00E45EE5" w14:paraId="3FE3B5CF" w14:textId="77777777" w:rsidTr="000D0D77">
        <w:tc>
          <w:tcPr>
            <w:tcW w:w="509" w:type="dxa"/>
            <w:shd w:val="clear" w:color="auto" w:fill="auto"/>
          </w:tcPr>
          <w:p w14:paraId="7531D4B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13BA391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6A2CDB4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271AF032" w14:textId="77777777" w:rsidR="003A3DA7" w:rsidRPr="00E3711B" w:rsidRDefault="003A3DA7" w:rsidP="00E371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2D1A75" w14:textId="1DC340F1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5CCAFA" w14:textId="71C2DAEE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11D25B1E" w14:textId="77777777" w:rsidTr="000D0D77">
        <w:tc>
          <w:tcPr>
            <w:tcW w:w="509" w:type="dxa"/>
            <w:shd w:val="clear" w:color="auto" w:fill="auto"/>
          </w:tcPr>
          <w:p w14:paraId="1DC289A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4B26F7F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3103E96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E1E7F2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30171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6D513D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163CC0B6" w14:textId="77777777" w:rsidTr="000D0D77">
        <w:tc>
          <w:tcPr>
            <w:tcW w:w="509" w:type="dxa"/>
            <w:shd w:val="clear" w:color="auto" w:fill="auto"/>
          </w:tcPr>
          <w:p w14:paraId="4DFE4C1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2FB9DF0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08AEE7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8F84F7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90D9BD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205A81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62B37419" w14:textId="77777777" w:rsidTr="000D0D77">
        <w:tc>
          <w:tcPr>
            <w:tcW w:w="509" w:type="dxa"/>
            <w:shd w:val="clear" w:color="auto" w:fill="auto"/>
          </w:tcPr>
          <w:p w14:paraId="33B9C24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5F3EE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78FC78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8A8F32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85728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8801A2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001CA5C6" w14:textId="77777777" w:rsidTr="000D0D77">
        <w:tc>
          <w:tcPr>
            <w:tcW w:w="509" w:type="dxa"/>
            <w:shd w:val="clear" w:color="auto" w:fill="auto"/>
          </w:tcPr>
          <w:p w14:paraId="1979D18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7167F7D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3C9BDE1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2A473F8" w14:textId="01D3465D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A01D9D8" w14:textId="213F0E0B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0F0AC2" w14:textId="2A40DF2F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0C7ECCFB" w14:textId="77777777" w:rsidTr="000D0D77">
        <w:tc>
          <w:tcPr>
            <w:tcW w:w="509" w:type="dxa"/>
            <w:shd w:val="clear" w:color="auto" w:fill="auto"/>
          </w:tcPr>
          <w:p w14:paraId="661042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18D88F4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46FC690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C564F7E" w14:textId="3849C9E6" w:rsidR="003A3DA7" w:rsidRPr="00E45EE5" w:rsidRDefault="00E3711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р. 1-2</w:t>
            </w:r>
          </w:p>
        </w:tc>
        <w:tc>
          <w:tcPr>
            <w:tcW w:w="1833" w:type="dxa"/>
            <w:shd w:val="clear" w:color="auto" w:fill="auto"/>
          </w:tcPr>
          <w:p w14:paraId="76346AB7" w14:textId="4D8C4B3C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EED56E" w14:textId="2CDADD8B" w:rsidR="003A3DA7" w:rsidRPr="00E45EE5" w:rsidRDefault="00E3711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A3DA7" w:rsidRPr="00E45EE5" w14:paraId="070217C7" w14:textId="77777777" w:rsidTr="000D0D77">
        <w:tc>
          <w:tcPr>
            <w:tcW w:w="509" w:type="dxa"/>
            <w:shd w:val="clear" w:color="auto" w:fill="auto"/>
          </w:tcPr>
          <w:p w14:paraId="778A81D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14:paraId="17A4DC7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  <w:shd w:val="clear" w:color="auto" w:fill="auto"/>
          </w:tcPr>
          <w:p w14:paraId="2AAAB1B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16FEC2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DC382F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84F044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28504A8A" w14:textId="77777777" w:rsidTr="000D0D77">
        <w:tc>
          <w:tcPr>
            <w:tcW w:w="509" w:type="dxa"/>
            <w:shd w:val="clear" w:color="auto" w:fill="auto"/>
          </w:tcPr>
          <w:p w14:paraId="7656F42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00E24140" w14:textId="77777777" w:rsidR="003A3DA7" w:rsidRPr="00E45EE5" w:rsidRDefault="003A3DA7" w:rsidP="000D0D77">
            <w:pPr>
              <w:jc w:val="both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02EDD67F" w14:textId="5F0F2174" w:rsidR="003A3DA7" w:rsidRPr="00E45EE5" w:rsidRDefault="00EF124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33C2">
              <w:rPr>
                <w:sz w:val="20"/>
                <w:szCs w:val="20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14:paraId="794A79FC" w14:textId="7539BD75" w:rsidR="003A3DA7" w:rsidRPr="00E45EE5" w:rsidRDefault="00EF124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14:paraId="3936B88F" w14:textId="600DFCC4" w:rsidR="003A3DA7" w:rsidRPr="00E45EE5" w:rsidRDefault="00EF124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3C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35328C9" w14:textId="0362E053" w:rsidR="003A3DA7" w:rsidRPr="00E45EE5" w:rsidRDefault="00EF124B" w:rsidP="00E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F333C2">
              <w:rPr>
                <w:sz w:val="20"/>
                <w:szCs w:val="20"/>
              </w:rPr>
              <w:t>2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Pr="00EF124B" w:rsidRDefault="0053189B" w:rsidP="398FFEBD">
      <w:pPr>
        <w:ind w:firstLine="540"/>
        <w:jc w:val="both"/>
        <w:rPr>
          <w:b/>
        </w:rPr>
      </w:pPr>
      <w:r w:rsidRPr="00EF124B">
        <w:rPr>
          <w:b/>
        </w:rPr>
        <w:lastRenderedPageBreak/>
        <w:t>4</w:t>
      </w:r>
      <w:r w:rsidRPr="00EF124B">
        <w:rPr>
          <w:b/>
          <w:lang w:val="en-US"/>
        </w:rPr>
        <w:t> </w:t>
      </w:r>
      <w:r w:rsidRPr="00EF124B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E45EE5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3A3DA7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Default="003A3DA7" w:rsidP="000D0D77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77777777" w:rsidR="003A3DA7" w:rsidRDefault="003A3DA7" w:rsidP="000D0D77">
            <w:r>
              <w:t>Вопросы к экзамену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366DDC9" w14:textId="77777777" w:rsidTr="003A3DA7">
        <w:tc>
          <w:tcPr>
            <w:tcW w:w="648" w:type="dxa"/>
            <w:shd w:val="clear" w:color="auto" w:fill="auto"/>
          </w:tcPr>
          <w:p w14:paraId="533FE488" w14:textId="77777777" w:rsidR="003A3DA7" w:rsidRDefault="003A3DA7" w:rsidP="000D0D77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552F0893" w14:textId="77777777" w:rsidR="003A3DA7" w:rsidRDefault="003A3DA7" w:rsidP="000D0D77">
            <w:r>
              <w:t>Экзаменационные билеты</w:t>
            </w:r>
          </w:p>
        </w:tc>
        <w:tc>
          <w:tcPr>
            <w:tcW w:w="1543" w:type="dxa"/>
            <w:shd w:val="clear" w:color="auto" w:fill="auto"/>
          </w:tcPr>
          <w:p w14:paraId="3A8F3812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B1B9F0A" w14:textId="77777777" w:rsidTr="003A3DA7">
        <w:tc>
          <w:tcPr>
            <w:tcW w:w="648" w:type="dxa"/>
            <w:shd w:val="clear" w:color="auto" w:fill="auto"/>
          </w:tcPr>
          <w:p w14:paraId="3C573A4B" w14:textId="77777777" w:rsidR="003A3DA7" w:rsidRDefault="003A3DA7" w:rsidP="000D0D77">
            <w:pPr>
              <w:jc w:val="center"/>
            </w:pPr>
            <w:r>
              <w:t>3</w:t>
            </w:r>
          </w:p>
        </w:tc>
        <w:tc>
          <w:tcPr>
            <w:tcW w:w="5731" w:type="dxa"/>
            <w:shd w:val="clear" w:color="auto" w:fill="auto"/>
          </w:tcPr>
          <w:p w14:paraId="796413A7" w14:textId="5C3FB96E" w:rsidR="003A3DA7" w:rsidRDefault="001F7CBA" w:rsidP="001F7CBA">
            <w:r>
              <w:t>Вопросы к контрольным работам</w:t>
            </w:r>
          </w:p>
        </w:tc>
        <w:tc>
          <w:tcPr>
            <w:tcW w:w="1543" w:type="dxa"/>
            <w:shd w:val="clear" w:color="auto" w:fill="auto"/>
          </w:tcPr>
          <w:p w14:paraId="7A8DC06A" w14:textId="27F764E6" w:rsidR="003A3DA7" w:rsidRDefault="00EF124B" w:rsidP="000D0D77">
            <w:pPr>
              <w:jc w:val="center"/>
            </w:pPr>
            <w:r>
              <w:t>2</w:t>
            </w:r>
          </w:p>
        </w:tc>
      </w:tr>
      <w:tr w:rsidR="003A3DA7" w14:paraId="10D4FFB1" w14:textId="77777777" w:rsidTr="003A3DA7">
        <w:tc>
          <w:tcPr>
            <w:tcW w:w="648" w:type="dxa"/>
            <w:shd w:val="clear" w:color="auto" w:fill="auto"/>
          </w:tcPr>
          <w:p w14:paraId="5DB11846" w14:textId="77777777" w:rsidR="003A3DA7" w:rsidRDefault="003A3DA7" w:rsidP="000D0D77">
            <w:pPr>
              <w:jc w:val="center"/>
            </w:pPr>
            <w:r>
              <w:t>4</w:t>
            </w:r>
          </w:p>
        </w:tc>
        <w:tc>
          <w:tcPr>
            <w:tcW w:w="5731" w:type="dxa"/>
            <w:shd w:val="clear" w:color="auto" w:fill="auto"/>
          </w:tcPr>
          <w:p w14:paraId="6DFD26DE" w14:textId="426A9B80" w:rsidR="003A3DA7" w:rsidRDefault="007D798A" w:rsidP="000D0D77">
            <w:r>
              <w:t>Зада</w:t>
            </w:r>
            <w:r w:rsidR="00EF124B">
              <w:t>ния</w:t>
            </w:r>
            <w:r w:rsidR="003A3DA7">
              <w:t xml:space="preserve"> для защиты лабораторных работ</w:t>
            </w:r>
          </w:p>
        </w:tc>
        <w:tc>
          <w:tcPr>
            <w:tcW w:w="1543" w:type="dxa"/>
            <w:shd w:val="clear" w:color="auto" w:fill="auto"/>
          </w:tcPr>
          <w:p w14:paraId="73EAC6AE" w14:textId="78B41479" w:rsidR="003A3DA7" w:rsidRDefault="00EF124B" w:rsidP="000D0D77">
            <w:pPr>
              <w:jc w:val="center"/>
            </w:pPr>
            <w:r>
              <w:t>5</w:t>
            </w:r>
          </w:p>
        </w:tc>
      </w:tr>
    </w:tbl>
    <w:p w14:paraId="7230CF7E" w14:textId="77777777" w:rsidR="003A3DA7" w:rsidRDefault="003A3DA7" w:rsidP="398FFEBD">
      <w:pPr>
        <w:ind w:firstLine="540"/>
        <w:jc w:val="both"/>
      </w:pPr>
    </w:p>
    <w:p w14:paraId="0A3E79D2" w14:textId="77777777" w:rsidR="00E801A4" w:rsidRDefault="00E801A4" w:rsidP="398FFEBD">
      <w:pPr>
        <w:ind w:firstLine="567"/>
        <w:rPr>
          <w:b/>
        </w:rPr>
      </w:pPr>
    </w:p>
    <w:p w14:paraId="02E8EAAA" w14:textId="26CC64A9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09BAC01B" w:rsidR="00FF0B6B" w:rsidRDefault="001A7369" w:rsidP="398FFEBD">
            <w:pPr>
              <w:spacing w:line="276" w:lineRule="auto"/>
              <w:rPr>
                <w:b/>
                <w:sz w:val="22"/>
                <w:szCs w:val="22"/>
              </w:rPr>
            </w:pPr>
            <w:r w:rsidRPr="00075EDC">
              <w:rPr>
                <w:color w:val="000000"/>
                <w:sz w:val="22"/>
                <w:szCs w:val="22"/>
              </w:rPr>
              <w:t xml:space="preserve">ПК-6. Способность разрабатывать типовые технические процессы и составлять отдельные виды технической документации в области приборов и </w:t>
            </w:r>
            <w:proofErr w:type="gramStart"/>
            <w:r w:rsidRPr="00075EDC">
              <w:rPr>
                <w:color w:val="000000"/>
                <w:sz w:val="22"/>
                <w:szCs w:val="22"/>
              </w:rPr>
              <w:t>методов  контроля</w:t>
            </w:r>
            <w:proofErr w:type="gramEnd"/>
            <w:r w:rsidRPr="00075EDC">
              <w:rPr>
                <w:color w:val="000000"/>
                <w:sz w:val="22"/>
                <w:szCs w:val="22"/>
              </w:rPr>
              <w:t xml:space="preserve"> качества и диагностики</w:t>
            </w:r>
          </w:p>
        </w:tc>
      </w:tr>
      <w:tr w:rsidR="004F1DCB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718C281A" w:rsidR="004F1DCB" w:rsidRPr="005D4285" w:rsidRDefault="007D798A" w:rsidP="398FFEBD">
            <w:pPr>
              <w:spacing w:line="276" w:lineRule="auto"/>
              <w:rPr>
                <w:i/>
                <w:color w:val="FF0000"/>
                <w:sz w:val="22"/>
                <w:szCs w:val="22"/>
              </w:rPr>
            </w:pPr>
            <w:r w:rsidRPr="00075EDC">
              <w:rPr>
                <w:color w:val="000000"/>
                <w:sz w:val="22"/>
                <w:szCs w:val="22"/>
              </w:rPr>
              <w:t>ПК-6.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EDC">
              <w:rPr>
                <w:color w:val="000000"/>
                <w:sz w:val="22"/>
                <w:szCs w:val="22"/>
              </w:rPr>
              <w:t xml:space="preserve">. Разрабатывает типовые </w:t>
            </w:r>
            <w:r>
              <w:rPr>
                <w:color w:val="000000"/>
                <w:sz w:val="22"/>
                <w:szCs w:val="22"/>
              </w:rPr>
              <w:t xml:space="preserve">технологии радиационного контроля </w:t>
            </w:r>
            <w:r w:rsidRPr="00075EDC">
              <w:rPr>
                <w:color w:val="000000"/>
                <w:sz w:val="22"/>
                <w:szCs w:val="22"/>
              </w:rPr>
              <w:t xml:space="preserve">и составляет </w:t>
            </w:r>
            <w:r>
              <w:rPr>
                <w:color w:val="000000"/>
                <w:sz w:val="22"/>
                <w:szCs w:val="22"/>
              </w:rPr>
              <w:t>первичные нормативные документы на контроль</w:t>
            </w:r>
          </w:p>
        </w:tc>
      </w:tr>
      <w:tr w:rsidR="008617C4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5F27E642" w:rsidR="008617C4" w:rsidRDefault="001A7369" w:rsidP="005D428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и понимать основы </w:t>
            </w:r>
            <w:r w:rsidR="005D4285">
              <w:rPr>
                <w:sz w:val="22"/>
                <w:szCs w:val="22"/>
              </w:rPr>
              <w:t>радиационного</w:t>
            </w:r>
            <w:r>
              <w:rPr>
                <w:sz w:val="22"/>
                <w:szCs w:val="22"/>
              </w:rPr>
              <w:t xml:space="preserve"> неразрушающего контроля и сущность первичных нормативных документов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47914CCC" w:rsidR="008617C4" w:rsidRDefault="00066B87" w:rsidP="005D428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Понимает основы методов и </w:t>
            </w:r>
            <w:r w:rsidR="005D4285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 xml:space="preserve"> </w:t>
            </w:r>
            <w:r w:rsidR="005D4285">
              <w:rPr>
                <w:sz w:val="22"/>
                <w:szCs w:val="22"/>
              </w:rPr>
              <w:t>радиационного</w:t>
            </w:r>
            <w:r>
              <w:rPr>
                <w:sz w:val="22"/>
                <w:szCs w:val="22"/>
              </w:rPr>
              <w:t xml:space="preserve"> контроля </w:t>
            </w:r>
          </w:p>
        </w:tc>
      </w:tr>
      <w:tr w:rsidR="008617C4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6FAA4926" w:rsidR="008617C4" w:rsidRDefault="001A7369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применять типовые технологии </w:t>
            </w:r>
            <w:r w:rsidR="005D4285">
              <w:rPr>
                <w:sz w:val="22"/>
                <w:szCs w:val="22"/>
              </w:rPr>
              <w:t>радиационного</w:t>
            </w:r>
            <w:r>
              <w:rPr>
                <w:sz w:val="22"/>
                <w:szCs w:val="22"/>
              </w:rPr>
              <w:t xml:space="preserve"> контроля материалов и изделий</w:t>
            </w:r>
            <w:r w:rsidR="00B754EA">
              <w:rPr>
                <w:sz w:val="22"/>
                <w:szCs w:val="22"/>
              </w:rPr>
              <w:t xml:space="preserve"> в соответствии с инструкцией на контроль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5C60D0B0" w:rsidR="008617C4" w:rsidRDefault="00066B87" w:rsidP="00066B8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провести </w:t>
            </w:r>
            <w:r w:rsidR="005D4285">
              <w:rPr>
                <w:sz w:val="22"/>
                <w:szCs w:val="22"/>
              </w:rPr>
              <w:t>радиационный</w:t>
            </w:r>
            <w:r w:rsidR="000D41FD">
              <w:rPr>
                <w:sz w:val="22"/>
                <w:szCs w:val="22"/>
              </w:rPr>
              <w:t xml:space="preserve"> контроль изделия по типовой программе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8617C4" w14:paraId="02E8EAC8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03FFAF98" w:rsidR="008617C4" w:rsidRDefault="00B754EA" w:rsidP="005D428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разработать методику </w:t>
            </w:r>
            <w:r w:rsidR="005D4285">
              <w:rPr>
                <w:sz w:val="22"/>
                <w:szCs w:val="22"/>
              </w:rPr>
              <w:t>радиационного</w:t>
            </w:r>
            <w:r>
              <w:rPr>
                <w:sz w:val="22"/>
                <w:szCs w:val="22"/>
              </w:rPr>
              <w:t xml:space="preserve"> контроля материалов и изделий и составить инструкцию на контроль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55AD1D5D" w:rsidR="008617C4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составить технологическую карту на контроль</w:t>
            </w:r>
          </w:p>
        </w:tc>
      </w:tr>
      <w:tr w:rsidR="00FF0B6B" w14:paraId="02E8EACA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9" w14:textId="200176D4" w:rsidR="00FF0B6B" w:rsidRDefault="001A7369" w:rsidP="398FFEBD">
            <w:pPr>
              <w:spacing w:line="276" w:lineRule="auto"/>
              <w:rPr>
                <w:sz w:val="22"/>
                <w:szCs w:val="22"/>
              </w:rPr>
            </w:pPr>
            <w:r w:rsidRPr="004A4E55">
              <w:rPr>
                <w:color w:val="000000"/>
                <w:sz w:val="22"/>
                <w:szCs w:val="22"/>
              </w:rPr>
              <w:t>ПК-8.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7D798A" w14:paraId="02E8EACC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B" w14:textId="599A55FE" w:rsidR="007D798A" w:rsidRPr="005D4285" w:rsidRDefault="007D798A" w:rsidP="007D798A">
            <w:pPr>
              <w:spacing w:line="276" w:lineRule="auto"/>
              <w:rPr>
                <w:i/>
                <w:color w:val="FF0000"/>
                <w:sz w:val="22"/>
                <w:szCs w:val="22"/>
              </w:rPr>
            </w:pPr>
            <w:r w:rsidRPr="007D3AD5">
              <w:rPr>
                <w:color w:val="000000"/>
                <w:sz w:val="22"/>
                <w:szCs w:val="22"/>
              </w:rPr>
              <w:t xml:space="preserve">ПК-8.3. Выбирает и применяет наиболее экономичные и производительные методы, приборы и системы радиационного неразрушающего контроля материалов и изделий </w:t>
            </w:r>
          </w:p>
        </w:tc>
      </w:tr>
      <w:tr w:rsidR="008617C4" w14:paraId="02E8EAD1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D" w14:textId="17CF6FEC" w:rsidR="008617C4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F96" w14:textId="77777777" w:rsidR="00B754EA" w:rsidRDefault="00B754EA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CE" w14:textId="3DF6F37B" w:rsidR="008617C4" w:rsidRDefault="008617C4" w:rsidP="398FFE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F" w14:textId="2ECDE852" w:rsidR="008617C4" w:rsidRPr="00066B87" w:rsidRDefault="00B754EA" w:rsidP="005D42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 xml:space="preserve">Знать и понимать сущность и возможности современных методов и </w:t>
            </w:r>
            <w:r w:rsidR="005D4285">
              <w:rPr>
                <w:sz w:val="20"/>
                <w:szCs w:val="20"/>
              </w:rPr>
              <w:t>систем</w:t>
            </w:r>
            <w:r w:rsidRPr="00066B87">
              <w:rPr>
                <w:sz w:val="20"/>
                <w:szCs w:val="20"/>
              </w:rPr>
              <w:t xml:space="preserve"> </w:t>
            </w:r>
            <w:r w:rsidR="005D4285"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0" w14:textId="154749AC" w:rsidR="008617C4" w:rsidRPr="00066B87" w:rsidRDefault="00B754EA" w:rsidP="005D42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>Представляет физическую сущность и возможности технологи</w:t>
            </w:r>
            <w:r w:rsidR="005D4285">
              <w:rPr>
                <w:sz w:val="20"/>
                <w:szCs w:val="20"/>
              </w:rPr>
              <w:t xml:space="preserve">й </w:t>
            </w:r>
            <w:r w:rsidR="005D4285">
              <w:rPr>
                <w:sz w:val="22"/>
                <w:szCs w:val="22"/>
              </w:rPr>
              <w:t>радиационного</w:t>
            </w:r>
            <w:r w:rsidR="005D4285" w:rsidRPr="00066B87">
              <w:rPr>
                <w:sz w:val="20"/>
                <w:szCs w:val="20"/>
              </w:rPr>
              <w:t xml:space="preserve"> </w:t>
            </w:r>
            <w:r w:rsidRPr="00066B87">
              <w:rPr>
                <w:sz w:val="20"/>
                <w:szCs w:val="20"/>
              </w:rPr>
              <w:t>контроля</w:t>
            </w:r>
          </w:p>
        </w:tc>
      </w:tr>
      <w:tr w:rsidR="00B754EA" w14:paraId="28BBFF25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48" w14:textId="7304E9D1" w:rsidR="00B754EA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28C" w14:textId="0A2E1FF1" w:rsidR="00B754EA" w:rsidRDefault="00B754EA" w:rsidP="00B754E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B6F" w14:textId="3486FAD9" w:rsidR="00B754EA" w:rsidRPr="00066B87" w:rsidRDefault="00B754EA" w:rsidP="005D42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 xml:space="preserve">Уметь выбирать и применять современные методы и </w:t>
            </w:r>
            <w:r w:rsidR="005D4285">
              <w:rPr>
                <w:sz w:val="20"/>
                <w:szCs w:val="20"/>
              </w:rPr>
              <w:t>системы</w:t>
            </w:r>
            <w:r w:rsidRPr="00066B87">
              <w:rPr>
                <w:sz w:val="20"/>
                <w:szCs w:val="20"/>
              </w:rPr>
              <w:t xml:space="preserve"> </w:t>
            </w:r>
            <w:r w:rsidR="005D4285"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D7F" w14:textId="20E88ABF" w:rsidR="00B754EA" w:rsidRPr="00066B87" w:rsidRDefault="00066B87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 xml:space="preserve">Практические навыки реализации </w:t>
            </w:r>
            <w:r w:rsidR="005D4285"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 реального объекта</w:t>
            </w:r>
          </w:p>
        </w:tc>
      </w:tr>
      <w:tr w:rsidR="00B754EA" w14:paraId="1FA23DA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65D" w14:textId="182448F2" w:rsidR="00B754EA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A1" w14:textId="77777777" w:rsidR="00B754EA" w:rsidRDefault="00B754EA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338E8E73" w14:textId="77777777" w:rsidR="00B754EA" w:rsidRDefault="00B754EA" w:rsidP="398FFE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23F" w14:textId="482285F4" w:rsidR="00B754EA" w:rsidRPr="00066B87" w:rsidRDefault="00B754EA" w:rsidP="005D42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 xml:space="preserve">Способен оценивать эффективность и производительность методов и </w:t>
            </w:r>
            <w:r w:rsidR="005D4285">
              <w:rPr>
                <w:sz w:val="20"/>
                <w:szCs w:val="20"/>
              </w:rPr>
              <w:t>систем</w:t>
            </w:r>
            <w:r w:rsidRPr="00066B87">
              <w:rPr>
                <w:sz w:val="20"/>
                <w:szCs w:val="20"/>
              </w:rPr>
              <w:t xml:space="preserve"> </w:t>
            </w:r>
            <w:r w:rsidR="005D4285"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E3D" w14:textId="2C568CA4" w:rsidR="00B754EA" w:rsidRPr="00066B87" w:rsidRDefault="00B754EA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 xml:space="preserve">Способность выбрать и применить наиболее эффективную технологию </w:t>
            </w:r>
            <w:r w:rsidR="005D4285"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</w:t>
            </w:r>
          </w:p>
        </w:tc>
      </w:tr>
    </w:tbl>
    <w:p w14:paraId="2FF124AB" w14:textId="77777777" w:rsidR="00371D4F" w:rsidRDefault="00371D4F" w:rsidP="0059279D">
      <w:pPr>
        <w:ind w:firstLine="567"/>
        <w:jc w:val="both"/>
        <w:rPr>
          <w:sz w:val="20"/>
          <w:szCs w:val="20"/>
          <w:highlight w:val="yellow"/>
        </w:rPr>
      </w:pPr>
    </w:p>
    <w:p w14:paraId="02E8EAD8" w14:textId="77777777" w:rsidR="000D31EA" w:rsidRPr="00371D4F" w:rsidRDefault="000D31EA" w:rsidP="0059279D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14:paraId="02E8EADE" w14:textId="77777777" w:rsidTr="007D798A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2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007D798A">
        <w:tc>
          <w:tcPr>
            <w:tcW w:w="9344" w:type="dxa"/>
            <w:gridSpan w:val="2"/>
          </w:tcPr>
          <w:p w14:paraId="02E8EADF" w14:textId="61F304AE" w:rsidR="00F22D59" w:rsidRDefault="000D41FD" w:rsidP="398FFEBD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>Компетенция ПК-6.</w:t>
            </w:r>
            <w:r w:rsidRPr="00075EDC">
              <w:rPr>
                <w:color w:val="000000"/>
                <w:sz w:val="22"/>
                <w:szCs w:val="22"/>
              </w:rPr>
              <w:t xml:space="preserve"> Способность разрабатывать типовые технические процессы и составлять отдельные виды технической документации в области приборов и </w:t>
            </w:r>
            <w:proofErr w:type="gramStart"/>
            <w:r w:rsidRPr="00075EDC">
              <w:rPr>
                <w:color w:val="000000"/>
                <w:sz w:val="22"/>
                <w:szCs w:val="22"/>
              </w:rPr>
              <w:t>методов  контроля</w:t>
            </w:r>
            <w:proofErr w:type="gramEnd"/>
            <w:r w:rsidRPr="00075EDC">
              <w:rPr>
                <w:color w:val="000000"/>
                <w:sz w:val="22"/>
                <w:szCs w:val="22"/>
              </w:rPr>
              <w:t xml:space="preserve"> качества и диагностики</w:t>
            </w:r>
          </w:p>
        </w:tc>
      </w:tr>
      <w:tr w:rsidR="00F22D59" w14:paraId="02E8EAE3" w14:textId="77777777" w:rsidTr="007D798A">
        <w:tc>
          <w:tcPr>
            <w:tcW w:w="4672" w:type="dxa"/>
          </w:tcPr>
          <w:p w14:paraId="02E8EAE1" w14:textId="2DAC7122" w:rsidR="00F22D59" w:rsidRPr="004E5935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Понимает основы методов и приборов </w:t>
            </w:r>
            <w:r w:rsidR="005D4285">
              <w:rPr>
                <w:sz w:val="22"/>
                <w:szCs w:val="22"/>
              </w:rPr>
              <w:t>радиационного</w:t>
            </w:r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4672" w:type="dxa"/>
          </w:tcPr>
          <w:p w14:paraId="53D92CB5" w14:textId="77777777" w:rsidR="000D41FD" w:rsidRPr="007D798A" w:rsidRDefault="000D41FD" w:rsidP="000D41FD">
            <w:pPr>
              <w:jc w:val="both"/>
              <w:rPr>
                <w:sz w:val="20"/>
                <w:szCs w:val="20"/>
              </w:rPr>
            </w:pPr>
            <w:r w:rsidRPr="007D798A">
              <w:rPr>
                <w:sz w:val="20"/>
                <w:szCs w:val="20"/>
              </w:rPr>
              <w:t>Вопросы к контрольным работам и экзамену.</w:t>
            </w:r>
          </w:p>
          <w:p w14:paraId="02E8EAE2" w14:textId="7C9015FF" w:rsidR="00F22D59" w:rsidRPr="005D4285" w:rsidRDefault="00F22D59" w:rsidP="000D41FD">
            <w:pPr>
              <w:jc w:val="both"/>
              <w:rPr>
                <w:b/>
                <w:color w:val="FF0000"/>
              </w:rPr>
            </w:pPr>
          </w:p>
        </w:tc>
      </w:tr>
      <w:tr w:rsidR="00F22D59" w14:paraId="02E8EAE6" w14:textId="77777777" w:rsidTr="007D798A">
        <w:tc>
          <w:tcPr>
            <w:tcW w:w="4672" w:type="dxa"/>
          </w:tcPr>
          <w:p w14:paraId="02E8EAE4" w14:textId="70F6F5C9" w:rsidR="00F22D59" w:rsidRPr="004E5935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провести </w:t>
            </w:r>
            <w:r w:rsidR="005D4285">
              <w:rPr>
                <w:sz w:val="22"/>
                <w:szCs w:val="22"/>
              </w:rPr>
              <w:t>радиационный</w:t>
            </w:r>
            <w:r>
              <w:rPr>
                <w:sz w:val="22"/>
                <w:szCs w:val="22"/>
              </w:rPr>
              <w:t xml:space="preserve"> контроль изделия по типовой программе  </w:t>
            </w:r>
          </w:p>
        </w:tc>
        <w:tc>
          <w:tcPr>
            <w:tcW w:w="4672" w:type="dxa"/>
          </w:tcPr>
          <w:p w14:paraId="02E8EAE5" w14:textId="349BFEF0" w:rsidR="00F22D59" w:rsidRPr="005D4285" w:rsidRDefault="007D798A" w:rsidP="398FFEBD">
            <w:pPr>
              <w:jc w:val="both"/>
              <w:rPr>
                <w:color w:val="FF0000"/>
                <w:sz w:val="20"/>
                <w:szCs w:val="20"/>
              </w:rPr>
            </w:pPr>
            <w:r>
              <w:t>Задания для защиты лабораторных работ</w:t>
            </w:r>
          </w:p>
        </w:tc>
      </w:tr>
      <w:tr w:rsidR="00F22D59" w14:paraId="02E8EAE9" w14:textId="77777777" w:rsidTr="007D798A">
        <w:tc>
          <w:tcPr>
            <w:tcW w:w="4672" w:type="dxa"/>
          </w:tcPr>
          <w:p w14:paraId="02E8EAE7" w14:textId="1C344921" w:rsidR="00F22D59" w:rsidRPr="004E5935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составить технологическую карту на контроль</w:t>
            </w:r>
          </w:p>
        </w:tc>
        <w:tc>
          <w:tcPr>
            <w:tcW w:w="4672" w:type="dxa"/>
          </w:tcPr>
          <w:p w14:paraId="02E8EAE8" w14:textId="45F8203B" w:rsidR="00F22D59" w:rsidRPr="005D4285" w:rsidRDefault="007D798A" w:rsidP="007D798A">
            <w:pPr>
              <w:jc w:val="both"/>
              <w:rPr>
                <w:b/>
                <w:color w:val="FF0000"/>
              </w:rPr>
            </w:pPr>
            <w:r>
              <w:t>Задания для защиты лабораторных работ</w:t>
            </w:r>
            <w:r w:rsidRPr="005D428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22D59" w14:paraId="02E8EAEB" w14:textId="77777777" w:rsidTr="007D798A">
        <w:tc>
          <w:tcPr>
            <w:tcW w:w="9344" w:type="dxa"/>
            <w:gridSpan w:val="2"/>
          </w:tcPr>
          <w:p w14:paraId="02E8EAEA" w14:textId="4C71444D" w:rsidR="00F22D59" w:rsidRDefault="000D41FD" w:rsidP="398FFEBD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>Компетенция ПК-8.</w:t>
            </w:r>
            <w:r w:rsidRPr="004A4E55">
              <w:rPr>
                <w:color w:val="000000"/>
                <w:sz w:val="22"/>
                <w:szCs w:val="22"/>
              </w:rPr>
              <w:t xml:space="preserve">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7D798A" w14:paraId="02E8EAEE" w14:textId="77777777" w:rsidTr="007D798A">
        <w:tc>
          <w:tcPr>
            <w:tcW w:w="4672" w:type="dxa"/>
          </w:tcPr>
          <w:p w14:paraId="02E8EAEC" w14:textId="5D870826" w:rsidR="007D798A" w:rsidRPr="0022362E" w:rsidRDefault="007D798A" w:rsidP="007D79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B87">
              <w:rPr>
                <w:sz w:val="20"/>
                <w:szCs w:val="20"/>
              </w:rPr>
              <w:t xml:space="preserve">Представляет физическую сущность и возможности технологий </w:t>
            </w:r>
            <w:r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4672" w:type="dxa"/>
          </w:tcPr>
          <w:p w14:paraId="0BAA73AE" w14:textId="77777777" w:rsidR="007D798A" w:rsidRPr="007D798A" w:rsidRDefault="007D798A" w:rsidP="007D798A">
            <w:pPr>
              <w:jc w:val="both"/>
              <w:rPr>
                <w:sz w:val="20"/>
                <w:szCs w:val="20"/>
              </w:rPr>
            </w:pPr>
            <w:r w:rsidRPr="007D798A">
              <w:rPr>
                <w:sz w:val="20"/>
                <w:szCs w:val="20"/>
              </w:rPr>
              <w:t>Вопросы к контрольным работам и экзамену.</w:t>
            </w:r>
          </w:p>
          <w:p w14:paraId="02E8EAED" w14:textId="3EA8DECF" w:rsidR="007D798A" w:rsidRPr="005D4285" w:rsidRDefault="007D798A" w:rsidP="007D798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D798A" w14:paraId="02E8EAF1" w14:textId="77777777" w:rsidTr="007D798A">
        <w:tc>
          <w:tcPr>
            <w:tcW w:w="4672" w:type="dxa"/>
          </w:tcPr>
          <w:p w14:paraId="02E8EAEF" w14:textId="4A518887" w:rsidR="007D798A" w:rsidRPr="004E5935" w:rsidRDefault="007D798A" w:rsidP="007D79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B87">
              <w:rPr>
                <w:sz w:val="20"/>
                <w:szCs w:val="20"/>
              </w:rPr>
              <w:t xml:space="preserve">Практические навыки реализации </w:t>
            </w:r>
            <w:r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 реального объекта</w:t>
            </w:r>
          </w:p>
        </w:tc>
        <w:tc>
          <w:tcPr>
            <w:tcW w:w="4672" w:type="dxa"/>
          </w:tcPr>
          <w:p w14:paraId="02E8EAF0" w14:textId="305E8A0B" w:rsidR="007D798A" w:rsidRPr="005D4285" w:rsidRDefault="007D798A" w:rsidP="007D798A">
            <w:pPr>
              <w:jc w:val="both"/>
              <w:rPr>
                <w:b/>
                <w:color w:val="FF0000"/>
              </w:rPr>
            </w:pPr>
            <w:r>
              <w:t>Задания для защиты лабораторных работ</w:t>
            </w:r>
          </w:p>
        </w:tc>
      </w:tr>
      <w:tr w:rsidR="007D798A" w14:paraId="02E8EAF4" w14:textId="77777777" w:rsidTr="007D798A">
        <w:tc>
          <w:tcPr>
            <w:tcW w:w="4672" w:type="dxa"/>
          </w:tcPr>
          <w:p w14:paraId="02E8EAF2" w14:textId="6057D5A3" w:rsidR="007D798A" w:rsidRPr="00BE75D1" w:rsidRDefault="007D798A" w:rsidP="007D79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B87">
              <w:rPr>
                <w:sz w:val="20"/>
                <w:szCs w:val="20"/>
              </w:rPr>
              <w:t xml:space="preserve">Способность выбрать и применить наиболее эффективную технологию </w:t>
            </w:r>
            <w:r>
              <w:rPr>
                <w:sz w:val="22"/>
                <w:szCs w:val="22"/>
              </w:rPr>
              <w:t>радиационного</w:t>
            </w:r>
            <w:r w:rsidRPr="00066B87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4672" w:type="dxa"/>
          </w:tcPr>
          <w:p w14:paraId="02E8EAF3" w14:textId="52506173" w:rsidR="007D798A" w:rsidRPr="005D4285" w:rsidRDefault="007D798A" w:rsidP="007D798A">
            <w:pPr>
              <w:jc w:val="both"/>
              <w:rPr>
                <w:color w:val="FF0000"/>
                <w:sz w:val="20"/>
                <w:szCs w:val="20"/>
              </w:rPr>
            </w:pPr>
            <w:r>
              <w:t>Задания для защиты лабораторных работ</w:t>
            </w:r>
            <w:r w:rsidRPr="005D428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Pr="00335411" w:rsidRDefault="001736AA" w:rsidP="001736AA">
      <w:pPr>
        <w:ind w:firstLine="540"/>
        <w:rPr>
          <w:b/>
        </w:rPr>
      </w:pPr>
      <w:r w:rsidRPr="00335411">
        <w:rPr>
          <w:b/>
        </w:rPr>
        <w:t>5.3 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3A22490B" w14:textId="5506EE7C" w:rsidR="001736AA" w:rsidRDefault="001736AA" w:rsidP="001736AA">
      <w:pPr>
        <w:ind w:firstLine="540"/>
        <w:jc w:val="both"/>
      </w:pPr>
      <w:r>
        <w:rPr>
          <w:b/>
        </w:rPr>
        <w:t xml:space="preserve">5.3.1 </w:t>
      </w:r>
      <w:r w:rsidRPr="00FA7CFD">
        <w:rPr>
          <w:b/>
        </w:rPr>
        <w:t>Контрольные работы.</w:t>
      </w:r>
      <w:r>
        <w:t xml:space="preserve"> </w:t>
      </w:r>
      <w:r w:rsidRPr="00FA54CA">
        <w:t>Контрольные работы</w:t>
      </w:r>
      <w:r>
        <w:t xml:space="preserve"> выполняются по всем дидактическим единицам. </w:t>
      </w:r>
      <w:r w:rsidRPr="00FA54CA">
        <w:t xml:space="preserve"> </w:t>
      </w:r>
      <w:r>
        <w:t>Каждая работа включает три теоретических</w:t>
      </w:r>
      <w:r w:rsidR="007D798A">
        <w:t xml:space="preserve"> вопроса</w:t>
      </w:r>
      <w:r>
        <w:t xml:space="preserve"> </w:t>
      </w:r>
      <w:r w:rsidR="007D798A">
        <w:t>и</w:t>
      </w:r>
      <w:r>
        <w:t xml:space="preserve"> оценивается положительной оценкой в диапазоне от 5 до 1</w:t>
      </w:r>
      <w:r w:rsidR="007D798A">
        <w:t>2</w:t>
      </w:r>
      <w:r>
        <w:t xml:space="preserve"> баллов. Каждый теоретический вопрос оценивается в </w:t>
      </w:r>
      <w:r w:rsidR="007D798A">
        <w:t>4</w:t>
      </w:r>
      <w:r>
        <w:t xml:space="preserve"> балла. </w:t>
      </w:r>
    </w:p>
    <w:p w14:paraId="1627D53F" w14:textId="3BB060E3" w:rsidR="001736AA" w:rsidRPr="00294EB7" w:rsidRDefault="001736AA" w:rsidP="00294EB7">
      <w:pPr>
        <w:ind w:firstLine="540"/>
        <w:jc w:val="both"/>
      </w:pPr>
      <w:r>
        <w:rPr>
          <w:b/>
        </w:rPr>
        <w:t xml:space="preserve">5.3.2 </w:t>
      </w:r>
      <w:r w:rsidRPr="00FA7CFD">
        <w:rPr>
          <w:b/>
        </w:rPr>
        <w:t>Лабораторные работы.</w:t>
      </w:r>
      <w:r>
        <w:t xml:space="preserve"> Каждая выполненная и защищенная лабораторная работа оцениваются в диапазоне от 1 до </w:t>
      </w:r>
      <w:r w:rsidR="007D798A">
        <w:t>4</w:t>
      </w:r>
      <w:r>
        <w:t xml:space="preserve"> баллов. При этом </w:t>
      </w:r>
      <w:r w:rsidR="007D798A">
        <w:t>2</w:t>
      </w:r>
      <w:r>
        <w:t xml:space="preserve"> балл начисляется за выполнение работы и </w:t>
      </w:r>
      <w:r w:rsidR="007D798A">
        <w:t>2</w:t>
      </w:r>
      <w:r>
        <w:t xml:space="preserve"> балл за оформление отчета и защиту работы. Если по окончанию модуля лабораторная работа выполнена, но не защищена, то баллы по ней </w:t>
      </w:r>
      <w:proofErr w:type="gramStart"/>
      <w:r>
        <w:t>не начисляются</w:t>
      </w:r>
      <w:proofErr w:type="gramEnd"/>
      <w:r>
        <w:t xml:space="preserve"> и она попадает в разряд задолженности.</w:t>
      </w:r>
    </w:p>
    <w:p w14:paraId="0D455931" w14:textId="41C5CE13" w:rsidR="001736AA" w:rsidRDefault="00294EB7" w:rsidP="001736AA">
      <w:pPr>
        <w:ind w:firstLine="540"/>
        <w:jc w:val="both"/>
      </w:pPr>
      <w:r>
        <w:rPr>
          <w:b/>
        </w:rPr>
        <w:t>5.3.3</w:t>
      </w:r>
      <w:r w:rsidR="001736AA">
        <w:rPr>
          <w:b/>
        </w:rPr>
        <w:t xml:space="preserve"> </w:t>
      </w:r>
      <w:r w:rsidR="001736AA" w:rsidRPr="00FA7CFD">
        <w:rPr>
          <w:b/>
        </w:rPr>
        <w:t xml:space="preserve">Экзамен. </w:t>
      </w:r>
      <w:r w:rsidR="001736AA">
        <w:t xml:space="preserve">Экзаменационный билет включает 4 теоретических вопроса из каждой дидактической единицы и 1 практический вопрос. Каждый вопрос оценивается положительной оценкой в диапазоне от 3 до </w:t>
      </w:r>
      <w:r w:rsidR="007D798A">
        <w:t>10</w:t>
      </w:r>
      <w:r w:rsidR="001736AA">
        <w:t xml:space="preserve"> баллов. Ответы на вопросы оцениваются по следующим критериям.</w:t>
      </w:r>
    </w:p>
    <w:p w14:paraId="387B678C" w14:textId="77777777" w:rsidR="001736AA" w:rsidRDefault="001736AA" w:rsidP="001736AA">
      <w:pPr>
        <w:ind w:firstLine="540"/>
        <w:jc w:val="both"/>
      </w:pPr>
      <w:r>
        <w:t>Теоретические вопросы:</w:t>
      </w:r>
    </w:p>
    <w:p w14:paraId="2B7FDD26" w14:textId="77777777" w:rsidR="007D798A" w:rsidRPr="007D798A" w:rsidRDefault="007D798A" w:rsidP="007D798A">
      <w:pPr>
        <w:numPr>
          <w:ilvl w:val="0"/>
          <w:numId w:val="33"/>
        </w:numPr>
        <w:jc w:val="both"/>
        <w:rPr>
          <w:color w:val="000000"/>
        </w:rPr>
      </w:pPr>
      <w:r w:rsidRPr="007D798A">
        <w:rPr>
          <w:b/>
          <w:color w:val="000000"/>
        </w:rPr>
        <w:t>10 баллов</w:t>
      </w:r>
      <w:r w:rsidRPr="007D798A">
        <w:rPr>
          <w:color w:val="000000"/>
        </w:rPr>
        <w:t xml:space="preserve"> – глубокое, систематизированное и полное изложение теоретического материала по всем разделам учебной программы, точное использование научной терминологии, умение обосновывать выводы и разъяснять их в логической последовательности, давать развернутый и четкий ответ как на поставленный вопрос, так и на дополнительные вопросы, выходящие за пределы учебной программы.</w:t>
      </w:r>
    </w:p>
    <w:p w14:paraId="0F14C96C" w14:textId="6D331831" w:rsidR="007D798A" w:rsidRPr="007D798A" w:rsidRDefault="007D798A" w:rsidP="007D798A">
      <w:pPr>
        <w:numPr>
          <w:ilvl w:val="0"/>
          <w:numId w:val="33"/>
        </w:numPr>
        <w:jc w:val="both"/>
        <w:rPr>
          <w:color w:val="000000"/>
        </w:rPr>
      </w:pPr>
      <w:r w:rsidRPr="007D798A">
        <w:rPr>
          <w:b/>
        </w:rPr>
        <w:t>9 баллов</w:t>
      </w:r>
      <w:r w:rsidRPr="007D798A">
        <w:t xml:space="preserve"> </w:t>
      </w:r>
      <w:r w:rsidRPr="007D798A">
        <w:rPr>
          <w:color w:val="000000"/>
        </w:rPr>
        <w:t>– глубокое, систематизированное и полное изложение теоретического материала по всем разделам учебной программы, точное использование научной терминологии, умение обосновывать выводы и разъяснять их в логической последовательности, давать развернутый и четкий ответ как на поставленный вопрос, так и на дополнительные вопросы в объеме учебной программы.</w:t>
      </w:r>
    </w:p>
    <w:p w14:paraId="714028EB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8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 терминологию,</w:t>
      </w:r>
      <w:r w:rsidRPr="001F4615">
        <w:rPr>
          <w:color w:val="000000"/>
        </w:rPr>
        <w:t xml:space="preserve"> </w:t>
      </w:r>
      <w:r w:rsidRPr="001F4615">
        <w:rPr>
          <w:color w:val="000000"/>
        </w:rPr>
        <w:lastRenderedPageBreak/>
        <w:t>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14:paraId="456EAF04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7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14:paraId="423CF8CE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6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14:paraId="3821D433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5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14:paraId="04D66872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4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дополнительные вопросы</w:t>
      </w:r>
      <w:r w:rsidRPr="001F4615">
        <w:rPr>
          <w:color w:val="000000"/>
        </w:rPr>
        <w:t>.</w:t>
      </w:r>
    </w:p>
    <w:p w14:paraId="30718E91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3 балла</w:t>
      </w:r>
      <w:r w:rsidRPr="001F4615"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14:paraId="0F773083" w14:textId="77777777" w:rsidR="001736AA" w:rsidRPr="001F4615" w:rsidRDefault="001736AA" w:rsidP="00E801A4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</w:rPr>
      </w:pPr>
      <w:r w:rsidRPr="001F4615">
        <w:rPr>
          <w:b/>
          <w:color w:val="000000"/>
        </w:rPr>
        <w:t>Ниже 3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вопросов;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экзамена.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431A2AA2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3" w14:textId="77777777" w:rsidR="00F22D59" w:rsidRDefault="00F22D59" w:rsidP="0059279D">
      <w:pPr>
        <w:ind w:firstLine="567"/>
        <w:jc w:val="both"/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04464A" w:rsidRPr="00726183" w14:paraId="60BBF330" w14:textId="77777777" w:rsidTr="0004464A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3D69F3EA" w14:textId="77777777" w:rsidTr="0004464A">
        <w:tc>
          <w:tcPr>
            <w:tcW w:w="225" w:type="pct"/>
          </w:tcPr>
          <w:p w14:paraId="256D614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7" w:type="pct"/>
          </w:tcPr>
          <w:p w14:paraId="70392599" w14:textId="77777777" w:rsidR="0004464A" w:rsidRPr="0004464A" w:rsidRDefault="0004464A" w:rsidP="0004464A">
            <w:pPr>
              <w:rPr>
                <w:bCs/>
                <w:sz w:val="22"/>
                <w:szCs w:val="22"/>
              </w:rPr>
            </w:pPr>
            <w:r w:rsidRPr="0004464A">
              <w:rPr>
                <w:b/>
                <w:bCs/>
                <w:sz w:val="22"/>
                <w:szCs w:val="22"/>
              </w:rPr>
              <w:t>Методы контроля качества в машиностроении</w:t>
            </w:r>
            <w:r w:rsidRPr="0004464A">
              <w:rPr>
                <w:sz w:val="22"/>
                <w:szCs w:val="22"/>
              </w:rPr>
              <w:t xml:space="preserve">: учеб. пособие / Е. Г. Кравченко [и др.]. - Старый </w:t>
            </w:r>
            <w:proofErr w:type="gramStart"/>
            <w:r w:rsidRPr="0004464A">
              <w:rPr>
                <w:sz w:val="22"/>
                <w:szCs w:val="22"/>
              </w:rPr>
              <w:t>Оскол :</w:t>
            </w:r>
            <w:proofErr w:type="gramEnd"/>
            <w:r w:rsidRPr="0004464A">
              <w:rPr>
                <w:sz w:val="22"/>
                <w:szCs w:val="22"/>
              </w:rPr>
              <w:t xml:space="preserve"> ТНТ, 2017. - 132с.</w:t>
            </w:r>
          </w:p>
        </w:tc>
        <w:tc>
          <w:tcPr>
            <w:tcW w:w="2014" w:type="pct"/>
          </w:tcPr>
          <w:p w14:paraId="5B644BC0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ФГАУ "ФИРО" в качестве учеб. пособия для студ. вузов</w:t>
            </w:r>
          </w:p>
          <w:p w14:paraId="31BAF79E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6CBA2D54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5</w:t>
            </w:r>
          </w:p>
        </w:tc>
      </w:tr>
      <w:tr w:rsidR="0004464A" w:rsidRPr="0004464A" w14:paraId="1D793CD9" w14:textId="77777777" w:rsidTr="0004464A">
        <w:tc>
          <w:tcPr>
            <w:tcW w:w="225" w:type="pct"/>
          </w:tcPr>
          <w:p w14:paraId="24BF305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1987" w:type="pct"/>
          </w:tcPr>
          <w:p w14:paraId="55AEA617" w14:textId="77777777" w:rsidR="0004464A" w:rsidRPr="0004464A" w:rsidRDefault="0004464A" w:rsidP="0004464A">
            <w:pPr>
              <w:pStyle w:val="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4464A">
              <w:rPr>
                <w:rStyle w:val="afb"/>
                <w:sz w:val="22"/>
                <w:szCs w:val="22"/>
              </w:rPr>
              <w:t xml:space="preserve">Новокрещенов, В. В. </w:t>
            </w:r>
            <w:r w:rsidRPr="0004464A">
              <w:rPr>
                <w:rStyle w:val="afb"/>
                <w:b w:val="0"/>
                <w:sz w:val="22"/>
                <w:szCs w:val="22"/>
              </w:rPr>
              <w:t xml:space="preserve">Неразрушающий контроль сварных соединений в </w:t>
            </w:r>
            <w:proofErr w:type="gramStart"/>
            <w:r w:rsidRPr="0004464A">
              <w:rPr>
                <w:rStyle w:val="afb"/>
                <w:b w:val="0"/>
                <w:sz w:val="22"/>
                <w:szCs w:val="22"/>
              </w:rPr>
              <w:t>машиностроении :</w:t>
            </w:r>
            <w:proofErr w:type="gramEnd"/>
            <w:r w:rsidRPr="0004464A">
              <w:rPr>
                <w:rStyle w:val="afb"/>
                <w:b w:val="0"/>
                <w:sz w:val="22"/>
                <w:szCs w:val="22"/>
              </w:rPr>
              <w:t xml:space="preserve"> учеб. пособие для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академ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бакалавриата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/ В. В. Новокрещенов, Р. В.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Родякина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; под науч. ред. Н. Н. Прохорова. — 2-е изд.,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испр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и доп. — </w:t>
            </w:r>
            <w:proofErr w:type="gramStart"/>
            <w:r w:rsidRPr="0004464A">
              <w:rPr>
                <w:rStyle w:val="afb"/>
                <w:b w:val="0"/>
                <w:sz w:val="22"/>
                <w:szCs w:val="22"/>
              </w:rPr>
              <w:t>М. :</w:t>
            </w:r>
            <w:proofErr w:type="gramEnd"/>
            <w:r w:rsidRPr="0004464A">
              <w:rPr>
                <w:rStyle w:val="afb"/>
                <w:b w:val="0"/>
                <w:sz w:val="22"/>
                <w:szCs w:val="22"/>
              </w:rPr>
              <w:t xml:space="preserve">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Юрайт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>, 2017. — 274с.</w:t>
            </w:r>
          </w:p>
        </w:tc>
        <w:tc>
          <w:tcPr>
            <w:tcW w:w="2014" w:type="pct"/>
          </w:tcPr>
          <w:p w14:paraId="28269F71" w14:textId="77777777" w:rsidR="0004464A" w:rsidRPr="0004464A" w:rsidRDefault="0004464A" w:rsidP="00A62E5C">
            <w:pPr>
              <w:pStyle w:val="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УМО ВО; Доп. УМО по образованию в обл. электро- и теплоэнергетики в качестве учеб. пособия для студ. вузов</w:t>
            </w:r>
          </w:p>
          <w:p w14:paraId="6CBF78C8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08897C7B" w14:textId="25BC6BA8" w:rsidR="0004464A" w:rsidRPr="003A06CD" w:rsidRDefault="003A06CD" w:rsidP="00A62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t xml:space="preserve"> </w:t>
      </w:r>
    </w:p>
    <w:p w14:paraId="02E8EB0C" w14:textId="77777777" w:rsidR="006C4C6F" w:rsidRPr="00063F67" w:rsidRDefault="006C4C6F" w:rsidP="0059279D">
      <w:pPr>
        <w:ind w:firstLine="567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65"/>
        <w:gridCol w:w="2783"/>
        <w:gridCol w:w="1391"/>
      </w:tblGrid>
      <w:tr w:rsidR="00294EB7" w:rsidRPr="00726183" w14:paraId="75242281" w14:textId="77777777" w:rsidTr="007D798A">
        <w:tc>
          <w:tcPr>
            <w:tcW w:w="277" w:type="pct"/>
            <w:vAlign w:val="center"/>
          </w:tcPr>
          <w:p w14:paraId="37C1C970" w14:textId="77777777" w:rsidR="00294EB7" w:rsidRPr="00726183" w:rsidRDefault="00294EB7" w:rsidP="007D798A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42" w:type="pct"/>
            <w:vAlign w:val="center"/>
          </w:tcPr>
          <w:p w14:paraId="20599938" w14:textId="77777777" w:rsidR="00294EB7" w:rsidRPr="00726183" w:rsidRDefault="00294EB7" w:rsidP="007D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4" w:type="pct"/>
            <w:vAlign w:val="center"/>
          </w:tcPr>
          <w:p w14:paraId="2857B06B" w14:textId="77777777" w:rsidR="00294EB7" w:rsidRPr="00726183" w:rsidRDefault="00294EB7" w:rsidP="007D798A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27" w:type="pct"/>
            <w:vAlign w:val="center"/>
          </w:tcPr>
          <w:p w14:paraId="4717BFC1" w14:textId="77777777" w:rsidR="00294EB7" w:rsidRPr="00726183" w:rsidRDefault="00294EB7" w:rsidP="007D798A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294EB7" w:rsidRPr="00726183" w14:paraId="55669504" w14:textId="77777777" w:rsidTr="007D798A">
        <w:tc>
          <w:tcPr>
            <w:tcW w:w="277" w:type="pct"/>
            <w:vAlign w:val="center"/>
          </w:tcPr>
          <w:p w14:paraId="064CB570" w14:textId="77777777" w:rsidR="00294EB7" w:rsidRPr="00F427D7" w:rsidRDefault="00294EB7" w:rsidP="007D798A">
            <w:pPr>
              <w:jc w:val="center"/>
            </w:pPr>
            <w:r>
              <w:t>1</w:t>
            </w:r>
          </w:p>
        </w:tc>
        <w:tc>
          <w:tcPr>
            <w:tcW w:w="2542" w:type="pct"/>
            <w:vAlign w:val="center"/>
          </w:tcPr>
          <w:p w14:paraId="47D945DB" w14:textId="77777777" w:rsidR="00294EB7" w:rsidRPr="00BA5F3A" w:rsidRDefault="00294EB7" w:rsidP="007D798A">
            <w:pPr>
              <w:pStyle w:val="afc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BA5F3A">
              <w:rPr>
                <w:b/>
                <w:bCs/>
                <w:sz w:val="24"/>
                <w:szCs w:val="24"/>
              </w:rPr>
              <w:t>Алешин, Н. П.</w:t>
            </w:r>
            <w:r w:rsidRPr="00BA5F3A">
              <w:rPr>
                <w:sz w:val="24"/>
                <w:szCs w:val="24"/>
              </w:rPr>
              <w:t xml:space="preserve"> Физические методы неразрушающего контроля сварных </w:t>
            </w:r>
            <w:proofErr w:type="gramStart"/>
            <w:r w:rsidRPr="00BA5F3A">
              <w:rPr>
                <w:sz w:val="24"/>
                <w:szCs w:val="24"/>
              </w:rPr>
              <w:t>соединений :</w:t>
            </w:r>
            <w:proofErr w:type="gramEnd"/>
            <w:r w:rsidRPr="00BA5F3A">
              <w:rPr>
                <w:sz w:val="24"/>
                <w:szCs w:val="24"/>
              </w:rPr>
              <w:t xml:space="preserve"> учебник / Н. П. Алешин. - 2-е изд., </w:t>
            </w:r>
            <w:proofErr w:type="spellStart"/>
            <w:r w:rsidRPr="00BA5F3A">
              <w:rPr>
                <w:sz w:val="24"/>
                <w:szCs w:val="24"/>
              </w:rPr>
              <w:t>перераб</w:t>
            </w:r>
            <w:proofErr w:type="spellEnd"/>
            <w:r w:rsidRPr="00BA5F3A">
              <w:rPr>
                <w:sz w:val="24"/>
                <w:szCs w:val="24"/>
              </w:rPr>
              <w:t xml:space="preserve">. и доп. - </w:t>
            </w:r>
            <w:proofErr w:type="gramStart"/>
            <w:r w:rsidRPr="00BA5F3A">
              <w:rPr>
                <w:sz w:val="24"/>
                <w:szCs w:val="24"/>
              </w:rPr>
              <w:t>М. :</w:t>
            </w:r>
            <w:proofErr w:type="gramEnd"/>
            <w:r w:rsidRPr="00BA5F3A">
              <w:rPr>
                <w:sz w:val="24"/>
                <w:szCs w:val="24"/>
              </w:rPr>
              <w:t xml:space="preserve"> Машиностроение, 2013. - 576с. : ил.</w:t>
            </w:r>
          </w:p>
        </w:tc>
        <w:tc>
          <w:tcPr>
            <w:tcW w:w="1454" w:type="pct"/>
            <w:vAlign w:val="center"/>
          </w:tcPr>
          <w:p w14:paraId="7559B6ED" w14:textId="77777777" w:rsidR="00294EB7" w:rsidRPr="00BA5F3A" w:rsidRDefault="00294EB7" w:rsidP="007D798A">
            <w:pPr>
              <w:jc w:val="center"/>
              <w:rPr>
                <w:bCs/>
              </w:rPr>
            </w:pPr>
            <w:r w:rsidRPr="00BA5F3A">
              <w:rPr>
                <w:bCs/>
              </w:rPr>
              <w:t xml:space="preserve">Доп. УМО вузов по унив. </w:t>
            </w:r>
            <w:proofErr w:type="spellStart"/>
            <w:r w:rsidRPr="00BA5F3A">
              <w:rPr>
                <w:bCs/>
              </w:rPr>
              <w:t>политех</w:t>
            </w:r>
            <w:proofErr w:type="spellEnd"/>
            <w:r w:rsidRPr="00BA5F3A">
              <w:rPr>
                <w:bCs/>
              </w:rPr>
              <w:t>. образованию в качестве учебника для студ. вузов</w:t>
            </w:r>
          </w:p>
        </w:tc>
        <w:tc>
          <w:tcPr>
            <w:tcW w:w="727" w:type="pct"/>
            <w:vAlign w:val="center"/>
          </w:tcPr>
          <w:p w14:paraId="0DCB902C" w14:textId="77777777" w:rsidR="00294EB7" w:rsidRDefault="00294EB7" w:rsidP="007D798A">
            <w:pPr>
              <w:jc w:val="center"/>
            </w:pPr>
            <w:r>
              <w:t>2</w:t>
            </w:r>
          </w:p>
        </w:tc>
      </w:tr>
      <w:tr w:rsidR="00294EB7" w:rsidRPr="00726183" w14:paraId="155E0F4C" w14:textId="77777777" w:rsidTr="007D798A">
        <w:tc>
          <w:tcPr>
            <w:tcW w:w="277" w:type="pct"/>
            <w:vAlign w:val="center"/>
          </w:tcPr>
          <w:p w14:paraId="5B6F9AA9" w14:textId="77777777" w:rsidR="00294EB7" w:rsidRPr="00F427D7" w:rsidRDefault="00294EB7" w:rsidP="007D798A">
            <w:pPr>
              <w:jc w:val="center"/>
            </w:pPr>
            <w:r>
              <w:t>2</w:t>
            </w:r>
          </w:p>
        </w:tc>
        <w:tc>
          <w:tcPr>
            <w:tcW w:w="2542" w:type="pct"/>
            <w:vAlign w:val="center"/>
          </w:tcPr>
          <w:p w14:paraId="638D27EC" w14:textId="77777777" w:rsidR="00294EB7" w:rsidRPr="00BA5F3A" w:rsidRDefault="00294EB7" w:rsidP="007D798A">
            <w:pPr>
              <w:pStyle w:val="afc"/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Артемьев, Б. В.</w:t>
            </w:r>
            <w:r w:rsidRPr="00BA5F3A">
              <w:rPr>
                <w:b/>
                <w:bCs/>
                <w:sz w:val="24"/>
                <w:szCs w:val="24"/>
              </w:rPr>
              <w:t xml:space="preserve"> </w:t>
            </w:r>
            <w:r w:rsidRPr="00BA5F3A">
              <w:rPr>
                <w:sz w:val="24"/>
                <w:szCs w:val="24"/>
              </w:rPr>
              <w:t xml:space="preserve">Радиационный </w:t>
            </w:r>
            <w:proofErr w:type="gramStart"/>
            <w:r w:rsidRPr="00BA5F3A">
              <w:rPr>
                <w:sz w:val="24"/>
                <w:szCs w:val="24"/>
              </w:rPr>
              <w:t>контроль :</w:t>
            </w:r>
            <w:proofErr w:type="gramEnd"/>
            <w:r w:rsidRPr="00BA5F3A">
              <w:rPr>
                <w:sz w:val="24"/>
                <w:szCs w:val="24"/>
              </w:rPr>
              <w:t xml:space="preserve"> учеб. пособие</w:t>
            </w:r>
            <w:r>
              <w:rPr>
                <w:sz w:val="24"/>
                <w:szCs w:val="24"/>
              </w:rPr>
              <w:t xml:space="preserve"> для вузов / Б. В. Артемьев, А. </w:t>
            </w:r>
            <w:r w:rsidRPr="00BA5F3A">
              <w:rPr>
                <w:sz w:val="24"/>
                <w:szCs w:val="24"/>
              </w:rPr>
              <w:t xml:space="preserve">А. Буклей ; под ред. В. В. Клюева. - </w:t>
            </w:r>
            <w:proofErr w:type="gramStart"/>
            <w:r w:rsidRPr="00BA5F3A">
              <w:rPr>
                <w:sz w:val="24"/>
                <w:szCs w:val="24"/>
              </w:rPr>
              <w:t>М. :</w:t>
            </w:r>
            <w:proofErr w:type="gramEnd"/>
            <w:r w:rsidRPr="00BA5F3A">
              <w:rPr>
                <w:sz w:val="24"/>
                <w:szCs w:val="24"/>
              </w:rPr>
              <w:t xml:space="preserve"> Спектр, 2011. - 192с.</w:t>
            </w:r>
          </w:p>
        </w:tc>
        <w:tc>
          <w:tcPr>
            <w:tcW w:w="1454" w:type="pct"/>
            <w:vAlign w:val="center"/>
          </w:tcPr>
          <w:p w14:paraId="39418378" w14:textId="77777777" w:rsidR="00294EB7" w:rsidRPr="00BA5F3A" w:rsidRDefault="00294EB7" w:rsidP="007D798A">
            <w:pPr>
              <w:jc w:val="center"/>
            </w:pPr>
            <w:r w:rsidRPr="00BA5F3A">
              <w:rPr>
                <w:bCs/>
              </w:rPr>
              <w:t>Рек. НМС по автоматизированным системам и испытаний РАН в качестве учеб. пособия для студентов вузов</w:t>
            </w:r>
          </w:p>
        </w:tc>
        <w:tc>
          <w:tcPr>
            <w:tcW w:w="727" w:type="pct"/>
            <w:vAlign w:val="center"/>
          </w:tcPr>
          <w:p w14:paraId="215D5A4D" w14:textId="77777777" w:rsidR="00294EB7" w:rsidRPr="00BA5F3A" w:rsidRDefault="00294EB7" w:rsidP="007D798A">
            <w:pPr>
              <w:jc w:val="center"/>
            </w:pPr>
            <w:r>
              <w:t>2</w:t>
            </w:r>
          </w:p>
        </w:tc>
      </w:tr>
      <w:tr w:rsidR="00294EB7" w:rsidRPr="00726183" w14:paraId="461D0994" w14:textId="77777777" w:rsidTr="007D798A">
        <w:tc>
          <w:tcPr>
            <w:tcW w:w="277" w:type="pct"/>
            <w:vAlign w:val="center"/>
          </w:tcPr>
          <w:p w14:paraId="547D897C" w14:textId="77777777" w:rsidR="00294EB7" w:rsidRPr="00F427D7" w:rsidRDefault="00294EB7" w:rsidP="007D798A">
            <w:pPr>
              <w:jc w:val="center"/>
            </w:pPr>
            <w:r>
              <w:t>3</w:t>
            </w:r>
          </w:p>
        </w:tc>
        <w:tc>
          <w:tcPr>
            <w:tcW w:w="2542" w:type="pct"/>
            <w:vAlign w:val="center"/>
          </w:tcPr>
          <w:p w14:paraId="6F1040B2" w14:textId="77777777" w:rsidR="00294EB7" w:rsidRPr="002A2239" w:rsidRDefault="00294EB7" w:rsidP="007D798A">
            <w:pPr>
              <w:jc w:val="both"/>
            </w:pPr>
            <w:proofErr w:type="spellStart"/>
            <w:r w:rsidRPr="002A2239">
              <w:rPr>
                <w:b/>
              </w:rPr>
              <w:t>Гупало</w:t>
            </w:r>
            <w:proofErr w:type="spellEnd"/>
            <w:r w:rsidRPr="002A2239">
              <w:rPr>
                <w:b/>
              </w:rPr>
              <w:t>, Т.</w:t>
            </w:r>
            <w:r>
              <w:rPr>
                <w:b/>
              </w:rPr>
              <w:t xml:space="preserve"> </w:t>
            </w:r>
            <w:r w:rsidRPr="002A2239">
              <w:rPr>
                <w:b/>
              </w:rPr>
              <w:t xml:space="preserve">А. </w:t>
            </w:r>
            <w:r w:rsidRPr="002A2239">
              <w:t>Контроль радиационной безопасности окружающей среды: учеб.</w:t>
            </w:r>
            <w:r w:rsidRPr="00E5074D">
              <w:t xml:space="preserve"> </w:t>
            </w:r>
            <w:r w:rsidRPr="002A2239">
              <w:t>пособие для вузов / Т.</w:t>
            </w:r>
            <w:r>
              <w:t> </w:t>
            </w:r>
            <w:r w:rsidRPr="002A2239">
              <w:t xml:space="preserve">А. </w:t>
            </w:r>
            <w:proofErr w:type="spellStart"/>
            <w:r w:rsidRPr="002A2239">
              <w:t>Гупало</w:t>
            </w:r>
            <w:proofErr w:type="spellEnd"/>
            <w:r w:rsidRPr="002A2239">
              <w:t>, С.</w:t>
            </w:r>
            <w:r>
              <w:t> Л. </w:t>
            </w:r>
            <w:proofErr w:type="spellStart"/>
            <w:r w:rsidRPr="002A2239">
              <w:t>Спешилов</w:t>
            </w:r>
            <w:proofErr w:type="spellEnd"/>
            <w:r w:rsidRPr="002A2239">
              <w:t>. – 3-е изд., стер. – М.: Горная книга, 2009. – 111 с.</w:t>
            </w:r>
          </w:p>
        </w:tc>
        <w:tc>
          <w:tcPr>
            <w:tcW w:w="1454" w:type="pct"/>
            <w:vAlign w:val="center"/>
          </w:tcPr>
          <w:p w14:paraId="5D8EE705" w14:textId="77777777" w:rsidR="00294EB7" w:rsidRPr="009336A3" w:rsidRDefault="00294EB7" w:rsidP="007D798A">
            <w:pPr>
              <w:jc w:val="center"/>
              <w:rPr>
                <w:sz w:val="22"/>
                <w:szCs w:val="22"/>
              </w:rPr>
            </w:pPr>
            <w:r w:rsidRPr="009336A3">
              <w:rPr>
                <w:sz w:val="22"/>
                <w:szCs w:val="22"/>
              </w:rPr>
              <w:t>Доп. УМО Вузов РФ по образованию в области горного дела</w:t>
            </w:r>
          </w:p>
        </w:tc>
        <w:tc>
          <w:tcPr>
            <w:tcW w:w="727" w:type="pct"/>
            <w:vAlign w:val="center"/>
          </w:tcPr>
          <w:p w14:paraId="4E419C7B" w14:textId="77777777" w:rsidR="00294EB7" w:rsidRDefault="00294EB7" w:rsidP="007D798A">
            <w:pPr>
              <w:jc w:val="center"/>
            </w:pPr>
            <w:r>
              <w:t>15</w:t>
            </w:r>
          </w:p>
        </w:tc>
      </w:tr>
      <w:tr w:rsidR="00294EB7" w:rsidRPr="00726183" w14:paraId="3B102DC5" w14:textId="77777777" w:rsidTr="007D798A">
        <w:tc>
          <w:tcPr>
            <w:tcW w:w="277" w:type="pct"/>
            <w:vAlign w:val="center"/>
          </w:tcPr>
          <w:p w14:paraId="63054602" w14:textId="77777777" w:rsidR="00294EB7" w:rsidRDefault="00294EB7" w:rsidP="007D798A">
            <w:pPr>
              <w:jc w:val="center"/>
            </w:pPr>
            <w:r>
              <w:t>4</w:t>
            </w:r>
          </w:p>
        </w:tc>
        <w:tc>
          <w:tcPr>
            <w:tcW w:w="2542" w:type="pct"/>
            <w:vAlign w:val="center"/>
          </w:tcPr>
          <w:p w14:paraId="5C5BB35C" w14:textId="77777777" w:rsidR="00294EB7" w:rsidRPr="00BA5F3A" w:rsidRDefault="00294EB7" w:rsidP="007D798A">
            <w:pPr>
              <w:pStyle w:val="afc"/>
              <w:widowControl/>
              <w:jc w:val="both"/>
              <w:rPr>
                <w:sz w:val="24"/>
                <w:szCs w:val="24"/>
              </w:rPr>
            </w:pPr>
            <w:r w:rsidRPr="00BA5F3A">
              <w:rPr>
                <w:b/>
                <w:bCs/>
                <w:sz w:val="24"/>
                <w:szCs w:val="24"/>
              </w:rPr>
              <w:t xml:space="preserve">Овчинников, В. В. </w:t>
            </w:r>
            <w:r w:rsidRPr="00BA5F3A">
              <w:rPr>
                <w:sz w:val="24"/>
                <w:szCs w:val="24"/>
              </w:rPr>
              <w:t>Дефекты сварных соединений</w:t>
            </w:r>
            <w:r>
              <w:rPr>
                <w:sz w:val="24"/>
                <w:szCs w:val="24"/>
              </w:rPr>
              <w:t>: учеб. пособие / В. </w:t>
            </w:r>
            <w:r w:rsidRPr="00BA5F3A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 </w:t>
            </w:r>
            <w:r w:rsidRPr="00BA5F3A">
              <w:rPr>
                <w:sz w:val="24"/>
                <w:szCs w:val="24"/>
              </w:rPr>
              <w:t xml:space="preserve">Овчинников. – 5-е изд., </w:t>
            </w:r>
            <w:proofErr w:type="gramStart"/>
            <w:r w:rsidRPr="00BA5F3A">
              <w:rPr>
                <w:sz w:val="24"/>
                <w:szCs w:val="24"/>
              </w:rPr>
              <w:t>стер.,</w:t>
            </w:r>
            <w:proofErr w:type="gramEnd"/>
            <w:r w:rsidRPr="00BA5F3A">
              <w:rPr>
                <w:sz w:val="24"/>
                <w:szCs w:val="24"/>
              </w:rPr>
              <w:t xml:space="preserve"> – М. : Академия, 2014. – 64 с.</w:t>
            </w:r>
          </w:p>
        </w:tc>
        <w:tc>
          <w:tcPr>
            <w:tcW w:w="1454" w:type="pct"/>
            <w:vAlign w:val="center"/>
          </w:tcPr>
          <w:p w14:paraId="44FCBB32" w14:textId="77777777" w:rsidR="00294EB7" w:rsidRPr="009336A3" w:rsidRDefault="00294EB7" w:rsidP="007D798A">
            <w:pPr>
              <w:jc w:val="center"/>
              <w:rPr>
                <w:sz w:val="22"/>
                <w:szCs w:val="22"/>
              </w:rPr>
            </w:pPr>
            <w:r w:rsidRPr="009336A3">
              <w:rPr>
                <w:sz w:val="22"/>
                <w:szCs w:val="22"/>
              </w:rPr>
              <w:t>Доп. Экспертным советом по проф. образованию в качестве учеб. пособия</w:t>
            </w:r>
          </w:p>
        </w:tc>
        <w:tc>
          <w:tcPr>
            <w:tcW w:w="727" w:type="pct"/>
            <w:vAlign w:val="center"/>
          </w:tcPr>
          <w:p w14:paraId="2EA640C9" w14:textId="77777777" w:rsidR="00294EB7" w:rsidRPr="00BA5F3A" w:rsidRDefault="00294EB7" w:rsidP="007D798A">
            <w:pPr>
              <w:jc w:val="center"/>
            </w:pPr>
            <w:r w:rsidRPr="00BA5F3A">
              <w:t>1</w:t>
            </w:r>
          </w:p>
        </w:tc>
      </w:tr>
      <w:tr w:rsidR="00294EB7" w:rsidRPr="00726183" w14:paraId="09D1E46B" w14:textId="77777777" w:rsidTr="007D798A">
        <w:tc>
          <w:tcPr>
            <w:tcW w:w="277" w:type="pct"/>
            <w:vAlign w:val="center"/>
          </w:tcPr>
          <w:p w14:paraId="76B8B4BB" w14:textId="77777777" w:rsidR="00294EB7" w:rsidRDefault="00294EB7" w:rsidP="007D798A">
            <w:pPr>
              <w:jc w:val="center"/>
            </w:pPr>
            <w:r>
              <w:t>5</w:t>
            </w:r>
          </w:p>
        </w:tc>
        <w:tc>
          <w:tcPr>
            <w:tcW w:w="2542" w:type="pct"/>
            <w:vAlign w:val="center"/>
          </w:tcPr>
          <w:p w14:paraId="26FA65CB" w14:textId="77777777" w:rsidR="00294EB7" w:rsidRPr="002A2239" w:rsidRDefault="00294EB7" w:rsidP="007D798A">
            <w:pPr>
              <w:jc w:val="both"/>
            </w:pPr>
            <w:proofErr w:type="spellStart"/>
            <w:r w:rsidRPr="002A2239">
              <w:rPr>
                <w:b/>
              </w:rPr>
              <w:t>Ризин</w:t>
            </w:r>
            <w:proofErr w:type="spellEnd"/>
            <w:r w:rsidRPr="002A2239">
              <w:rPr>
                <w:b/>
              </w:rPr>
              <w:t>, А.</w:t>
            </w:r>
            <w:r>
              <w:rPr>
                <w:b/>
              </w:rPr>
              <w:t xml:space="preserve"> </w:t>
            </w:r>
            <w:r w:rsidRPr="002A2239">
              <w:rPr>
                <w:b/>
              </w:rPr>
              <w:t xml:space="preserve">И. </w:t>
            </w:r>
            <w:r w:rsidRPr="002A2239">
              <w:t xml:space="preserve">Терминология ядерного приборостроения: </w:t>
            </w:r>
            <w:proofErr w:type="spellStart"/>
            <w:r w:rsidRPr="002A2239">
              <w:t>справ.пособие</w:t>
            </w:r>
            <w:proofErr w:type="spellEnd"/>
            <w:r w:rsidRPr="002A2239">
              <w:t>: в 2 т. Т.</w:t>
            </w:r>
            <w:proofErr w:type="gramStart"/>
            <w:r w:rsidRPr="002A2239">
              <w:t>2 :</w:t>
            </w:r>
            <w:proofErr w:type="gramEnd"/>
            <w:r w:rsidRPr="002A2239">
              <w:t xml:space="preserve"> Ядерное приборостроение. Измерение ионизирующих излучений / А.</w:t>
            </w:r>
            <w:r>
              <w:t> </w:t>
            </w:r>
            <w:r w:rsidRPr="002A2239">
              <w:t xml:space="preserve">И. </w:t>
            </w:r>
            <w:proofErr w:type="spellStart"/>
            <w:r w:rsidRPr="002A2239">
              <w:t>Ризин</w:t>
            </w:r>
            <w:proofErr w:type="spellEnd"/>
            <w:r w:rsidRPr="002A2239">
              <w:t>, Д.</w:t>
            </w:r>
            <w:r>
              <w:t> </w:t>
            </w:r>
            <w:r w:rsidRPr="002A2239">
              <w:t xml:space="preserve">Е. </w:t>
            </w:r>
            <w:proofErr w:type="spellStart"/>
            <w:r w:rsidRPr="002A2239">
              <w:rPr>
                <w:caps/>
              </w:rPr>
              <w:t>ф</w:t>
            </w:r>
            <w:r w:rsidRPr="002A2239">
              <w:t>ерман</w:t>
            </w:r>
            <w:proofErr w:type="spellEnd"/>
            <w:r>
              <w:t>. – М.: Группа ИДТ, 2008. – 264</w:t>
            </w:r>
            <w:r>
              <w:rPr>
                <w:lang w:val="en-US"/>
              </w:rPr>
              <w:t> </w:t>
            </w:r>
            <w:r w:rsidRPr="002A2239">
              <w:t>с.</w:t>
            </w:r>
          </w:p>
        </w:tc>
        <w:tc>
          <w:tcPr>
            <w:tcW w:w="1454" w:type="pct"/>
            <w:vAlign w:val="center"/>
          </w:tcPr>
          <w:p w14:paraId="6F1FD9F6" w14:textId="77777777" w:rsidR="00294EB7" w:rsidRPr="009336A3" w:rsidRDefault="00294EB7" w:rsidP="007D798A">
            <w:pPr>
              <w:jc w:val="center"/>
              <w:rPr>
                <w:sz w:val="22"/>
                <w:szCs w:val="22"/>
              </w:rPr>
            </w:pPr>
            <w:r w:rsidRPr="009336A3">
              <w:rPr>
                <w:sz w:val="22"/>
                <w:szCs w:val="22"/>
              </w:rPr>
              <w:t>нет</w:t>
            </w:r>
          </w:p>
        </w:tc>
        <w:tc>
          <w:tcPr>
            <w:tcW w:w="727" w:type="pct"/>
            <w:vAlign w:val="center"/>
          </w:tcPr>
          <w:p w14:paraId="33F99B91" w14:textId="77777777" w:rsidR="00294EB7" w:rsidRPr="00A066DC" w:rsidRDefault="00294EB7" w:rsidP="007D798A">
            <w:pPr>
              <w:jc w:val="center"/>
            </w:pPr>
            <w:r>
              <w:t>20</w:t>
            </w:r>
          </w:p>
        </w:tc>
      </w:tr>
      <w:tr w:rsidR="00294EB7" w:rsidRPr="00726183" w14:paraId="2443A916" w14:textId="77777777" w:rsidTr="007D798A">
        <w:tc>
          <w:tcPr>
            <w:tcW w:w="277" w:type="pct"/>
            <w:vAlign w:val="center"/>
          </w:tcPr>
          <w:p w14:paraId="54348F12" w14:textId="77777777" w:rsidR="00294EB7" w:rsidRPr="00F427D7" w:rsidRDefault="00294EB7" w:rsidP="007D798A">
            <w:pPr>
              <w:jc w:val="center"/>
            </w:pPr>
            <w:r>
              <w:t>6</w:t>
            </w:r>
          </w:p>
        </w:tc>
        <w:tc>
          <w:tcPr>
            <w:tcW w:w="2542" w:type="pct"/>
          </w:tcPr>
          <w:p w14:paraId="7F619A33" w14:textId="77777777" w:rsidR="00294EB7" w:rsidRPr="006A1AED" w:rsidRDefault="00294EB7" w:rsidP="007D798A">
            <w:pPr>
              <w:jc w:val="both"/>
            </w:pPr>
            <w:proofErr w:type="spellStart"/>
            <w:r w:rsidRPr="006A1AED">
              <w:rPr>
                <w:b/>
              </w:rPr>
              <w:t>Стерман</w:t>
            </w:r>
            <w:proofErr w:type="spellEnd"/>
            <w:r w:rsidRPr="006A1AED">
              <w:rPr>
                <w:b/>
              </w:rPr>
              <w:t>, Л.</w:t>
            </w:r>
            <w:r>
              <w:rPr>
                <w:b/>
              </w:rPr>
              <w:t xml:space="preserve"> </w:t>
            </w:r>
            <w:r w:rsidRPr="006A1AED">
              <w:rPr>
                <w:b/>
              </w:rPr>
              <w:t xml:space="preserve">С. </w:t>
            </w:r>
            <w:r w:rsidRPr="006A1AED">
              <w:t>Тепловые и атомные электрические станции: учебник для вузов / Л.</w:t>
            </w:r>
            <w:r>
              <w:t xml:space="preserve"> </w:t>
            </w:r>
            <w:r w:rsidRPr="006A1AED">
              <w:t xml:space="preserve">С. </w:t>
            </w:r>
            <w:proofErr w:type="spellStart"/>
            <w:r w:rsidRPr="006A1AED">
              <w:t>стерман</w:t>
            </w:r>
            <w:proofErr w:type="spellEnd"/>
            <w:r w:rsidRPr="006A1AED">
              <w:t>, В.</w:t>
            </w:r>
            <w:r>
              <w:t> </w:t>
            </w:r>
            <w:r w:rsidRPr="006A1AED">
              <w:t xml:space="preserve">М. </w:t>
            </w:r>
            <w:proofErr w:type="spellStart"/>
            <w:r w:rsidRPr="006A1AED">
              <w:t>Лавыгин</w:t>
            </w:r>
            <w:proofErr w:type="spellEnd"/>
            <w:r w:rsidRPr="006A1AED">
              <w:t>, С.</w:t>
            </w:r>
            <w:r>
              <w:t> </w:t>
            </w:r>
            <w:r w:rsidRPr="006A1AED">
              <w:t>Г. Тишин. – 5-е изд., стер. – М.: ИД МЭИ, 2010. – 464 с.</w:t>
            </w:r>
          </w:p>
        </w:tc>
        <w:tc>
          <w:tcPr>
            <w:tcW w:w="1454" w:type="pct"/>
          </w:tcPr>
          <w:p w14:paraId="5E658F9C" w14:textId="77777777" w:rsidR="00294EB7" w:rsidRPr="009336A3" w:rsidRDefault="00294EB7" w:rsidP="007D798A">
            <w:pPr>
              <w:jc w:val="center"/>
              <w:rPr>
                <w:sz w:val="22"/>
                <w:szCs w:val="22"/>
              </w:rPr>
            </w:pPr>
            <w:r w:rsidRPr="009336A3">
              <w:rPr>
                <w:sz w:val="22"/>
                <w:szCs w:val="22"/>
              </w:rPr>
              <w:t>Доп. УМО для вузов России по образованию в области энергетики и электроники в качестве учебника для студентов вузов</w:t>
            </w:r>
          </w:p>
        </w:tc>
        <w:tc>
          <w:tcPr>
            <w:tcW w:w="727" w:type="pct"/>
            <w:vAlign w:val="center"/>
          </w:tcPr>
          <w:p w14:paraId="794341E3" w14:textId="288A6A78" w:rsidR="00294EB7" w:rsidRPr="003A06CD" w:rsidRDefault="003A06CD" w:rsidP="007D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94EB7" w:rsidRPr="00726183" w14:paraId="74B9C2C9" w14:textId="77777777" w:rsidTr="007D798A">
        <w:tc>
          <w:tcPr>
            <w:tcW w:w="277" w:type="pct"/>
            <w:vAlign w:val="center"/>
          </w:tcPr>
          <w:p w14:paraId="52BA8224" w14:textId="77777777" w:rsidR="00294EB7" w:rsidRPr="00510F16" w:rsidRDefault="00294EB7" w:rsidP="007D79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42" w:type="pct"/>
            <w:vAlign w:val="center"/>
          </w:tcPr>
          <w:p w14:paraId="581F6E0D" w14:textId="77777777" w:rsidR="00294EB7" w:rsidRPr="002A2239" w:rsidRDefault="00294EB7" w:rsidP="007D798A">
            <w:pPr>
              <w:jc w:val="both"/>
              <w:rPr>
                <w:b/>
              </w:rPr>
            </w:pPr>
            <w:r w:rsidRPr="002A2239">
              <w:rPr>
                <w:b/>
                <w:bCs/>
              </w:rPr>
              <w:t xml:space="preserve">Неразрушающий </w:t>
            </w:r>
            <w:proofErr w:type="gramStart"/>
            <w:r w:rsidRPr="002A2239">
              <w:rPr>
                <w:b/>
                <w:bCs/>
              </w:rPr>
              <w:t xml:space="preserve">контроль </w:t>
            </w:r>
            <w:r w:rsidRPr="002A2239">
              <w:t>:</w:t>
            </w:r>
            <w:proofErr w:type="gramEnd"/>
            <w:r w:rsidRPr="002A2239">
              <w:t xml:space="preserve"> справочник: в 8 т. Т. 1, кн. 1: Визуальный и измерительный контроль, кн. 2: Радиационный контроль / под ред. В. В. Клюева. - 2-е изд., </w:t>
            </w:r>
            <w:proofErr w:type="spellStart"/>
            <w:r w:rsidRPr="002A2239">
              <w:t>перераб</w:t>
            </w:r>
            <w:proofErr w:type="spellEnd"/>
            <w:r w:rsidRPr="002A2239">
              <w:t xml:space="preserve">. и доп. – </w:t>
            </w:r>
            <w:proofErr w:type="gramStart"/>
            <w:r w:rsidRPr="002A2239">
              <w:t>М. :</w:t>
            </w:r>
            <w:proofErr w:type="gramEnd"/>
            <w:r w:rsidRPr="002A2239">
              <w:t xml:space="preserve"> Машиностроение, 2008. - 560с.</w:t>
            </w:r>
          </w:p>
        </w:tc>
        <w:tc>
          <w:tcPr>
            <w:tcW w:w="1454" w:type="pct"/>
            <w:vAlign w:val="center"/>
          </w:tcPr>
          <w:p w14:paraId="48CDD3CC" w14:textId="77777777" w:rsidR="00294EB7" w:rsidRPr="009336A3" w:rsidRDefault="00294EB7" w:rsidP="007D798A">
            <w:pPr>
              <w:jc w:val="center"/>
              <w:rPr>
                <w:sz w:val="22"/>
                <w:szCs w:val="22"/>
              </w:rPr>
            </w:pPr>
            <w:r w:rsidRPr="009336A3">
              <w:rPr>
                <w:sz w:val="22"/>
                <w:szCs w:val="22"/>
              </w:rPr>
              <w:t>нет</w:t>
            </w:r>
          </w:p>
        </w:tc>
        <w:tc>
          <w:tcPr>
            <w:tcW w:w="727" w:type="pct"/>
            <w:vAlign w:val="center"/>
          </w:tcPr>
          <w:p w14:paraId="1B43023E" w14:textId="77777777" w:rsidR="00294EB7" w:rsidRDefault="00294EB7" w:rsidP="007D798A">
            <w:pPr>
              <w:jc w:val="center"/>
            </w:pPr>
            <w:r>
              <w:t>10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07A9DD6A" w14:textId="3D07878E" w:rsidR="00A62E5C" w:rsidRPr="00074674" w:rsidRDefault="00A90CA0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2" w:history="1">
        <w:r w:rsidR="00A62E5C" w:rsidRPr="00074674">
          <w:rPr>
            <w:rStyle w:val="a4"/>
          </w:rPr>
          <w:t>www.kpg72.ru/obuchenie-i-attestatciia/attestatciia-po-vidam-nerazrushaiushchego-kontrolia.html</w:t>
        </w:r>
      </w:hyperlink>
    </w:p>
    <w:p w14:paraId="085961CC" w14:textId="6748FD4E" w:rsidR="00A62E5C" w:rsidRPr="00074674" w:rsidRDefault="00A90CA0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3" w:history="1">
        <w:r w:rsidR="00A62E5C" w:rsidRPr="00074674">
          <w:rPr>
            <w:rStyle w:val="a4"/>
          </w:rPr>
          <w:t>http://ekaterinburg.srostars.ru/attestatsiya/nerazrushayushchiy-kontrol/</w:t>
        </w:r>
      </w:hyperlink>
    </w:p>
    <w:p w14:paraId="3888D8B9" w14:textId="2B64F51E" w:rsidR="00A62E5C" w:rsidRPr="00074674" w:rsidRDefault="00A90CA0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4" w:history="1">
        <w:r w:rsidR="00A62E5C" w:rsidRPr="00074674">
          <w:rPr>
            <w:rStyle w:val="a4"/>
          </w:rPr>
          <w:t>http://window.edu.ru/resource/916/49916</w:t>
        </w:r>
      </w:hyperlink>
    </w:p>
    <w:p w14:paraId="7869E94A" w14:textId="5390BA5F" w:rsidR="00A62E5C" w:rsidRPr="00074674" w:rsidRDefault="00A90CA0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5" w:history="1">
        <w:r w:rsidR="00A62E5C" w:rsidRPr="00074674">
          <w:rPr>
            <w:rStyle w:val="a4"/>
          </w:rPr>
          <w:t>https://xrs.ru/literatura/uchebniki-i-posobiya</w:t>
        </w:r>
      </w:hyperlink>
    </w:p>
    <w:p w14:paraId="02E8EB2B" w14:textId="15D39638" w:rsidR="00371D4F" w:rsidRDefault="00371D4F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3A5386" w:rsidRDefault="003755DA" w:rsidP="398FFEBD">
      <w:pPr>
        <w:ind w:firstLine="540"/>
        <w:jc w:val="both"/>
        <w:rPr>
          <w:b/>
        </w:rPr>
      </w:pPr>
      <w:r w:rsidRPr="003A5386">
        <w:rPr>
          <w:b/>
        </w:rPr>
        <w:t>7.4.1</w:t>
      </w:r>
      <w:r w:rsidRPr="003A5386">
        <w:rPr>
          <w:b/>
          <w:lang w:val="en-US"/>
        </w:rPr>
        <w:t> </w:t>
      </w:r>
      <w:r w:rsidRPr="003A5386">
        <w:rPr>
          <w:b/>
        </w:rPr>
        <w:t>Методические рекомендации</w:t>
      </w:r>
    </w:p>
    <w:p w14:paraId="66CA5C1B" w14:textId="15BF0F96" w:rsidR="003A5386" w:rsidRPr="00936AC8" w:rsidRDefault="003A5386" w:rsidP="003A5386">
      <w:pPr>
        <w:pStyle w:val="221"/>
        <w:widowControl w:val="0"/>
        <w:rPr>
          <w:sz w:val="24"/>
        </w:rPr>
      </w:pPr>
      <w:r w:rsidRPr="00C27906">
        <w:t>1</w:t>
      </w:r>
      <w:r>
        <w:t xml:space="preserve"> </w:t>
      </w:r>
      <w:proofErr w:type="spellStart"/>
      <w:r>
        <w:rPr>
          <w:sz w:val="24"/>
        </w:rPr>
        <w:t>Магилинский</w:t>
      </w:r>
      <w:proofErr w:type="spellEnd"/>
      <w:r>
        <w:rPr>
          <w:sz w:val="24"/>
        </w:rPr>
        <w:t xml:space="preserve"> А. П. Приборы и системы радиационного контроля. Методические рекомендации к лабораторным работам для студентов направления подготовки </w:t>
      </w:r>
      <w:r w:rsidRPr="00B75AED">
        <w:rPr>
          <w:sz w:val="24"/>
        </w:rPr>
        <w:t xml:space="preserve">12.03.01 </w:t>
      </w:r>
      <w:r>
        <w:rPr>
          <w:sz w:val="24"/>
        </w:rPr>
        <w:t>«</w:t>
      </w:r>
      <w:r w:rsidRPr="00B75AED">
        <w:rPr>
          <w:sz w:val="24"/>
        </w:rPr>
        <w:t>П</w:t>
      </w:r>
      <w:r>
        <w:rPr>
          <w:sz w:val="24"/>
        </w:rPr>
        <w:t>риборостроение» дневной формы обучения. – Белорусско-Российский университет, электронный вариант.</w:t>
      </w:r>
    </w:p>
    <w:p w14:paraId="7C3C735D" w14:textId="44E01ED8" w:rsidR="003A5386" w:rsidRPr="00B75AED" w:rsidRDefault="003A5386" w:rsidP="003A5386">
      <w:pPr>
        <w:pStyle w:val="221"/>
        <w:widowControl w:val="0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Магилинский</w:t>
      </w:r>
      <w:proofErr w:type="spellEnd"/>
      <w:r>
        <w:rPr>
          <w:sz w:val="24"/>
        </w:rPr>
        <w:t xml:space="preserve"> А. П. Приборы и системы радиационного контроля. Методические рекомендации к самостоятельной работе для студентов направления подготовки </w:t>
      </w:r>
      <w:r w:rsidRPr="00B75AED">
        <w:rPr>
          <w:sz w:val="24"/>
        </w:rPr>
        <w:t xml:space="preserve">12.03.01 </w:t>
      </w:r>
      <w:r>
        <w:rPr>
          <w:sz w:val="24"/>
        </w:rPr>
        <w:t>«</w:t>
      </w:r>
      <w:r w:rsidRPr="00B75AED">
        <w:rPr>
          <w:sz w:val="24"/>
        </w:rPr>
        <w:t>П</w:t>
      </w:r>
      <w:r>
        <w:rPr>
          <w:sz w:val="24"/>
        </w:rPr>
        <w:t>риборостроение» дневной формы обучения. – Белорусско-Российский университет, электронный вариант.</w:t>
      </w:r>
    </w:p>
    <w:p w14:paraId="537F7B69" w14:textId="2367C7F8" w:rsidR="003A5386" w:rsidRPr="00B75AED" w:rsidRDefault="003A5386" w:rsidP="003A5386">
      <w:pPr>
        <w:pStyle w:val="221"/>
        <w:widowControl w:val="0"/>
        <w:rPr>
          <w:sz w:val="24"/>
        </w:rPr>
      </w:pPr>
      <w:r>
        <w:rPr>
          <w:sz w:val="24"/>
        </w:rPr>
        <w:t xml:space="preserve">3 </w:t>
      </w:r>
      <w:proofErr w:type="spellStart"/>
      <w:r>
        <w:rPr>
          <w:sz w:val="24"/>
        </w:rPr>
        <w:t>Магилинский</w:t>
      </w:r>
      <w:proofErr w:type="spellEnd"/>
      <w:r>
        <w:rPr>
          <w:sz w:val="24"/>
        </w:rPr>
        <w:t xml:space="preserve"> А. П. Приборы и системы радиационного контроля. Методические рекомендации к практическим занятиям для студентов направления подготовки </w:t>
      </w:r>
      <w:r w:rsidRPr="00B75AED">
        <w:rPr>
          <w:sz w:val="24"/>
        </w:rPr>
        <w:t xml:space="preserve">12.03.01 </w:t>
      </w:r>
      <w:r>
        <w:rPr>
          <w:sz w:val="24"/>
        </w:rPr>
        <w:t>«</w:t>
      </w:r>
      <w:r w:rsidRPr="00B75AED">
        <w:rPr>
          <w:sz w:val="24"/>
        </w:rPr>
        <w:t>П</w:t>
      </w:r>
      <w:r>
        <w:rPr>
          <w:sz w:val="24"/>
        </w:rPr>
        <w:t>риборостроение» дневной формы обучения. – Белорусско-Российский университет, электронный вариант.</w:t>
      </w:r>
    </w:p>
    <w:p w14:paraId="02E8EB36" w14:textId="77777777" w:rsidR="00FF0B6B" w:rsidRDefault="00FF0B6B" w:rsidP="00294EB7">
      <w:pPr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05743C93" w14:textId="7AC6599B" w:rsidR="00294EB7" w:rsidRDefault="00294EB7" w:rsidP="00294EB7">
      <w:pPr>
        <w:ind w:firstLine="567"/>
        <w:jc w:val="both"/>
      </w:pPr>
      <w:r>
        <w:t>Материально-техническое обеспечение дисциплины содержится в паспорте лаборатории «Радиационный контроль» (ауд. 503, уч. корп. 2), рег. номер ПУЛ-4.508-503/2-19.</w:t>
      </w:r>
    </w:p>
    <w:p w14:paraId="0A4C97FE" w14:textId="77777777" w:rsidR="00074674" w:rsidRDefault="00074674" w:rsidP="398FFEBD">
      <w:pPr>
        <w:ind w:firstLine="567"/>
        <w:jc w:val="both"/>
      </w:pPr>
    </w:p>
    <w:p w14:paraId="20FB1F16" w14:textId="77777777" w:rsidR="0066692D" w:rsidRDefault="0066692D" w:rsidP="398FFEBD">
      <w:pPr>
        <w:ind w:firstLine="567"/>
        <w:jc w:val="both"/>
      </w:pPr>
    </w:p>
    <w:p w14:paraId="02E8EB80" w14:textId="336F9146" w:rsidR="009F588E" w:rsidRPr="00A90CA0" w:rsidRDefault="009F588E" w:rsidP="00A90CA0">
      <w:pPr>
        <w:rPr>
          <w:b/>
          <w:bCs/>
          <w:caps/>
          <w:color w:val="000000"/>
          <w:spacing w:val="-18"/>
        </w:rPr>
      </w:pPr>
      <w:bookmarkStart w:id="0" w:name="_GoBack"/>
      <w:bookmarkEnd w:id="0"/>
    </w:p>
    <w:sectPr w:rsidR="009F588E" w:rsidRPr="00A90CA0" w:rsidSect="00EE143B">
      <w:headerReference w:type="even" r:id="rId16"/>
      <w:footerReference w:type="default" r:id="rId17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D0A3" w14:textId="77777777" w:rsidR="007D798A" w:rsidRDefault="007D798A">
      <w:r>
        <w:separator/>
      </w:r>
    </w:p>
  </w:endnote>
  <w:endnote w:type="continuationSeparator" w:id="0">
    <w:p w14:paraId="3F28B2C3" w14:textId="77777777" w:rsidR="007D798A" w:rsidRDefault="007D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4CBF0686" w:rsidR="007D798A" w:rsidRDefault="007D798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C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E8EB89" w14:textId="77777777" w:rsidR="007D798A" w:rsidRDefault="007D79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4096" w14:textId="77777777" w:rsidR="007D798A" w:rsidRDefault="007D798A">
      <w:r>
        <w:separator/>
      </w:r>
    </w:p>
  </w:footnote>
  <w:footnote w:type="continuationSeparator" w:id="0">
    <w:p w14:paraId="46BE2507" w14:textId="77777777" w:rsidR="007D798A" w:rsidRDefault="007D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7D798A" w:rsidRDefault="007D798A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7D798A" w:rsidRDefault="007D798A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E1554"/>
    <w:rsid w:val="000E27E6"/>
    <w:rsid w:val="000E3BFB"/>
    <w:rsid w:val="000F0352"/>
    <w:rsid w:val="000F0D3D"/>
    <w:rsid w:val="000F148E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901C2"/>
    <w:rsid w:val="00193BEE"/>
    <w:rsid w:val="001944FA"/>
    <w:rsid w:val="00194806"/>
    <w:rsid w:val="0019717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407"/>
    <w:rsid w:val="001D5873"/>
    <w:rsid w:val="001E2AF4"/>
    <w:rsid w:val="001E4D18"/>
    <w:rsid w:val="001E69F3"/>
    <w:rsid w:val="001F1EF5"/>
    <w:rsid w:val="001F3FA0"/>
    <w:rsid w:val="001F7CBA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43217"/>
    <w:rsid w:val="00257983"/>
    <w:rsid w:val="002670C1"/>
    <w:rsid w:val="002736A7"/>
    <w:rsid w:val="00275082"/>
    <w:rsid w:val="00280652"/>
    <w:rsid w:val="002820E1"/>
    <w:rsid w:val="00282A58"/>
    <w:rsid w:val="002866BD"/>
    <w:rsid w:val="00294EB7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648B"/>
    <w:rsid w:val="002D7187"/>
    <w:rsid w:val="002E51E1"/>
    <w:rsid w:val="002F189B"/>
    <w:rsid w:val="002F26B6"/>
    <w:rsid w:val="002F2741"/>
    <w:rsid w:val="00301A53"/>
    <w:rsid w:val="00306F8F"/>
    <w:rsid w:val="00307B1E"/>
    <w:rsid w:val="00317ABB"/>
    <w:rsid w:val="00322AD4"/>
    <w:rsid w:val="00325F57"/>
    <w:rsid w:val="00334262"/>
    <w:rsid w:val="00335411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6CD"/>
    <w:rsid w:val="003A0A20"/>
    <w:rsid w:val="003A3DA7"/>
    <w:rsid w:val="003A458F"/>
    <w:rsid w:val="003A4FD4"/>
    <w:rsid w:val="003A5386"/>
    <w:rsid w:val="003B355C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3BB2"/>
    <w:rsid w:val="004349D6"/>
    <w:rsid w:val="00451072"/>
    <w:rsid w:val="00454990"/>
    <w:rsid w:val="0045652C"/>
    <w:rsid w:val="00463286"/>
    <w:rsid w:val="00467A5E"/>
    <w:rsid w:val="004703C0"/>
    <w:rsid w:val="004710D3"/>
    <w:rsid w:val="00485BA7"/>
    <w:rsid w:val="00493A4F"/>
    <w:rsid w:val="004951CA"/>
    <w:rsid w:val="00495A11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4F40AD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4285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3C83"/>
    <w:rsid w:val="00764EF2"/>
    <w:rsid w:val="00773273"/>
    <w:rsid w:val="00773B94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B79FC"/>
    <w:rsid w:val="007C0A5C"/>
    <w:rsid w:val="007C4048"/>
    <w:rsid w:val="007C4E06"/>
    <w:rsid w:val="007C6BDA"/>
    <w:rsid w:val="007D43F9"/>
    <w:rsid w:val="007D4494"/>
    <w:rsid w:val="007D6B71"/>
    <w:rsid w:val="007D798A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C7636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62E5C"/>
    <w:rsid w:val="00A70D19"/>
    <w:rsid w:val="00A769B1"/>
    <w:rsid w:val="00A76BCC"/>
    <w:rsid w:val="00A854C0"/>
    <w:rsid w:val="00A85548"/>
    <w:rsid w:val="00A85B2F"/>
    <w:rsid w:val="00A874BB"/>
    <w:rsid w:val="00A90BE8"/>
    <w:rsid w:val="00A90CA0"/>
    <w:rsid w:val="00A96064"/>
    <w:rsid w:val="00AB5670"/>
    <w:rsid w:val="00AC5D32"/>
    <w:rsid w:val="00AC7713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A50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3C1D"/>
    <w:rsid w:val="00BB65F5"/>
    <w:rsid w:val="00BC6B22"/>
    <w:rsid w:val="00BE1054"/>
    <w:rsid w:val="00BE10A3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A418E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688C"/>
    <w:rsid w:val="00D54C17"/>
    <w:rsid w:val="00D5564A"/>
    <w:rsid w:val="00D55F53"/>
    <w:rsid w:val="00D57387"/>
    <w:rsid w:val="00D62F03"/>
    <w:rsid w:val="00D813B5"/>
    <w:rsid w:val="00D86022"/>
    <w:rsid w:val="00D87FE1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025A"/>
    <w:rsid w:val="00E12F0D"/>
    <w:rsid w:val="00E223E3"/>
    <w:rsid w:val="00E26C1A"/>
    <w:rsid w:val="00E310A0"/>
    <w:rsid w:val="00E33069"/>
    <w:rsid w:val="00E3711B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124B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3C2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17CF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A6A37"/>
    <w:rsid w:val="00FB1548"/>
    <w:rsid w:val="00FB1709"/>
    <w:rsid w:val="00FB4CF2"/>
    <w:rsid w:val="00FB7D2C"/>
    <w:rsid w:val="00FC29AA"/>
    <w:rsid w:val="00FC2FEA"/>
    <w:rsid w:val="00FD0F2A"/>
    <w:rsid w:val="00FD15D7"/>
    <w:rsid w:val="00FD1B3F"/>
    <w:rsid w:val="00FD7000"/>
    <w:rsid w:val="00FE267B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705CD5BE-1D17-4D40-837F-5A2DB243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BB3C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B3C1D"/>
    <w:rPr>
      <w:sz w:val="24"/>
      <w:szCs w:val="24"/>
    </w:rPr>
  </w:style>
  <w:style w:type="paragraph" w:customStyle="1" w:styleId="221">
    <w:name w:val="Основной текст 22"/>
    <w:basedOn w:val="a"/>
    <w:rsid w:val="00BC6B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afc">
    <w:name w:val="формула"/>
    <w:basedOn w:val="a"/>
    <w:rsid w:val="00294EB7"/>
    <w:pPr>
      <w:widowControl w:val="0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katerinburg.srostars.ru/attestatsiya/nerazrushayushchiy-kontro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pg72.ru/obuchenie-i-attestatciia/attestatciia-po-vidam-nerazrushaiushchego-kontrolia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xrs.ru/literatura/uchebniki-i-posobiy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indow.edu.ru/resource/916/49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EC290-10BB-4C2C-B195-A350E93B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18</cp:revision>
  <cp:lastPrinted>2020-05-19T14:14:00Z</cp:lastPrinted>
  <dcterms:created xsi:type="dcterms:W3CDTF">2020-03-11T09:01:00Z</dcterms:created>
  <dcterms:modified xsi:type="dcterms:W3CDTF">2022-05-23T06:17:00Z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