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72" w:rsidRDefault="002E0572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:rsidR="002E0572" w:rsidRDefault="002E0572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:rsidR="002E0572" w:rsidRDefault="002E0572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2E0572" w:rsidRDefault="002E0572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tbl>
      <w:tblPr>
        <w:tblW w:w="5103" w:type="dxa"/>
        <w:tblInd w:w="4786" w:type="dxa"/>
        <w:tblLayout w:type="fixed"/>
        <w:tblLook w:val="01E0" w:firstRow="1" w:lastRow="1" w:firstColumn="1" w:lastColumn="1" w:noHBand="0" w:noVBand="0"/>
      </w:tblPr>
      <w:tblGrid>
        <w:gridCol w:w="5103"/>
      </w:tblGrid>
      <w:tr w:rsidR="002E0572" w:rsidTr="0037778E">
        <w:tc>
          <w:tcPr>
            <w:tcW w:w="5103" w:type="dxa"/>
          </w:tcPr>
          <w:p w:rsidR="002E0572" w:rsidRPr="0037778E" w:rsidRDefault="002E0572" w:rsidP="00307B1E">
            <w:pPr>
              <w:rPr>
                <w:spacing w:val="-13"/>
              </w:rPr>
            </w:pPr>
            <w:r w:rsidRPr="0037778E">
              <w:rPr>
                <w:spacing w:val="-13"/>
              </w:rPr>
              <w:t>УТВЕРЖДАЮ</w:t>
            </w:r>
          </w:p>
        </w:tc>
      </w:tr>
      <w:tr w:rsidR="002E0572" w:rsidTr="0037778E">
        <w:tc>
          <w:tcPr>
            <w:tcW w:w="5103" w:type="dxa"/>
          </w:tcPr>
          <w:p w:rsidR="002E0572" w:rsidRPr="0037778E" w:rsidRDefault="002E0572" w:rsidP="00307B1E">
            <w:pPr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2E0572" w:rsidTr="0037778E">
        <w:tc>
          <w:tcPr>
            <w:tcW w:w="5103" w:type="dxa"/>
          </w:tcPr>
          <w:p w:rsidR="002E0572" w:rsidRPr="0037778E" w:rsidRDefault="002E0572" w:rsidP="00307B1E">
            <w:pPr>
              <w:rPr>
                <w:spacing w:val="-13"/>
                <w:sz w:val="16"/>
                <w:szCs w:val="16"/>
              </w:rPr>
            </w:pPr>
          </w:p>
          <w:p w:rsidR="002E0572" w:rsidRPr="00CD4AFA" w:rsidRDefault="002E0572" w:rsidP="00307B1E">
            <w:r w:rsidRPr="0037778E"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2E0572" w:rsidTr="0037778E">
        <w:tc>
          <w:tcPr>
            <w:tcW w:w="5103" w:type="dxa"/>
          </w:tcPr>
          <w:p w:rsidR="002E0572" w:rsidRPr="0037778E" w:rsidRDefault="002E0572" w:rsidP="00307B1E">
            <w:pPr>
              <w:rPr>
                <w:spacing w:val="-13"/>
                <w:sz w:val="10"/>
                <w:szCs w:val="10"/>
              </w:rPr>
            </w:pPr>
          </w:p>
          <w:p w:rsidR="002E0572" w:rsidRPr="0037778E" w:rsidRDefault="002E0572" w:rsidP="00307B1E">
            <w:pPr>
              <w:rPr>
                <w:spacing w:val="-13"/>
              </w:rPr>
            </w:pPr>
            <w:r w:rsidRPr="0037778E">
              <w:rPr>
                <w:spacing w:val="-13"/>
              </w:rPr>
              <w:t>«___»________ 20</w:t>
            </w:r>
            <w:r w:rsidRPr="0037778E">
              <w:rPr>
                <w:spacing w:val="-13"/>
                <w:lang w:val="en-US"/>
              </w:rPr>
              <w:t>20</w:t>
            </w:r>
            <w:r w:rsidRPr="0037778E">
              <w:rPr>
                <w:spacing w:val="-13"/>
              </w:rPr>
              <w:t>г.</w:t>
            </w:r>
          </w:p>
        </w:tc>
      </w:tr>
      <w:tr w:rsidR="002E0572" w:rsidTr="0037778E">
        <w:tc>
          <w:tcPr>
            <w:tcW w:w="5103" w:type="dxa"/>
          </w:tcPr>
          <w:p w:rsidR="002E0572" w:rsidRPr="0037778E" w:rsidRDefault="002E0572" w:rsidP="0037778E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:rsidR="002E0572" w:rsidRPr="0037778E" w:rsidRDefault="002E0572" w:rsidP="0037778E">
            <w:pPr>
              <w:tabs>
                <w:tab w:val="left" w:pos="3438"/>
              </w:tabs>
              <w:rPr>
                <w:spacing w:val="-13"/>
              </w:rPr>
            </w:pPr>
            <w:proofErr w:type="gramStart"/>
            <w:r w:rsidRPr="0037778E">
              <w:rPr>
                <w:spacing w:val="-13"/>
              </w:rPr>
              <w:t>Регистрационный  №</w:t>
            </w:r>
            <w:proofErr w:type="gramEnd"/>
            <w:r w:rsidRPr="0037778E">
              <w:rPr>
                <w:spacing w:val="-13"/>
              </w:rPr>
              <w:t xml:space="preserve"> УД-______________________/р</w:t>
            </w:r>
          </w:p>
        </w:tc>
      </w:tr>
    </w:tbl>
    <w:p w:rsidR="002E0572" w:rsidRDefault="002E0572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2E0572" w:rsidRDefault="002E0572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2E0572" w:rsidRDefault="002E0572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2E0572" w:rsidRDefault="002E0572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2E0572" w:rsidRPr="00A336E6" w:rsidRDefault="002E0572" w:rsidP="00B21BCF">
      <w:pPr>
        <w:jc w:val="center"/>
        <w:rPr>
          <w:b/>
          <w:bCs/>
          <w:caps/>
          <w:color w:val="000000"/>
          <w:spacing w:val="-18"/>
        </w:rPr>
      </w:pPr>
      <w:r>
        <w:rPr>
          <w:b/>
        </w:rPr>
        <w:t>ЦИФРОВАЯ ИНФОРМАЦИОННО-ИЗМЕРЕНИТЕЛЬНАЯ ТЕХНИКА</w:t>
      </w:r>
    </w:p>
    <w:p w:rsidR="002E0572" w:rsidRDefault="002E0572" w:rsidP="398FFEBD">
      <w:pPr>
        <w:shd w:val="clear" w:color="auto" w:fill="FFFFFF"/>
        <w:ind w:left="57" w:right="-57"/>
        <w:jc w:val="center"/>
        <w:rPr>
          <w:caps/>
        </w:rPr>
      </w:pPr>
    </w:p>
    <w:p w:rsidR="002E0572" w:rsidRPr="00040D74" w:rsidRDefault="002E0572" w:rsidP="398FFEBD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:rsidR="002E0572" w:rsidRDefault="002E0572" w:rsidP="398FFEBD">
      <w:pPr>
        <w:outlineLvl w:val="0"/>
        <w:rPr>
          <w:b/>
        </w:rPr>
      </w:pPr>
    </w:p>
    <w:p w:rsidR="002E0572" w:rsidRPr="002E411C" w:rsidRDefault="002E0572" w:rsidP="398FFEBD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 xml:space="preserve">подготовки </w:t>
      </w:r>
      <w:r w:rsidRPr="00307B1E">
        <w:t>12.03</w:t>
      </w:r>
      <w:r>
        <w:t>.</w:t>
      </w:r>
      <w:r w:rsidRPr="008C3839">
        <w:t>01 ПРИБОРОСТРОЕНИЕ</w:t>
      </w:r>
      <w:r>
        <w:rPr>
          <w:b/>
        </w:rPr>
        <w:t xml:space="preserve"> </w:t>
      </w:r>
    </w:p>
    <w:p w:rsidR="002E0572" w:rsidRPr="00307B1E" w:rsidRDefault="002E0572" w:rsidP="398FFEBD">
      <w:pPr>
        <w:outlineLvl w:val="0"/>
        <w:rPr>
          <w:sz w:val="20"/>
          <w:szCs w:val="20"/>
        </w:rPr>
      </w:pPr>
      <w:r>
        <w:rPr>
          <w:b/>
        </w:rPr>
        <w:t>Направленность (профиль)</w:t>
      </w:r>
      <w:r w:rsidRPr="008363B0">
        <w:rPr>
          <w:b/>
        </w:rPr>
        <w:t xml:space="preserve"> </w:t>
      </w:r>
      <w:r w:rsidRPr="00307B1E">
        <w:t>Информационные системы и технологии неразрушающего контроля и диагностики</w:t>
      </w:r>
    </w:p>
    <w:p w:rsidR="002E0572" w:rsidRDefault="002E0572" w:rsidP="398FFEBD">
      <w:pPr>
        <w:outlineLvl w:val="0"/>
        <w:rPr>
          <w:b/>
        </w:rPr>
      </w:pPr>
    </w:p>
    <w:p w:rsidR="002E0572" w:rsidRPr="00887251" w:rsidRDefault="002E0572" w:rsidP="398FFEBD">
      <w:pPr>
        <w:outlineLvl w:val="0"/>
      </w:pPr>
      <w:r w:rsidRPr="008363B0">
        <w:rPr>
          <w:b/>
        </w:rPr>
        <w:t xml:space="preserve">Квалификация  </w:t>
      </w:r>
      <w:r w:rsidRPr="003F659B">
        <w:rPr>
          <w:u w:val="single"/>
        </w:rPr>
        <w:t>Бакалавр</w:t>
      </w:r>
    </w:p>
    <w:p w:rsidR="002E0572" w:rsidRPr="008363B0" w:rsidRDefault="002E0572" w:rsidP="398FFEBD">
      <w:pPr>
        <w:shd w:val="clear" w:color="auto" w:fill="FFFFFF"/>
        <w:spacing w:before="38"/>
        <w:ind w:left="57" w:right="-57"/>
      </w:pPr>
    </w:p>
    <w:tbl>
      <w:tblPr>
        <w:tblW w:w="35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812"/>
        <w:gridCol w:w="1987"/>
      </w:tblGrid>
      <w:tr w:rsidR="002E0572" w:rsidRPr="008363B0" w:rsidTr="00307B1E">
        <w:trPr>
          <w:jc w:val="center"/>
        </w:trPr>
        <w:tc>
          <w:tcPr>
            <w:tcW w:w="3539" w:type="pct"/>
            <w:vMerge w:val="restart"/>
            <w:tcBorders>
              <w:top w:val="single" w:sz="4" w:space="0" w:color="auto"/>
            </w:tcBorders>
            <w:vAlign w:val="center"/>
          </w:tcPr>
          <w:p w:rsidR="002E0572" w:rsidRPr="008363B0" w:rsidRDefault="002E0572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4" w:space="0" w:color="auto"/>
            </w:tcBorders>
            <w:vAlign w:val="center"/>
          </w:tcPr>
          <w:p w:rsidR="002E0572" w:rsidRPr="0055685C" w:rsidRDefault="002E0572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2E0572" w:rsidRPr="008363B0" w:rsidTr="00307B1E">
        <w:trPr>
          <w:jc w:val="center"/>
        </w:trPr>
        <w:tc>
          <w:tcPr>
            <w:tcW w:w="3539" w:type="pct"/>
            <w:vMerge/>
            <w:tcBorders>
              <w:top w:val="single" w:sz="4" w:space="0" w:color="auto"/>
            </w:tcBorders>
            <w:vAlign w:val="center"/>
          </w:tcPr>
          <w:p w:rsidR="002E0572" w:rsidRPr="008363B0" w:rsidRDefault="002E0572" w:rsidP="00556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2E0572" w:rsidRPr="0055685C" w:rsidRDefault="002E0572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2E0572" w:rsidRPr="008363B0" w:rsidTr="00307B1E">
        <w:trPr>
          <w:trHeight w:val="284"/>
          <w:jc w:val="center"/>
        </w:trPr>
        <w:tc>
          <w:tcPr>
            <w:tcW w:w="3539" w:type="pct"/>
          </w:tcPr>
          <w:p w:rsidR="002E0572" w:rsidRPr="008363B0" w:rsidRDefault="002E0572" w:rsidP="398FFEBD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1461" w:type="pct"/>
          </w:tcPr>
          <w:p w:rsidR="002E0572" w:rsidRPr="0055685C" w:rsidRDefault="002E0572" w:rsidP="00A336E6">
            <w:pPr>
              <w:spacing w:before="38"/>
              <w:ind w:right="17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 3</w:t>
            </w:r>
          </w:p>
        </w:tc>
      </w:tr>
      <w:tr w:rsidR="002E0572" w:rsidRPr="008363B0" w:rsidTr="00307B1E">
        <w:trPr>
          <w:trHeight w:val="284"/>
          <w:jc w:val="center"/>
        </w:trPr>
        <w:tc>
          <w:tcPr>
            <w:tcW w:w="3539" w:type="pct"/>
          </w:tcPr>
          <w:p w:rsidR="002E0572" w:rsidRPr="008363B0" w:rsidRDefault="002E0572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1461" w:type="pct"/>
          </w:tcPr>
          <w:p w:rsidR="002E0572" w:rsidRPr="0055685C" w:rsidRDefault="002E0572" w:rsidP="00A336E6">
            <w:pPr>
              <w:spacing w:before="38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0572" w:rsidRPr="008363B0" w:rsidTr="00307B1E">
        <w:trPr>
          <w:trHeight w:val="284"/>
          <w:jc w:val="center"/>
        </w:trPr>
        <w:tc>
          <w:tcPr>
            <w:tcW w:w="3539" w:type="pct"/>
          </w:tcPr>
          <w:p w:rsidR="002E0572" w:rsidRPr="008363B0" w:rsidRDefault="002E0572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</w:tcPr>
          <w:p w:rsidR="002E0572" w:rsidRPr="0055685C" w:rsidRDefault="002E0572" w:rsidP="00A336E6">
            <w:pPr>
              <w:spacing w:before="38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2E0572" w:rsidRPr="008363B0" w:rsidTr="00307B1E">
        <w:trPr>
          <w:trHeight w:val="284"/>
          <w:jc w:val="center"/>
        </w:trPr>
        <w:tc>
          <w:tcPr>
            <w:tcW w:w="3539" w:type="pct"/>
          </w:tcPr>
          <w:p w:rsidR="002E0572" w:rsidRPr="008363B0" w:rsidRDefault="002E0572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</w:tcPr>
          <w:p w:rsidR="002E0572" w:rsidRPr="0055685C" w:rsidRDefault="002E0572" w:rsidP="00A336E6">
            <w:pPr>
              <w:spacing w:before="38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E0572" w:rsidRPr="008363B0" w:rsidTr="00307B1E">
        <w:trPr>
          <w:trHeight w:val="284"/>
          <w:jc w:val="center"/>
        </w:trPr>
        <w:tc>
          <w:tcPr>
            <w:tcW w:w="3539" w:type="pct"/>
          </w:tcPr>
          <w:p w:rsidR="002E0572" w:rsidRPr="008363B0" w:rsidRDefault="002E0572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</w:tcPr>
          <w:p w:rsidR="002E0572" w:rsidRPr="0055685C" w:rsidRDefault="002E0572" w:rsidP="00A336E6">
            <w:pPr>
              <w:spacing w:before="38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E0572" w:rsidRPr="008363B0" w:rsidTr="00307B1E">
        <w:trPr>
          <w:trHeight w:val="284"/>
          <w:jc w:val="center"/>
        </w:trPr>
        <w:tc>
          <w:tcPr>
            <w:tcW w:w="3539" w:type="pct"/>
          </w:tcPr>
          <w:p w:rsidR="002E0572" w:rsidRPr="008363B0" w:rsidRDefault="002E0572" w:rsidP="398FFEBD">
            <w:pPr>
              <w:spacing w:before="38"/>
              <w:ind w:right="-57"/>
              <w:rPr>
                <w:color w:val="000000"/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Курсовая работа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</w:tcPr>
          <w:p w:rsidR="002E0572" w:rsidRPr="0055685C" w:rsidRDefault="002E0572" w:rsidP="00A336E6">
            <w:pPr>
              <w:spacing w:before="38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0572" w:rsidRPr="008363B0" w:rsidTr="00307B1E">
        <w:trPr>
          <w:trHeight w:val="284"/>
          <w:jc w:val="center"/>
        </w:trPr>
        <w:tc>
          <w:tcPr>
            <w:tcW w:w="3539" w:type="pct"/>
          </w:tcPr>
          <w:p w:rsidR="002E0572" w:rsidRPr="008363B0" w:rsidRDefault="002E0572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Курсовой проект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</w:tcPr>
          <w:p w:rsidR="002E0572" w:rsidRPr="0055685C" w:rsidRDefault="002E0572" w:rsidP="00A336E6">
            <w:pPr>
              <w:spacing w:before="38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0572" w:rsidRPr="008363B0" w:rsidTr="00307B1E">
        <w:trPr>
          <w:trHeight w:val="284"/>
          <w:jc w:val="center"/>
        </w:trPr>
        <w:tc>
          <w:tcPr>
            <w:tcW w:w="3539" w:type="pct"/>
          </w:tcPr>
          <w:p w:rsidR="002E0572" w:rsidRPr="008363B0" w:rsidRDefault="002E0572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</w:tcPr>
          <w:p w:rsidR="002E0572" w:rsidRPr="0055685C" w:rsidRDefault="002E0572" w:rsidP="00A336E6">
            <w:pPr>
              <w:spacing w:before="38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0572" w:rsidRPr="008363B0" w:rsidTr="00307B1E">
        <w:trPr>
          <w:trHeight w:val="284"/>
          <w:jc w:val="center"/>
        </w:trPr>
        <w:tc>
          <w:tcPr>
            <w:tcW w:w="3539" w:type="pct"/>
          </w:tcPr>
          <w:p w:rsidR="002E0572" w:rsidRPr="008363B0" w:rsidRDefault="002E0572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</w:tcPr>
          <w:p w:rsidR="002E0572" w:rsidRPr="0055685C" w:rsidRDefault="002E0572" w:rsidP="00A336E6">
            <w:pPr>
              <w:spacing w:before="38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0572" w:rsidTr="00307B1E">
        <w:trPr>
          <w:jc w:val="center"/>
        </w:trPr>
        <w:tc>
          <w:tcPr>
            <w:tcW w:w="3539" w:type="pct"/>
          </w:tcPr>
          <w:p w:rsidR="002E0572" w:rsidRDefault="002E0572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1461" w:type="pct"/>
          </w:tcPr>
          <w:p w:rsidR="002E0572" w:rsidRPr="0055685C" w:rsidRDefault="002E0572" w:rsidP="00A336E6">
            <w:pPr>
              <w:spacing w:before="38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2E0572" w:rsidTr="00307B1E">
        <w:trPr>
          <w:jc w:val="center"/>
        </w:trPr>
        <w:tc>
          <w:tcPr>
            <w:tcW w:w="3539" w:type="pct"/>
          </w:tcPr>
          <w:p w:rsidR="002E0572" w:rsidRPr="008363B0" w:rsidRDefault="002E0572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Контролируемая самостоятельная работа, тип/семестр</w:t>
            </w:r>
          </w:p>
        </w:tc>
        <w:tc>
          <w:tcPr>
            <w:tcW w:w="1461" w:type="pct"/>
          </w:tcPr>
          <w:p w:rsidR="002E0572" w:rsidRPr="0055685C" w:rsidRDefault="002E0572" w:rsidP="00A336E6">
            <w:pPr>
              <w:spacing w:before="38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0572" w:rsidTr="00307B1E">
        <w:trPr>
          <w:trHeight w:val="284"/>
          <w:jc w:val="center"/>
        </w:trPr>
        <w:tc>
          <w:tcPr>
            <w:tcW w:w="3539" w:type="pct"/>
          </w:tcPr>
          <w:p w:rsidR="002E0572" w:rsidRDefault="002E0572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1461" w:type="pct"/>
          </w:tcPr>
          <w:p w:rsidR="002E0572" w:rsidRPr="0055685C" w:rsidRDefault="002E0572" w:rsidP="00A336E6">
            <w:pPr>
              <w:spacing w:before="38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2E0572" w:rsidTr="00307B1E">
        <w:trPr>
          <w:jc w:val="center"/>
        </w:trPr>
        <w:tc>
          <w:tcPr>
            <w:tcW w:w="3539" w:type="pct"/>
            <w:tcBorders>
              <w:bottom w:val="single" w:sz="4" w:space="0" w:color="auto"/>
            </w:tcBorders>
          </w:tcPr>
          <w:p w:rsidR="002E0572" w:rsidRDefault="002E0572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1461" w:type="pct"/>
            <w:tcBorders>
              <w:bottom w:val="single" w:sz="4" w:space="0" w:color="auto"/>
            </w:tcBorders>
          </w:tcPr>
          <w:p w:rsidR="002E0572" w:rsidRPr="0055685C" w:rsidRDefault="002E0572" w:rsidP="00A336E6">
            <w:pPr>
              <w:spacing w:before="38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144/4</w:t>
            </w:r>
          </w:p>
        </w:tc>
      </w:tr>
    </w:tbl>
    <w:p w:rsidR="002E0572" w:rsidRDefault="002E0572" w:rsidP="398FFEBD">
      <w:pPr>
        <w:shd w:val="clear" w:color="auto" w:fill="FFFFFF"/>
        <w:rPr>
          <w:sz w:val="20"/>
          <w:szCs w:val="20"/>
        </w:rPr>
      </w:pPr>
    </w:p>
    <w:p w:rsidR="002E0572" w:rsidRDefault="002E0572" w:rsidP="398FFEBD"/>
    <w:p w:rsidR="002E0572" w:rsidRPr="00A336E6" w:rsidRDefault="002E0572" w:rsidP="00A336E6">
      <w:r w:rsidRPr="00A336E6">
        <w:t xml:space="preserve">Кафедра-разработчик программы: Физические методы контроля </w:t>
      </w:r>
    </w:p>
    <w:p w:rsidR="002E0572" w:rsidRPr="00A336E6" w:rsidRDefault="002E0572" w:rsidP="00A336E6">
      <w:pPr>
        <w:shd w:val="clear" w:color="auto" w:fill="FFFFFF"/>
        <w:jc w:val="both"/>
        <w:rPr>
          <w:vertAlign w:val="superscript"/>
        </w:rPr>
      </w:pPr>
      <w:r w:rsidRPr="00A336E6">
        <w:t xml:space="preserve">Составитель: </w:t>
      </w:r>
      <w:proofErr w:type="spellStart"/>
      <w:r w:rsidRPr="00A336E6">
        <w:t>канд.техн.наук</w:t>
      </w:r>
      <w:proofErr w:type="spellEnd"/>
      <w:r w:rsidRPr="00A336E6">
        <w:t>, доц. Поздняков В.Ф.</w:t>
      </w:r>
    </w:p>
    <w:p w:rsidR="002E0572" w:rsidRDefault="002E0572" w:rsidP="398FFEBD">
      <w:pPr>
        <w:shd w:val="clear" w:color="auto" w:fill="FFFFFF"/>
        <w:ind w:firstLine="709"/>
        <w:jc w:val="center"/>
      </w:pPr>
    </w:p>
    <w:p w:rsidR="002E0572" w:rsidRDefault="002E0572" w:rsidP="398FFEBD">
      <w:pPr>
        <w:shd w:val="clear" w:color="auto" w:fill="FFFFFF"/>
        <w:ind w:firstLine="709"/>
        <w:jc w:val="center"/>
      </w:pPr>
    </w:p>
    <w:p w:rsidR="002E0572" w:rsidRDefault="002E0572" w:rsidP="398FFEBD">
      <w:pPr>
        <w:shd w:val="clear" w:color="auto" w:fill="FFFFFF"/>
        <w:ind w:firstLine="709"/>
        <w:jc w:val="center"/>
      </w:pPr>
      <w:r>
        <w:t>Могилев, 2020</w:t>
      </w:r>
    </w:p>
    <w:p w:rsidR="002E0572" w:rsidRDefault="002E0572" w:rsidP="398FFEBD">
      <w:pPr>
        <w:shd w:val="clear" w:color="auto" w:fill="FFFFFF"/>
        <w:ind w:firstLine="709"/>
        <w:jc w:val="both"/>
      </w:pPr>
      <w:r>
        <w:lastRenderedPageBreak/>
        <w:t>Рабочая программа составл</w:t>
      </w:r>
      <w:r w:rsidRPr="007D211B">
        <w:t xml:space="preserve">ена в соответствии </w:t>
      </w:r>
      <w:r>
        <w:t>с федеральным государственным образовательным стандартом высшего образования</w:t>
      </w:r>
      <w:r w:rsidRPr="004F1DCB">
        <w:t xml:space="preserve"> - </w:t>
      </w:r>
      <w:proofErr w:type="spellStart"/>
      <w:r w:rsidRPr="004F1DCB">
        <w:t>бакалавриат</w:t>
      </w:r>
      <w:proofErr w:type="spellEnd"/>
      <w:r w:rsidRPr="004F1DCB">
        <w:t xml:space="preserve"> по направлению подготовки </w:t>
      </w:r>
      <w:r>
        <w:t>12.03.01 Приборостроение № 945 от 19. 09. 2017 г., уче</w:t>
      </w:r>
      <w:r w:rsidR="00B12E5B">
        <w:t>бным планом рег. №120301-3 от 27</w:t>
      </w:r>
      <w:r>
        <w:t>.12. 2019 г.</w:t>
      </w:r>
    </w:p>
    <w:p w:rsidR="002E0572" w:rsidRDefault="002E0572" w:rsidP="398FFEBD">
      <w:pPr>
        <w:pStyle w:val="2"/>
        <w:spacing w:after="0" w:line="240" w:lineRule="auto"/>
        <w:ind w:firstLine="720"/>
        <w:jc w:val="both"/>
      </w:pPr>
    </w:p>
    <w:p w:rsidR="002E0572" w:rsidRDefault="002E0572" w:rsidP="398FFEBD"/>
    <w:p w:rsidR="002E0572" w:rsidRDefault="002E0572" w:rsidP="398FFEBD">
      <w:r>
        <w:t>Рассмотрена и рекомендована к утверждению кафедрой «Физические методы контроля»</w:t>
      </w:r>
    </w:p>
    <w:p w:rsidR="002E0572" w:rsidRDefault="002E0572" w:rsidP="398FFEBD">
      <w:r>
        <w:t xml:space="preserve"> «_</w:t>
      </w:r>
      <w:r w:rsidR="00B12E5B">
        <w:t>10</w:t>
      </w:r>
      <w:r>
        <w:t>_»__</w:t>
      </w:r>
      <w:r w:rsidR="00B12E5B">
        <w:t>марта</w:t>
      </w:r>
      <w:r>
        <w:t>__20</w:t>
      </w:r>
      <w:r w:rsidRPr="001A7369">
        <w:t>20</w:t>
      </w:r>
      <w:r>
        <w:t xml:space="preserve"> г., протокол № __</w:t>
      </w:r>
      <w:r w:rsidR="00B12E5B">
        <w:t>5</w:t>
      </w:r>
      <w:r>
        <w:t>_.</w:t>
      </w:r>
    </w:p>
    <w:p w:rsidR="002E0572" w:rsidRDefault="002E0572" w:rsidP="398FFEBD"/>
    <w:p w:rsidR="002E0572" w:rsidRDefault="002E0572" w:rsidP="398FFEBD"/>
    <w:p w:rsidR="002E0572" w:rsidRDefault="002E0572" w:rsidP="398FFEBD">
      <w:r>
        <w:t>Зав. кафедрой ______________ С. С. Сергеев</w:t>
      </w:r>
    </w:p>
    <w:p w:rsidR="002E0572" w:rsidRDefault="002E0572" w:rsidP="398FFEBD"/>
    <w:p w:rsidR="002E0572" w:rsidRDefault="002E0572" w:rsidP="398FFEBD"/>
    <w:p w:rsidR="002E0572" w:rsidRPr="00D31434" w:rsidRDefault="002E0572" w:rsidP="398FFEBD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>
        <w:rPr>
          <w:sz w:val="24"/>
          <w:szCs w:val="24"/>
        </w:rPr>
        <w:t xml:space="preserve"> Н</w:t>
      </w:r>
      <w:r w:rsidRPr="00D31434">
        <w:rPr>
          <w:sz w:val="24"/>
          <w:szCs w:val="24"/>
        </w:rPr>
        <w:t>аучно-методическ</w:t>
      </w:r>
      <w:r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ом</w:t>
      </w:r>
    </w:p>
    <w:p w:rsidR="002E0572" w:rsidRDefault="002E0572" w:rsidP="398FFEB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Pr="00D31434">
        <w:rPr>
          <w:sz w:val="24"/>
          <w:szCs w:val="24"/>
        </w:rPr>
        <w:t>университета</w:t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  <w:t xml:space="preserve"> </w:t>
      </w:r>
    </w:p>
    <w:p w:rsidR="002E0572" w:rsidRDefault="002E0572" w:rsidP="398FFEBD">
      <w:pPr>
        <w:pStyle w:val="a5"/>
        <w:rPr>
          <w:sz w:val="24"/>
          <w:szCs w:val="24"/>
        </w:rPr>
      </w:pPr>
    </w:p>
    <w:p w:rsidR="002E0572" w:rsidRPr="00D31434" w:rsidRDefault="002E0572" w:rsidP="398FFEBD">
      <w:pPr>
        <w:pStyle w:val="a5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 w:rsidRPr="001463CF">
        <w:rPr>
          <w:sz w:val="24"/>
          <w:szCs w:val="24"/>
        </w:rPr>
        <w:t>17</w:t>
      </w:r>
      <w:r>
        <w:rPr>
          <w:sz w:val="24"/>
          <w:szCs w:val="24"/>
        </w:rPr>
        <w:t xml:space="preserve">» июня 2020 г., протокол № </w:t>
      </w:r>
      <w:r w:rsidRPr="001463CF">
        <w:rPr>
          <w:sz w:val="24"/>
          <w:szCs w:val="24"/>
        </w:rPr>
        <w:t>7</w:t>
      </w:r>
      <w:r w:rsidRPr="00D31434">
        <w:rPr>
          <w:sz w:val="24"/>
          <w:szCs w:val="24"/>
        </w:rPr>
        <w:t>.</w:t>
      </w:r>
    </w:p>
    <w:p w:rsidR="002E0572" w:rsidRDefault="002E0572" w:rsidP="398FFEBD"/>
    <w:p w:rsidR="002E0572" w:rsidRDefault="002E0572" w:rsidP="398FFEBD">
      <w:r>
        <w:t xml:space="preserve">Зам. председателя </w:t>
      </w:r>
    </w:p>
    <w:p w:rsidR="002E0572" w:rsidRDefault="002E0572" w:rsidP="398FFEBD">
      <w:pPr>
        <w:outlineLvl w:val="0"/>
      </w:pPr>
      <w:r>
        <w:t>Научно-методического совета</w:t>
      </w:r>
      <w:r>
        <w:tab/>
      </w:r>
      <w:r>
        <w:tab/>
      </w:r>
      <w:r>
        <w:tab/>
        <w:t xml:space="preserve">  _________________ С. А. </w:t>
      </w:r>
      <w:proofErr w:type="spellStart"/>
      <w:r>
        <w:t>Сухоцкий</w:t>
      </w:r>
      <w:proofErr w:type="spellEnd"/>
    </w:p>
    <w:p w:rsidR="002E0572" w:rsidRDefault="002E0572" w:rsidP="398FFEBD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E0572" w:rsidRPr="00CB02DC" w:rsidRDefault="002E0572" w:rsidP="398FFEBD"/>
    <w:p w:rsidR="002E0572" w:rsidRPr="00FC198D" w:rsidRDefault="002E0572" w:rsidP="398FFEBD">
      <w:r w:rsidRPr="00FC198D">
        <w:t>Рецензент:</w:t>
      </w:r>
    </w:p>
    <w:p w:rsidR="002E0572" w:rsidRPr="00152181" w:rsidRDefault="002E0572" w:rsidP="009B7F44">
      <w:r w:rsidRPr="00152181">
        <w:t>Генеральный директор ЗАО «ТПМ», к.т.н., доцент   Молочков Василий Александрович</w:t>
      </w:r>
    </w:p>
    <w:p w:rsidR="002E0572" w:rsidRDefault="002E0572" w:rsidP="398FFEBD"/>
    <w:p w:rsidR="002E0572" w:rsidRDefault="002E0572" w:rsidP="398FFEBD"/>
    <w:p w:rsidR="002E0572" w:rsidRPr="002177CD" w:rsidRDefault="002177CD" w:rsidP="398FFEBD">
      <w:pPr>
        <w:spacing w:line="360" w:lineRule="auto"/>
      </w:pPr>
      <w:r w:rsidRPr="002177CD">
        <w:t>Рабочая программа со</w:t>
      </w:r>
      <w:r>
        <w:t>г</w:t>
      </w:r>
      <w:r w:rsidRPr="002177CD">
        <w:t>ласована:</w:t>
      </w:r>
    </w:p>
    <w:p w:rsidR="002E0572" w:rsidRDefault="002E0572" w:rsidP="398FFEBD"/>
    <w:p w:rsidR="002E0572" w:rsidRPr="00CB02DC" w:rsidRDefault="002E0572" w:rsidP="398FFEBD">
      <w:r>
        <w:t>Ведущий библиотекарь</w:t>
      </w:r>
      <w:r w:rsidRPr="00CB02DC">
        <w:tab/>
      </w:r>
      <w:r w:rsidRPr="00CB02DC">
        <w:tab/>
      </w:r>
      <w:r w:rsidRPr="00CB02DC">
        <w:tab/>
      </w:r>
      <w:r w:rsidRPr="00CB02DC">
        <w:tab/>
        <w:t xml:space="preserve">___________________ </w:t>
      </w:r>
    </w:p>
    <w:p w:rsidR="002E0572" w:rsidRDefault="002E0572" w:rsidP="398FFEBD"/>
    <w:p w:rsidR="002E0572" w:rsidRDefault="002E0572" w:rsidP="398FFEBD"/>
    <w:p w:rsidR="002E0572" w:rsidRDefault="002E0572" w:rsidP="398FFEBD">
      <w:pPr>
        <w:outlineLvl w:val="0"/>
      </w:pPr>
      <w:r>
        <w:t>Начальник учебно-методического</w:t>
      </w:r>
    </w:p>
    <w:p w:rsidR="002E0572" w:rsidRPr="008874CC" w:rsidRDefault="002E0572" w:rsidP="398FFEBD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В. А. </w:t>
      </w:r>
      <w:proofErr w:type="spellStart"/>
      <w:r>
        <w:t>Кемова</w:t>
      </w:r>
      <w:proofErr w:type="spellEnd"/>
    </w:p>
    <w:p w:rsidR="002E0572" w:rsidRPr="008874CC" w:rsidRDefault="002E0572" w:rsidP="398FFEBD"/>
    <w:p w:rsidR="002E0572" w:rsidRDefault="002E0572" w:rsidP="398FFEBD">
      <w:pPr>
        <w:spacing w:line="360" w:lineRule="auto"/>
        <w:jc w:val="center"/>
      </w:pPr>
    </w:p>
    <w:p w:rsidR="002E0572" w:rsidRPr="00922A49" w:rsidRDefault="002E0572" w:rsidP="002177CD">
      <w:pPr>
        <w:rPr>
          <w:b/>
        </w:rPr>
      </w:pPr>
      <w:r>
        <w:br w:type="page"/>
      </w:r>
      <w:r w:rsidRPr="00922A49">
        <w:rPr>
          <w:b/>
        </w:rPr>
        <w:lastRenderedPageBreak/>
        <w:t xml:space="preserve">1 </w:t>
      </w:r>
      <w:r>
        <w:rPr>
          <w:b/>
        </w:rPr>
        <w:t>ПОЯСНИТЕЛЬНАЯ ЗАПИСКА</w:t>
      </w:r>
    </w:p>
    <w:p w:rsidR="002E0572" w:rsidRDefault="002E0572" w:rsidP="398FFEBD">
      <w:pPr>
        <w:ind w:firstLine="567"/>
        <w:jc w:val="both"/>
        <w:outlineLvl w:val="0"/>
        <w:rPr>
          <w:b/>
        </w:rPr>
      </w:pPr>
    </w:p>
    <w:p w:rsidR="002E0572" w:rsidRPr="00E310A0" w:rsidRDefault="002E0572" w:rsidP="398FFEBD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:rsidR="002E0572" w:rsidRDefault="002E0572" w:rsidP="009B7F44">
      <w:pPr>
        <w:shd w:val="clear" w:color="auto" w:fill="FFFFFF"/>
        <w:spacing w:before="269" w:line="274" w:lineRule="exact"/>
        <w:ind w:firstLine="542"/>
        <w:jc w:val="both"/>
      </w:pPr>
      <w:r w:rsidRPr="00F622F3">
        <w:rPr>
          <w:color w:val="000000"/>
        </w:rPr>
        <w:t>Целью дисциплины является - приобретение студентами знаний  о методах снятия и  пре-образования измерительной информации в аналоговую и цифровую форму, о конструкции аналоговых, цифровых измерительных приборов и  первичных  измерительных преобразователях электрических и неэлектрических величин, умений правильного выбора средств измерений и контроля, расчета первичных преобразователей неэлектрических величин, оценки погрешностей средств контроля и измерения для диагностики, терапии и экологического мониторинга</w:t>
      </w:r>
      <w:r>
        <w:rPr>
          <w:color w:val="000000"/>
        </w:rPr>
        <w:t>.</w:t>
      </w:r>
    </w:p>
    <w:p w:rsidR="002E0572" w:rsidRDefault="002E0572" w:rsidP="398FFEBD">
      <w:pPr>
        <w:ind w:firstLine="567"/>
        <w:jc w:val="both"/>
      </w:pPr>
    </w:p>
    <w:p w:rsidR="002E0572" w:rsidRDefault="002E0572" w:rsidP="398FFEBD">
      <w:pPr>
        <w:ind w:firstLine="567"/>
        <w:jc w:val="both"/>
      </w:pPr>
    </w:p>
    <w:p w:rsidR="002E0572" w:rsidRDefault="002E0572" w:rsidP="398FFEBD">
      <w:pPr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Pr="003721DF">
        <w:rPr>
          <w:b/>
          <w:color w:val="000000"/>
        </w:rPr>
        <w:t>Планируемые результаты изучения дисциплины</w:t>
      </w:r>
      <w:r>
        <w:t xml:space="preserve"> </w:t>
      </w:r>
    </w:p>
    <w:p w:rsidR="002E0572" w:rsidRDefault="002E0572" w:rsidP="398FFEBD">
      <w:pPr>
        <w:ind w:firstLine="567"/>
        <w:jc w:val="both"/>
      </w:pPr>
    </w:p>
    <w:p w:rsidR="002E0572" w:rsidRPr="00F622F3" w:rsidRDefault="002E0572" w:rsidP="00F622F3">
      <w:pPr>
        <w:ind w:firstLine="855"/>
        <w:jc w:val="both"/>
      </w:pPr>
      <w:r w:rsidRPr="00F622F3">
        <w:t xml:space="preserve">В результате освоения учебной дисциплины студент должен: </w:t>
      </w:r>
    </w:p>
    <w:p w:rsidR="002E0572" w:rsidRPr="00F622F3" w:rsidRDefault="002E0572" w:rsidP="00F622F3">
      <w:pPr>
        <w:ind w:firstLine="855"/>
        <w:jc w:val="both"/>
      </w:pPr>
      <w:r w:rsidRPr="00F622F3">
        <w:rPr>
          <w:b/>
        </w:rPr>
        <w:t>знать:</w:t>
      </w:r>
      <w:r w:rsidRPr="00F622F3">
        <w:t xml:space="preserve"> основные характеристики измерительных приборов; способы и приборы измерения электрических величин; устройство аналоговых электроизмерительных приборов и принципы их действия; устройство цифровых измерительных приборов и принципы их действия; принцип действия и устройство преобразователей неэлектрических величин, а также специализированных приборов и систем.</w:t>
      </w:r>
    </w:p>
    <w:p w:rsidR="002E0572" w:rsidRPr="00F622F3" w:rsidRDefault="002E0572" w:rsidP="00F622F3">
      <w:pPr>
        <w:ind w:firstLine="855"/>
        <w:jc w:val="both"/>
      </w:pPr>
      <w:r w:rsidRPr="00F622F3">
        <w:rPr>
          <w:b/>
        </w:rPr>
        <w:t>уметь:</w:t>
      </w:r>
      <w:r w:rsidRPr="00F622F3">
        <w:t xml:space="preserve"> правильно выбрать метод </w:t>
      </w:r>
      <w:proofErr w:type="gramStart"/>
      <w:r w:rsidRPr="00F622F3">
        <w:t>измерения;  обосновать</w:t>
      </w:r>
      <w:proofErr w:type="gramEnd"/>
      <w:r w:rsidRPr="00F622F3">
        <w:t xml:space="preserve"> выбор средств для измерения электрических  и неэлектрических величин; проводить измерения электрических величин; выбрать первичный преобразователь для измерения неэлектрической величины; рассчитать первичный преобразователь неэлектрической величины;</w:t>
      </w:r>
      <w:r w:rsidRPr="00F622F3">
        <w:rPr>
          <w:sz w:val="20"/>
          <w:szCs w:val="20"/>
        </w:rPr>
        <w:t xml:space="preserve"> </w:t>
      </w:r>
      <w:r w:rsidRPr="00F622F3">
        <w:t xml:space="preserve">оценить работоспособность и ремонтопригодность технических средств; правильно выбрать средства поверки измерительных приборов и проводить поверку. </w:t>
      </w:r>
    </w:p>
    <w:p w:rsidR="002E0572" w:rsidRPr="00F622F3" w:rsidRDefault="002E0572" w:rsidP="00F622F3">
      <w:pPr>
        <w:ind w:firstLine="855"/>
        <w:jc w:val="both"/>
      </w:pPr>
      <w:r w:rsidRPr="00F622F3">
        <w:rPr>
          <w:b/>
        </w:rPr>
        <w:t>владеть:</w:t>
      </w:r>
      <w:r w:rsidRPr="00F622F3">
        <w:rPr>
          <w:sz w:val="20"/>
          <w:szCs w:val="20"/>
        </w:rPr>
        <w:t xml:space="preserve"> </w:t>
      </w:r>
      <w:r w:rsidRPr="00F622F3">
        <w:t>способностью рационального выбора методов и средств измерения электрических и неэлектрических величин;  методами преобразования измерительной информации; методами преобразования аналоговых величин в цифровые;  методиками оценки погрешностей измерительных приборов и преобразователей.</w:t>
      </w:r>
    </w:p>
    <w:p w:rsidR="002E0572" w:rsidRDefault="002E0572" w:rsidP="009B7F44">
      <w:pPr>
        <w:shd w:val="clear" w:color="auto" w:fill="FFFFFF"/>
        <w:spacing w:line="274" w:lineRule="exact"/>
        <w:ind w:right="5" w:firstLine="542"/>
        <w:jc w:val="both"/>
      </w:pPr>
    </w:p>
    <w:p w:rsidR="002E0572" w:rsidRDefault="002E0572" w:rsidP="398FFEBD">
      <w:pPr>
        <w:ind w:firstLine="567"/>
        <w:jc w:val="both"/>
        <w:rPr>
          <w:b/>
        </w:rPr>
      </w:pPr>
    </w:p>
    <w:p w:rsidR="002E0572" w:rsidRPr="000F282F" w:rsidRDefault="002E0572" w:rsidP="398FFEBD">
      <w:pPr>
        <w:ind w:firstLine="567"/>
        <w:jc w:val="both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:rsidR="002E0572" w:rsidRDefault="002E0572" w:rsidP="398FFEBD">
      <w:pPr>
        <w:tabs>
          <w:tab w:val="right" w:leader="underscore" w:pos="9639"/>
        </w:tabs>
        <w:spacing w:before="40"/>
        <w:ind w:firstLine="567"/>
      </w:pPr>
    </w:p>
    <w:p w:rsidR="002E0572" w:rsidRPr="00463286" w:rsidRDefault="002E0572" w:rsidP="398FFEBD">
      <w:pPr>
        <w:tabs>
          <w:tab w:val="right" w:leader="underscore" w:pos="9639"/>
        </w:tabs>
        <w:spacing w:before="40"/>
        <w:ind w:firstLine="567"/>
      </w:pPr>
      <w:r>
        <w:t xml:space="preserve">Дисциплина  относится </w:t>
      </w:r>
      <w:r w:rsidRPr="00463286">
        <w:t xml:space="preserve">к </w:t>
      </w:r>
      <w:r w:rsidRPr="004F1DCB">
        <w:t>Блок</w:t>
      </w:r>
      <w:r>
        <w:t>у</w:t>
      </w:r>
      <w:r w:rsidRPr="004F1DCB">
        <w:t xml:space="preserve"> 1 "Дисциплины (модули)"</w:t>
      </w:r>
      <w:r w:rsidRPr="00463286">
        <w:t xml:space="preserve"> (</w:t>
      </w:r>
      <w:r>
        <w:t>Ч</w:t>
      </w:r>
      <w:r w:rsidRPr="00463286">
        <w:t>асть</w:t>
      </w:r>
      <w:r>
        <w:t>, формируемая участниками образовательных отношений</w:t>
      </w:r>
      <w:r w:rsidRPr="00463286">
        <w:t xml:space="preserve">).  </w:t>
      </w:r>
    </w:p>
    <w:p w:rsidR="002E0572" w:rsidRPr="00F622F3" w:rsidRDefault="002E0572" w:rsidP="00F622F3">
      <w:pPr>
        <w:ind w:firstLine="855"/>
        <w:jc w:val="both"/>
      </w:pPr>
      <w:r w:rsidRPr="00F622F3">
        <w:t xml:space="preserve">Перечень учебных дисциплин, изучаемых ранее, усвоение которых необходимо для изучения данной дисциплины: </w:t>
      </w:r>
    </w:p>
    <w:p w:rsidR="002E0572" w:rsidRPr="00F622F3" w:rsidRDefault="002E0572" w:rsidP="00F622F3">
      <w:pPr>
        <w:ind w:firstLine="855"/>
        <w:jc w:val="both"/>
      </w:pPr>
      <w:r w:rsidRPr="00F622F3">
        <w:t>- математика (дифференциальное  исчисление, математическая статистика);</w:t>
      </w:r>
    </w:p>
    <w:p w:rsidR="002E0572" w:rsidRPr="00F622F3" w:rsidRDefault="002E0572" w:rsidP="00F622F3">
      <w:pPr>
        <w:ind w:firstLine="855"/>
        <w:jc w:val="both"/>
      </w:pPr>
      <w:r w:rsidRPr="00F622F3">
        <w:t>- теория физических полей (преобразователи неэлектрических величин);</w:t>
      </w:r>
    </w:p>
    <w:p w:rsidR="002E0572" w:rsidRPr="00F622F3" w:rsidRDefault="002177CD" w:rsidP="00F622F3">
      <w:pPr>
        <w:ind w:firstLine="855"/>
        <w:jc w:val="both"/>
      </w:pPr>
      <w:r>
        <w:t>- метрология.</w:t>
      </w:r>
    </w:p>
    <w:p w:rsidR="002E0572" w:rsidRPr="00F622F3" w:rsidRDefault="002E0572" w:rsidP="00F622F3">
      <w:pPr>
        <w:ind w:firstLine="855"/>
        <w:jc w:val="both"/>
      </w:pPr>
      <w:r w:rsidRPr="00F622F3">
        <w:t>Перечень учебных дисциплин (циклов дисциплин), которые будут опираться на  данную дисциплину:</w:t>
      </w:r>
    </w:p>
    <w:p w:rsidR="002E0572" w:rsidRPr="00F622F3" w:rsidRDefault="002E0572" w:rsidP="00F622F3">
      <w:pPr>
        <w:ind w:firstLine="855"/>
        <w:jc w:val="both"/>
      </w:pPr>
      <w:r w:rsidRPr="00F622F3">
        <w:t xml:space="preserve">- основы проектирования </w:t>
      </w:r>
      <w:r w:rsidR="002177CD">
        <w:t xml:space="preserve">приборов </w:t>
      </w:r>
      <w:r w:rsidRPr="00F622F3">
        <w:t xml:space="preserve"> и систем;</w:t>
      </w:r>
    </w:p>
    <w:p w:rsidR="002E0572" w:rsidRPr="00F622F3" w:rsidRDefault="002E0572" w:rsidP="00F622F3">
      <w:pPr>
        <w:ind w:firstLine="855"/>
        <w:jc w:val="both"/>
      </w:pPr>
      <w:r w:rsidRPr="00F622F3">
        <w:t>- учебно-исследовательская работа студентов.</w:t>
      </w:r>
    </w:p>
    <w:p w:rsidR="002E0572" w:rsidRPr="00F622F3" w:rsidRDefault="002E0572" w:rsidP="00F622F3">
      <w:pPr>
        <w:ind w:firstLine="855"/>
        <w:jc w:val="both"/>
      </w:pPr>
      <w:r w:rsidRPr="00F622F3">
        <w:t>Кроме того, результаты изучения дисциплины используются в ходе практики и при подготовке выпускной квалификационной работы.</w:t>
      </w:r>
    </w:p>
    <w:p w:rsidR="002E0572" w:rsidRDefault="002E0572" w:rsidP="398FFEBD">
      <w:pPr>
        <w:ind w:firstLine="567"/>
        <w:jc w:val="both"/>
      </w:pPr>
    </w:p>
    <w:p w:rsidR="002E0572" w:rsidRDefault="002E0572" w:rsidP="398FFEBD">
      <w:pPr>
        <w:ind w:firstLine="567"/>
        <w:jc w:val="both"/>
      </w:pPr>
    </w:p>
    <w:p w:rsidR="002E0572" w:rsidRDefault="002E0572" w:rsidP="398FFEBD">
      <w:pPr>
        <w:ind w:firstLine="567"/>
        <w:jc w:val="both"/>
        <w:rPr>
          <w:b/>
        </w:rPr>
      </w:pPr>
    </w:p>
    <w:p w:rsidR="002E0572" w:rsidRDefault="002E0572" w:rsidP="398FFEBD">
      <w:pPr>
        <w:ind w:firstLine="567"/>
        <w:jc w:val="both"/>
        <w:rPr>
          <w:b/>
        </w:rPr>
      </w:pPr>
    </w:p>
    <w:p w:rsidR="002E0572" w:rsidRDefault="002E0572" w:rsidP="398FFEBD">
      <w:pPr>
        <w:ind w:firstLine="567"/>
        <w:jc w:val="both"/>
        <w:rPr>
          <w:b/>
        </w:rPr>
      </w:pPr>
    </w:p>
    <w:p w:rsidR="002E0572" w:rsidRPr="000F282F" w:rsidRDefault="002E0572" w:rsidP="398FFEBD">
      <w:pPr>
        <w:ind w:firstLine="567"/>
        <w:jc w:val="both"/>
        <w:rPr>
          <w:b/>
        </w:rPr>
      </w:pPr>
      <w:r w:rsidRPr="000F282F">
        <w:rPr>
          <w:b/>
        </w:rPr>
        <w:lastRenderedPageBreak/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:rsidR="002E0572" w:rsidRDefault="002E0572" w:rsidP="398FFEBD">
      <w:pPr>
        <w:ind w:firstLine="567"/>
        <w:jc w:val="both"/>
      </w:pPr>
    </w:p>
    <w:p w:rsidR="002E0572" w:rsidRDefault="002E0572" w:rsidP="398FFEBD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компетенций:</w:t>
      </w:r>
    </w:p>
    <w:p w:rsidR="002E0572" w:rsidRDefault="002E0572" w:rsidP="398FFEBD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7792"/>
      </w:tblGrid>
      <w:tr w:rsidR="002E0572" w:rsidTr="0037778E">
        <w:tc>
          <w:tcPr>
            <w:tcW w:w="1672" w:type="dxa"/>
            <w:vAlign w:val="center"/>
          </w:tcPr>
          <w:p w:rsidR="002E0572" w:rsidRDefault="002E0572" w:rsidP="0037778E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:rsidR="002E0572" w:rsidRDefault="002E0572" w:rsidP="0037778E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2E0572" w:rsidTr="0037778E">
        <w:tc>
          <w:tcPr>
            <w:tcW w:w="1672" w:type="dxa"/>
          </w:tcPr>
          <w:p w:rsidR="002E0572" w:rsidRDefault="002E0572" w:rsidP="0037778E">
            <w:pPr>
              <w:jc w:val="both"/>
            </w:pPr>
            <w:r>
              <w:t>ПК-2</w:t>
            </w:r>
          </w:p>
        </w:tc>
        <w:tc>
          <w:tcPr>
            <w:tcW w:w="7792" w:type="dxa"/>
          </w:tcPr>
          <w:p w:rsidR="002E0572" w:rsidRPr="002A227A" w:rsidRDefault="002E0572" w:rsidP="0037778E">
            <w:pPr>
              <w:jc w:val="both"/>
            </w:pPr>
            <w:r w:rsidRPr="0037778E">
              <w:rPr>
                <w:lang w:eastAsia="en-US"/>
              </w:rPr>
              <w:t>Способность осуществлять технический контроль производства приборов и систем, проводить измерения и исследования по заданной методике, контролировать соответствие технической документации разрабатываемых проектов стандартам, техническим условиям и другим нормативным документам</w:t>
            </w:r>
          </w:p>
        </w:tc>
      </w:tr>
    </w:tbl>
    <w:p w:rsidR="002E0572" w:rsidRDefault="002E0572"/>
    <w:p w:rsidR="002E0572" w:rsidRDefault="002E0572" w:rsidP="00756BBA">
      <w:pPr>
        <w:widowControl w:val="0"/>
        <w:ind w:firstLine="540"/>
        <w:rPr>
          <w:b/>
          <w:caps/>
        </w:rPr>
      </w:pPr>
      <w:r>
        <w:rPr>
          <w:b/>
          <w:caps/>
        </w:rPr>
        <w:t>2 Структура и содержание дисциплины</w:t>
      </w:r>
    </w:p>
    <w:p w:rsidR="002E0572" w:rsidRDefault="002E0572" w:rsidP="00756BBA">
      <w:pPr>
        <w:widowControl w:val="0"/>
        <w:ind w:firstLine="540"/>
        <w:jc w:val="both"/>
        <w:outlineLvl w:val="0"/>
        <w:rPr>
          <w:b/>
        </w:rPr>
      </w:pPr>
    </w:p>
    <w:p w:rsidR="002E0572" w:rsidRPr="00AC5D32" w:rsidRDefault="002E0572" w:rsidP="00756BBA">
      <w:pPr>
        <w:widowControl w:val="0"/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:rsidR="002E0572" w:rsidRDefault="002E0572" w:rsidP="00756BBA">
      <w:pPr>
        <w:widowControl w:val="0"/>
        <w:ind w:firstLine="540"/>
        <w:jc w:val="both"/>
        <w:outlineLvl w:val="0"/>
        <w:rPr>
          <w:b/>
        </w:rPr>
      </w:pPr>
    </w:p>
    <w:p w:rsidR="002E0572" w:rsidRDefault="002E0572" w:rsidP="00756BBA">
      <w:pPr>
        <w:widowControl w:val="0"/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p w:rsidR="002E0572" w:rsidRDefault="002E0572" w:rsidP="00756BBA">
      <w:pPr>
        <w:widowControl w:val="0"/>
        <w:ind w:firstLine="540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5"/>
        <w:gridCol w:w="2078"/>
        <w:gridCol w:w="4962"/>
        <w:gridCol w:w="1559"/>
      </w:tblGrid>
      <w:tr w:rsidR="002E0572" w:rsidRPr="00F23A93" w:rsidTr="00F23A93">
        <w:tc>
          <w:tcPr>
            <w:tcW w:w="865" w:type="dxa"/>
            <w:vAlign w:val="center"/>
          </w:tcPr>
          <w:p w:rsidR="002E0572" w:rsidRPr="00F23A93" w:rsidRDefault="002E0572" w:rsidP="00F23A93">
            <w:pPr>
              <w:jc w:val="center"/>
              <w:rPr>
                <w:sz w:val="20"/>
                <w:szCs w:val="20"/>
              </w:rPr>
            </w:pPr>
            <w:r w:rsidRPr="00F23A93">
              <w:rPr>
                <w:sz w:val="20"/>
                <w:szCs w:val="20"/>
              </w:rPr>
              <w:t>Номера тем</w:t>
            </w:r>
          </w:p>
        </w:tc>
        <w:tc>
          <w:tcPr>
            <w:tcW w:w="2078" w:type="dxa"/>
            <w:vAlign w:val="center"/>
          </w:tcPr>
          <w:p w:rsidR="002E0572" w:rsidRPr="00F23A93" w:rsidRDefault="002E0572" w:rsidP="00F23A93">
            <w:pPr>
              <w:jc w:val="center"/>
              <w:rPr>
                <w:sz w:val="20"/>
                <w:szCs w:val="20"/>
              </w:rPr>
            </w:pPr>
            <w:r w:rsidRPr="00F23A93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4962" w:type="dxa"/>
            <w:vAlign w:val="center"/>
          </w:tcPr>
          <w:p w:rsidR="002E0572" w:rsidRPr="00F23A93" w:rsidRDefault="002E0572" w:rsidP="00F23A93">
            <w:pPr>
              <w:jc w:val="center"/>
              <w:rPr>
                <w:sz w:val="20"/>
                <w:szCs w:val="20"/>
              </w:rPr>
            </w:pPr>
            <w:r w:rsidRPr="00F23A93">
              <w:rPr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2E0572" w:rsidRPr="00F23A93" w:rsidRDefault="002E0572" w:rsidP="00F23A93">
            <w:pPr>
              <w:jc w:val="center"/>
              <w:rPr>
                <w:sz w:val="20"/>
                <w:szCs w:val="20"/>
              </w:rPr>
            </w:pPr>
            <w:r w:rsidRPr="00F23A93">
              <w:rPr>
                <w:sz w:val="20"/>
                <w:szCs w:val="20"/>
              </w:rPr>
              <w:t xml:space="preserve">Коды формируемых </w:t>
            </w:r>
            <w:proofErr w:type="spellStart"/>
            <w:r w:rsidRPr="00F23A93">
              <w:rPr>
                <w:sz w:val="20"/>
                <w:szCs w:val="20"/>
              </w:rPr>
              <w:t>компет</w:t>
            </w:r>
            <w:proofErr w:type="spellEnd"/>
          </w:p>
        </w:tc>
      </w:tr>
      <w:tr w:rsidR="002E0572" w:rsidRPr="00F23A93" w:rsidTr="00F23A93">
        <w:tc>
          <w:tcPr>
            <w:tcW w:w="865" w:type="dxa"/>
          </w:tcPr>
          <w:p w:rsidR="002E0572" w:rsidRPr="00F23A93" w:rsidRDefault="002E0572" w:rsidP="00F23A93">
            <w:pPr>
              <w:jc w:val="center"/>
              <w:rPr>
                <w:sz w:val="20"/>
                <w:szCs w:val="20"/>
              </w:rPr>
            </w:pPr>
            <w:r w:rsidRPr="00F23A93"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:rsidR="002E0572" w:rsidRPr="00F23A93" w:rsidRDefault="002E0572" w:rsidP="00F23A93">
            <w:pPr>
              <w:jc w:val="center"/>
              <w:rPr>
                <w:sz w:val="20"/>
                <w:szCs w:val="20"/>
              </w:rPr>
            </w:pPr>
            <w:r w:rsidRPr="00F23A93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2E0572" w:rsidRPr="00F23A93" w:rsidRDefault="002E0572" w:rsidP="00F23A93">
            <w:pPr>
              <w:widowControl w:val="0"/>
              <w:adjustRightInd w:val="0"/>
              <w:ind w:firstLine="234"/>
              <w:jc w:val="center"/>
              <w:rPr>
                <w:sz w:val="20"/>
                <w:szCs w:val="20"/>
              </w:rPr>
            </w:pPr>
            <w:r w:rsidRPr="00F23A9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E0572" w:rsidRPr="00F23A93" w:rsidRDefault="002E0572" w:rsidP="00F23A9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F23A93">
              <w:rPr>
                <w:sz w:val="20"/>
                <w:szCs w:val="20"/>
              </w:rPr>
              <w:t>4</w:t>
            </w:r>
          </w:p>
        </w:tc>
      </w:tr>
      <w:tr w:rsidR="002E0572" w:rsidRPr="00F23A93" w:rsidTr="00F23A93">
        <w:tc>
          <w:tcPr>
            <w:tcW w:w="865" w:type="dxa"/>
          </w:tcPr>
          <w:p w:rsidR="002E0572" w:rsidRPr="00F23A93" w:rsidRDefault="002E0572" w:rsidP="00F23A93">
            <w:pPr>
              <w:jc w:val="center"/>
            </w:pPr>
            <w:r w:rsidRPr="00F23A93">
              <w:t>1</w:t>
            </w:r>
          </w:p>
        </w:tc>
        <w:tc>
          <w:tcPr>
            <w:tcW w:w="2078" w:type="dxa"/>
          </w:tcPr>
          <w:p w:rsidR="002E0572" w:rsidRPr="00F23A93" w:rsidRDefault="002E0572" w:rsidP="00F23A93">
            <w:pPr>
              <w:jc w:val="both"/>
            </w:pPr>
            <w:r w:rsidRPr="00F23A93">
              <w:t xml:space="preserve">Введение. Основные понятия и определения. </w:t>
            </w:r>
          </w:p>
        </w:tc>
        <w:tc>
          <w:tcPr>
            <w:tcW w:w="4962" w:type="dxa"/>
          </w:tcPr>
          <w:p w:rsidR="002E0572" w:rsidRPr="00F23A93" w:rsidRDefault="002E0572" w:rsidP="00F23A9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F23A93">
              <w:rPr>
                <w:sz w:val="20"/>
                <w:szCs w:val="20"/>
              </w:rPr>
              <w:t>Введение. Значение контрольно-измерительной техники в медицине. Основные характеристики измерительных приборов  и преобразователей. Эталоны, образцовые и рабочие меры.</w:t>
            </w:r>
          </w:p>
        </w:tc>
        <w:tc>
          <w:tcPr>
            <w:tcW w:w="1559" w:type="dxa"/>
          </w:tcPr>
          <w:p w:rsidR="002E0572" w:rsidRPr="00F23A93" w:rsidRDefault="002E0572" w:rsidP="00F23A93">
            <w:pPr>
              <w:widowControl w:val="0"/>
              <w:adjustRightInd w:val="0"/>
              <w:ind w:firstLine="234"/>
              <w:jc w:val="both"/>
            </w:pPr>
            <w:r>
              <w:t>ПК-2</w:t>
            </w:r>
          </w:p>
        </w:tc>
      </w:tr>
      <w:tr w:rsidR="002E0572" w:rsidRPr="00F23A93" w:rsidTr="00F23A93">
        <w:tc>
          <w:tcPr>
            <w:tcW w:w="865" w:type="dxa"/>
          </w:tcPr>
          <w:p w:rsidR="002E0572" w:rsidRPr="00F23A93" w:rsidRDefault="002E0572" w:rsidP="00F23A93">
            <w:pPr>
              <w:jc w:val="center"/>
            </w:pPr>
            <w:r w:rsidRPr="00F23A93">
              <w:t>2</w:t>
            </w:r>
          </w:p>
        </w:tc>
        <w:tc>
          <w:tcPr>
            <w:tcW w:w="2078" w:type="dxa"/>
          </w:tcPr>
          <w:p w:rsidR="002E0572" w:rsidRPr="00F23A93" w:rsidRDefault="002E0572" w:rsidP="00F23A93">
            <w:pPr>
              <w:jc w:val="both"/>
              <w:rPr>
                <w:sz w:val="20"/>
                <w:szCs w:val="20"/>
              </w:rPr>
            </w:pPr>
            <w:r w:rsidRPr="00F23A93">
              <w:t>Аналоговые измерительные приборы</w:t>
            </w:r>
          </w:p>
        </w:tc>
        <w:tc>
          <w:tcPr>
            <w:tcW w:w="4962" w:type="dxa"/>
          </w:tcPr>
          <w:p w:rsidR="002E0572" w:rsidRPr="00F23A93" w:rsidRDefault="002E0572" w:rsidP="00F23A93">
            <w:pPr>
              <w:jc w:val="both"/>
              <w:outlineLvl w:val="0"/>
              <w:rPr>
                <w:sz w:val="20"/>
                <w:szCs w:val="20"/>
              </w:rPr>
            </w:pPr>
            <w:r w:rsidRPr="00F23A93">
              <w:rPr>
                <w:sz w:val="20"/>
                <w:szCs w:val="20"/>
              </w:rPr>
              <w:t>Аналоговые измерительные приборы</w:t>
            </w:r>
            <w:r w:rsidRPr="00F23A93">
              <w:rPr>
                <w:b/>
                <w:sz w:val="20"/>
                <w:szCs w:val="20"/>
              </w:rPr>
              <w:t xml:space="preserve">. </w:t>
            </w:r>
            <w:r w:rsidRPr="00F23A93">
              <w:rPr>
                <w:sz w:val="20"/>
                <w:szCs w:val="20"/>
              </w:rPr>
              <w:t xml:space="preserve">Основные характеристики аналоговых измерительных приборов. Измерительные механизмы. Системы электроизмерительных приборов: магнитоэлектрические, электромагнитные, электродинамические, индукционные, электростатические. Термоэлектрические,  выпрямительные, ферродинамические типы измерительных механизмов. Принцип действия, характерные особенности, области использования. </w:t>
            </w:r>
          </w:p>
          <w:p w:rsidR="002E0572" w:rsidRPr="00F23A93" w:rsidRDefault="002E0572" w:rsidP="00F23A93">
            <w:pPr>
              <w:jc w:val="both"/>
              <w:outlineLvl w:val="0"/>
              <w:rPr>
                <w:sz w:val="20"/>
                <w:szCs w:val="20"/>
              </w:rPr>
            </w:pPr>
            <w:r w:rsidRPr="00F23A93">
              <w:rPr>
                <w:sz w:val="20"/>
                <w:szCs w:val="20"/>
              </w:rPr>
              <w:t>Электрические измерительные преобразователи: шунты, добавочные резисторы, делители напряжения, измерительные трансформаторы, измерительные усилители и преобразователи рода тока.</w:t>
            </w:r>
          </w:p>
          <w:p w:rsidR="002E0572" w:rsidRPr="00F23A93" w:rsidRDefault="002E0572" w:rsidP="00F23A9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F23A93">
              <w:rPr>
                <w:sz w:val="20"/>
                <w:szCs w:val="20"/>
              </w:rPr>
              <w:t>Измерение токов и напряжений посредством аналоговых измерительных приборов. Измерения несинусоидальных и импульсных токов и напряжений. Измерения мощности и энергии.</w:t>
            </w:r>
          </w:p>
        </w:tc>
        <w:tc>
          <w:tcPr>
            <w:tcW w:w="1559" w:type="dxa"/>
          </w:tcPr>
          <w:p w:rsidR="002E0572" w:rsidRPr="00F23A93" w:rsidRDefault="002E0572" w:rsidP="00F23A93">
            <w:pPr>
              <w:widowControl w:val="0"/>
              <w:adjustRightInd w:val="0"/>
              <w:ind w:firstLine="234"/>
              <w:jc w:val="both"/>
            </w:pPr>
          </w:p>
          <w:p w:rsidR="002E0572" w:rsidRPr="00F23A93" w:rsidRDefault="002E0572" w:rsidP="00F23A93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t>ПК-2</w:t>
            </w:r>
          </w:p>
        </w:tc>
      </w:tr>
      <w:tr w:rsidR="002E0572" w:rsidRPr="00F23A93" w:rsidTr="00F23A93">
        <w:trPr>
          <w:trHeight w:val="1926"/>
        </w:trPr>
        <w:tc>
          <w:tcPr>
            <w:tcW w:w="865" w:type="dxa"/>
          </w:tcPr>
          <w:p w:rsidR="002E0572" w:rsidRPr="00F23A93" w:rsidRDefault="002E0572" w:rsidP="00F23A93">
            <w:pPr>
              <w:jc w:val="center"/>
            </w:pPr>
            <w:r w:rsidRPr="00F23A93">
              <w:t>3</w:t>
            </w:r>
          </w:p>
        </w:tc>
        <w:tc>
          <w:tcPr>
            <w:tcW w:w="2078" w:type="dxa"/>
          </w:tcPr>
          <w:p w:rsidR="002E0572" w:rsidRPr="00F23A93" w:rsidRDefault="002E0572" w:rsidP="00F23A93">
            <w:pPr>
              <w:jc w:val="both"/>
              <w:rPr>
                <w:sz w:val="20"/>
                <w:szCs w:val="20"/>
              </w:rPr>
            </w:pPr>
            <w:r w:rsidRPr="00F23A93">
              <w:t>Приборы для измерения электрических величин.</w:t>
            </w:r>
            <w:r w:rsidRPr="00F23A93">
              <w:rPr>
                <w:b/>
              </w:rPr>
              <w:t xml:space="preserve"> </w:t>
            </w:r>
            <w:r w:rsidRPr="00F23A93">
              <w:t xml:space="preserve"> </w:t>
            </w:r>
          </w:p>
        </w:tc>
        <w:tc>
          <w:tcPr>
            <w:tcW w:w="4962" w:type="dxa"/>
          </w:tcPr>
          <w:p w:rsidR="002E0572" w:rsidRPr="00F23A93" w:rsidRDefault="002E0572" w:rsidP="00F23A93">
            <w:pPr>
              <w:ind w:right="-29"/>
              <w:jc w:val="both"/>
              <w:rPr>
                <w:sz w:val="20"/>
                <w:szCs w:val="20"/>
              </w:rPr>
            </w:pPr>
            <w:r w:rsidRPr="00F23A93">
              <w:rPr>
                <w:sz w:val="20"/>
                <w:szCs w:val="20"/>
              </w:rPr>
              <w:t>Приборы для измерения электрических величин.</w:t>
            </w:r>
            <w:r w:rsidRPr="00F23A93">
              <w:rPr>
                <w:b/>
                <w:sz w:val="20"/>
                <w:szCs w:val="20"/>
              </w:rPr>
              <w:t xml:space="preserve"> </w:t>
            </w:r>
            <w:r w:rsidRPr="00F23A93">
              <w:rPr>
                <w:sz w:val="20"/>
                <w:szCs w:val="20"/>
              </w:rPr>
              <w:t xml:space="preserve"> Мосты постоянного и переменного тока.  Измерительные генераторы. Назначение, классификация, технические требования. Генераторы низких, звуковых и высоких частот. Типы задающих генераторов. Выходные устройства генераторов.</w:t>
            </w:r>
          </w:p>
          <w:p w:rsidR="002E0572" w:rsidRPr="00F23A93" w:rsidRDefault="002E0572" w:rsidP="00F23A93">
            <w:pPr>
              <w:jc w:val="both"/>
              <w:rPr>
                <w:sz w:val="20"/>
                <w:szCs w:val="20"/>
              </w:rPr>
            </w:pPr>
            <w:r w:rsidRPr="00F23A93">
              <w:rPr>
                <w:sz w:val="20"/>
                <w:szCs w:val="20"/>
              </w:rPr>
              <w:t>Высокочастотные генераторы, генераторы импульсных сигналов.</w:t>
            </w:r>
          </w:p>
        </w:tc>
        <w:tc>
          <w:tcPr>
            <w:tcW w:w="1559" w:type="dxa"/>
          </w:tcPr>
          <w:p w:rsidR="002E0572" w:rsidRPr="00F23A93" w:rsidRDefault="002E0572" w:rsidP="00F23A93">
            <w:pPr>
              <w:jc w:val="center"/>
            </w:pPr>
            <w:r>
              <w:t>ПК-2</w:t>
            </w:r>
          </w:p>
        </w:tc>
      </w:tr>
      <w:tr w:rsidR="002E0572" w:rsidRPr="00F23A93" w:rsidTr="00F23A93">
        <w:trPr>
          <w:trHeight w:val="281"/>
        </w:trPr>
        <w:tc>
          <w:tcPr>
            <w:tcW w:w="865" w:type="dxa"/>
          </w:tcPr>
          <w:p w:rsidR="002E0572" w:rsidRPr="00F23A93" w:rsidRDefault="002E0572" w:rsidP="00F23A93"/>
        </w:tc>
        <w:tc>
          <w:tcPr>
            <w:tcW w:w="2078" w:type="dxa"/>
          </w:tcPr>
          <w:p w:rsidR="002E0572" w:rsidRPr="00F23A93" w:rsidRDefault="002E0572" w:rsidP="00F23A93">
            <w:pPr>
              <w:jc w:val="both"/>
            </w:pPr>
          </w:p>
        </w:tc>
        <w:tc>
          <w:tcPr>
            <w:tcW w:w="4962" w:type="dxa"/>
          </w:tcPr>
          <w:p w:rsidR="002E0572" w:rsidRPr="00F23A93" w:rsidRDefault="002E0572" w:rsidP="00F23A93">
            <w:pPr>
              <w:jc w:val="both"/>
              <w:rPr>
                <w:sz w:val="20"/>
                <w:szCs w:val="20"/>
              </w:rPr>
            </w:pPr>
            <w:r w:rsidRPr="00F23A93">
              <w:rPr>
                <w:sz w:val="20"/>
                <w:szCs w:val="20"/>
              </w:rPr>
              <w:t xml:space="preserve">Электронно-лучевые осциллографы - технические характеристики и требования. Структурная </w:t>
            </w:r>
            <w:proofErr w:type="gramStart"/>
            <w:r w:rsidRPr="00F23A93">
              <w:rPr>
                <w:sz w:val="20"/>
                <w:szCs w:val="20"/>
              </w:rPr>
              <w:t>схемы  ЭЛО</w:t>
            </w:r>
            <w:proofErr w:type="gramEnd"/>
            <w:r w:rsidRPr="00F23A93">
              <w:rPr>
                <w:sz w:val="20"/>
                <w:szCs w:val="20"/>
              </w:rPr>
              <w:t>.</w:t>
            </w:r>
          </w:p>
          <w:p w:rsidR="002E0572" w:rsidRPr="00F23A93" w:rsidRDefault="002E0572" w:rsidP="00F23A9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F23A93">
              <w:rPr>
                <w:sz w:val="20"/>
                <w:szCs w:val="20"/>
              </w:rPr>
              <w:t>Анализаторы гармоник и спектра. Измерения нели</w:t>
            </w:r>
            <w:r w:rsidRPr="00F23A93">
              <w:rPr>
                <w:sz w:val="20"/>
                <w:szCs w:val="20"/>
              </w:rPr>
              <w:lastRenderedPageBreak/>
              <w:t>нейных искажений. Измерения модулированных и импульсных сигналов.</w:t>
            </w:r>
          </w:p>
          <w:p w:rsidR="002E0572" w:rsidRPr="00F23A93" w:rsidRDefault="002E0572" w:rsidP="00F23A9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0572" w:rsidRPr="00F23A93" w:rsidRDefault="002E0572" w:rsidP="00F23A93">
            <w:pPr>
              <w:jc w:val="center"/>
            </w:pPr>
            <w:r>
              <w:lastRenderedPageBreak/>
              <w:t>ПК-2</w:t>
            </w:r>
          </w:p>
        </w:tc>
      </w:tr>
      <w:tr w:rsidR="002E0572" w:rsidRPr="00F23A93" w:rsidTr="00F23A93">
        <w:tc>
          <w:tcPr>
            <w:tcW w:w="865" w:type="dxa"/>
          </w:tcPr>
          <w:p w:rsidR="002E0572" w:rsidRPr="00F23A93" w:rsidRDefault="002E0572" w:rsidP="00F23A93">
            <w:pPr>
              <w:jc w:val="center"/>
            </w:pPr>
            <w:r w:rsidRPr="00F23A93">
              <w:t>4</w:t>
            </w:r>
          </w:p>
        </w:tc>
        <w:tc>
          <w:tcPr>
            <w:tcW w:w="2078" w:type="dxa"/>
          </w:tcPr>
          <w:p w:rsidR="002E0572" w:rsidRPr="00F23A93" w:rsidRDefault="002E0572" w:rsidP="00F23A93">
            <w:pPr>
              <w:jc w:val="both"/>
              <w:rPr>
                <w:sz w:val="20"/>
                <w:szCs w:val="20"/>
              </w:rPr>
            </w:pPr>
            <w:r w:rsidRPr="00F23A93">
              <w:t>Цифровые измерительные приборы</w:t>
            </w:r>
          </w:p>
        </w:tc>
        <w:tc>
          <w:tcPr>
            <w:tcW w:w="4962" w:type="dxa"/>
          </w:tcPr>
          <w:p w:rsidR="002E0572" w:rsidRPr="00F23A93" w:rsidRDefault="002E0572" w:rsidP="00F23A93">
            <w:pPr>
              <w:jc w:val="both"/>
              <w:rPr>
                <w:sz w:val="20"/>
                <w:szCs w:val="20"/>
              </w:rPr>
            </w:pPr>
            <w:r w:rsidRPr="00F23A93">
              <w:rPr>
                <w:sz w:val="20"/>
                <w:szCs w:val="20"/>
              </w:rPr>
              <w:t>Цифровые измерительные приборы. Основные понятия и определения. Классификация цифровых измерительных приборов. Структура ЦИП. Технические требования к ЦИП. Принципы построения ЦИП. Квантование, дискретизация измерительной информации</w:t>
            </w:r>
          </w:p>
          <w:p w:rsidR="002E0572" w:rsidRPr="00F23A93" w:rsidRDefault="002E0572" w:rsidP="00F23A93">
            <w:pPr>
              <w:jc w:val="both"/>
              <w:rPr>
                <w:sz w:val="20"/>
                <w:szCs w:val="20"/>
              </w:rPr>
            </w:pPr>
            <w:r w:rsidRPr="00F23A93">
              <w:rPr>
                <w:sz w:val="20"/>
                <w:szCs w:val="20"/>
              </w:rPr>
              <w:t xml:space="preserve">Цифровые приборы для измерений временных интервалов. Цифровой частотомер. Цифровой </w:t>
            </w:r>
            <w:proofErr w:type="spellStart"/>
            <w:r w:rsidRPr="00F23A93">
              <w:rPr>
                <w:sz w:val="20"/>
                <w:szCs w:val="20"/>
              </w:rPr>
              <w:t>периодометр</w:t>
            </w:r>
            <w:proofErr w:type="spellEnd"/>
            <w:r w:rsidRPr="00F23A93">
              <w:rPr>
                <w:sz w:val="20"/>
                <w:szCs w:val="20"/>
              </w:rPr>
              <w:t>. Цифровой фазометр.</w:t>
            </w:r>
          </w:p>
          <w:p w:rsidR="002E0572" w:rsidRPr="00F23A93" w:rsidRDefault="002E0572" w:rsidP="00F23A93">
            <w:pPr>
              <w:jc w:val="both"/>
              <w:rPr>
                <w:sz w:val="20"/>
                <w:szCs w:val="20"/>
              </w:rPr>
            </w:pPr>
            <w:r w:rsidRPr="00F23A93">
              <w:rPr>
                <w:sz w:val="20"/>
                <w:szCs w:val="20"/>
              </w:rPr>
              <w:t>Принципы построения цифровых вольтметров. Цифровой вольтметр с число - импульсным преобразованием. Цифровые вольтметры с время -импульсного преобразования</w:t>
            </w:r>
          </w:p>
          <w:p w:rsidR="002E0572" w:rsidRPr="00F23A93" w:rsidRDefault="002E0572" w:rsidP="00F23A9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F23A93">
              <w:rPr>
                <w:sz w:val="20"/>
                <w:szCs w:val="20"/>
              </w:rPr>
              <w:t>Кодирующие цифровые вольтметры. Погрешность ЦИП</w:t>
            </w:r>
          </w:p>
        </w:tc>
        <w:tc>
          <w:tcPr>
            <w:tcW w:w="1559" w:type="dxa"/>
          </w:tcPr>
          <w:p w:rsidR="002E0572" w:rsidRPr="00F23A93" w:rsidRDefault="002E0572" w:rsidP="00F23A93">
            <w:pPr>
              <w:jc w:val="center"/>
            </w:pPr>
            <w:r>
              <w:t>ПК-2</w:t>
            </w:r>
          </w:p>
        </w:tc>
      </w:tr>
      <w:tr w:rsidR="002E0572" w:rsidRPr="00F23A93" w:rsidTr="00F23A93">
        <w:tc>
          <w:tcPr>
            <w:tcW w:w="865" w:type="dxa"/>
          </w:tcPr>
          <w:p w:rsidR="002E0572" w:rsidRPr="00F23A93" w:rsidRDefault="002E0572" w:rsidP="00F23A93">
            <w:pPr>
              <w:jc w:val="center"/>
            </w:pPr>
            <w:r w:rsidRPr="00F23A93">
              <w:t>5</w:t>
            </w:r>
          </w:p>
        </w:tc>
        <w:tc>
          <w:tcPr>
            <w:tcW w:w="2078" w:type="dxa"/>
          </w:tcPr>
          <w:p w:rsidR="002E0572" w:rsidRPr="00F23A93" w:rsidRDefault="002E0572" w:rsidP="00F23A93">
            <w:pPr>
              <w:jc w:val="both"/>
              <w:rPr>
                <w:sz w:val="20"/>
                <w:szCs w:val="20"/>
              </w:rPr>
            </w:pPr>
            <w:r w:rsidRPr="00F23A93">
              <w:t>Средства измерений неэлектрических величин</w:t>
            </w:r>
          </w:p>
        </w:tc>
        <w:tc>
          <w:tcPr>
            <w:tcW w:w="4962" w:type="dxa"/>
          </w:tcPr>
          <w:p w:rsidR="002E0572" w:rsidRPr="00F23A93" w:rsidRDefault="002E0572" w:rsidP="00F23A93">
            <w:pPr>
              <w:ind w:right="-29"/>
              <w:jc w:val="both"/>
              <w:rPr>
                <w:b/>
                <w:sz w:val="20"/>
                <w:szCs w:val="20"/>
              </w:rPr>
            </w:pPr>
            <w:r w:rsidRPr="00F23A93">
              <w:rPr>
                <w:sz w:val="20"/>
                <w:szCs w:val="20"/>
              </w:rPr>
              <w:t>Средства измерений неэлектрических величин</w:t>
            </w:r>
            <w:r w:rsidRPr="00F23A93">
              <w:rPr>
                <w:b/>
                <w:sz w:val="20"/>
                <w:szCs w:val="20"/>
              </w:rPr>
              <w:t>.</w:t>
            </w:r>
          </w:p>
          <w:p w:rsidR="002E0572" w:rsidRPr="00F23A93" w:rsidRDefault="002E0572" w:rsidP="00F23A93">
            <w:pPr>
              <w:ind w:right="-29"/>
              <w:jc w:val="both"/>
              <w:rPr>
                <w:sz w:val="20"/>
                <w:szCs w:val="20"/>
              </w:rPr>
            </w:pPr>
            <w:r w:rsidRPr="00F23A93">
              <w:rPr>
                <w:sz w:val="20"/>
                <w:szCs w:val="20"/>
              </w:rPr>
              <w:t>Принципы построения и основные характеристики первичных преобразователей  неэлектрических величин биомедицинской техники.</w:t>
            </w:r>
          </w:p>
          <w:p w:rsidR="002E0572" w:rsidRPr="00F23A93" w:rsidRDefault="002E0572" w:rsidP="00F23A93">
            <w:pPr>
              <w:ind w:right="-29"/>
              <w:jc w:val="both"/>
              <w:rPr>
                <w:sz w:val="20"/>
                <w:szCs w:val="20"/>
              </w:rPr>
            </w:pPr>
            <w:r w:rsidRPr="00F23A93">
              <w:rPr>
                <w:sz w:val="20"/>
                <w:szCs w:val="20"/>
              </w:rPr>
              <w:t xml:space="preserve">Резистивные преобразователи: реостатные, </w:t>
            </w:r>
            <w:proofErr w:type="spellStart"/>
            <w:r w:rsidRPr="00F23A93">
              <w:rPr>
                <w:sz w:val="20"/>
                <w:szCs w:val="20"/>
              </w:rPr>
              <w:t>тензо</w:t>
            </w:r>
            <w:proofErr w:type="spellEnd"/>
            <w:r w:rsidRPr="00F23A93">
              <w:rPr>
                <w:sz w:val="20"/>
                <w:szCs w:val="20"/>
              </w:rPr>
              <w:t xml:space="preserve">-и </w:t>
            </w:r>
            <w:proofErr w:type="spellStart"/>
            <w:r w:rsidRPr="00F23A93">
              <w:rPr>
                <w:sz w:val="20"/>
                <w:szCs w:val="20"/>
              </w:rPr>
              <w:t>термопреобразователи</w:t>
            </w:r>
            <w:proofErr w:type="spellEnd"/>
            <w:r w:rsidRPr="00F23A93">
              <w:rPr>
                <w:sz w:val="20"/>
                <w:szCs w:val="20"/>
              </w:rPr>
              <w:t xml:space="preserve">. Схемы включения, погрешность и область применения. </w:t>
            </w:r>
          </w:p>
          <w:p w:rsidR="002E0572" w:rsidRPr="00F23A93" w:rsidRDefault="002E0572" w:rsidP="00F23A93">
            <w:pPr>
              <w:ind w:right="-29"/>
              <w:jc w:val="both"/>
              <w:rPr>
                <w:sz w:val="20"/>
                <w:szCs w:val="20"/>
              </w:rPr>
            </w:pPr>
            <w:r w:rsidRPr="00F23A93">
              <w:rPr>
                <w:sz w:val="20"/>
                <w:szCs w:val="20"/>
              </w:rPr>
              <w:t xml:space="preserve">Емкостные и индуктивные преобразователи. </w:t>
            </w:r>
          </w:p>
          <w:p w:rsidR="002E0572" w:rsidRPr="00F23A93" w:rsidRDefault="002E0572" w:rsidP="00F23A93">
            <w:pPr>
              <w:ind w:right="-29"/>
              <w:jc w:val="both"/>
              <w:rPr>
                <w:sz w:val="20"/>
                <w:szCs w:val="20"/>
              </w:rPr>
            </w:pPr>
            <w:r w:rsidRPr="00F23A93">
              <w:rPr>
                <w:sz w:val="20"/>
                <w:szCs w:val="20"/>
              </w:rPr>
              <w:t>Фотоэлектрические преобразователи.</w:t>
            </w:r>
          </w:p>
          <w:p w:rsidR="002E0572" w:rsidRPr="00F23A93" w:rsidRDefault="002E0572" w:rsidP="00F23A93">
            <w:pPr>
              <w:jc w:val="both"/>
              <w:rPr>
                <w:sz w:val="20"/>
                <w:szCs w:val="20"/>
              </w:rPr>
            </w:pPr>
            <w:r w:rsidRPr="00F23A93">
              <w:rPr>
                <w:sz w:val="20"/>
                <w:szCs w:val="20"/>
              </w:rPr>
              <w:t xml:space="preserve">Преобразователи генераторного типа - индукционные, электрические, пьезоэлектрические. </w:t>
            </w:r>
          </w:p>
          <w:p w:rsidR="002E0572" w:rsidRPr="00F23A93" w:rsidRDefault="002E0572" w:rsidP="00F23A93">
            <w:pPr>
              <w:jc w:val="both"/>
              <w:rPr>
                <w:sz w:val="20"/>
                <w:szCs w:val="20"/>
              </w:rPr>
            </w:pPr>
            <w:r w:rsidRPr="00F23A93">
              <w:rPr>
                <w:sz w:val="20"/>
                <w:szCs w:val="20"/>
              </w:rPr>
              <w:t>Лазерные измерительные приборы.</w:t>
            </w:r>
          </w:p>
          <w:p w:rsidR="002E0572" w:rsidRPr="00F23A93" w:rsidRDefault="002E0572" w:rsidP="00F23A9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F23A93">
              <w:rPr>
                <w:sz w:val="20"/>
                <w:szCs w:val="20"/>
              </w:rPr>
              <w:t>Преобразователи магнитных величин в электрические. Измерительные цепи приборов  для измерения неэлектрических величин.</w:t>
            </w:r>
          </w:p>
        </w:tc>
        <w:tc>
          <w:tcPr>
            <w:tcW w:w="1559" w:type="dxa"/>
          </w:tcPr>
          <w:p w:rsidR="002E0572" w:rsidRPr="00F23A93" w:rsidRDefault="002E0572" w:rsidP="00F23A93">
            <w:pPr>
              <w:jc w:val="center"/>
            </w:pPr>
          </w:p>
          <w:p w:rsidR="002E0572" w:rsidRPr="00F23A93" w:rsidRDefault="002E0572" w:rsidP="004A5C69">
            <w:pPr>
              <w:jc w:val="center"/>
            </w:pPr>
            <w:r>
              <w:t>ПК-2</w:t>
            </w:r>
          </w:p>
        </w:tc>
      </w:tr>
    </w:tbl>
    <w:p w:rsidR="002E0572" w:rsidRDefault="002E0572" w:rsidP="00756BBA">
      <w:pPr>
        <w:widowControl w:val="0"/>
        <w:ind w:firstLine="540"/>
        <w:jc w:val="both"/>
        <w:rPr>
          <w:b/>
        </w:rPr>
      </w:pPr>
    </w:p>
    <w:p w:rsidR="002E0572" w:rsidRDefault="002E0572" w:rsidP="00756BBA">
      <w:pPr>
        <w:widowControl w:val="0"/>
        <w:ind w:firstLine="540"/>
        <w:jc w:val="both"/>
        <w:rPr>
          <w:b/>
          <w:color w:val="FF0000"/>
        </w:rPr>
      </w:pPr>
    </w:p>
    <w:p w:rsidR="002E0572" w:rsidRDefault="002E0572" w:rsidP="00756BBA">
      <w:pPr>
        <w:widowControl w:val="0"/>
        <w:ind w:firstLine="540"/>
        <w:jc w:val="both"/>
        <w:rPr>
          <w:b/>
          <w:color w:val="FF0000"/>
        </w:rPr>
      </w:pPr>
    </w:p>
    <w:p w:rsidR="002E0572" w:rsidRDefault="002E0572" w:rsidP="00756BBA">
      <w:pPr>
        <w:widowControl w:val="0"/>
        <w:ind w:firstLine="540"/>
        <w:jc w:val="both"/>
        <w:rPr>
          <w:b/>
          <w:color w:val="FF0000"/>
        </w:rPr>
      </w:pPr>
    </w:p>
    <w:p w:rsidR="002E0572" w:rsidRDefault="002E0572" w:rsidP="00756BBA">
      <w:pPr>
        <w:widowControl w:val="0"/>
        <w:ind w:firstLine="540"/>
        <w:jc w:val="both"/>
        <w:rPr>
          <w:b/>
          <w:color w:val="FF0000"/>
        </w:rPr>
      </w:pPr>
    </w:p>
    <w:p w:rsidR="002E0572" w:rsidRDefault="002E0572" w:rsidP="00756BBA">
      <w:pPr>
        <w:widowControl w:val="0"/>
        <w:ind w:firstLine="540"/>
        <w:jc w:val="both"/>
        <w:rPr>
          <w:b/>
          <w:color w:val="FF0000"/>
        </w:rPr>
      </w:pPr>
    </w:p>
    <w:p w:rsidR="002E0572" w:rsidRDefault="002E0572" w:rsidP="00756BBA">
      <w:pPr>
        <w:widowControl w:val="0"/>
        <w:ind w:firstLine="540"/>
        <w:jc w:val="both"/>
        <w:rPr>
          <w:b/>
          <w:color w:val="FF0000"/>
        </w:rPr>
      </w:pPr>
    </w:p>
    <w:p w:rsidR="002E0572" w:rsidRDefault="002E0572" w:rsidP="00756BBA">
      <w:pPr>
        <w:widowControl w:val="0"/>
        <w:ind w:firstLine="540"/>
        <w:jc w:val="both"/>
        <w:rPr>
          <w:b/>
          <w:color w:val="FF0000"/>
        </w:rPr>
      </w:pPr>
    </w:p>
    <w:p w:rsidR="002E0572" w:rsidRDefault="002E0572" w:rsidP="00756BBA">
      <w:pPr>
        <w:widowControl w:val="0"/>
        <w:ind w:firstLine="540"/>
        <w:jc w:val="both"/>
        <w:rPr>
          <w:b/>
          <w:color w:val="FF0000"/>
        </w:rPr>
      </w:pPr>
    </w:p>
    <w:p w:rsidR="002E0572" w:rsidRDefault="002E0572" w:rsidP="00756BBA">
      <w:pPr>
        <w:widowControl w:val="0"/>
        <w:ind w:firstLine="540"/>
        <w:jc w:val="both"/>
        <w:rPr>
          <w:b/>
          <w:color w:val="FF0000"/>
        </w:rPr>
      </w:pPr>
    </w:p>
    <w:p w:rsidR="002E0572" w:rsidRDefault="002E0572" w:rsidP="00756BBA">
      <w:pPr>
        <w:widowControl w:val="0"/>
        <w:ind w:firstLine="540"/>
        <w:jc w:val="both"/>
        <w:rPr>
          <w:b/>
          <w:color w:val="FF0000"/>
        </w:rPr>
      </w:pPr>
    </w:p>
    <w:p w:rsidR="002E0572" w:rsidRDefault="002E0572" w:rsidP="00756BBA">
      <w:pPr>
        <w:widowControl w:val="0"/>
        <w:ind w:firstLine="540"/>
        <w:jc w:val="both"/>
        <w:rPr>
          <w:b/>
          <w:color w:val="FF0000"/>
        </w:rPr>
      </w:pPr>
    </w:p>
    <w:p w:rsidR="002E0572" w:rsidRDefault="002E0572" w:rsidP="00756BBA">
      <w:pPr>
        <w:widowControl w:val="0"/>
        <w:ind w:firstLine="540"/>
        <w:jc w:val="both"/>
        <w:rPr>
          <w:b/>
          <w:color w:val="FF0000"/>
        </w:rPr>
      </w:pPr>
    </w:p>
    <w:p w:rsidR="002E0572" w:rsidRDefault="002E0572" w:rsidP="00756BBA">
      <w:pPr>
        <w:widowControl w:val="0"/>
        <w:ind w:firstLine="540"/>
        <w:jc w:val="both"/>
        <w:rPr>
          <w:b/>
          <w:color w:val="FF0000"/>
        </w:rPr>
      </w:pPr>
    </w:p>
    <w:p w:rsidR="002E0572" w:rsidRDefault="002E0572" w:rsidP="00756BBA">
      <w:pPr>
        <w:widowControl w:val="0"/>
        <w:ind w:firstLine="540"/>
        <w:jc w:val="both"/>
        <w:rPr>
          <w:b/>
          <w:color w:val="FF0000"/>
        </w:rPr>
      </w:pPr>
    </w:p>
    <w:p w:rsidR="002E0572" w:rsidRDefault="002E0572" w:rsidP="00756BBA">
      <w:pPr>
        <w:widowControl w:val="0"/>
        <w:ind w:firstLine="540"/>
        <w:jc w:val="both"/>
        <w:rPr>
          <w:b/>
          <w:color w:val="FF0000"/>
        </w:rPr>
      </w:pPr>
    </w:p>
    <w:p w:rsidR="002E0572" w:rsidRDefault="002E0572" w:rsidP="00756BBA">
      <w:pPr>
        <w:widowControl w:val="0"/>
        <w:ind w:firstLine="540"/>
        <w:jc w:val="both"/>
        <w:rPr>
          <w:b/>
          <w:color w:val="FF0000"/>
        </w:rPr>
      </w:pPr>
    </w:p>
    <w:p w:rsidR="002E0572" w:rsidRDefault="002E0572" w:rsidP="00756BBA">
      <w:pPr>
        <w:widowControl w:val="0"/>
        <w:ind w:firstLine="540"/>
        <w:jc w:val="both"/>
        <w:rPr>
          <w:b/>
          <w:color w:val="FF0000"/>
        </w:rPr>
      </w:pPr>
    </w:p>
    <w:p w:rsidR="002E0572" w:rsidRDefault="002E0572" w:rsidP="00756BBA">
      <w:pPr>
        <w:widowControl w:val="0"/>
        <w:ind w:firstLine="540"/>
        <w:jc w:val="both"/>
        <w:rPr>
          <w:b/>
          <w:color w:val="FF0000"/>
        </w:rPr>
      </w:pPr>
    </w:p>
    <w:p w:rsidR="002E0572" w:rsidRDefault="002E0572" w:rsidP="00756BBA">
      <w:pPr>
        <w:widowControl w:val="0"/>
        <w:ind w:firstLine="540"/>
        <w:jc w:val="both"/>
        <w:rPr>
          <w:b/>
          <w:color w:val="FF0000"/>
        </w:rPr>
      </w:pPr>
    </w:p>
    <w:p w:rsidR="002E0572" w:rsidRDefault="002E0572" w:rsidP="00756BBA">
      <w:pPr>
        <w:widowControl w:val="0"/>
        <w:ind w:firstLine="540"/>
        <w:jc w:val="both"/>
        <w:rPr>
          <w:b/>
          <w:color w:val="FF0000"/>
        </w:rPr>
      </w:pPr>
    </w:p>
    <w:p w:rsidR="002E0572" w:rsidRDefault="002E0572" w:rsidP="00756BBA">
      <w:pPr>
        <w:widowControl w:val="0"/>
        <w:ind w:firstLine="540"/>
        <w:jc w:val="both"/>
        <w:rPr>
          <w:b/>
          <w:color w:val="FF0000"/>
        </w:rPr>
      </w:pPr>
    </w:p>
    <w:p w:rsidR="002E0572" w:rsidRDefault="002E0572" w:rsidP="00756BBA">
      <w:pPr>
        <w:widowControl w:val="0"/>
        <w:ind w:firstLine="540"/>
        <w:jc w:val="both"/>
        <w:rPr>
          <w:b/>
          <w:color w:val="FF0000"/>
        </w:rPr>
      </w:pPr>
    </w:p>
    <w:p w:rsidR="002E0572" w:rsidRDefault="002E0572" w:rsidP="00756BBA">
      <w:pPr>
        <w:widowControl w:val="0"/>
        <w:ind w:firstLine="540"/>
        <w:jc w:val="both"/>
        <w:rPr>
          <w:b/>
          <w:color w:val="FF0000"/>
        </w:rPr>
      </w:pPr>
    </w:p>
    <w:p w:rsidR="002E0572" w:rsidRDefault="002E0572" w:rsidP="00756BBA">
      <w:pPr>
        <w:widowControl w:val="0"/>
        <w:ind w:firstLine="540"/>
        <w:jc w:val="both"/>
        <w:rPr>
          <w:b/>
          <w:color w:val="FF0000"/>
        </w:rPr>
      </w:pPr>
    </w:p>
    <w:p w:rsidR="002E0572" w:rsidRDefault="002E0572" w:rsidP="00756BBA">
      <w:pPr>
        <w:widowControl w:val="0"/>
        <w:ind w:firstLine="540"/>
        <w:jc w:val="both"/>
        <w:rPr>
          <w:b/>
          <w:color w:val="FF0000"/>
        </w:rPr>
      </w:pPr>
    </w:p>
    <w:p w:rsidR="002E0572" w:rsidRDefault="002E0572" w:rsidP="00756BBA">
      <w:pPr>
        <w:widowControl w:val="0"/>
        <w:ind w:firstLine="540"/>
        <w:jc w:val="both"/>
        <w:rPr>
          <w:b/>
          <w:color w:val="FF0000"/>
        </w:rPr>
        <w:sectPr w:rsidR="002E0572" w:rsidSect="00EE143B">
          <w:headerReference w:type="even" r:id="rId7"/>
          <w:footerReference w:type="default" r:id="rId8"/>
          <w:pgSz w:w="11906" w:h="16838"/>
          <w:pgMar w:top="1134" w:right="851" w:bottom="851" w:left="1701" w:header="1077" w:footer="340" w:gutter="0"/>
          <w:cols w:space="708"/>
          <w:titlePg/>
          <w:docGrid w:linePitch="360"/>
        </w:sectPr>
      </w:pPr>
    </w:p>
    <w:p w:rsidR="002E0572" w:rsidRPr="00A27969" w:rsidRDefault="002E0572" w:rsidP="004A5C69">
      <w:pPr>
        <w:ind w:firstLine="540"/>
        <w:jc w:val="both"/>
        <w:rPr>
          <w:b/>
        </w:rPr>
      </w:pPr>
      <w:r w:rsidRPr="00A27969">
        <w:rPr>
          <w:b/>
        </w:rPr>
        <w:lastRenderedPageBreak/>
        <w:t>2.2 Учебно-методическая карта учебной дисциплины</w:t>
      </w:r>
    </w:p>
    <w:p w:rsidR="002E0572" w:rsidRPr="005F5C12" w:rsidRDefault="002E0572" w:rsidP="004A5C69">
      <w:pPr>
        <w:ind w:firstLine="540"/>
        <w:jc w:val="both"/>
        <w:rPr>
          <w:b/>
        </w:rPr>
      </w:pPr>
    </w:p>
    <w:p w:rsidR="002E0572" w:rsidRPr="005F5C12" w:rsidRDefault="002E0572" w:rsidP="004A5C69">
      <w:pPr>
        <w:ind w:firstLine="969"/>
        <w:jc w:val="both"/>
        <w:rPr>
          <w:b/>
        </w:rPr>
      </w:pPr>
    </w:p>
    <w:p w:rsidR="002E0572" w:rsidRPr="005F5C12" w:rsidRDefault="002E0572" w:rsidP="004A5C69">
      <w:pPr>
        <w:ind w:firstLine="969"/>
        <w:jc w:val="both"/>
      </w:pPr>
      <w:r w:rsidRPr="005F5C12">
        <w:rPr>
          <w:b/>
        </w:rPr>
        <w:tab/>
      </w:r>
    </w:p>
    <w:tbl>
      <w:tblPr>
        <w:tblW w:w="15914" w:type="dxa"/>
        <w:jc w:val="center"/>
        <w:tblLayout w:type="fixed"/>
        <w:tblLook w:val="0000" w:firstRow="0" w:lastRow="0" w:firstColumn="0" w:lastColumn="0" w:noHBand="0" w:noVBand="0"/>
      </w:tblPr>
      <w:tblGrid>
        <w:gridCol w:w="507"/>
        <w:gridCol w:w="4871"/>
        <w:gridCol w:w="570"/>
        <w:gridCol w:w="2740"/>
        <w:gridCol w:w="619"/>
        <w:gridCol w:w="3713"/>
        <w:gridCol w:w="570"/>
        <w:gridCol w:w="627"/>
        <w:gridCol w:w="969"/>
        <w:gridCol w:w="728"/>
      </w:tblGrid>
      <w:tr w:rsidR="002E0572" w:rsidRPr="005F5C12" w:rsidTr="00E0466B">
        <w:trPr>
          <w:cantSplit/>
          <w:trHeight w:val="1518"/>
          <w:tblHeader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572" w:rsidRPr="005F5C12" w:rsidRDefault="002E0572" w:rsidP="00E0466B">
            <w:pPr>
              <w:ind w:left="113" w:right="113" w:hanging="57"/>
              <w:jc w:val="right"/>
            </w:pPr>
            <w:r w:rsidRPr="005F5C12">
              <w:t>№ недели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ind w:hanging="57"/>
            </w:pPr>
          </w:p>
          <w:p w:rsidR="002E0572" w:rsidRPr="005F5C12" w:rsidRDefault="002E0572" w:rsidP="00E0466B">
            <w:pPr>
              <w:ind w:hanging="57"/>
              <w:rPr>
                <w:lang w:val="en-US"/>
              </w:rPr>
            </w:pPr>
          </w:p>
          <w:p w:rsidR="002E0572" w:rsidRPr="005F5C12" w:rsidRDefault="002E0572" w:rsidP="00E0466B">
            <w:pPr>
              <w:ind w:hanging="57"/>
            </w:pPr>
            <w:r w:rsidRPr="005F5C12">
              <w:t>Лекции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ind w:hanging="57"/>
            </w:pPr>
          </w:p>
          <w:p w:rsidR="002E0572" w:rsidRPr="005F5C12" w:rsidRDefault="002E0572" w:rsidP="00E0466B">
            <w:pPr>
              <w:ind w:hanging="57"/>
              <w:rPr>
                <w:lang w:val="en-US"/>
              </w:rPr>
            </w:pPr>
          </w:p>
          <w:p w:rsidR="002E0572" w:rsidRPr="005F5C12" w:rsidRDefault="002E0572" w:rsidP="00E0466B">
            <w:pPr>
              <w:ind w:hanging="57"/>
            </w:pPr>
            <w:r w:rsidRPr="005F5C12">
              <w:t>Практические занятия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ind w:hanging="57"/>
            </w:pPr>
          </w:p>
          <w:p w:rsidR="002E0572" w:rsidRPr="005F5C12" w:rsidRDefault="002E0572" w:rsidP="00E0466B">
            <w:pPr>
              <w:ind w:hanging="57"/>
              <w:rPr>
                <w:lang w:val="en-US"/>
              </w:rPr>
            </w:pPr>
          </w:p>
          <w:p w:rsidR="002E0572" w:rsidRPr="005F5C12" w:rsidRDefault="002E0572" w:rsidP="00E0466B">
            <w:pPr>
              <w:ind w:hanging="57"/>
            </w:pPr>
            <w:r w:rsidRPr="005F5C12">
              <w:t>Лабораторные занятия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2E0572" w:rsidRPr="005F5C12" w:rsidRDefault="002E0572" w:rsidP="00E0466B">
            <w:pPr>
              <w:ind w:right="113" w:hanging="57"/>
              <w:jc w:val="center"/>
            </w:pPr>
            <w:r w:rsidRPr="005F5C12">
              <w:t>Самостоятельная работа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2E0572" w:rsidRPr="005F5C12" w:rsidRDefault="002E0572" w:rsidP="00E0466B">
            <w:pPr>
              <w:ind w:left="113" w:right="113"/>
              <w:jc w:val="center"/>
            </w:pPr>
            <w:r w:rsidRPr="005F5C12">
              <w:t>Форма контроля знаний</w:t>
            </w:r>
          </w:p>
          <w:p w:rsidR="002E0572" w:rsidRPr="005F5C12" w:rsidRDefault="002E0572" w:rsidP="00E0466B">
            <w:pPr>
              <w:ind w:left="113" w:right="113"/>
            </w:pPr>
          </w:p>
          <w:p w:rsidR="002E0572" w:rsidRPr="005F5C12" w:rsidRDefault="002E0572" w:rsidP="00E0466B">
            <w:pPr>
              <w:ind w:left="113" w:right="113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2E0572" w:rsidRPr="005F5C12" w:rsidRDefault="002E0572" w:rsidP="00E0466B">
            <w:pPr>
              <w:ind w:left="113" w:right="113"/>
              <w:jc w:val="center"/>
            </w:pPr>
            <w:r w:rsidRPr="005F5C12">
              <w:t>Баллы</w:t>
            </w:r>
          </w:p>
          <w:p w:rsidR="002E0572" w:rsidRPr="005F5C12" w:rsidRDefault="002E0572" w:rsidP="00E0466B">
            <w:pPr>
              <w:ind w:left="113" w:right="113"/>
              <w:jc w:val="center"/>
            </w:pPr>
            <w:r w:rsidRPr="005F5C12">
              <w:t>(</w:t>
            </w:r>
            <w:r w:rsidRPr="005F5C12">
              <w:rPr>
                <w:lang w:val="en-US"/>
              </w:rPr>
              <w:t>max</w:t>
            </w:r>
          </w:p>
        </w:tc>
      </w:tr>
      <w:tr w:rsidR="002E0572" w:rsidRPr="005F5C12" w:rsidTr="00E0466B">
        <w:trPr>
          <w:cantSplit/>
          <w:trHeight w:val="807"/>
          <w:tblHeader/>
          <w:jc w:val="center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72" w:rsidRPr="005F5C12" w:rsidRDefault="002E0572" w:rsidP="00E0466B">
            <w:pPr>
              <w:ind w:hanging="57"/>
            </w:pP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ind w:hanging="57"/>
            </w:pPr>
          </w:p>
          <w:p w:rsidR="002E0572" w:rsidRPr="005F5C12" w:rsidRDefault="002E0572" w:rsidP="00E0466B">
            <w:pPr>
              <w:ind w:hanging="57"/>
            </w:pPr>
            <w:r w:rsidRPr="005F5C12">
              <w:t>Тема. Основные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E0572" w:rsidRPr="005F5C12" w:rsidRDefault="002E0572" w:rsidP="00E0466B">
            <w:pPr>
              <w:ind w:left="113" w:right="113" w:hanging="57"/>
            </w:pPr>
            <w:r w:rsidRPr="005F5C12">
              <w:t>Часы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ind w:hanging="57"/>
            </w:pPr>
          </w:p>
          <w:p w:rsidR="002E0572" w:rsidRPr="005F5C12" w:rsidRDefault="002E0572" w:rsidP="00E0466B">
            <w:pPr>
              <w:ind w:hanging="57"/>
            </w:pPr>
            <w:r w:rsidRPr="005F5C12">
              <w:t>Тема. Основные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E0572" w:rsidRPr="005F5C12" w:rsidRDefault="002E0572" w:rsidP="00E0466B">
            <w:pPr>
              <w:ind w:left="113" w:right="113" w:hanging="57"/>
            </w:pPr>
            <w:r w:rsidRPr="005F5C12">
              <w:t>Часы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ind w:hanging="57"/>
            </w:pPr>
          </w:p>
          <w:p w:rsidR="002E0572" w:rsidRPr="005F5C12" w:rsidRDefault="002E0572" w:rsidP="00E0466B">
            <w:pPr>
              <w:ind w:hanging="57"/>
            </w:pPr>
            <w:r w:rsidRPr="005F5C12">
              <w:t>Тема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E0572" w:rsidRPr="005F5C12" w:rsidRDefault="002E0572" w:rsidP="00E0466B">
            <w:pPr>
              <w:ind w:left="113" w:right="113" w:hanging="57"/>
            </w:pPr>
            <w:r w:rsidRPr="005F5C12">
              <w:t>Часы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72" w:rsidRPr="005F5C12" w:rsidRDefault="002E0572" w:rsidP="00E0466B">
            <w:pPr>
              <w:ind w:left="113" w:right="113" w:hanging="57"/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72" w:rsidRPr="005F5C12" w:rsidRDefault="002E0572" w:rsidP="00E0466B">
            <w:pPr>
              <w:ind w:left="113" w:right="113" w:hanging="57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72" w:rsidRPr="005F5C12" w:rsidRDefault="002E0572" w:rsidP="00E0466B">
            <w:pPr>
              <w:ind w:left="113" w:right="113" w:hanging="57"/>
            </w:pPr>
          </w:p>
        </w:tc>
      </w:tr>
      <w:tr w:rsidR="002E0572" w:rsidRPr="005F5C12" w:rsidTr="00E0466B">
        <w:trPr>
          <w:trHeight w:val="20"/>
          <w:jc w:val="center"/>
        </w:trPr>
        <w:tc>
          <w:tcPr>
            <w:tcW w:w="1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ind w:hanging="57"/>
              <w:jc w:val="both"/>
              <w:rPr>
                <w:b/>
              </w:rPr>
            </w:pPr>
            <w:r w:rsidRPr="005F5C12">
              <w:rPr>
                <w:b/>
              </w:rPr>
              <w:t>Модуль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both"/>
              <w:rPr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both"/>
              <w:rPr>
                <w:b/>
              </w:rPr>
            </w:pPr>
          </w:p>
        </w:tc>
      </w:tr>
      <w:tr w:rsidR="002E0572" w:rsidRPr="005F5C12" w:rsidTr="00E0466B">
        <w:trPr>
          <w:cantSplit/>
          <w:trHeight w:val="112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ind w:hanging="57"/>
              <w:jc w:val="right"/>
            </w:pPr>
            <w:r w:rsidRPr="005F5C12">
              <w:t>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  <w:r w:rsidRPr="005F5C12">
              <w:t>1. Введение. Основные понятия и определения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ind w:hanging="57"/>
              <w:jc w:val="both"/>
            </w:pPr>
          </w:p>
          <w:p w:rsidR="002E0572" w:rsidRPr="005F5C12" w:rsidRDefault="002E0572" w:rsidP="00E0466B">
            <w:pPr>
              <w:ind w:hanging="57"/>
              <w:jc w:val="both"/>
            </w:pPr>
            <w:r w:rsidRPr="005F5C12"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ind w:hanging="57"/>
              <w:jc w:val="both"/>
              <w:outlineLvl w:val="0"/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ind w:hanging="57"/>
              <w:jc w:val="center"/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ind w:hanging="57"/>
              <w:jc w:val="both"/>
            </w:pPr>
            <w:r>
              <w:t xml:space="preserve">Лаб. раб. №1 </w:t>
            </w:r>
            <w:r w:rsidRPr="007253A9">
              <w:t xml:space="preserve">Подготовка к работе и общие правила эксплуатации </w:t>
            </w:r>
            <w:r>
              <w:t xml:space="preserve">цифровых </w:t>
            </w:r>
            <w:r w:rsidRPr="007253A9">
              <w:t>электроизмерительных приборов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ind w:hanging="57"/>
              <w:jc w:val="center"/>
            </w:pPr>
            <w:r w:rsidRPr="005F5C12"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ind w:hanging="57"/>
              <w:jc w:val="center"/>
            </w:pPr>
            <w:r w:rsidRPr="005F5C12"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ЗЛР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4</w:t>
            </w:r>
          </w:p>
        </w:tc>
      </w:tr>
      <w:tr w:rsidR="002E0572" w:rsidRPr="005F5C12" w:rsidTr="00E0466B">
        <w:trPr>
          <w:cantSplit/>
          <w:trHeight w:val="2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right"/>
            </w:pPr>
            <w:r w:rsidRPr="005F5C12">
              <w:t>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  <w:outlineLvl w:val="0"/>
            </w:pPr>
            <w:r w:rsidRPr="005F5C12">
              <w:t>2. Аналоговые измерительные приборы</w:t>
            </w:r>
          </w:p>
          <w:p w:rsidR="002E0572" w:rsidRPr="005F5C12" w:rsidRDefault="002E0572" w:rsidP="00E0466B">
            <w:pPr>
              <w:jc w:val="both"/>
              <w:outlineLvl w:val="0"/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</w:p>
          <w:p w:rsidR="002E0572" w:rsidRPr="005F5C12" w:rsidRDefault="002E0572" w:rsidP="00E0466B">
            <w:pPr>
              <w:jc w:val="both"/>
            </w:pPr>
            <w:r w:rsidRPr="005F5C12"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  <w:outlineLvl w:val="0"/>
            </w:pPr>
            <w:r>
              <w:rPr>
                <w:lang w:val="en-US"/>
              </w:rPr>
              <w:t>1</w:t>
            </w:r>
            <w:r w:rsidRPr="005F5C12">
              <w:t>. Расчет резистивного преобразователя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</w:tr>
      <w:tr w:rsidR="002E0572" w:rsidRPr="005F5C12" w:rsidTr="00E0466B">
        <w:trPr>
          <w:cantSplit/>
          <w:trHeight w:val="2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right"/>
            </w:pPr>
            <w:r w:rsidRPr="005F5C12">
              <w:t>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  <w:outlineLvl w:val="0"/>
            </w:pPr>
            <w:r w:rsidRPr="005F5C12">
              <w:t>2. Аналоговые измерительные приборы</w:t>
            </w:r>
          </w:p>
          <w:p w:rsidR="002E0572" w:rsidRPr="005F5C12" w:rsidRDefault="002E0572" w:rsidP="00E0466B">
            <w:pPr>
              <w:jc w:val="both"/>
              <w:outlineLvl w:val="0"/>
              <w:rPr>
                <w:b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</w:p>
          <w:p w:rsidR="002E0572" w:rsidRPr="005F5C12" w:rsidRDefault="002E0572" w:rsidP="00E0466B">
            <w:pPr>
              <w:jc w:val="both"/>
            </w:pPr>
            <w:r w:rsidRPr="005F5C12"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r>
              <w:t>Лаб. раб. №2</w:t>
            </w:r>
            <w:r w:rsidRPr="005F5C12">
              <w:t>. Измерение параметров электрических цепей  аналоговыми и цифровыми приборами.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ЗЛР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4</w:t>
            </w:r>
          </w:p>
        </w:tc>
      </w:tr>
      <w:tr w:rsidR="002E0572" w:rsidRPr="005F5C12" w:rsidTr="00E0466B">
        <w:trPr>
          <w:cantSplit/>
          <w:trHeight w:val="632"/>
          <w:jc w:val="center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right"/>
            </w:pPr>
            <w:r w:rsidRPr="005F5C12">
              <w:t>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ind w:right="-29"/>
              <w:jc w:val="both"/>
              <w:rPr>
                <w:b/>
              </w:rPr>
            </w:pPr>
            <w:r w:rsidRPr="005F5C12">
              <w:t>2. Аналоговые измерительные приборы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</w:p>
          <w:p w:rsidR="002E0572" w:rsidRPr="005F5C12" w:rsidRDefault="002E0572" w:rsidP="00E0466B">
            <w:pPr>
              <w:jc w:val="both"/>
            </w:pPr>
            <w:r w:rsidRPr="005F5C12"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  <w:outlineLvl w:val="0"/>
            </w:pPr>
            <w:r>
              <w:rPr>
                <w:lang w:val="en-US"/>
              </w:rPr>
              <w:t>2</w:t>
            </w:r>
            <w:r w:rsidRPr="005F5C12">
              <w:t>. Расчет емкостных преобразователей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/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</w:tr>
      <w:tr w:rsidR="002E0572" w:rsidRPr="005F5C12" w:rsidTr="00E0466B">
        <w:trPr>
          <w:cantSplit/>
          <w:trHeight w:val="266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right"/>
            </w:pPr>
            <w:r w:rsidRPr="005F5C12">
              <w:t>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ind w:right="-29"/>
              <w:jc w:val="both"/>
            </w:pPr>
            <w:r w:rsidRPr="005F5C12">
              <w:t>3. Приборы для измерения электрических величин.</w:t>
            </w:r>
            <w:r w:rsidRPr="005F5C12">
              <w:rPr>
                <w:b/>
              </w:rPr>
              <w:t xml:space="preserve"> </w:t>
            </w:r>
            <w:r w:rsidRPr="005F5C12"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</w:p>
          <w:p w:rsidR="002E0572" w:rsidRPr="005F5C12" w:rsidRDefault="002E0572" w:rsidP="00E0466B">
            <w:pPr>
              <w:jc w:val="both"/>
            </w:pPr>
            <w:r w:rsidRPr="005F5C12"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r>
              <w:t>Лаб. раб. №3</w:t>
            </w:r>
            <w:r w:rsidRPr="005F5C12">
              <w:t>. Методы и схемы измерения  параметров периодических и импульсных  сигналов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ЗЛР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4</w:t>
            </w:r>
          </w:p>
        </w:tc>
      </w:tr>
      <w:tr w:rsidR="002E0572" w:rsidRPr="005F5C12" w:rsidTr="00E0466B">
        <w:trPr>
          <w:cantSplit/>
          <w:trHeight w:val="2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right"/>
            </w:pPr>
            <w:r w:rsidRPr="005F5C12">
              <w:t>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  <w:rPr>
                <w:b/>
              </w:rPr>
            </w:pPr>
            <w:r w:rsidRPr="005F5C12">
              <w:t>3. Приборы для измерения электрических величин.</w:t>
            </w:r>
            <w:r w:rsidRPr="005F5C12">
              <w:rPr>
                <w:b/>
              </w:rPr>
              <w:t xml:space="preserve"> </w:t>
            </w:r>
            <w:r w:rsidRPr="005F5C12"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</w:p>
          <w:p w:rsidR="002E0572" w:rsidRPr="005F5C12" w:rsidRDefault="002E0572" w:rsidP="00E0466B">
            <w:pPr>
              <w:jc w:val="both"/>
            </w:pPr>
            <w:r w:rsidRPr="005F5C12"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  <w:outlineLvl w:val="0"/>
            </w:pPr>
            <w:r w:rsidRPr="00A65D66">
              <w:t>3</w:t>
            </w:r>
            <w:r w:rsidRPr="005F5C12">
              <w:t>. Расчет измерительных мостов постоянного и переменного тока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/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</w:tr>
      <w:tr w:rsidR="002E0572" w:rsidRPr="005F5C12" w:rsidTr="00E0466B">
        <w:trPr>
          <w:cantSplit/>
          <w:trHeight w:val="20"/>
          <w:jc w:val="center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right"/>
            </w:pPr>
            <w:r w:rsidRPr="005F5C12">
              <w:lastRenderedPageBreak/>
              <w:t>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ind w:right="-29"/>
              <w:jc w:val="both"/>
              <w:rPr>
                <w:b/>
              </w:rPr>
            </w:pPr>
            <w:r w:rsidRPr="005F5C12">
              <w:t>3. Приборы для измерения электрических величин.</w:t>
            </w:r>
            <w:r w:rsidRPr="005F5C12">
              <w:rPr>
                <w:b/>
              </w:rPr>
              <w:t xml:space="preserve"> </w:t>
            </w:r>
            <w:r w:rsidRPr="005F5C12"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</w:p>
          <w:p w:rsidR="002E0572" w:rsidRPr="005F5C12" w:rsidRDefault="002E0572" w:rsidP="00E0466B">
            <w:pPr>
              <w:jc w:val="both"/>
            </w:pPr>
            <w:r w:rsidRPr="005F5C12"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r>
              <w:t>Лаб. раб. №4</w:t>
            </w:r>
            <w:r w:rsidRPr="005F5C12">
              <w:t>. Исследование резистивных преобразователей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ЗЛР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4</w:t>
            </w:r>
          </w:p>
        </w:tc>
      </w:tr>
      <w:tr w:rsidR="002E0572" w:rsidRPr="005F5C12" w:rsidTr="00E0466B">
        <w:trPr>
          <w:cantSplit/>
          <w:trHeight w:val="77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right"/>
            </w:pPr>
          </w:p>
          <w:p w:rsidR="002E0572" w:rsidRPr="005F5C12" w:rsidRDefault="002E0572" w:rsidP="00E0466B">
            <w:pPr>
              <w:jc w:val="right"/>
            </w:pPr>
          </w:p>
          <w:p w:rsidR="002E0572" w:rsidRPr="005F5C12" w:rsidRDefault="002E0572" w:rsidP="00E0466B">
            <w:pPr>
              <w:jc w:val="right"/>
            </w:pPr>
            <w:r w:rsidRPr="005F5C12">
              <w:t>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ind w:right="-29"/>
              <w:jc w:val="both"/>
            </w:pPr>
            <w:r w:rsidRPr="005F5C12">
              <w:t>3. Приборы для измерения электрических величин.</w:t>
            </w:r>
            <w:r w:rsidRPr="005F5C12">
              <w:rPr>
                <w:b/>
              </w:rPr>
              <w:t xml:space="preserve"> </w:t>
            </w:r>
            <w:r w:rsidRPr="005F5C12"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</w:p>
          <w:p w:rsidR="002E0572" w:rsidRPr="005F5C12" w:rsidRDefault="002E0572" w:rsidP="00E0466B">
            <w:pPr>
              <w:jc w:val="both"/>
            </w:pPr>
            <w:r w:rsidRPr="005F5C12"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r w:rsidRPr="00A65D66">
              <w:t>4</w:t>
            </w:r>
            <w:r w:rsidRPr="005F5C12">
              <w:t>. Расчет оптических схем бесконтактных преобразователей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/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КР</w:t>
            </w:r>
          </w:p>
          <w:p w:rsidR="002E0572" w:rsidRPr="005F5C12" w:rsidRDefault="002E0572" w:rsidP="00E0466B">
            <w:pPr>
              <w:jc w:val="center"/>
            </w:pPr>
            <w:r w:rsidRPr="005F5C12">
              <w:t>ПКУ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14</w:t>
            </w:r>
          </w:p>
          <w:p w:rsidR="002E0572" w:rsidRPr="005F5C12" w:rsidRDefault="002E0572" w:rsidP="00E0466B">
            <w:pPr>
              <w:jc w:val="center"/>
            </w:pPr>
            <w:r w:rsidRPr="005F5C12">
              <w:t>30</w:t>
            </w:r>
          </w:p>
        </w:tc>
      </w:tr>
      <w:tr w:rsidR="002E0572" w:rsidRPr="005F5C12" w:rsidTr="00E0466B">
        <w:trPr>
          <w:cantSplit/>
          <w:trHeight w:val="268"/>
          <w:jc w:val="center"/>
        </w:trPr>
        <w:tc>
          <w:tcPr>
            <w:tcW w:w="1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rPr>
                <w:b/>
              </w:rPr>
            </w:pPr>
            <w:r w:rsidRPr="005F5C12">
              <w:rPr>
                <w:b/>
              </w:rPr>
              <w:t xml:space="preserve">Модуль 2  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rPr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rPr>
                <w:b/>
              </w:rPr>
            </w:pPr>
          </w:p>
        </w:tc>
      </w:tr>
      <w:tr w:rsidR="002E0572" w:rsidRPr="005F5C12" w:rsidTr="00E0466B">
        <w:trPr>
          <w:cantSplit/>
          <w:trHeight w:val="2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right"/>
            </w:pPr>
            <w:r w:rsidRPr="005F5C12">
              <w:t>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ind w:right="-29" w:firstLine="63"/>
              <w:jc w:val="both"/>
              <w:rPr>
                <w:b/>
              </w:rPr>
            </w:pPr>
            <w:r w:rsidRPr="005F5C12">
              <w:t>3. Приборы для измерения электрических величин.</w:t>
            </w:r>
            <w:r w:rsidRPr="005F5C12">
              <w:rPr>
                <w:b/>
              </w:rPr>
              <w:t xml:space="preserve"> </w:t>
            </w:r>
            <w:r w:rsidRPr="005F5C12"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</w:p>
          <w:p w:rsidR="002E0572" w:rsidRPr="005F5C12" w:rsidRDefault="002E0572" w:rsidP="00E0466B">
            <w:pPr>
              <w:jc w:val="both"/>
            </w:pPr>
            <w:r w:rsidRPr="005F5C12"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  <w:outlineLvl w:val="0"/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r w:rsidRPr="005F5C12">
              <w:t>Лаб. ра</w:t>
            </w:r>
            <w:r>
              <w:t>б. №5</w:t>
            </w:r>
            <w:r w:rsidRPr="005F5C12">
              <w:t>. Исследование емкостных преобразователей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ЗЛР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4</w:t>
            </w:r>
          </w:p>
        </w:tc>
      </w:tr>
      <w:tr w:rsidR="002E0572" w:rsidRPr="005F5C12" w:rsidTr="00E0466B">
        <w:trPr>
          <w:cantSplit/>
          <w:trHeight w:val="60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right"/>
            </w:pPr>
            <w:r w:rsidRPr="005F5C12">
              <w:t>10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  <w:r w:rsidRPr="005F5C12">
              <w:t>4. Цифровые измерительные приборы.</w:t>
            </w:r>
          </w:p>
          <w:p w:rsidR="002E0572" w:rsidRPr="005F5C12" w:rsidRDefault="002E0572" w:rsidP="00E0466B">
            <w:pPr>
              <w:ind w:right="-29"/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  <w:r w:rsidRPr="005F5C12">
              <w:t>2</w:t>
            </w:r>
          </w:p>
          <w:p w:rsidR="002E0572" w:rsidRPr="005F5C12" w:rsidRDefault="002E0572" w:rsidP="00E0466B">
            <w:pPr>
              <w:jc w:val="both"/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  <w:r>
              <w:rPr>
                <w:lang w:val="en-US"/>
              </w:rPr>
              <w:t>5</w:t>
            </w:r>
            <w:r w:rsidRPr="005F5C12">
              <w:t>. Расчет волоконно-оптического преобразователя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/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</w:tr>
      <w:tr w:rsidR="002E0572" w:rsidRPr="005F5C12" w:rsidTr="00E0466B">
        <w:trPr>
          <w:cantSplit/>
          <w:trHeight w:val="2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right"/>
            </w:pPr>
            <w:r w:rsidRPr="005F5C12">
              <w:t>11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  <w:r w:rsidRPr="005F5C12">
              <w:t>4. Цифровые измерительные приборы.</w:t>
            </w:r>
          </w:p>
          <w:p w:rsidR="002E0572" w:rsidRPr="005F5C12" w:rsidRDefault="002E0572" w:rsidP="00E0466B">
            <w:pPr>
              <w:ind w:right="-29"/>
              <w:jc w:val="both"/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  <w:r w:rsidRPr="005F5C12">
              <w:t>2</w:t>
            </w:r>
          </w:p>
          <w:p w:rsidR="002E0572" w:rsidRPr="005F5C12" w:rsidRDefault="002E0572" w:rsidP="00E0466B">
            <w:pPr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  <w:outlineLvl w:val="0"/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r>
              <w:t>Лаб. раб. №6</w:t>
            </w:r>
            <w:r w:rsidRPr="005F5C12">
              <w:t>. Схемы и методы измерения температуры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ЗЛР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4</w:t>
            </w:r>
          </w:p>
        </w:tc>
      </w:tr>
      <w:tr w:rsidR="002E0572" w:rsidRPr="005F5C12" w:rsidTr="00E0466B">
        <w:trPr>
          <w:cantSplit/>
          <w:trHeight w:val="703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right"/>
            </w:pPr>
            <w:r w:rsidRPr="005F5C12">
              <w:t>12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ind w:right="-29"/>
              <w:jc w:val="both"/>
            </w:pPr>
            <w:r w:rsidRPr="005F5C12">
              <w:t>4. Цифровые измерительные приборы.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  <w:r w:rsidRPr="005F5C12"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  <w:r>
              <w:rPr>
                <w:lang w:val="en-US"/>
              </w:rPr>
              <w:t>6</w:t>
            </w:r>
            <w:r w:rsidRPr="005F5C12">
              <w:t>. Энергетический расчет оптического тракта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/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</w:tr>
      <w:tr w:rsidR="002E0572" w:rsidRPr="005F5C12" w:rsidTr="00E0466B">
        <w:trPr>
          <w:cantSplit/>
          <w:trHeight w:val="25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right"/>
            </w:pPr>
            <w:r w:rsidRPr="005F5C12">
              <w:t>13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ind w:right="-29"/>
              <w:jc w:val="both"/>
              <w:rPr>
                <w:b/>
              </w:rPr>
            </w:pPr>
            <w:r w:rsidRPr="005F5C12">
              <w:t>4. Цифровые измерительные приборы.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  <w:r w:rsidRPr="005F5C12"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  <w:outlineLvl w:val="0"/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r>
              <w:t>Лаб. раб. №7</w:t>
            </w:r>
            <w:r w:rsidRPr="005F5C12">
              <w:t>. Исследование индуктивных преобразователей перемещения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ЗЛР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4</w:t>
            </w:r>
          </w:p>
        </w:tc>
      </w:tr>
      <w:tr w:rsidR="002E0572" w:rsidRPr="005F5C12" w:rsidTr="00E0466B">
        <w:trPr>
          <w:cantSplit/>
          <w:trHeight w:val="19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right"/>
            </w:pPr>
            <w:r w:rsidRPr="005F5C12">
              <w:t>14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ind w:right="-29"/>
              <w:jc w:val="both"/>
            </w:pPr>
            <w:r w:rsidRPr="005F5C12">
              <w:t>5. Средства измерений неэлектрических величин</w:t>
            </w:r>
            <w:r w:rsidRPr="005F5C12">
              <w:rPr>
                <w:b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</w:p>
          <w:p w:rsidR="002E0572" w:rsidRPr="005F5C12" w:rsidRDefault="002E0572" w:rsidP="00E0466B">
            <w:pPr>
              <w:jc w:val="both"/>
            </w:pPr>
            <w:r w:rsidRPr="005F5C12"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A65D66">
            <w:pPr>
              <w:jc w:val="both"/>
            </w:pPr>
            <w:r>
              <w:rPr>
                <w:lang w:val="en-US"/>
              </w:rPr>
              <w:t>7</w:t>
            </w:r>
            <w:r w:rsidRPr="005F5C12">
              <w:t xml:space="preserve"> Расчет преобразователей температуры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/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</w:tr>
      <w:tr w:rsidR="002E0572" w:rsidRPr="005F5C12" w:rsidTr="00E0466B">
        <w:trPr>
          <w:cantSplit/>
          <w:trHeight w:val="2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right"/>
            </w:pPr>
            <w:r w:rsidRPr="005F5C12">
              <w:t>15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ind w:right="-29"/>
              <w:jc w:val="both"/>
            </w:pPr>
            <w:r w:rsidRPr="005F5C12">
              <w:t>5. Средства измерений неэлектрических величин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</w:p>
          <w:p w:rsidR="002E0572" w:rsidRPr="005F5C12" w:rsidRDefault="002E0572" w:rsidP="00E0466B">
            <w:pPr>
              <w:jc w:val="both"/>
            </w:pPr>
            <w:r w:rsidRPr="005F5C12"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r>
              <w:t>Лаб. раб. №8</w:t>
            </w:r>
            <w:r w:rsidRPr="005F5C12">
              <w:t>. Измерения параметров магнитных полей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ЗЛР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4</w:t>
            </w:r>
          </w:p>
        </w:tc>
      </w:tr>
      <w:tr w:rsidR="002E0572" w:rsidRPr="005F5C12" w:rsidTr="00E0466B">
        <w:trPr>
          <w:cantSplit/>
          <w:trHeight w:val="39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right"/>
            </w:pPr>
            <w:r w:rsidRPr="005F5C12">
              <w:lastRenderedPageBreak/>
              <w:t>16</w:t>
            </w:r>
          </w:p>
          <w:p w:rsidR="002E0572" w:rsidRPr="005F5C12" w:rsidRDefault="002E0572" w:rsidP="00E0466B">
            <w:pPr>
              <w:jc w:val="right"/>
            </w:pP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ind w:right="-29"/>
              <w:jc w:val="both"/>
            </w:pPr>
            <w:r w:rsidRPr="005F5C12">
              <w:t>5. Средства измерений неэлектрических величин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</w:p>
          <w:p w:rsidR="002E0572" w:rsidRPr="005F5C12" w:rsidRDefault="002E0572" w:rsidP="00E0466B">
            <w:pPr>
              <w:jc w:val="both"/>
            </w:pPr>
            <w:r w:rsidRPr="005F5C12"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177CD" w:rsidP="00E0466B">
            <w:pPr>
              <w:jc w:val="both"/>
            </w:pPr>
            <w:r>
              <w:t>8</w:t>
            </w:r>
            <w:r w:rsidR="002E0572" w:rsidRPr="005F5C12">
              <w:t xml:space="preserve">. Оценка неопределенности </w:t>
            </w:r>
            <w:r w:rsidR="002E0572">
              <w:t xml:space="preserve">цифрового </w:t>
            </w:r>
            <w:r w:rsidR="002E0572" w:rsidRPr="005F5C12">
              <w:t>измерительного устройства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/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</w:tr>
      <w:tr w:rsidR="002E0572" w:rsidRPr="005F5C12" w:rsidTr="00E0466B">
        <w:trPr>
          <w:cantSplit/>
          <w:trHeight w:val="839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right"/>
            </w:pPr>
            <w:r w:rsidRPr="005F5C12">
              <w:t>17</w:t>
            </w:r>
          </w:p>
          <w:p w:rsidR="002E0572" w:rsidRPr="005F5C12" w:rsidRDefault="002E0572" w:rsidP="00E0466B">
            <w:pPr>
              <w:jc w:val="right"/>
            </w:pP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ind w:right="-29"/>
              <w:jc w:val="both"/>
            </w:pPr>
            <w:r w:rsidRPr="005F5C12">
              <w:t xml:space="preserve">5 .Средства измерений неэлектрических величин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</w:p>
          <w:p w:rsidR="002E0572" w:rsidRPr="005F5C12" w:rsidRDefault="002E0572" w:rsidP="00E0466B">
            <w:pPr>
              <w:jc w:val="both"/>
            </w:pPr>
            <w:r w:rsidRPr="005F5C12"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/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ЗЛР</w:t>
            </w:r>
          </w:p>
          <w:p w:rsidR="002E0572" w:rsidRPr="005F5C12" w:rsidRDefault="002E0572" w:rsidP="00E0466B">
            <w:pPr>
              <w:jc w:val="center"/>
            </w:pPr>
            <w:r w:rsidRPr="005F5C12">
              <w:t>КР</w:t>
            </w:r>
          </w:p>
          <w:p w:rsidR="002E0572" w:rsidRPr="005F5C12" w:rsidRDefault="002E0572" w:rsidP="00E0466B">
            <w:pPr>
              <w:jc w:val="center"/>
            </w:pPr>
            <w:r w:rsidRPr="005F5C12">
              <w:t>ПКУ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4</w:t>
            </w:r>
          </w:p>
          <w:p w:rsidR="002E0572" w:rsidRPr="005F5C12" w:rsidRDefault="002E0572" w:rsidP="00E0466B">
            <w:pPr>
              <w:jc w:val="center"/>
            </w:pPr>
            <w:r w:rsidRPr="005F5C12">
              <w:t>10</w:t>
            </w:r>
          </w:p>
          <w:p w:rsidR="002E0572" w:rsidRPr="005F5C12" w:rsidRDefault="002E0572" w:rsidP="00E0466B">
            <w:pPr>
              <w:jc w:val="center"/>
            </w:pPr>
            <w:r w:rsidRPr="005F5C12">
              <w:t>30</w:t>
            </w:r>
          </w:p>
        </w:tc>
      </w:tr>
      <w:tr w:rsidR="002E0572" w:rsidRPr="005F5C12" w:rsidTr="00E0466B">
        <w:trPr>
          <w:cantSplit/>
          <w:trHeight w:val="274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right"/>
            </w:pPr>
            <w:r w:rsidRPr="005F5C12">
              <w:t>18-20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0572" w:rsidRPr="005F5C12" w:rsidRDefault="002E0572" w:rsidP="00E0466B">
            <w:pPr>
              <w:ind w:right="-29"/>
              <w:jc w:val="both"/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0572" w:rsidRPr="005F5C12" w:rsidRDefault="002E0572" w:rsidP="00E0466B">
            <w:pPr>
              <w:jc w:val="both"/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0572" w:rsidRPr="005F5C12" w:rsidRDefault="002E0572" w:rsidP="00E0466B"/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pPr>
              <w:jc w:val="center"/>
            </w:pPr>
            <w:r w:rsidRPr="005F5C12"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center"/>
            </w:pPr>
            <w:r>
              <w:t>П</w:t>
            </w:r>
            <w:r w:rsidRPr="005F5C12">
              <w:t>А*</w:t>
            </w:r>
          </w:p>
          <w:p w:rsidR="002E0572" w:rsidRPr="005F5C12" w:rsidRDefault="002E0572" w:rsidP="00E0466B">
            <w:pPr>
              <w:jc w:val="center"/>
            </w:pPr>
            <w:r w:rsidRPr="005F5C12">
              <w:t>(экзамен)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jc w:val="center"/>
            </w:pPr>
            <w:r w:rsidRPr="005F5C12">
              <w:t>40</w:t>
            </w:r>
          </w:p>
        </w:tc>
      </w:tr>
      <w:tr w:rsidR="002E0572" w:rsidRPr="005F5C12" w:rsidTr="00E0466B">
        <w:trPr>
          <w:trHeight w:val="349"/>
          <w:jc w:val="center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2" w:rsidRPr="005F5C12" w:rsidRDefault="002E0572" w:rsidP="00E0466B">
            <w:r w:rsidRPr="005F5C12">
              <w:rPr>
                <w:b/>
              </w:rPr>
              <w:t>Итого за 6 семестр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pStyle w:val="a5"/>
              <w:jc w:val="left"/>
              <w:rPr>
                <w:b/>
                <w:sz w:val="24"/>
              </w:rPr>
            </w:pPr>
            <w:r w:rsidRPr="005F5C12">
              <w:rPr>
                <w:b/>
                <w:sz w:val="24"/>
              </w:rPr>
              <w:t>34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pStyle w:val="a5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pStyle w:val="a5"/>
              <w:jc w:val="center"/>
              <w:rPr>
                <w:b/>
                <w:sz w:val="24"/>
              </w:rPr>
            </w:pPr>
            <w:r w:rsidRPr="005F5C12">
              <w:rPr>
                <w:b/>
                <w:sz w:val="24"/>
              </w:rPr>
              <w:t>94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72" w:rsidRPr="005F5C12" w:rsidRDefault="002E0572" w:rsidP="00E0466B">
            <w:pPr>
              <w:pStyle w:val="a5"/>
              <w:jc w:val="center"/>
              <w:rPr>
                <w:b/>
                <w:sz w:val="24"/>
              </w:rPr>
            </w:pPr>
            <w:r w:rsidRPr="005F5C12">
              <w:rPr>
                <w:b/>
                <w:sz w:val="24"/>
              </w:rPr>
              <w:t>100</w:t>
            </w:r>
          </w:p>
        </w:tc>
      </w:tr>
    </w:tbl>
    <w:p w:rsidR="002E0572" w:rsidRPr="005F5C12" w:rsidRDefault="002E0572" w:rsidP="004A5C69"/>
    <w:p w:rsidR="002E0572" w:rsidRDefault="002E0572" w:rsidP="00756BBA">
      <w:pPr>
        <w:widowControl w:val="0"/>
        <w:ind w:firstLine="540"/>
        <w:jc w:val="both"/>
        <w:rPr>
          <w:b/>
          <w:color w:val="FF0000"/>
        </w:rPr>
      </w:pPr>
    </w:p>
    <w:p w:rsidR="002E0572" w:rsidRPr="00412D4C" w:rsidRDefault="002E0572" w:rsidP="00756BBA">
      <w:pPr>
        <w:widowControl w:val="0"/>
        <w:ind w:firstLine="540"/>
        <w:jc w:val="both"/>
        <w:rPr>
          <w:b/>
          <w:sz w:val="10"/>
          <w:szCs w:val="10"/>
        </w:rPr>
      </w:pPr>
    </w:p>
    <w:p w:rsidR="002E0572" w:rsidRPr="00334262" w:rsidRDefault="002E0572" w:rsidP="00756BBA">
      <w:pPr>
        <w:widowControl w:val="0"/>
        <w:ind w:firstLine="540"/>
        <w:jc w:val="both"/>
      </w:pPr>
      <w:r w:rsidRPr="00334262">
        <w:t xml:space="preserve">Принятые обозначения </w:t>
      </w:r>
    </w:p>
    <w:p w:rsidR="002E0572" w:rsidRPr="00334262" w:rsidRDefault="002E0572" w:rsidP="00756BBA">
      <w:pPr>
        <w:widowControl w:val="0"/>
        <w:ind w:firstLine="540"/>
        <w:jc w:val="both"/>
      </w:pPr>
      <w:r w:rsidRPr="00804AF3">
        <w:t>Текущий контроль</w:t>
      </w:r>
      <w:r>
        <w:t>:</w:t>
      </w:r>
    </w:p>
    <w:p w:rsidR="002E0572" w:rsidRPr="00334262" w:rsidRDefault="002E0572" w:rsidP="00EF66DB">
      <w:pPr>
        <w:jc w:val="both"/>
      </w:pPr>
      <w:r w:rsidRPr="00334262">
        <w:t>КР – контрольная работа;</w:t>
      </w:r>
    </w:p>
    <w:p w:rsidR="002E0572" w:rsidRPr="00334262" w:rsidRDefault="002E0572" w:rsidP="00EF66DB">
      <w:pPr>
        <w:jc w:val="both"/>
      </w:pPr>
      <w:r w:rsidRPr="00334262">
        <w:t>ЗЛР – защита лабораторных работ;</w:t>
      </w:r>
    </w:p>
    <w:p w:rsidR="002E0572" w:rsidRPr="00334262" w:rsidRDefault="002E0572" w:rsidP="00EF66DB">
      <w:pPr>
        <w:jc w:val="both"/>
      </w:pPr>
      <w:r w:rsidRPr="00334262">
        <w:t>ПКУ – промежуточный контроль успеваемости;</w:t>
      </w:r>
    </w:p>
    <w:p w:rsidR="002E0572" w:rsidRPr="00804AF3" w:rsidRDefault="002E0572" w:rsidP="00756BBA">
      <w:pPr>
        <w:widowControl w:val="0"/>
        <w:jc w:val="both"/>
        <w:rPr>
          <w:b/>
        </w:rPr>
      </w:pPr>
      <w:r w:rsidRPr="00804AF3">
        <w:t>ПА - Промежуточная аттестация.</w:t>
      </w:r>
      <w:r w:rsidRPr="00804AF3">
        <w:rPr>
          <w:b/>
        </w:rPr>
        <w:t xml:space="preserve"> </w:t>
      </w:r>
    </w:p>
    <w:p w:rsidR="002E0572" w:rsidRPr="00334262" w:rsidRDefault="002E0572" w:rsidP="00756BBA">
      <w:pPr>
        <w:widowControl w:val="0"/>
        <w:ind w:firstLine="708"/>
        <w:jc w:val="both"/>
        <w:rPr>
          <w:i/>
        </w:rPr>
      </w:pPr>
    </w:p>
    <w:p w:rsidR="002E0572" w:rsidRDefault="002E0572" w:rsidP="00756BBA">
      <w:pPr>
        <w:widowControl w:val="0"/>
        <w:ind w:firstLine="540"/>
        <w:jc w:val="both"/>
      </w:pPr>
      <w:r>
        <w:t>Итоговая оценка определяется как сумма текущего контроля и промежуточной аттестации и соответствует баллам:</w:t>
      </w:r>
    </w:p>
    <w:p w:rsidR="002E0572" w:rsidRDefault="002177CD" w:rsidP="00756BBA">
      <w:pPr>
        <w:widowControl w:val="0"/>
        <w:ind w:firstLine="567"/>
      </w:pPr>
      <w:r>
        <w:t>Экзамен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397"/>
        <w:gridCol w:w="2278"/>
        <w:gridCol w:w="4319"/>
        <w:gridCol w:w="3960"/>
      </w:tblGrid>
      <w:tr w:rsidR="002E0572" w:rsidTr="0037778E">
        <w:tc>
          <w:tcPr>
            <w:tcW w:w="1343" w:type="dxa"/>
            <w:tcBorders>
              <w:top w:val="single" w:sz="12" w:space="0" w:color="auto"/>
            </w:tcBorders>
            <w:vAlign w:val="center"/>
          </w:tcPr>
          <w:p w:rsidR="002E0572" w:rsidRPr="0037778E" w:rsidRDefault="002E0572" w:rsidP="0037778E">
            <w:pPr>
              <w:jc w:val="both"/>
              <w:rPr>
                <w:sz w:val="20"/>
                <w:szCs w:val="20"/>
              </w:rPr>
            </w:pPr>
            <w:r w:rsidRPr="0037778E">
              <w:rPr>
                <w:sz w:val="20"/>
                <w:szCs w:val="20"/>
              </w:rPr>
              <w:t>Оценка</w:t>
            </w:r>
          </w:p>
        </w:tc>
        <w:tc>
          <w:tcPr>
            <w:tcW w:w="1522" w:type="dxa"/>
            <w:tcBorders>
              <w:top w:val="single" w:sz="12" w:space="0" w:color="auto"/>
            </w:tcBorders>
            <w:vAlign w:val="center"/>
          </w:tcPr>
          <w:p w:rsidR="002E0572" w:rsidRPr="0037778E" w:rsidRDefault="002E0572" w:rsidP="0037778E">
            <w:pPr>
              <w:jc w:val="center"/>
              <w:rPr>
                <w:sz w:val="20"/>
                <w:szCs w:val="20"/>
              </w:rPr>
            </w:pPr>
            <w:r w:rsidRPr="0037778E">
              <w:rPr>
                <w:sz w:val="20"/>
                <w:szCs w:val="20"/>
              </w:rPr>
              <w:t>Отлично</w:t>
            </w:r>
          </w:p>
        </w:tc>
        <w:tc>
          <w:tcPr>
            <w:tcW w:w="1447" w:type="dxa"/>
            <w:tcBorders>
              <w:top w:val="single" w:sz="12" w:space="0" w:color="auto"/>
            </w:tcBorders>
            <w:vAlign w:val="center"/>
          </w:tcPr>
          <w:p w:rsidR="002E0572" w:rsidRPr="0037778E" w:rsidRDefault="002E0572" w:rsidP="0037778E">
            <w:pPr>
              <w:jc w:val="center"/>
              <w:rPr>
                <w:sz w:val="20"/>
                <w:szCs w:val="20"/>
              </w:rPr>
            </w:pPr>
            <w:r w:rsidRPr="0037778E">
              <w:rPr>
                <w:sz w:val="20"/>
                <w:szCs w:val="20"/>
              </w:rPr>
              <w:t>Хорошо</w:t>
            </w:r>
          </w:p>
        </w:tc>
        <w:tc>
          <w:tcPr>
            <w:tcW w:w="2743" w:type="dxa"/>
            <w:tcBorders>
              <w:top w:val="single" w:sz="12" w:space="0" w:color="auto"/>
            </w:tcBorders>
          </w:tcPr>
          <w:p w:rsidR="002E0572" w:rsidRPr="0037778E" w:rsidRDefault="002E0572" w:rsidP="0037778E">
            <w:pPr>
              <w:jc w:val="center"/>
              <w:rPr>
                <w:sz w:val="20"/>
                <w:szCs w:val="20"/>
              </w:rPr>
            </w:pPr>
            <w:r w:rsidRPr="0037778E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15" w:type="dxa"/>
            <w:tcBorders>
              <w:top w:val="single" w:sz="12" w:space="0" w:color="auto"/>
            </w:tcBorders>
          </w:tcPr>
          <w:p w:rsidR="002E0572" w:rsidRPr="0037778E" w:rsidRDefault="002E0572" w:rsidP="0037778E">
            <w:pPr>
              <w:jc w:val="center"/>
              <w:rPr>
                <w:sz w:val="20"/>
                <w:szCs w:val="20"/>
              </w:rPr>
            </w:pPr>
            <w:r w:rsidRPr="0037778E">
              <w:rPr>
                <w:sz w:val="20"/>
                <w:szCs w:val="20"/>
              </w:rPr>
              <w:t>Неудовлетворительно</w:t>
            </w:r>
          </w:p>
        </w:tc>
      </w:tr>
      <w:tr w:rsidR="002E0572" w:rsidTr="0037778E">
        <w:tc>
          <w:tcPr>
            <w:tcW w:w="1343" w:type="dxa"/>
            <w:tcBorders>
              <w:bottom w:val="single" w:sz="12" w:space="0" w:color="auto"/>
            </w:tcBorders>
            <w:vAlign w:val="center"/>
          </w:tcPr>
          <w:p w:rsidR="002E0572" w:rsidRPr="0037778E" w:rsidRDefault="002E0572" w:rsidP="0037778E">
            <w:pPr>
              <w:jc w:val="both"/>
              <w:rPr>
                <w:sz w:val="20"/>
                <w:szCs w:val="20"/>
              </w:rPr>
            </w:pPr>
            <w:r w:rsidRPr="0037778E">
              <w:rPr>
                <w:sz w:val="20"/>
                <w:szCs w:val="20"/>
              </w:rPr>
              <w:t>Баллы</w:t>
            </w:r>
          </w:p>
        </w:tc>
        <w:tc>
          <w:tcPr>
            <w:tcW w:w="1522" w:type="dxa"/>
            <w:tcBorders>
              <w:bottom w:val="single" w:sz="12" w:space="0" w:color="auto"/>
            </w:tcBorders>
            <w:vAlign w:val="center"/>
          </w:tcPr>
          <w:p w:rsidR="002E0572" w:rsidRPr="0037778E" w:rsidRDefault="002E0572" w:rsidP="0037778E">
            <w:pPr>
              <w:jc w:val="center"/>
              <w:rPr>
                <w:sz w:val="20"/>
                <w:szCs w:val="20"/>
              </w:rPr>
            </w:pPr>
            <w:r w:rsidRPr="0037778E">
              <w:rPr>
                <w:sz w:val="20"/>
                <w:szCs w:val="20"/>
              </w:rPr>
              <w:t>87-100</w:t>
            </w:r>
          </w:p>
        </w:tc>
        <w:tc>
          <w:tcPr>
            <w:tcW w:w="1447" w:type="dxa"/>
            <w:tcBorders>
              <w:bottom w:val="single" w:sz="12" w:space="0" w:color="auto"/>
            </w:tcBorders>
            <w:vAlign w:val="center"/>
          </w:tcPr>
          <w:p w:rsidR="002E0572" w:rsidRPr="0037778E" w:rsidRDefault="002E0572" w:rsidP="0037778E">
            <w:pPr>
              <w:jc w:val="center"/>
              <w:rPr>
                <w:sz w:val="20"/>
                <w:szCs w:val="20"/>
              </w:rPr>
            </w:pPr>
            <w:r w:rsidRPr="0037778E">
              <w:rPr>
                <w:sz w:val="20"/>
                <w:szCs w:val="20"/>
              </w:rPr>
              <w:t>65-86</w:t>
            </w:r>
          </w:p>
        </w:tc>
        <w:tc>
          <w:tcPr>
            <w:tcW w:w="2743" w:type="dxa"/>
            <w:tcBorders>
              <w:bottom w:val="single" w:sz="12" w:space="0" w:color="auto"/>
            </w:tcBorders>
          </w:tcPr>
          <w:p w:rsidR="002E0572" w:rsidRPr="0037778E" w:rsidRDefault="002E0572" w:rsidP="0037778E">
            <w:pPr>
              <w:jc w:val="center"/>
              <w:rPr>
                <w:sz w:val="20"/>
                <w:szCs w:val="20"/>
              </w:rPr>
            </w:pPr>
            <w:r w:rsidRPr="0037778E">
              <w:rPr>
                <w:sz w:val="20"/>
                <w:szCs w:val="20"/>
                <w:lang w:val="en-US"/>
              </w:rPr>
              <w:t>51</w:t>
            </w:r>
            <w:r w:rsidRPr="0037778E">
              <w:rPr>
                <w:sz w:val="20"/>
                <w:szCs w:val="20"/>
              </w:rPr>
              <w:t>-64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2E0572" w:rsidRPr="0037778E" w:rsidRDefault="002E0572" w:rsidP="0037778E">
            <w:pPr>
              <w:jc w:val="center"/>
              <w:rPr>
                <w:sz w:val="20"/>
                <w:szCs w:val="20"/>
                <w:lang w:val="en-US"/>
              </w:rPr>
            </w:pPr>
            <w:r w:rsidRPr="0037778E">
              <w:rPr>
                <w:sz w:val="20"/>
                <w:szCs w:val="20"/>
              </w:rPr>
              <w:t>0-</w:t>
            </w:r>
            <w:r w:rsidRPr="0037778E">
              <w:rPr>
                <w:sz w:val="20"/>
                <w:szCs w:val="20"/>
                <w:lang w:val="en-US"/>
              </w:rPr>
              <w:t>50</w:t>
            </w:r>
          </w:p>
        </w:tc>
      </w:tr>
    </w:tbl>
    <w:p w:rsidR="002E0572" w:rsidRDefault="002E0572" w:rsidP="398FFEBD">
      <w:pPr>
        <w:rPr>
          <w:b/>
        </w:rPr>
      </w:pPr>
    </w:p>
    <w:p w:rsidR="002E0572" w:rsidRDefault="002E0572" w:rsidP="00866447">
      <w:pPr>
        <w:ind w:firstLine="851"/>
        <w:jc w:val="both"/>
        <w:rPr>
          <w:b/>
        </w:rPr>
        <w:sectPr w:rsidR="002E0572" w:rsidSect="004A5C69">
          <w:pgSz w:w="16838" w:h="11906" w:orient="landscape"/>
          <w:pgMar w:top="851" w:right="851" w:bottom="1701" w:left="1134" w:header="1077" w:footer="340" w:gutter="0"/>
          <w:cols w:space="708"/>
          <w:titlePg/>
          <w:docGrid w:linePitch="360"/>
        </w:sectPr>
      </w:pPr>
    </w:p>
    <w:p w:rsidR="002E0572" w:rsidRPr="00866447" w:rsidRDefault="002E0572" w:rsidP="00866447">
      <w:pPr>
        <w:ind w:firstLine="851"/>
        <w:jc w:val="both"/>
        <w:rPr>
          <w:b/>
        </w:rPr>
      </w:pPr>
      <w:r w:rsidRPr="00866447">
        <w:rPr>
          <w:b/>
        </w:rPr>
        <w:lastRenderedPageBreak/>
        <w:t>3. ОБРАЗОВАТЕЛЬНЫЕ ТЕХНОЛОГИИ</w:t>
      </w:r>
    </w:p>
    <w:p w:rsidR="002E0572" w:rsidRPr="00866447" w:rsidRDefault="002E0572" w:rsidP="00866447">
      <w:pPr>
        <w:spacing w:line="276" w:lineRule="auto"/>
        <w:ind w:firstLine="851"/>
        <w:jc w:val="both"/>
      </w:pPr>
    </w:p>
    <w:p w:rsidR="002E0572" w:rsidRPr="00866447" w:rsidRDefault="002E0572" w:rsidP="00866447">
      <w:pPr>
        <w:ind w:firstLine="851"/>
        <w:jc w:val="both"/>
      </w:pPr>
      <w:r w:rsidRPr="00866447"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:rsidR="002E0572" w:rsidRPr="00866447" w:rsidRDefault="002E0572" w:rsidP="00866447">
      <w:pPr>
        <w:ind w:firstLine="54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258"/>
        <w:gridCol w:w="1798"/>
        <w:gridCol w:w="1798"/>
        <w:gridCol w:w="1799"/>
        <w:gridCol w:w="1414"/>
      </w:tblGrid>
      <w:tr w:rsidR="002E0572" w:rsidRPr="00866447" w:rsidTr="00635EF5">
        <w:tc>
          <w:tcPr>
            <w:tcW w:w="261" w:type="pct"/>
            <w:vMerge w:val="restart"/>
          </w:tcPr>
          <w:p w:rsidR="002E0572" w:rsidRPr="00866447" w:rsidRDefault="002E0572" w:rsidP="00866447">
            <w:pPr>
              <w:jc w:val="center"/>
              <w:rPr>
                <w:b/>
                <w:sz w:val="20"/>
                <w:szCs w:val="20"/>
              </w:rPr>
            </w:pPr>
            <w:r w:rsidRPr="0086644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80" w:type="pct"/>
            <w:vMerge w:val="restart"/>
          </w:tcPr>
          <w:p w:rsidR="002E0572" w:rsidRPr="00866447" w:rsidRDefault="002E0572" w:rsidP="00866447">
            <w:pPr>
              <w:jc w:val="center"/>
              <w:rPr>
                <w:b/>
                <w:sz w:val="20"/>
                <w:szCs w:val="20"/>
              </w:rPr>
            </w:pPr>
            <w:r w:rsidRPr="00866447">
              <w:rPr>
                <w:b/>
                <w:sz w:val="20"/>
                <w:szCs w:val="20"/>
              </w:rPr>
              <w:t>Форма проведения занятия</w:t>
            </w:r>
            <w:r w:rsidRPr="00866447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2820" w:type="pct"/>
            <w:gridSpan w:val="3"/>
          </w:tcPr>
          <w:p w:rsidR="002E0572" w:rsidRPr="00866447" w:rsidRDefault="002E0572" w:rsidP="00866447">
            <w:pPr>
              <w:jc w:val="center"/>
              <w:rPr>
                <w:b/>
                <w:sz w:val="20"/>
                <w:szCs w:val="20"/>
              </w:rPr>
            </w:pPr>
            <w:r w:rsidRPr="00866447">
              <w:rPr>
                <w:b/>
                <w:sz w:val="20"/>
                <w:szCs w:val="20"/>
              </w:rPr>
              <w:t>Вид аудиторных занятий</w:t>
            </w:r>
            <w:r w:rsidRPr="00866447">
              <w:rPr>
                <w:i/>
                <w:sz w:val="20"/>
                <w:szCs w:val="20"/>
              </w:rPr>
              <w:t>**</w:t>
            </w:r>
          </w:p>
          <w:p w:rsidR="002E0572" w:rsidRPr="00866447" w:rsidRDefault="002E0572" w:rsidP="00866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</w:tcPr>
          <w:p w:rsidR="002E0572" w:rsidRPr="00866447" w:rsidRDefault="002E0572" w:rsidP="00866447">
            <w:pPr>
              <w:jc w:val="center"/>
              <w:rPr>
                <w:b/>
                <w:sz w:val="20"/>
                <w:szCs w:val="20"/>
              </w:rPr>
            </w:pPr>
          </w:p>
          <w:p w:rsidR="002E0572" w:rsidRPr="00866447" w:rsidRDefault="002E0572" w:rsidP="00866447">
            <w:pPr>
              <w:jc w:val="center"/>
              <w:rPr>
                <w:b/>
                <w:sz w:val="20"/>
                <w:szCs w:val="20"/>
              </w:rPr>
            </w:pPr>
            <w:r w:rsidRPr="00866447">
              <w:rPr>
                <w:b/>
                <w:sz w:val="20"/>
                <w:szCs w:val="20"/>
              </w:rPr>
              <w:t>Всего часов</w:t>
            </w:r>
          </w:p>
        </w:tc>
      </w:tr>
      <w:tr w:rsidR="002E0572" w:rsidRPr="00866447" w:rsidTr="00635EF5">
        <w:tc>
          <w:tcPr>
            <w:tcW w:w="261" w:type="pct"/>
            <w:vMerge/>
          </w:tcPr>
          <w:p w:rsidR="002E0572" w:rsidRPr="00866447" w:rsidRDefault="002E0572" w:rsidP="00866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pct"/>
            <w:vMerge/>
          </w:tcPr>
          <w:p w:rsidR="002E0572" w:rsidRPr="00866447" w:rsidRDefault="002E0572" w:rsidP="00866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pct"/>
          </w:tcPr>
          <w:p w:rsidR="002E0572" w:rsidRPr="00866447" w:rsidRDefault="002E0572" w:rsidP="00866447">
            <w:pPr>
              <w:jc w:val="center"/>
              <w:rPr>
                <w:b/>
                <w:sz w:val="20"/>
                <w:szCs w:val="20"/>
              </w:rPr>
            </w:pPr>
            <w:r w:rsidRPr="00866447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940" w:type="pct"/>
          </w:tcPr>
          <w:p w:rsidR="002E0572" w:rsidRPr="00866447" w:rsidRDefault="002E0572" w:rsidP="00866447">
            <w:pPr>
              <w:jc w:val="center"/>
              <w:rPr>
                <w:b/>
                <w:sz w:val="20"/>
                <w:szCs w:val="20"/>
              </w:rPr>
            </w:pPr>
            <w:r w:rsidRPr="0086644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40" w:type="pct"/>
          </w:tcPr>
          <w:p w:rsidR="002E0572" w:rsidRPr="00866447" w:rsidRDefault="002E0572" w:rsidP="00866447">
            <w:pPr>
              <w:jc w:val="center"/>
              <w:rPr>
                <w:b/>
                <w:sz w:val="20"/>
                <w:szCs w:val="20"/>
              </w:rPr>
            </w:pPr>
            <w:r w:rsidRPr="00866447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739" w:type="pct"/>
            <w:vMerge/>
          </w:tcPr>
          <w:p w:rsidR="002E0572" w:rsidRPr="00866447" w:rsidRDefault="002E0572" w:rsidP="008664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0572" w:rsidRPr="00866447" w:rsidTr="00635EF5">
        <w:tc>
          <w:tcPr>
            <w:tcW w:w="261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  <w:r w:rsidRPr="00866447">
              <w:rPr>
                <w:sz w:val="20"/>
                <w:szCs w:val="20"/>
              </w:rPr>
              <w:t>1</w:t>
            </w:r>
          </w:p>
        </w:tc>
        <w:tc>
          <w:tcPr>
            <w:tcW w:w="1180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  <w:r w:rsidRPr="00866447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940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  <w:r w:rsidRPr="00866447">
              <w:rPr>
                <w:sz w:val="20"/>
                <w:szCs w:val="20"/>
              </w:rPr>
              <w:t>Тема 1</w:t>
            </w:r>
          </w:p>
        </w:tc>
        <w:tc>
          <w:tcPr>
            <w:tcW w:w="940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:rsidR="002E0572" w:rsidRPr="00866447" w:rsidRDefault="002E0572" w:rsidP="002177CD">
            <w:pPr>
              <w:jc w:val="center"/>
              <w:rPr>
                <w:sz w:val="20"/>
                <w:szCs w:val="20"/>
              </w:rPr>
            </w:pPr>
            <w:r w:rsidRPr="00866447">
              <w:rPr>
                <w:sz w:val="20"/>
                <w:szCs w:val="20"/>
              </w:rPr>
              <w:t>Лаб. 1-</w:t>
            </w:r>
            <w:r w:rsidR="002177CD">
              <w:rPr>
                <w:sz w:val="20"/>
                <w:szCs w:val="20"/>
              </w:rPr>
              <w:t>8</w:t>
            </w:r>
          </w:p>
        </w:tc>
        <w:tc>
          <w:tcPr>
            <w:tcW w:w="739" w:type="pct"/>
          </w:tcPr>
          <w:p w:rsidR="002E0572" w:rsidRPr="00866447" w:rsidRDefault="002177CD" w:rsidP="0086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E0572" w:rsidRPr="00866447" w:rsidTr="00635EF5">
        <w:tc>
          <w:tcPr>
            <w:tcW w:w="261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  <w:r w:rsidRPr="00866447">
              <w:rPr>
                <w:sz w:val="20"/>
                <w:szCs w:val="20"/>
              </w:rPr>
              <w:t>2</w:t>
            </w:r>
          </w:p>
        </w:tc>
        <w:tc>
          <w:tcPr>
            <w:tcW w:w="1180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  <w:r w:rsidRPr="00866447">
              <w:rPr>
                <w:sz w:val="20"/>
                <w:szCs w:val="20"/>
              </w:rPr>
              <w:t>Мультимедиа</w:t>
            </w:r>
          </w:p>
        </w:tc>
        <w:tc>
          <w:tcPr>
            <w:tcW w:w="940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  <w:r w:rsidRPr="00866447">
              <w:rPr>
                <w:sz w:val="20"/>
                <w:szCs w:val="20"/>
              </w:rPr>
              <w:t>Темы  2, 3, 4, 5</w:t>
            </w:r>
          </w:p>
        </w:tc>
        <w:tc>
          <w:tcPr>
            <w:tcW w:w="940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2E0572" w:rsidRPr="00866447" w:rsidRDefault="002E0572" w:rsidP="00866447">
            <w:pPr>
              <w:jc w:val="center"/>
              <w:rPr>
                <w:sz w:val="20"/>
                <w:szCs w:val="20"/>
              </w:rPr>
            </w:pPr>
            <w:r w:rsidRPr="00866447">
              <w:rPr>
                <w:sz w:val="20"/>
                <w:szCs w:val="20"/>
              </w:rPr>
              <w:t>32</w:t>
            </w:r>
          </w:p>
        </w:tc>
      </w:tr>
      <w:tr w:rsidR="002E0572" w:rsidRPr="00866447" w:rsidTr="00635EF5">
        <w:tc>
          <w:tcPr>
            <w:tcW w:w="261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  <w:r w:rsidRPr="00866447">
              <w:rPr>
                <w:sz w:val="20"/>
                <w:szCs w:val="20"/>
              </w:rPr>
              <w:t>3</w:t>
            </w:r>
          </w:p>
        </w:tc>
        <w:tc>
          <w:tcPr>
            <w:tcW w:w="1180" w:type="pct"/>
          </w:tcPr>
          <w:p w:rsidR="002E0572" w:rsidRPr="00866447" w:rsidRDefault="002E0572" w:rsidP="00866447">
            <w:pPr>
              <w:rPr>
                <w:sz w:val="20"/>
                <w:szCs w:val="20"/>
              </w:rPr>
            </w:pPr>
            <w:r w:rsidRPr="00866447">
              <w:rPr>
                <w:sz w:val="20"/>
                <w:szCs w:val="20"/>
              </w:rPr>
              <w:t>Проблемные / проблемно-ориентированные</w:t>
            </w:r>
          </w:p>
        </w:tc>
        <w:tc>
          <w:tcPr>
            <w:tcW w:w="940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2E0572" w:rsidRPr="00866447" w:rsidRDefault="002E0572" w:rsidP="00866447">
            <w:pPr>
              <w:jc w:val="center"/>
              <w:rPr>
                <w:sz w:val="20"/>
                <w:szCs w:val="20"/>
              </w:rPr>
            </w:pPr>
          </w:p>
        </w:tc>
      </w:tr>
      <w:tr w:rsidR="002E0572" w:rsidRPr="00866447" w:rsidTr="00635EF5">
        <w:tc>
          <w:tcPr>
            <w:tcW w:w="261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  <w:r w:rsidRPr="00866447">
              <w:rPr>
                <w:sz w:val="20"/>
                <w:szCs w:val="20"/>
              </w:rPr>
              <w:t>4</w:t>
            </w:r>
          </w:p>
        </w:tc>
        <w:tc>
          <w:tcPr>
            <w:tcW w:w="1180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  <w:r w:rsidRPr="00866447">
              <w:rPr>
                <w:sz w:val="20"/>
                <w:szCs w:val="20"/>
              </w:rPr>
              <w:t>Дискуссии, беседы</w:t>
            </w:r>
          </w:p>
        </w:tc>
        <w:tc>
          <w:tcPr>
            <w:tcW w:w="940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2E0572" w:rsidRPr="00866447" w:rsidRDefault="002E0572" w:rsidP="00866447">
            <w:pPr>
              <w:jc w:val="center"/>
              <w:rPr>
                <w:sz w:val="20"/>
                <w:szCs w:val="20"/>
              </w:rPr>
            </w:pPr>
          </w:p>
        </w:tc>
      </w:tr>
      <w:tr w:rsidR="002E0572" w:rsidRPr="00866447" w:rsidTr="00635EF5">
        <w:tc>
          <w:tcPr>
            <w:tcW w:w="261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  <w:r w:rsidRPr="00866447">
              <w:rPr>
                <w:sz w:val="20"/>
                <w:szCs w:val="20"/>
              </w:rPr>
              <w:t>5</w:t>
            </w:r>
          </w:p>
        </w:tc>
        <w:tc>
          <w:tcPr>
            <w:tcW w:w="1180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  <w:r w:rsidRPr="00866447">
              <w:rPr>
                <w:sz w:val="20"/>
                <w:szCs w:val="20"/>
              </w:rPr>
              <w:t>Деловые игры</w:t>
            </w:r>
          </w:p>
        </w:tc>
        <w:tc>
          <w:tcPr>
            <w:tcW w:w="940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2E0572" w:rsidRPr="00866447" w:rsidRDefault="002E0572" w:rsidP="00866447">
            <w:pPr>
              <w:jc w:val="center"/>
              <w:rPr>
                <w:sz w:val="20"/>
                <w:szCs w:val="20"/>
              </w:rPr>
            </w:pPr>
          </w:p>
        </w:tc>
      </w:tr>
      <w:tr w:rsidR="002E0572" w:rsidRPr="00866447" w:rsidTr="00635EF5">
        <w:tc>
          <w:tcPr>
            <w:tcW w:w="261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  <w:r w:rsidRPr="00866447">
              <w:rPr>
                <w:sz w:val="20"/>
                <w:szCs w:val="20"/>
              </w:rPr>
              <w:t>6</w:t>
            </w:r>
          </w:p>
        </w:tc>
        <w:tc>
          <w:tcPr>
            <w:tcW w:w="1180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  <w:r w:rsidRPr="00866447">
              <w:rPr>
                <w:sz w:val="20"/>
                <w:szCs w:val="20"/>
              </w:rPr>
              <w:t>Виртуальные</w:t>
            </w:r>
          </w:p>
        </w:tc>
        <w:tc>
          <w:tcPr>
            <w:tcW w:w="940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2E0572" w:rsidRPr="00866447" w:rsidRDefault="002E0572" w:rsidP="00866447">
            <w:pPr>
              <w:jc w:val="center"/>
              <w:rPr>
                <w:sz w:val="20"/>
                <w:szCs w:val="20"/>
              </w:rPr>
            </w:pPr>
          </w:p>
        </w:tc>
      </w:tr>
      <w:tr w:rsidR="002E0572" w:rsidRPr="00866447" w:rsidTr="00635EF5">
        <w:tc>
          <w:tcPr>
            <w:tcW w:w="261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  <w:r w:rsidRPr="00866447">
              <w:rPr>
                <w:sz w:val="20"/>
                <w:szCs w:val="20"/>
              </w:rPr>
              <w:t>7</w:t>
            </w:r>
          </w:p>
        </w:tc>
        <w:tc>
          <w:tcPr>
            <w:tcW w:w="1180" w:type="pct"/>
          </w:tcPr>
          <w:p w:rsidR="002E0572" w:rsidRPr="00866447" w:rsidRDefault="002E0572" w:rsidP="00866447">
            <w:pPr>
              <w:rPr>
                <w:sz w:val="20"/>
                <w:szCs w:val="20"/>
              </w:rPr>
            </w:pPr>
            <w:r w:rsidRPr="00866447">
              <w:rPr>
                <w:sz w:val="20"/>
                <w:szCs w:val="20"/>
              </w:rPr>
              <w:t>С использованием ЭВМ</w:t>
            </w:r>
          </w:p>
        </w:tc>
        <w:tc>
          <w:tcPr>
            <w:tcW w:w="940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2E0572" w:rsidRPr="00866447" w:rsidRDefault="002E0572" w:rsidP="00866447">
            <w:pPr>
              <w:jc w:val="center"/>
              <w:rPr>
                <w:sz w:val="20"/>
                <w:szCs w:val="20"/>
              </w:rPr>
            </w:pPr>
          </w:p>
        </w:tc>
      </w:tr>
      <w:tr w:rsidR="002E0572" w:rsidRPr="00866447" w:rsidTr="00635EF5">
        <w:tc>
          <w:tcPr>
            <w:tcW w:w="261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  <w:r w:rsidRPr="00866447">
              <w:rPr>
                <w:sz w:val="20"/>
                <w:szCs w:val="20"/>
              </w:rPr>
              <w:t>8</w:t>
            </w:r>
          </w:p>
        </w:tc>
        <w:tc>
          <w:tcPr>
            <w:tcW w:w="1180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  <w:r w:rsidRPr="00866447">
              <w:rPr>
                <w:sz w:val="20"/>
                <w:szCs w:val="20"/>
              </w:rPr>
              <w:t>Расчетные</w:t>
            </w:r>
          </w:p>
        </w:tc>
        <w:tc>
          <w:tcPr>
            <w:tcW w:w="940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:rsidR="002E0572" w:rsidRPr="00866447" w:rsidRDefault="002E0572" w:rsidP="002177CD">
            <w:pPr>
              <w:jc w:val="center"/>
              <w:rPr>
                <w:sz w:val="20"/>
                <w:szCs w:val="20"/>
              </w:rPr>
            </w:pPr>
            <w:proofErr w:type="spellStart"/>
            <w:r w:rsidRPr="00866447">
              <w:rPr>
                <w:sz w:val="20"/>
                <w:szCs w:val="20"/>
              </w:rPr>
              <w:t>Зан</w:t>
            </w:r>
            <w:proofErr w:type="spellEnd"/>
            <w:r w:rsidRPr="00866447">
              <w:rPr>
                <w:sz w:val="20"/>
                <w:szCs w:val="20"/>
              </w:rPr>
              <w:t>. 1-</w:t>
            </w:r>
            <w:r w:rsidR="002177CD">
              <w:rPr>
                <w:sz w:val="20"/>
                <w:szCs w:val="20"/>
              </w:rPr>
              <w:t>8</w:t>
            </w:r>
          </w:p>
        </w:tc>
        <w:tc>
          <w:tcPr>
            <w:tcW w:w="940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2E0572" w:rsidRPr="00866447" w:rsidRDefault="002177CD" w:rsidP="0086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E0572" w:rsidRPr="00866447" w:rsidTr="00635EF5">
        <w:tc>
          <w:tcPr>
            <w:tcW w:w="261" w:type="pct"/>
          </w:tcPr>
          <w:p w:rsidR="002E0572" w:rsidRPr="00866447" w:rsidRDefault="002E0572" w:rsidP="00866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pct"/>
          </w:tcPr>
          <w:p w:rsidR="002E0572" w:rsidRPr="00866447" w:rsidRDefault="002E0572" w:rsidP="00866447">
            <w:pPr>
              <w:jc w:val="both"/>
              <w:rPr>
                <w:b/>
                <w:sz w:val="20"/>
                <w:szCs w:val="20"/>
              </w:rPr>
            </w:pPr>
            <w:r w:rsidRPr="0086644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40" w:type="pct"/>
          </w:tcPr>
          <w:p w:rsidR="002E0572" w:rsidRPr="00866447" w:rsidRDefault="002177CD" w:rsidP="00217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40" w:type="pct"/>
          </w:tcPr>
          <w:p w:rsidR="002E0572" w:rsidRPr="00866447" w:rsidRDefault="002177CD" w:rsidP="00217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40" w:type="pct"/>
          </w:tcPr>
          <w:p w:rsidR="002E0572" w:rsidRPr="00866447" w:rsidRDefault="002177CD" w:rsidP="00217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9" w:type="pct"/>
          </w:tcPr>
          <w:p w:rsidR="002E0572" w:rsidRPr="00866447" w:rsidRDefault="002177CD" w:rsidP="00217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</w:tbl>
    <w:p w:rsidR="002E0572" w:rsidRPr="00866447" w:rsidRDefault="002E0572" w:rsidP="00866447">
      <w:pPr>
        <w:ind w:firstLine="540"/>
        <w:rPr>
          <w:b/>
        </w:rPr>
      </w:pPr>
    </w:p>
    <w:p w:rsidR="002E0572" w:rsidRPr="00866447" w:rsidRDefault="002E0572" w:rsidP="00866447">
      <w:pPr>
        <w:ind w:firstLine="540"/>
        <w:jc w:val="both"/>
        <w:rPr>
          <w:b/>
        </w:rPr>
      </w:pPr>
      <w:r w:rsidRPr="00866447">
        <w:rPr>
          <w:b/>
        </w:rPr>
        <w:t>4.</w:t>
      </w:r>
      <w:r w:rsidRPr="00866447">
        <w:rPr>
          <w:b/>
          <w:lang w:val="en-US"/>
        </w:rPr>
        <w:t> </w:t>
      </w:r>
      <w:r w:rsidRPr="00866447">
        <w:rPr>
          <w:b/>
        </w:rPr>
        <w:t xml:space="preserve">ОЦЕНОЧНЫЕ СРЕДСТВА </w:t>
      </w:r>
    </w:p>
    <w:p w:rsidR="002E0572" w:rsidRPr="00866447" w:rsidRDefault="002E0572" w:rsidP="00866447">
      <w:pPr>
        <w:ind w:firstLine="540"/>
        <w:jc w:val="both"/>
        <w:rPr>
          <w:b/>
        </w:rPr>
      </w:pPr>
    </w:p>
    <w:p w:rsidR="002E0572" w:rsidRPr="00866447" w:rsidRDefault="002E0572" w:rsidP="00866447">
      <w:pPr>
        <w:ind w:firstLine="540"/>
        <w:jc w:val="both"/>
      </w:pPr>
      <w:r w:rsidRPr="00866447">
        <w:t>Используемые оценочные средства по учебной дисциплине представлены в таблице и хранятся на кафедре.</w:t>
      </w:r>
    </w:p>
    <w:p w:rsidR="002E0572" w:rsidRPr="00866447" w:rsidRDefault="002E0572" w:rsidP="00866447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1648"/>
        <w:gridCol w:w="1543"/>
      </w:tblGrid>
      <w:tr w:rsidR="002E0572" w:rsidRPr="00866447" w:rsidTr="00FA78E6">
        <w:tc>
          <w:tcPr>
            <w:tcW w:w="648" w:type="dxa"/>
          </w:tcPr>
          <w:p w:rsidR="002E0572" w:rsidRPr="00866447" w:rsidRDefault="002E0572" w:rsidP="00866447">
            <w:pPr>
              <w:jc w:val="center"/>
              <w:rPr>
                <w:b/>
              </w:rPr>
            </w:pPr>
            <w:r w:rsidRPr="0086644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731" w:type="dxa"/>
          </w:tcPr>
          <w:p w:rsidR="002E0572" w:rsidRPr="00866447" w:rsidRDefault="002E0572" w:rsidP="00866447">
            <w:pPr>
              <w:jc w:val="center"/>
              <w:rPr>
                <w:b/>
              </w:rPr>
            </w:pPr>
            <w:r w:rsidRPr="00866447">
              <w:rPr>
                <w:b/>
                <w:sz w:val="22"/>
                <w:szCs w:val="22"/>
              </w:rPr>
              <w:t>Вид оценочных средств*</w:t>
            </w:r>
          </w:p>
        </w:tc>
        <w:tc>
          <w:tcPr>
            <w:tcW w:w="1648" w:type="dxa"/>
          </w:tcPr>
          <w:p w:rsidR="002E0572" w:rsidRPr="00866447" w:rsidRDefault="002E0572" w:rsidP="00866447">
            <w:pPr>
              <w:jc w:val="center"/>
              <w:rPr>
                <w:b/>
              </w:rPr>
            </w:pPr>
            <w:r w:rsidRPr="00866447">
              <w:rPr>
                <w:b/>
                <w:sz w:val="22"/>
                <w:szCs w:val="22"/>
              </w:rPr>
              <w:t xml:space="preserve">Наличие </w:t>
            </w:r>
          </w:p>
          <w:p w:rsidR="002E0572" w:rsidRPr="00866447" w:rsidRDefault="002E0572" w:rsidP="00866447">
            <w:pPr>
              <w:jc w:val="center"/>
              <w:rPr>
                <w:b/>
              </w:rPr>
            </w:pPr>
            <w:r w:rsidRPr="00866447">
              <w:rPr>
                <w:b/>
                <w:sz w:val="22"/>
                <w:szCs w:val="22"/>
              </w:rPr>
              <w:t>(+ / -)</w:t>
            </w:r>
          </w:p>
        </w:tc>
        <w:tc>
          <w:tcPr>
            <w:tcW w:w="1543" w:type="dxa"/>
          </w:tcPr>
          <w:p w:rsidR="002E0572" w:rsidRPr="00866447" w:rsidRDefault="002E0572" w:rsidP="00866447">
            <w:pPr>
              <w:jc w:val="center"/>
              <w:rPr>
                <w:b/>
              </w:rPr>
            </w:pPr>
            <w:r w:rsidRPr="00866447"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2E0572" w:rsidRPr="00866447" w:rsidTr="00FA78E6">
        <w:tc>
          <w:tcPr>
            <w:tcW w:w="648" w:type="dxa"/>
          </w:tcPr>
          <w:p w:rsidR="002E0572" w:rsidRPr="00866447" w:rsidRDefault="002E0572" w:rsidP="00866447">
            <w:pPr>
              <w:jc w:val="center"/>
            </w:pPr>
            <w:r w:rsidRPr="00866447">
              <w:rPr>
                <w:sz w:val="22"/>
                <w:szCs w:val="22"/>
              </w:rPr>
              <w:t>1</w:t>
            </w:r>
          </w:p>
        </w:tc>
        <w:tc>
          <w:tcPr>
            <w:tcW w:w="5731" w:type="dxa"/>
          </w:tcPr>
          <w:p w:rsidR="002E0572" w:rsidRPr="00866447" w:rsidRDefault="002E0572" w:rsidP="00866447">
            <w:r w:rsidRPr="00866447">
              <w:rPr>
                <w:sz w:val="22"/>
                <w:szCs w:val="22"/>
              </w:rPr>
              <w:t>Вопросы к контрольным работам и экзамену</w:t>
            </w:r>
          </w:p>
        </w:tc>
        <w:tc>
          <w:tcPr>
            <w:tcW w:w="1648" w:type="dxa"/>
          </w:tcPr>
          <w:p w:rsidR="002E0572" w:rsidRPr="00866447" w:rsidRDefault="002E0572" w:rsidP="00866447">
            <w:pPr>
              <w:jc w:val="center"/>
            </w:pPr>
            <w:r w:rsidRPr="00866447">
              <w:rPr>
                <w:sz w:val="22"/>
                <w:szCs w:val="22"/>
              </w:rPr>
              <w:t>+</w:t>
            </w:r>
          </w:p>
        </w:tc>
        <w:tc>
          <w:tcPr>
            <w:tcW w:w="1543" w:type="dxa"/>
          </w:tcPr>
          <w:p w:rsidR="002E0572" w:rsidRPr="00866447" w:rsidRDefault="002E0572" w:rsidP="00866447">
            <w:pPr>
              <w:jc w:val="center"/>
            </w:pPr>
            <w:r w:rsidRPr="00866447">
              <w:rPr>
                <w:sz w:val="22"/>
                <w:szCs w:val="22"/>
              </w:rPr>
              <w:t>1</w:t>
            </w:r>
          </w:p>
        </w:tc>
      </w:tr>
      <w:tr w:rsidR="00FA78E6" w:rsidRPr="00866447" w:rsidTr="00FA78E6">
        <w:tc>
          <w:tcPr>
            <w:tcW w:w="648" w:type="dxa"/>
          </w:tcPr>
          <w:p w:rsidR="00FA78E6" w:rsidRPr="00866447" w:rsidRDefault="00FA78E6" w:rsidP="0086644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31" w:type="dxa"/>
          </w:tcPr>
          <w:p w:rsidR="00FA78E6" w:rsidRPr="00866447" w:rsidRDefault="00FA78E6" w:rsidP="00866447">
            <w:r>
              <w:rPr>
                <w:sz w:val="22"/>
                <w:szCs w:val="22"/>
              </w:rPr>
              <w:t xml:space="preserve">Вопросы к </w:t>
            </w:r>
            <w:r w:rsidRPr="00866447">
              <w:rPr>
                <w:sz w:val="22"/>
                <w:szCs w:val="22"/>
              </w:rPr>
              <w:t xml:space="preserve"> экзамену</w:t>
            </w:r>
          </w:p>
        </w:tc>
        <w:tc>
          <w:tcPr>
            <w:tcW w:w="1648" w:type="dxa"/>
          </w:tcPr>
          <w:p w:rsidR="00FA78E6" w:rsidRPr="00866447" w:rsidRDefault="00FA78E6" w:rsidP="00866447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43" w:type="dxa"/>
          </w:tcPr>
          <w:p w:rsidR="00FA78E6" w:rsidRPr="00866447" w:rsidRDefault="00FA78E6" w:rsidP="0086644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E0572" w:rsidRPr="00866447" w:rsidTr="00FA78E6">
        <w:tc>
          <w:tcPr>
            <w:tcW w:w="648" w:type="dxa"/>
          </w:tcPr>
          <w:p w:rsidR="002E0572" w:rsidRPr="00866447" w:rsidRDefault="00FA78E6" w:rsidP="0086644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31" w:type="dxa"/>
          </w:tcPr>
          <w:p w:rsidR="002E0572" w:rsidRPr="00866447" w:rsidRDefault="002E0572" w:rsidP="00866447">
            <w:r w:rsidRPr="00866447">
              <w:rPr>
                <w:sz w:val="22"/>
                <w:szCs w:val="22"/>
              </w:rPr>
              <w:t>Экзаменационные билеты</w:t>
            </w:r>
          </w:p>
        </w:tc>
        <w:tc>
          <w:tcPr>
            <w:tcW w:w="1648" w:type="dxa"/>
          </w:tcPr>
          <w:p w:rsidR="002E0572" w:rsidRPr="00866447" w:rsidRDefault="002E0572" w:rsidP="00866447">
            <w:pPr>
              <w:jc w:val="center"/>
            </w:pPr>
            <w:r w:rsidRPr="00866447">
              <w:rPr>
                <w:sz w:val="22"/>
                <w:szCs w:val="22"/>
              </w:rPr>
              <w:t>+</w:t>
            </w:r>
          </w:p>
        </w:tc>
        <w:tc>
          <w:tcPr>
            <w:tcW w:w="1543" w:type="dxa"/>
          </w:tcPr>
          <w:p w:rsidR="002E0572" w:rsidRPr="00866447" w:rsidRDefault="002E0572" w:rsidP="00866447">
            <w:pPr>
              <w:jc w:val="center"/>
            </w:pPr>
            <w:r w:rsidRPr="00866447">
              <w:rPr>
                <w:sz w:val="22"/>
                <w:szCs w:val="22"/>
              </w:rPr>
              <w:t>1</w:t>
            </w:r>
          </w:p>
        </w:tc>
      </w:tr>
      <w:tr w:rsidR="002E0572" w:rsidRPr="00866447" w:rsidTr="00FA78E6">
        <w:tc>
          <w:tcPr>
            <w:tcW w:w="648" w:type="dxa"/>
          </w:tcPr>
          <w:p w:rsidR="002E0572" w:rsidRPr="00866447" w:rsidRDefault="00FA78E6" w:rsidP="0086644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1" w:type="dxa"/>
          </w:tcPr>
          <w:p w:rsidR="002E0572" w:rsidRPr="00866447" w:rsidRDefault="002E0572" w:rsidP="00866447">
            <w:r w:rsidRPr="00866447">
              <w:rPr>
                <w:sz w:val="22"/>
                <w:szCs w:val="22"/>
              </w:rPr>
              <w:t>Контрольные работы для проведения рейтинг-контроля, промежуточной и итоговой аттестации</w:t>
            </w:r>
          </w:p>
        </w:tc>
        <w:tc>
          <w:tcPr>
            <w:tcW w:w="1648" w:type="dxa"/>
          </w:tcPr>
          <w:p w:rsidR="002E0572" w:rsidRPr="00866447" w:rsidRDefault="002E0572" w:rsidP="00866447">
            <w:pPr>
              <w:jc w:val="center"/>
            </w:pPr>
            <w:r w:rsidRPr="00866447">
              <w:rPr>
                <w:sz w:val="22"/>
                <w:szCs w:val="22"/>
              </w:rPr>
              <w:t>+</w:t>
            </w:r>
          </w:p>
        </w:tc>
        <w:tc>
          <w:tcPr>
            <w:tcW w:w="1543" w:type="dxa"/>
          </w:tcPr>
          <w:p w:rsidR="002E0572" w:rsidRPr="00866447" w:rsidRDefault="002E0572" w:rsidP="00866447">
            <w:pPr>
              <w:jc w:val="center"/>
            </w:pPr>
            <w:r w:rsidRPr="00866447">
              <w:rPr>
                <w:sz w:val="22"/>
                <w:szCs w:val="22"/>
              </w:rPr>
              <w:t>2</w:t>
            </w:r>
          </w:p>
        </w:tc>
      </w:tr>
      <w:tr w:rsidR="002E0572" w:rsidRPr="00866447" w:rsidTr="00FA78E6">
        <w:tc>
          <w:tcPr>
            <w:tcW w:w="648" w:type="dxa"/>
          </w:tcPr>
          <w:p w:rsidR="002E0572" w:rsidRPr="00866447" w:rsidRDefault="00B12E5B" w:rsidP="00866447">
            <w:pPr>
              <w:jc w:val="center"/>
            </w:pPr>
            <w:r>
              <w:t>5</w:t>
            </w:r>
          </w:p>
        </w:tc>
        <w:tc>
          <w:tcPr>
            <w:tcW w:w="5731" w:type="dxa"/>
          </w:tcPr>
          <w:p w:rsidR="002E0572" w:rsidRPr="00866447" w:rsidRDefault="002E0572" w:rsidP="00866447">
            <w:r w:rsidRPr="00866447">
              <w:rPr>
                <w:sz w:val="22"/>
                <w:szCs w:val="22"/>
              </w:rPr>
              <w:t>Вопросы и тесты для защиты лабораторных работ</w:t>
            </w:r>
          </w:p>
        </w:tc>
        <w:tc>
          <w:tcPr>
            <w:tcW w:w="1648" w:type="dxa"/>
          </w:tcPr>
          <w:p w:rsidR="002E0572" w:rsidRPr="00866447" w:rsidRDefault="002E0572" w:rsidP="00866447">
            <w:pPr>
              <w:jc w:val="center"/>
            </w:pPr>
            <w:r w:rsidRPr="00866447">
              <w:rPr>
                <w:sz w:val="22"/>
                <w:szCs w:val="22"/>
              </w:rPr>
              <w:t>+</w:t>
            </w:r>
          </w:p>
        </w:tc>
        <w:tc>
          <w:tcPr>
            <w:tcW w:w="1543" w:type="dxa"/>
          </w:tcPr>
          <w:p w:rsidR="002E0572" w:rsidRPr="00866447" w:rsidRDefault="00FA78E6" w:rsidP="0086644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2E0572" w:rsidRDefault="002E0572" w:rsidP="398FFEBD">
      <w:pPr>
        <w:ind w:firstLine="540"/>
        <w:jc w:val="both"/>
      </w:pPr>
    </w:p>
    <w:p w:rsidR="002E0572" w:rsidRDefault="002E0572" w:rsidP="398FFEBD">
      <w:pPr>
        <w:ind w:firstLine="567"/>
        <w:rPr>
          <w:b/>
        </w:rPr>
      </w:pPr>
    </w:p>
    <w:p w:rsidR="002E0572" w:rsidRDefault="002E0572" w:rsidP="398FFEBD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:rsidR="002E0572" w:rsidRDefault="002E0572" w:rsidP="398FFEBD">
      <w:pPr>
        <w:ind w:firstLine="567"/>
        <w:jc w:val="both"/>
      </w:pPr>
    </w:p>
    <w:p w:rsidR="002E0572" w:rsidRDefault="002E0572" w:rsidP="398FFEBD">
      <w:pPr>
        <w:ind w:firstLine="567"/>
        <w:jc w:val="both"/>
        <w:rPr>
          <w:b/>
        </w:rPr>
      </w:pPr>
      <w:r>
        <w:rPr>
          <w:b/>
        </w:rPr>
        <w:t xml:space="preserve">5.1 Уровни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компетенций</w:t>
      </w:r>
    </w:p>
    <w:p w:rsidR="002E0572" w:rsidRDefault="002E0572" w:rsidP="398FFEBD">
      <w:pPr>
        <w:ind w:firstLine="567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354"/>
        <w:gridCol w:w="3776"/>
        <w:gridCol w:w="2896"/>
      </w:tblGrid>
      <w:tr w:rsidR="002E0572" w:rsidTr="0037778E">
        <w:tc>
          <w:tcPr>
            <w:tcW w:w="284" w:type="pct"/>
          </w:tcPr>
          <w:p w:rsidR="002E0572" w:rsidRPr="0037778E" w:rsidRDefault="002E0572" w:rsidP="0037778E">
            <w:pPr>
              <w:spacing w:line="276" w:lineRule="auto"/>
              <w:jc w:val="center"/>
              <w:rPr>
                <w:b/>
              </w:rPr>
            </w:pPr>
            <w:r w:rsidRPr="0037778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30" w:type="pct"/>
          </w:tcPr>
          <w:p w:rsidR="002E0572" w:rsidRPr="0037778E" w:rsidRDefault="002E0572" w:rsidP="0037778E">
            <w:pPr>
              <w:spacing w:line="276" w:lineRule="auto"/>
              <w:jc w:val="center"/>
              <w:rPr>
                <w:b/>
              </w:rPr>
            </w:pPr>
            <w:r w:rsidRPr="0037778E"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 w:rsidRPr="0037778E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37778E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973" w:type="pct"/>
          </w:tcPr>
          <w:p w:rsidR="002E0572" w:rsidRPr="0037778E" w:rsidRDefault="002E0572" w:rsidP="0037778E">
            <w:pPr>
              <w:spacing w:line="276" w:lineRule="auto"/>
              <w:jc w:val="center"/>
              <w:rPr>
                <w:b/>
              </w:rPr>
            </w:pPr>
            <w:r w:rsidRPr="0037778E">
              <w:rPr>
                <w:b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1513" w:type="pct"/>
          </w:tcPr>
          <w:p w:rsidR="002E0572" w:rsidRPr="0037778E" w:rsidRDefault="002E0572" w:rsidP="0037778E">
            <w:pPr>
              <w:spacing w:line="276" w:lineRule="auto"/>
              <w:jc w:val="center"/>
              <w:rPr>
                <w:b/>
              </w:rPr>
            </w:pPr>
            <w:r w:rsidRPr="0037778E">
              <w:rPr>
                <w:b/>
                <w:sz w:val="22"/>
                <w:szCs w:val="22"/>
              </w:rPr>
              <w:t>Результаты обучения</w:t>
            </w:r>
          </w:p>
        </w:tc>
      </w:tr>
      <w:tr w:rsidR="002E0572" w:rsidTr="0037778E">
        <w:tc>
          <w:tcPr>
            <w:tcW w:w="5000" w:type="pct"/>
            <w:gridSpan w:val="4"/>
          </w:tcPr>
          <w:p w:rsidR="002E0572" w:rsidRPr="0037778E" w:rsidRDefault="002E0572" w:rsidP="0037778E">
            <w:pPr>
              <w:spacing w:line="276" w:lineRule="auto"/>
              <w:rPr>
                <w:b/>
              </w:rPr>
            </w:pPr>
            <w:r w:rsidRPr="0037778E">
              <w:rPr>
                <w:color w:val="000000"/>
                <w:sz w:val="22"/>
                <w:szCs w:val="22"/>
              </w:rPr>
              <w:t xml:space="preserve">ПК-2. Способность осуществлять технический контроль производства приборов и систем, проводить измерения и исследования по заданной методике, контролировать соответствие технической документации разрабатываемых проектов стандартам, техническим условиям и другим </w:t>
            </w:r>
            <w:proofErr w:type="gramStart"/>
            <w:r w:rsidRPr="0037778E">
              <w:rPr>
                <w:color w:val="000000"/>
                <w:sz w:val="22"/>
                <w:szCs w:val="22"/>
              </w:rPr>
              <w:t>норма-</w:t>
            </w:r>
            <w:proofErr w:type="spellStart"/>
            <w:r w:rsidRPr="0037778E">
              <w:rPr>
                <w:color w:val="000000"/>
                <w:sz w:val="22"/>
                <w:szCs w:val="22"/>
              </w:rPr>
              <w:t>тивным</w:t>
            </w:r>
            <w:proofErr w:type="spellEnd"/>
            <w:proofErr w:type="gramEnd"/>
            <w:r w:rsidRPr="0037778E">
              <w:rPr>
                <w:color w:val="000000"/>
                <w:sz w:val="22"/>
                <w:szCs w:val="22"/>
              </w:rPr>
              <w:t xml:space="preserve"> документам</w:t>
            </w:r>
          </w:p>
        </w:tc>
      </w:tr>
      <w:tr w:rsidR="00BA4BEB" w:rsidTr="0037778E">
        <w:tc>
          <w:tcPr>
            <w:tcW w:w="5000" w:type="pct"/>
            <w:gridSpan w:val="4"/>
          </w:tcPr>
          <w:p w:rsidR="00BA4BEB" w:rsidRPr="0037778E" w:rsidRDefault="00BA4BEB" w:rsidP="0037778E">
            <w:pPr>
              <w:spacing w:line="276" w:lineRule="auto"/>
              <w:rPr>
                <w:color w:val="000000"/>
              </w:rPr>
            </w:pPr>
            <w:r w:rsidRPr="00BA4BEB">
              <w:rPr>
                <w:color w:val="000000"/>
                <w:sz w:val="22"/>
                <w:szCs w:val="22"/>
              </w:rPr>
              <w:t>ПК-2.2. Осуществляет осознанный  выбор измерительного преобразователя и прибора для проведения контроля  и измерений заданной физической величины</w:t>
            </w:r>
          </w:p>
        </w:tc>
      </w:tr>
      <w:tr w:rsidR="002E0572" w:rsidTr="0037778E">
        <w:tc>
          <w:tcPr>
            <w:tcW w:w="284" w:type="pct"/>
          </w:tcPr>
          <w:p w:rsidR="002E0572" w:rsidRPr="0037778E" w:rsidRDefault="002E0572" w:rsidP="0037778E">
            <w:pPr>
              <w:spacing w:line="276" w:lineRule="auto"/>
              <w:jc w:val="both"/>
            </w:pPr>
            <w:r w:rsidRPr="0037778E">
              <w:rPr>
                <w:sz w:val="22"/>
                <w:szCs w:val="22"/>
              </w:rPr>
              <w:t>1</w:t>
            </w:r>
          </w:p>
        </w:tc>
        <w:tc>
          <w:tcPr>
            <w:tcW w:w="1230" w:type="pct"/>
          </w:tcPr>
          <w:p w:rsidR="002E0572" w:rsidRPr="0037778E" w:rsidRDefault="002E0572" w:rsidP="0037778E">
            <w:pPr>
              <w:spacing w:line="276" w:lineRule="auto"/>
              <w:jc w:val="both"/>
            </w:pPr>
            <w:r w:rsidRPr="0037778E">
              <w:rPr>
                <w:sz w:val="22"/>
                <w:szCs w:val="22"/>
              </w:rPr>
              <w:t>Пороговый уровень</w:t>
            </w:r>
          </w:p>
          <w:p w:rsidR="002E0572" w:rsidRPr="0037778E" w:rsidRDefault="002E0572" w:rsidP="0037778E">
            <w:pPr>
              <w:spacing w:line="276" w:lineRule="auto"/>
              <w:jc w:val="both"/>
            </w:pPr>
          </w:p>
        </w:tc>
        <w:tc>
          <w:tcPr>
            <w:tcW w:w="1973" w:type="pct"/>
          </w:tcPr>
          <w:p w:rsidR="002E0572" w:rsidRPr="0037778E" w:rsidRDefault="002E0572" w:rsidP="0037778E">
            <w:pPr>
              <w:spacing w:line="276" w:lineRule="auto"/>
              <w:jc w:val="both"/>
            </w:pPr>
            <w:r w:rsidRPr="005F5C12">
              <w:t>Имеет представление о  методах преобразования измерительной информации и приборах для из</w:t>
            </w:r>
            <w:r w:rsidRPr="005F5C12">
              <w:lastRenderedPageBreak/>
              <w:t xml:space="preserve">мерения электрических величин. </w:t>
            </w:r>
          </w:p>
        </w:tc>
        <w:tc>
          <w:tcPr>
            <w:tcW w:w="1513" w:type="pct"/>
          </w:tcPr>
          <w:p w:rsidR="002E0572" w:rsidRPr="005F5C12" w:rsidRDefault="002E0572" w:rsidP="0037778E">
            <w:pPr>
              <w:jc w:val="both"/>
            </w:pPr>
            <w:r w:rsidRPr="005F5C12">
              <w:lastRenderedPageBreak/>
              <w:t>Оформление отчета по лабораторной работе.</w:t>
            </w:r>
          </w:p>
          <w:p w:rsidR="002E0572" w:rsidRPr="0037778E" w:rsidRDefault="002E0572" w:rsidP="0037778E">
            <w:pPr>
              <w:spacing w:line="276" w:lineRule="auto"/>
              <w:jc w:val="both"/>
            </w:pPr>
            <w:r w:rsidRPr="005F5C12">
              <w:t>Оформление отчета по анализу приборов  клас</w:t>
            </w:r>
            <w:r w:rsidRPr="005F5C12">
              <w:lastRenderedPageBreak/>
              <w:t>сификации приборов измерительной техники.</w:t>
            </w:r>
          </w:p>
        </w:tc>
      </w:tr>
      <w:tr w:rsidR="002E0572" w:rsidTr="0037778E">
        <w:tc>
          <w:tcPr>
            <w:tcW w:w="284" w:type="pct"/>
          </w:tcPr>
          <w:p w:rsidR="002E0572" w:rsidRPr="0037778E" w:rsidRDefault="002E0572" w:rsidP="0037778E">
            <w:pPr>
              <w:spacing w:line="276" w:lineRule="auto"/>
              <w:jc w:val="both"/>
            </w:pPr>
            <w:r w:rsidRPr="0037778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30" w:type="pct"/>
          </w:tcPr>
          <w:p w:rsidR="002E0572" w:rsidRPr="0037778E" w:rsidRDefault="002E0572" w:rsidP="0037778E">
            <w:pPr>
              <w:spacing w:line="276" w:lineRule="auto"/>
              <w:jc w:val="both"/>
            </w:pPr>
            <w:r w:rsidRPr="0037778E">
              <w:rPr>
                <w:sz w:val="22"/>
                <w:szCs w:val="22"/>
              </w:rPr>
              <w:t>Продвинутый уровень</w:t>
            </w:r>
          </w:p>
          <w:p w:rsidR="002E0572" w:rsidRPr="0037778E" w:rsidRDefault="002E0572" w:rsidP="0037778E">
            <w:pPr>
              <w:spacing w:line="276" w:lineRule="auto"/>
              <w:jc w:val="both"/>
            </w:pPr>
          </w:p>
        </w:tc>
        <w:tc>
          <w:tcPr>
            <w:tcW w:w="1973" w:type="pct"/>
          </w:tcPr>
          <w:p w:rsidR="002E0572" w:rsidRPr="0037778E" w:rsidRDefault="002E0572" w:rsidP="0037778E">
            <w:pPr>
              <w:spacing w:line="276" w:lineRule="auto"/>
              <w:jc w:val="both"/>
            </w:pPr>
            <w:r w:rsidRPr="005F5C12">
              <w:t xml:space="preserve">Может осуществлять выбор средств измерения  электрических величин и проводить анализ их характеристик. </w:t>
            </w:r>
          </w:p>
        </w:tc>
        <w:tc>
          <w:tcPr>
            <w:tcW w:w="1513" w:type="pct"/>
          </w:tcPr>
          <w:p w:rsidR="002E0572" w:rsidRPr="0037778E" w:rsidRDefault="002E0572" w:rsidP="0037778E">
            <w:pPr>
              <w:spacing w:line="276" w:lineRule="auto"/>
              <w:jc w:val="both"/>
            </w:pPr>
            <w:r w:rsidRPr="005F5C12">
              <w:t>Способен осуществлять процесс измерения электрических величин, проводить анализ полученных результатов. Выполнение индивидуального задания</w:t>
            </w:r>
          </w:p>
        </w:tc>
      </w:tr>
      <w:tr w:rsidR="002E0572" w:rsidTr="0037778E">
        <w:tc>
          <w:tcPr>
            <w:tcW w:w="284" w:type="pct"/>
          </w:tcPr>
          <w:p w:rsidR="002E0572" w:rsidRPr="0037778E" w:rsidRDefault="002E0572" w:rsidP="0037778E">
            <w:pPr>
              <w:spacing w:line="276" w:lineRule="auto"/>
              <w:jc w:val="both"/>
            </w:pPr>
            <w:r w:rsidRPr="0037778E">
              <w:rPr>
                <w:sz w:val="22"/>
                <w:szCs w:val="22"/>
              </w:rPr>
              <w:t>3</w:t>
            </w:r>
          </w:p>
        </w:tc>
        <w:tc>
          <w:tcPr>
            <w:tcW w:w="1230" w:type="pct"/>
          </w:tcPr>
          <w:p w:rsidR="002E0572" w:rsidRPr="0037778E" w:rsidRDefault="002E0572" w:rsidP="0037778E">
            <w:pPr>
              <w:spacing w:line="276" w:lineRule="auto"/>
              <w:jc w:val="both"/>
            </w:pPr>
            <w:r w:rsidRPr="0037778E">
              <w:rPr>
                <w:sz w:val="22"/>
                <w:szCs w:val="22"/>
              </w:rPr>
              <w:t>Высокий уровень</w:t>
            </w:r>
          </w:p>
          <w:p w:rsidR="002E0572" w:rsidRPr="0037778E" w:rsidRDefault="002E0572" w:rsidP="0037778E">
            <w:pPr>
              <w:spacing w:line="276" w:lineRule="auto"/>
              <w:jc w:val="both"/>
            </w:pPr>
          </w:p>
        </w:tc>
        <w:tc>
          <w:tcPr>
            <w:tcW w:w="1973" w:type="pct"/>
          </w:tcPr>
          <w:p w:rsidR="002E0572" w:rsidRPr="0037778E" w:rsidRDefault="002E0572" w:rsidP="0037778E">
            <w:pPr>
              <w:spacing w:line="276" w:lineRule="auto"/>
              <w:jc w:val="both"/>
            </w:pPr>
            <w:r w:rsidRPr="005F5C12">
              <w:t>Может осуществлять выбор метода измерений физической величины, выбор современных средств измерения, оценку метрологических характеристик.</w:t>
            </w:r>
          </w:p>
        </w:tc>
        <w:tc>
          <w:tcPr>
            <w:tcW w:w="1513" w:type="pct"/>
          </w:tcPr>
          <w:p w:rsidR="002E0572" w:rsidRPr="0037778E" w:rsidRDefault="002E0572" w:rsidP="0037778E">
            <w:pPr>
              <w:spacing w:line="276" w:lineRule="auto"/>
              <w:jc w:val="both"/>
            </w:pPr>
            <w:r w:rsidRPr="005F5C12">
              <w:t xml:space="preserve">Оформление отчета по лабораторной </w:t>
            </w:r>
            <w:proofErr w:type="gramStart"/>
            <w:r w:rsidRPr="005F5C12">
              <w:t>работе  с</w:t>
            </w:r>
            <w:proofErr w:type="gramEnd"/>
            <w:r w:rsidRPr="005F5C12">
              <w:t xml:space="preserve"> использованием ПО. Оценить погрешность измерения. Выполнение индивидуального задания с элементами проектирования и расчетами.</w:t>
            </w:r>
          </w:p>
        </w:tc>
      </w:tr>
    </w:tbl>
    <w:p w:rsidR="002E0572" w:rsidRPr="00371D4F" w:rsidRDefault="002E0572" w:rsidP="0059279D">
      <w:pPr>
        <w:ind w:firstLine="567"/>
        <w:jc w:val="both"/>
        <w:rPr>
          <w:sz w:val="28"/>
          <w:szCs w:val="28"/>
        </w:rPr>
      </w:pPr>
    </w:p>
    <w:p w:rsidR="002E0572" w:rsidRDefault="002E0572" w:rsidP="398FFEBD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:rsidR="002E0572" w:rsidRDefault="002E0572" w:rsidP="398FFEBD">
      <w:pPr>
        <w:ind w:firstLine="567"/>
        <w:jc w:val="both"/>
        <w:rPr>
          <w:b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5354"/>
      </w:tblGrid>
      <w:tr w:rsidR="002E0572" w:rsidRPr="005F5C12" w:rsidTr="0081022E">
        <w:tc>
          <w:tcPr>
            <w:tcW w:w="4672" w:type="dxa"/>
          </w:tcPr>
          <w:p w:rsidR="002E0572" w:rsidRPr="005F5C12" w:rsidRDefault="002E0572" w:rsidP="00635EF5">
            <w:pPr>
              <w:jc w:val="center"/>
            </w:pPr>
            <w:r w:rsidRPr="005F5C12">
              <w:t>Результаты обучения</w:t>
            </w:r>
          </w:p>
        </w:tc>
        <w:tc>
          <w:tcPr>
            <w:tcW w:w="5354" w:type="dxa"/>
          </w:tcPr>
          <w:p w:rsidR="002E0572" w:rsidRPr="005F5C12" w:rsidRDefault="002E0572" w:rsidP="00635EF5">
            <w:pPr>
              <w:jc w:val="center"/>
            </w:pPr>
            <w:r w:rsidRPr="005F5C12">
              <w:t>Оценочные средства</w:t>
            </w:r>
          </w:p>
        </w:tc>
      </w:tr>
      <w:tr w:rsidR="002E0572" w:rsidRPr="005F5C12" w:rsidTr="0081022E">
        <w:tc>
          <w:tcPr>
            <w:tcW w:w="10026" w:type="dxa"/>
            <w:gridSpan w:val="2"/>
          </w:tcPr>
          <w:p w:rsidR="002E0572" w:rsidRPr="005F5C12" w:rsidRDefault="002E0572" w:rsidP="00635EF5">
            <w:pPr>
              <w:jc w:val="both"/>
              <w:rPr>
                <w:b/>
              </w:rPr>
            </w:pPr>
            <w:r w:rsidRPr="005F5C12">
              <w:rPr>
                <w:i/>
              </w:rPr>
              <w:t xml:space="preserve">Компетенция </w:t>
            </w:r>
            <w:r w:rsidRPr="0081022E">
              <w:rPr>
                <w:i/>
              </w:rPr>
              <w:t>ПК-2</w:t>
            </w:r>
            <w:r w:rsidRPr="0081022E">
              <w:t>. Способность осуществлять технический контроль производства приборов и систем, проводить измерения и исследования по заданной методике, контролировать соответствие технической документации разрабатываемых проектов стандартам, техни</w:t>
            </w:r>
            <w:r>
              <w:t>ческим условиям и другим норма</w:t>
            </w:r>
            <w:r w:rsidRPr="0081022E">
              <w:t>тивным документам</w:t>
            </w:r>
          </w:p>
        </w:tc>
      </w:tr>
      <w:tr w:rsidR="002E0572" w:rsidRPr="00505ED6" w:rsidTr="0081022E">
        <w:trPr>
          <w:trHeight w:val="770"/>
        </w:trPr>
        <w:tc>
          <w:tcPr>
            <w:tcW w:w="4672" w:type="dxa"/>
          </w:tcPr>
          <w:p w:rsidR="002E0572" w:rsidRPr="00505ED6" w:rsidRDefault="002E0572" w:rsidP="00635EF5">
            <w:pPr>
              <w:jc w:val="both"/>
            </w:pPr>
            <w:r w:rsidRPr="00505ED6">
              <w:t>Оформление отчета по лабораторной работе.</w:t>
            </w:r>
          </w:p>
          <w:p w:rsidR="002E0572" w:rsidRPr="00505ED6" w:rsidRDefault="002E0572" w:rsidP="0081022E">
            <w:pPr>
              <w:jc w:val="both"/>
            </w:pPr>
            <w:r w:rsidRPr="00505ED6">
              <w:t>Оформление отчета по анализу и классификации приборов измерительной техники.</w:t>
            </w:r>
          </w:p>
        </w:tc>
        <w:tc>
          <w:tcPr>
            <w:tcW w:w="5354" w:type="dxa"/>
            <w:vAlign w:val="center"/>
          </w:tcPr>
          <w:p w:rsidR="002E0572" w:rsidRPr="00505ED6" w:rsidRDefault="002E0572" w:rsidP="00635EF5">
            <w:r w:rsidRPr="00505ED6">
              <w:rPr>
                <w:sz w:val="22"/>
                <w:szCs w:val="22"/>
              </w:rPr>
              <w:t>Вопросы к контрольным работам</w:t>
            </w:r>
          </w:p>
          <w:p w:rsidR="002E0572" w:rsidRPr="00505ED6" w:rsidRDefault="002E0572" w:rsidP="00635EF5">
            <w:r w:rsidRPr="00505ED6">
              <w:rPr>
                <w:sz w:val="22"/>
                <w:szCs w:val="22"/>
              </w:rPr>
              <w:t xml:space="preserve">Вопросы </w:t>
            </w:r>
            <w:r w:rsidR="00FA78E6">
              <w:rPr>
                <w:sz w:val="22"/>
                <w:szCs w:val="22"/>
              </w:rPr>
              <w:t>и тесты для защиты лабораторных работ 1-8</w:t>
            </w:r>
            <w:r w:rsidRPr="00505ED6">
              <w:rPr>
                <w:sz w:val="22"/>
                <w:szCs w:val="22"/>
              </w:rPr>
              <w:t xml:space="preserve">. </w:t>
            </w:r>
          </w:p>
          <w:p w:rsidR="002E0572" w:rsidRPr="00505ED6" w:rsidRDefault="002E0572" w:rsidP="00635EF5">
            <w:r w:rsidRPr="00505ED6">
              <w:rPr>
                <w:sz w:val="22"/>
                <w:szCs w:val="22"/>
              </w:rPr>
              <w:t xml:space="preserve">Вопросы к экзамену </w:t>
            </w:r>
          </w:p>
        </w:tc>
      </w:tr>
      <w:tr w:rsidR="002E0572" w:rsidRPr="00505ED6" w:rsidTr="0081022E">
        <w:trPr>
          <w:trHeight w:val="854"/>
        </w:trPr>
        <w:tc>
          <w:tcPr>
            <w:tcW w:w="4672" w:type="dxa"/>
          </w:tcPr>
          <w:p w:rsidR="002E0572" w:rsidRPr="00505ED6" w:rsidRDefault="002E0572" w:rsidP="0081022E">
            <w:pPr>
              <w:jc w:val="both"/>
            </w:pPr>
            <w:r w:rsidRPr="00505ED6">
              <w:t>Способен осуществлять процесс измерения электрических величин, проводить анализ полученных результатов. Выполнение индивидуального задания</w:t>
            </w:r>
          </w:p>
        </w:tc>
        <w:tc>
          <w:tcPr>
            <w:tcW w:w="5354" w:type="dxa"/>
            <w:vAlign w:val="center"/>
          </w:tcPr>
          <w:p w:rsidR="002E0572" w:rsidRPr="00505ED6" w:rsidRDefault="002E0572" w:rsidP="00635EF5">
            <w:r w:rsidRPr="00505ED6">
              <w:rPr>
                <w:sz w:val="22"/>
                <w:szCs w:val="22"/>
              </w:rPr>
              <w:t>Вопросы к контрольным работам</w:t>
            </w:r>
          </w:p>
          <w:p w:rsidR="002E0572" w:rsidRDefault="00FA78E6" w:rsidP="00635EF5">
            <w:r w:rsidRPr="00FA78E6">
              <w:rPr>
                <w:sz w:val="22"/>
                <w:szCs w:val="22"/>
              </w:rPr>
              <w:t>Вопросы и тесты для защиты лабораторных работ 1-8</w:t>
            </w:r>
            <w:r>
              <w:rPr>
                <w:sz w:val="22"/>
                <w:szCs w:val="22"/>
              </w:rPr>
              <w:t xml:space="preserve"> </w:t>
            </w:r>
            <w:r w:rsidR="002E0572" w:rsidRPr="00505ED6">
              <w:rPr>
                <w:sz w:val="22"/>
                <w:szCs w:val="22"/>
              </w:rPr>
              <w:t>Индивидуальное задание</w:t>
            </w:r>
          </w:p>
          <w:p w:rsidR="002E0572" w:rsidRPr="00505ED6" w:rsidRDefault="002E0572" w:rsidP="00635EF5">
            <w:r w:rsidRPr="00505ED6">
              <w:rPr>
                <w:sz w:val="22"/>
                <w:szCs w:val="22"/>
              </w:rPr>
              <w:t>Вопросы к экзамену</w:t>
            </w:r>
          </w:p>
        </w:tc>
      </w:tr>
      <w:tr w:rsidR="002E0572" w:rsidRPr="00505ED6" w:rsidTr="0081022E">
        <w:trPr>
          <w:trHeight w:val="1122"/>
        </w:trPr>
        <w:tc>
          <w:tcPr>
            <w:tcW w:w="4672" w:type="dxa"/>
          </w:tcPr>
          <w:p w:rsidR="002E0572" w:rsidRPr="00505ED6" w:rsidRDefault="002E0572" w:rsidP="00635EF5">
            <w:pPr>
              <w:jc w:val="both"/>
            </w:pPr>
            <w:r w:rsidRPr="00505ED6">
              <w:t xml:space="preserve"> Оформление отчета по лабораторной </w:t>
            </w:r>
            <w:proofErr w:type="gramStart"/>
            <w:r w:rsidRPr="00505ED6">
              <w:t>работе  с</w:t>
            </w:r>
            <w:proofErr w:type="gramEnd"/>
            <w:r w:rsidRPr="00505ED6">
              <w:t xml:space="preserve"> использованием ПО. Оценить погрешность измерения. Выполнение индивидуального задания с элементами проектирования и расчетами.</w:t>
            </w:r>
          </w:p>
        </w:tc>
        <w:tc>
          <w:tcPr>
            <w:tcW w:w="5354" w:type="dxa"/>
            <w:vAlign w:val="center"/>
          </w:tcPr>
          <w:p w:rsidR="002E0572" w:rsidRPr="00505ED6" w:rsidRDefault="002E0572" w:rsidP="00635EF5">
            <w:r w:rsidRPr="00505ED6">
              <w:rPr>
                <w:sz w:val="22"/>
                <w:szCs w:val="22"/>
              </w:rPr>
              <w:t>Вопросы к контрольным работам</w:t>
            </w:r>
          </w:p>
          <w:p w:rsidR="002E0572" w:rsidRDefault="00FA78E6" w:rsidP="00635EF5">
            <w:r w:rsidRPr="00FA78E6">
              <w:rPr>
                <w:sz w:val="22"/>
                <w:szCs w:val="22"/>
              </w:rPr>
              <w:t>Вопросы и тесты для защиты лабораторных работ 1-8</w:t>
            </w:r>
            <w:r>
              <w:rPr>
                <w:sz w:val="22"/>
                <w:szCs w:val="22"/>
              </w:rPr>
              <w:t xml:space="preserve"> </w:t>
            </w:r>
            <w:r w:rsidR="002E0572" w:rsidRPr="00505ED6">
              <w:rPr>
                <w:sz w:val="22"/>
                <w:szCs w:val="22"/>
              </w:rPr>
              <w:t>Индивидуальное задание</w:t>
            </w:r>
          </w:p>
          <w:p w:rsidR="002E0572" w:rsidRPr="00505ED6" w:rsidRDefault="002E0572" w:rsidP="00635EF5">
            <w:r w:rsidRPr="00505ED6">
              <w:rPr>
                <w:sz w:val="22"/>
                <w:szCs w:val="22"/>
              </w:rPr>
              <w:t>Вопросы к экзамену</w:t>
            </w:r>
          </w:p>
        </w:tc>
      </w:tr>
    </w:tbl>
    <w:p w:rsidR="002E0572" w:rsidRDefault="002E0572" w:rsidP="001736AA">
      <w:pPr>
        <w:ind w:firstLine="540"/>
        <w:rPr>
          <w:b/>
        </w:rPr>
      </w:pPr>
    </w:p>
    <w:p w:rsidR="002E0572" w:rsidRDefault="002E0572" w:rsidP="001736AA">
      <w:pPr>
        <w:ind w:firstLine="540"/>
        <w:rPr>
          <w:b/>
        </w:rPr>
      </w:pPr>
      <w:r>
        <w:rPr>
          <w:b/>
        </w:rPr>
        <w:t xml:space="preserve">5.3 </w:t>
      </w:r>
      <w:r w:rsidRPr="00FA54CA">
        <w:rPr>
          <w:b/>
        </w:rPr>
        <w:t>Критерии оценки знаний с</w:t>
      </w:r>
      <w:r w:rsidR="00BA4BEB">
        <w:rPr>
          <w:b/>
        </w:rPr>
        <w:t>тудентов по всем видам контроля</w:t>
      </w:r>
    </w:p>
    <w:p w:rsidR="002E0572" w:rsidRDefault="002E0572" w:rsidP="001736AA">
      <w:pPr>
        <w:ind w:firstLine="540"/>
        <w:rPr>
          <w:b/>
        </w:rPr>
      </w:pPr>
    </w:p>
    <w:p w:rsidR="002E0572" w:rsidRPr="0081022E" w:rsidRDefault="002E0572" w:rsidP="0081022E">
      <w:pPr>
        <w:ind w:firstLine="540"/>
        <w:jc w:val="both"/>
        <w:rPr>
          <w:b/>
        </w:rPr>
      </w:pPr>
      <w:r w:rsidRPr="0081022E">
        <w:rPr>
          <w:b/>
        </w:rPr>
        <w:t>5.3</w:t>
      </w:r>
      <w:r>
        <w:rPr>
          <w:b/>
        </w:rPr>
        <w:t>.1</w:t>
      </w:r>
      <w:r w:rsidRPr="0081022E">
        <w:rPr>
          <w:b/>
        </w:rPr>
        <w:t xml:space="preserve"> Критерии оценки контрольных работ</w:t>
      </w:r>
      <w:r w:rsidRPr="0081022E">
        <w:rPr>
          <w:b/>
          <w:sz w:val="20"/>
          <w:szCs w:val="20"/>
        </w:rPr>
        <w:t>.</w:t>
      </w:r>
    </w:p>
    <w:p w:rsidR="002E0572" w:rsidRPr="0081022E" w:rsidRDefault="002E0572" w:rsidP="0081022E">
      <w:pPr>
        <w:ind w:firstLine="540"/>
        <w:jc w:val="both"/>
      </w:pPr>
      <w:r w:rsidRPr="0081022E">
        <w:t>Контрольные работы выполняются по всем дидактическим единицам.  Каждая работа включает два теоретических вопроса и оценивается положительной оценкой в диапа</w:t>
      </w:r>
      <w:r w:rsidR="0025660A">
        <w:t>зоне от 8 до 14</w:t>
      </w:r>
      <w:r w:rsidRPr="0081022E">
        <w:t xml:space="preserve"> баллов. </w:t>
      </w:r>
    </w:p>
    <w:p w:rsidR="002E0572" w:rsidRPr="0081022E" w:rsidRDefault="002E0572" w:rsidP="0081022E">
      <w:pPr>
        <w:ind w:firstLine="684"/>
        <w:jc w:val="both"/>
      </w:pPr>
      <w:r w:rsidRPr="0081022E">
        <w:t xml:space="preserve">При использовании системы тестирования для каждого студента устанавливается случайная выборка из 10 вопросов из каждой дидактической единицы. В итоге на положительную оценку студент должен дать правильные ответы на 6 и более вопросов. Итоговая </w:t>
      </w:r>
      <w:r w:rsidRPr="0081022E">
        <w:lastRenderedPageBreak/>
        <w:t xml:space="preserve">оценка получается простым суммированием с округлением до целого числа баллов в пользу студента. </w:t>
      </w:r>
    </w:p>
    <w:p w:rsidR="002E0572" w:rsidRPr="0081022E" w:rsidRDefault="002E0572" w:rsidP="0081022E">
      <w:pPr>
        <w:ind w:firstLine="684"/>
        <w:jc w:val="both"/>
      </w:pPr>
      <w:r>
        <w:rPr>
          <w:b/>
        </w:rPr>
        <w:t>5.3.2</w:t>
      </w:r>
      <w:r w:rsidRPr="0081022E">
        <w:rPr>
          <w:b/>
        </w:rPr>
        <w:t xml:space="preserve"> Критерии оценки лабораторных работ</w:t>
      </w:r>
    </w:p>
    <w:p w:rsidR="002E0572" w:rsidRPr="0081022E" w:rsidRDefault="002E0572" w:rsidP="0081022E">
      <w:pPr>
        <w:ind w:firstLine="684"/>
        <w:jc w:val="both"/>
      </w:pPr>
      <w:r w:rsidRPr="0081022E">
        <w:t>Каждая выполненная и защищенная лабораторная работа оцениваются в диапазоне от 2 до 4 баллов. При этом 2 балла начисляется за выполнение работы и 1 или 2 балла за оформление отчета и защиту работы в зависимости от качества оформления и уровня знаний студента по тематике работы. Если по окончанию модуля лабораторная работа выполнена, но не защищена, то баллы по ней не начисляются и она попадает в разряд задолженности.</w:t>
      </w:r>
    </w:p>
    <w:p w:rsidR="002E0572" w:rsidRPr="0081022E" w:rsidRDefault="002E0572" w:rsidP="0081022E">
      <w:pPr>
        <w:ind w:firstLine="684"/>
        <w:jc w:val="both"/>
        <w:rPr>
          <w:b/>
        </w:rPr>
      </w:pPr>
      <w:r w:rsidRPr="0081022E">
        <w:rPr>
          <w:b/>
        </w:rPr>
        <w:t>5</w:t>
      </w:r>
      <w:r>
        <w:rPr>
          <w:b/>
        </w:rPr>
        <w:t>.3.3</w:t>
      </w:r>
      <w:r w:rsidRPr="0081022E">
        <w:rPr>
          <w:b/>
        </w:rPr>
        <w:t xml:space="preserve"> Критерии оценки экзамена. </w:t>
      </w:r>
    </w:p>
    <w:p w:rsidR="002E0572" w:rsidRPr="0081022E" w:rsidRDefault="002E0572" w:rsidP="0081022E">
      <w:pPr>
        <w:ind w:firstLine="570"/>
        <w:jc w:val="both"/>
      </w:pPr>
      <w:r w:rsidRPr="0081022E">
        <w:t>Экзаменационный билет включает 2 вопроса. Кроме того студенту дополнительно задается еще два вопроса из другой дидактической единицы.</w:t>
      </w:r>
    </w:p>
    <w:p w:rsidR="002E0572" w:rsidRPr="0081022E" w:rsidRDefault="002E0572" w:rsidP="0081022E">
      <w:pPr>
        <w:ind w:firstLine="570"/>
        <w:jc w:val="both"/>
      </w:pPr>
      <w:r w:rsidRPr="0081022E">
        <w:t>Каждый вопрос оценивается положительной оценкой в диапазоне от 4 до 10 баллов. Оценки на вопросы оцениваются по следующим критериям</w:t>
      </w:r>
    </w:p>
    <w:p w:rsidR="002E0572" w:rsidRPr="0081022E" w:rsidRDefault="002E0572" w:rsidP="0081022E">
      <w:pPr>
        <w:ind w:firstLine="570"/>
        <w:jc w:val="both"/>
        <w:rPr>
          <w:b/>
        </w:rPr>
      </w:pPr>
      <w:r w:rsidRPr="0081022E">
        <w:rPr>
          <w:b/>
        </w:rPr>
        <w:t>- 10 баллов</w:t>
      </w:r>
      <w:r w:rsidRPr="0081022E">
        <w:t xml:space="preserve"> – студент глубоко понимает пройденный материал, отвечает четко и всесторонне, умеет оценивать факты, использует научную и техническую терминологию, самостоятельно рассуждает, отличается способностью обосновать выводы и разъяснять их в логической последовательности, дает развернутый ответ на поставленный вопрос и четко отвечает на дополнительные вопросы;</w:t>
      </w:r>
    </w:p>
    <w:p w:rsidR="002E0572" w:rsidRPr="0081022E" w:rsidRDefault="002E0572" w:rsidP="0081022E">
      <w:pPr>
        <w:ind w:firstLine="570"/>
        <w:jc w:val="both"/>
        <w:rPr>
          <w:b/>
        </w:rPr>
      </w:pPr>
      <w:r w:rsidRPr="0081022E">
        <w:rPr>
          <w:b/>
        </w:rPr>
        <w:t>- 9 баллов</w:t>
      </w:r>
      <w:r w:rsidRPr="0081022E">
        <w:t xml:space="preserve">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обосновать выводы и разъяснять их в логической последовательности, но допускает отдельные неточности, в том числе и на дополнительные вопросы;</w:t>
      </w:r>
    </w:p>
    <w:p w:rsidR="002E0572" w:rsidRPr="0081022E" w:rsidRDefault="002E0572" w:rsidP="0081022E">
      <w:pPr>
        <w:ind w:firstLine="570"/>
        <w:jc w:val="both"/>
        <w:rPr>
          <w:b/>
        </w:rPr>
      </w:pPr>
      <w:r w:rsidRPr="0081022E">
        <w:rPr>
          <w:b/>
        </w:rPr>
        <w:t>- 8 баллов</w:t>
      </w:r>
      <w:r w:rsidRPr="0081022E">
        <w:t xml:space="preserve"> – студент хорошо понимает пройденный материал, отвечает правильно, умеет оценивать факты, самостоятельно рассуждает, обосновывает выводы и разъясняет их, но допускает ошибки общего характера;</w:t>
      </w:r>
    </w:p>
    <w:p w:rsidR="002E0572" w:rsidRPr="0081022E" w:rsidRDefault="002E0572" w:rsidP="0081022E">
      <w:pPr>
        <w:ind w:firstLine="570"/>
        <w:jc w:val="both"/>
        <w:rPr>
          <w:b/>
        </w:rPr>
      </w:pPr>
      <w:r w:rsidRPr="0081022E">
        <w:rPr>
          <w:b/>
        </w:rPr>
        <w:t>- 7 баллов</w:t>
      </w:r>
      <w:r w:rsidRPr="0081022E">
        <w:t xml:space="preserve"> – студент понимает пройденный материал, но не может теоретически обосновать некоторые выводы, допускает ошибки общего характера, не может ответить на некоторые дополнительные вопросы;</w:t>
      </w:r>
    </w:p>
    <w:p w:rsidR="002E0572" w:rsidRPr="0081022E" w:rsidRDefault="002E0572" w:rsidP="0081022E">
      <w:pPr>
        <w:ind w:firstLine="570"/>
        <w:jc w:val="both"/>
        <w:rPr>
          <w:b/>
        </w:rPr>
      </w:pPr>
      <w:r w:rsidRPr="0081022E">
        <w:rPr>
          <w:b/>
        </w:rPr>
        <w:t>- 6 балла</w:t>
      </w:r>
      <w:r w:rsidRPr="0081022E">
        <w:t xml:space="preserve"> – студент отвечает в основном правильно на поставленный вопрос, но чувствуется механическое заучивание материала, отсутствует логическая последовательность при изложении ответа, не может ответить на некоторые дополнительные вопросы;</w:t>
      </w:r>
    </w:p>
    <w:p w:rsidR="002E0572" w:rsidRPr="0081022E" w:rsidRDefault="002E0572" w:rsidP="0081022E">
      <w:pPr>
        <w:ind w:firstLine="570"/>
        <w:jc w:val="both"/>
        <w:rPr>
          <w:b/>
        </w:rPr>
      </w:pPr>
      <w:r w:rsidRPr="0081022E">
        <w:rPr>
          <w:b/>
        </w:rPr>
        <w:t>- 5 балла</w:t>
      </w:r>
      <w:r w:rsidRPr="0081022E">
        <w:t xml:space="preserve"> – в ответе студента имеются недостатки, в рассуждениях допускаются ошибки, не может ответить на большую часть  дополнительных вопросов, но в целом формулирует ответ на вопрос; </w:t>
      </w:r>
    </w:p>
    <w:p w:rsidR="002E0572" w:rsidRPr="0081022E" w:rsidRDefault="002E0572" w:rsidP="0081022E">
      <w:pPr>
        <w:ind w:firstLine="570"/>
        <w:jc w:val="both"/>
        <w:rPr>
          <w:b/>
        </w:rPr>
      </w:pPr>
      <w:r w:rsidRPr="0081022E">
        <w:rPr>
          <w:b/>
        </w:rPr>
        <w:t xml:space="preserve">- 4 балла – </w:t>
      </w:r>
      <w:r w:rsidRPr="0081022E">
        <w:t>в ответе студента имеются существенные недостатки, материал охвачен «половинчато», не может ответить на дополнительные вопросы;</w:t>
      </w:r>
    </w:p>
    <w:p w:rsidR="002E0572" w:rsidRPr="0081022E" w:rsidRDefault="002E0572" w:rsidP="0081022E">
      <w:pPr>
        <w:tabs>
          <w:tab w:val="left" w:pos="900"/>
        </w:tabs>
        <w:ind w:firstLine="570"/>
        <w:jc w:val="both"/>
        <w:rPr>
          <w:b/>
        </w:rPr>
      </w:pPr>
      <w:r w:rsidRPr="0081022E">
        <w:rPr>
          <w:b/>
        </w:rPr>
        <w:t>Ниже 4 баллов</w:t>
      </w:r>
      <w:r w:rsidRPr="0081022E">
        <w:t xml:space="preserve"> – студент имеет общее представление о вопросе, ответ студента правилен лишь частично, при разъяснении материала допускаются серьезные ошибки, отсутствует техническая терминология, не может исправить ошибки с помощью наводящих вопросов.</w:t>
      </w:r>
    </w:p>
    <w:p w:rsidR="002E0572" w:rsidRDefault="002E0572" w:rsidP="398FFEBD">
      <w:pPr>
        <w:ind w:firstLine="567"/>
        <w:jc w:val="both"/>
        <w:rPr>
          <w:b/>
        </w:rPr>
      </w:pPr>
    </w:p>
    <w:p w:rsidR="002E0572" w:rsidRPr="00D813B5" w:rsidRDefault="002E0572" w:rsidP="398FFEBD">
      <w:pPr>
        <w:ind w:firstLine="540"/>
        <w:jc w:val="both"/>
        <w:rPr>
          <w:b/>
        </w:rPr>
      </w:pPr>
      <w:r>
        <w:rPr>
          <w:b/>
        </w:rPr>
        <w:t>6</w:t>
      </w:r>
      <w:r w:rsidRPr="00D813B5">
        <w:rPr>
          <w:b/>
        </w:rPr>
        <w:t xml:space="preserve"> МЕТОДИЧЕСКИЕ РЕКОМЕНДАЦИИ ПО ОРГАНИЗАЦИИ И ВЫПОЛНЕНИЮ САМОСТОЯТЕЛЬНОЙ РАБОТЫ СТУДЕНТОВ ПО УЧЕБНОЙ ДИСЦИПЛИНЕ</w:t>
      </w:r>
    </w:p>
    <w:p w:rsidR="002E0572" w:rsidRDefault="002E0572" w:rsidP="0059279D">
      <w:pPr>
        <w:ind w:firstLine="567"/>
      </w:pPr>
    </w:p>
    <w:p w:rsidR="002E0572" w:rsidRPr="006F3150" w:rsidRDefault="002E0572" w:rsidP="006F3150">
      <w:pPr>
        <w:ind w:firstLine="567"/>
        <w:jc w:val="both"/>
        <w:rPr>
          <w:bCs/>
        </w:rPr>
      </w:pPr>
      <w:r w:rsidRPr="006F3150">
        <w:t>Самостоятельная работа студентов</w:t>
      </w:r>
      <w:r w:rsidRPr="006F3150">
        <w:rPr>
          <w:bCs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:rsidR="002E0572" w:rsidRPr="006F3150" w:rsidRDefault="002E0572" w:rsidP="006F3150">
      <w:pPr>
        <w:tabs>
          <w:tab w:val="left" w:pos="851"/>
        </w:tabs>
        <w:ind w:left="567"/>
        <w:jc w:val="both"/>
      </w:pPr>
      <w:r>
        <w:t xml:space="preserve">- </w:t>
      </w:r>
      <w:r w:rsidRPr="006F3150">
        <w:t>самостоятельное изучение материала по учебникам и другим источникам; </w:t>
      </w:r>
    </w:p>
    <w:p w:rsidR="002E0572" w:rsidRPr="006F3150" w:rsidRDefault="002E0572" w:rsidP="006F3150">
      <w:pPr>
        <w:tabs>
          <w:tab w:val="left" w:pos="851"/>
        </w:tabs>
        <w:ind w:left="567"/>
        <w:jc w:val="both"/>
      </w:pPr>
      <w:r>
        <w:t xml:space="preserve">- </w:t>
      </w:r>
      <w:r w:rsidRPr="006F3150">
        <w:t>тестирование по предмету и выполнение контрольных работ; </w:t>
      </w:r>
    </w:p>
    <w:p w:rsidR="002E0572" w:rsidRPr="006F3150" w:rsidRDefault="002E0572" w:rsidP="006F3150">
      <w:pPr>
        <w:tabs>
          <w:tab w:val="left" w:pos="851"/>
        </w:tabs>
        <w:ind w:left="567"/>
        <w:jc w:val="both"/>
      </w:pPr>
      <w:r>
        <w:t xml:space="preserve">- </w:t>
      </w:r>
      <w:r w:rsidRPr="006F3150">
        <w:t>обзор литературы;</w:t>
      </w:r>
    </w:p>
    <w:p w:rsidR="002E0572" w:rsidRPr="006F3150" w:rsidRDefault="002E0572" w:rsidP="006F3150">
      <w:pPr>
        <w:tabs>
          <w:tab w:val="left" w:pos="851"/>
        </w:tabs>
        <w:ind w:left="567"/>
        <w:jc w:val="both"/>
      </w:pPr>
      <w:r>
        <w:t xml:space="preserve">- </w:t>
      </w:r>
      <w:r w:rsidRPr="006F3150">
        <w:t>закрепление изученного материала на групповых занятиях; </w:t>
      </w:r>
    </w:p>
    <w:p w:rsidR="002E0572" w:rsidRPr="006F3150" w:rsidRDefault="002E0572" w:rsidP="006F3150">
      <w:pPr>
        <w:tabs>
          <w:tab w:val="left" w:pos="851"/>
        </w:tabs>
        <w:ind w:left="567"/>
        <w:jc w:val="both"/>
      </w:pPr>
      <w:r>
        <w:lastRenderedPageBreak/>
        <w:t xml:space="preserve">- </w:t>
      </w:r>
      <w:r w:rsidRPr="006F3150">
        <w:t xml:space="preserve">работа со справочной литературой; </w:t>
      </w:r>
    </w:p>
    <w:p w:rsidR="002E0572" w:rsidRPr="006F3150" w:rsidRDefault="002E0572" w:rsidP="006F3150">
      <w:pPr>
        <w:tabs>
          <w:tab w:val="left" w:pos="851"/>
        </w:tabs>
        <w:ind w:left="567"/>
        <w:jc w:val="both"/>
      </w:pPr>
      <w:r>
        <w:t xml:space="preserve">- </w:t>
      </w:r>
      <w:r w:rsidRPr="006F3150">
        <w:t>подготовка к аудиторным занятиям;</w:t>
      </w:r>
    </w:p>
    <w:p w:rsidR="002E0572" w:rsidRPr="006F3150" w:rsidRDefault="002E0572" w:rsidP="006F3150">
      <w:pPr>
        <w:tabs>
          <w:tab w:val="left" w:pos="851"/>
        </w:tabs>
        <w:ind w:left="567"/>
        <w:jc w:val="both"/>
      </w:pPr>
      <w:r>
        <w:t xml:space="preserve">- </w:t>
      </w:r>
      <w:r w:rsidRPr="006F3150">
        <w:t xml:space="preserve">подготовка к сдаче экзамена. </w:t>
      </w:r>
    </w:p>
    <w:p w:rsidR="002E0572" w:rsidRPr="006F3150" w:rsidRDefault="002E0572" w:rsidP="006F3150">
      <w:pPr>
        <w:ind w:firstLine="567"/>
        <w:jc w:val="both"/>
        <w:rPr>
          <w:b/>
        </w:rPr>
      </w:pPr>
      <w:r w:rsidRPr="006F3150">
        <w:rPr>
          <w:shd w:val="clear" w:color="auto" w:fill="FFFFFF"/>
        </w:rPr>
        <w:t>Подготовка к тестированию и написанию контрольной работы по соответствующему модулю дисциплины подразумевает изучение лекционного материала и выполнение практических работ, относящихся к соответствующему модулю.</w:t>
      </w:r>
    </w:p>
    <w:p w:rsidR="002E0572" w:rsidRPr="006F3150" w:rsidRDefault="002E0572" w:rsidP="006F3150">
      <w:pPr>
        <w:ind w:firstLine="567"/>
        <w:jc w:val="both"/>
        <w:rPr>
          <w:spacing w:val="7"/>
        </w:rPr>
      </w:pPr>
      <w:r w:rsidRPr="006F3150"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 w:rsidRPr="006F3150">
        <w:rPr>
          <w:bCs/>
        </w:rPr>
        <w:t>учебные</w:t>
      </w:r>
      <w:r w:rsidRPr="006F3150">
        <w:rPr>
          <w:b/>
          <w:bCs/>
        </w:rPr>
        <w:t xml:space="preserve"> </w:t>
      </w:r>
      <w:r w:rsidRPr="006F3150">
        <w:t>занятия по дисциплине</w:t>
      </w:r>
      <w:r w:rsidRPr="006F3150">
        <w:rPr>
          <w:spacing w:val="4"/>
        </w:rPr>
        <w:t xml:space="preserve"> и внеаудиторную самостоятельную работу </w:t>
      </w:r>
      <w:r w:rsidRPr="006F3150">
        <w:rPr>
          <w:spacing w:val="5"/>
        </w:rPr>
        <w:t xml:space="preserve">студентов по дисциплине, проходит в письменной </w:t>
      </w:r>
      <w:r w:rsidRPr="006F3150">
        <w:rPr>
          <w:spacing w:val="7"/>
        </w:rPr>
        <w:t>форме.</w:t>
      </w:r>
    </w:p>
    <w:p w:rsidR="002E0572" w:rsidRPr="006F3150" w:rsidRDefault="002E0572" w:rsidP="006F3150">
      <w:pPr>
        <w:ind w:firstLine="567"/>
        <w:jc w:val="both"/>
        <w:rPr>
          <w:spacing w:val="-1"/>
        </w:rPr>
      </w:pPr>
      <w:r w:rsidRPr="006F3150">
        <w:rPr>
          <w:spacing w:val="6"/>
        </w:rPr>
        <w:t xml:space="preserve"> Критериями оценки результатов внеаудиторной самостоятельной ра</w:t>
      </w:r>
      <w:r w:rsidRPr="006F3150">
        <w:rPr>
          <w:spacing w:val="4"/>
        </w:rPr>
        <w:t>боты студента являются:</w:t>
      </w:r>
    </w:p>
    <w:p w:rsidR="002E0572" w:rsidRPr="006F3150" w:rsidRDefault="002E0572" w:rsidP="006F3150">
      <w:pPr>
        <w:tabs>
          <w:tab w:val="left" w:pos="851"/>
        </w:tabs>
        <w:ind w:left="567"/>
        <w:jc w:val="both"/>
      </w:pPr>
      <w:r>
        <w:t xml:space="preserve">- </w:t>
      </w:r>
      <w:r w:rsidRPr="006F3150">
        <w:t>уровень освоения студентом учебного материала;</w:t>
      </w:r>
    </w:p>
    <w:p w:rsidR="002E0572" w:rsidRPr="006F3150" w:rsidRDefault="002E0572" w:rsidP="006F3150">
      <w:pPr>
        <w:ind w:left="567"/>
        <w:jc w:val="both"/>
      </w:pPr>
      <w:r>
        <w:t xml:space="preserve">- </w:t>
      </w:r>
      <w:r w:rsidRPr="006F3150">
        <w:t>умение студента использовать теоретические знания при выполнении практических, творческих заданий;</w:t>
      </w:r>
    </w:p>
    <w:p w:rsidR="002E0572" w:rsidRPr="006F3150" w:rsidRDefault="002E0572" w:rsidP="006F3150">
      <w:pPr>
        <w:tabs>
          <w:tab w:val="left" w:pos="851"/>
        </w:tabs>
        <w:ind w:left="567"/>
        <w:jc w:val="both"/>
      </w:pPr>
      <w:r>
        <w:t xml:space="preserve">- </w:t>
      </w:r>
      <w:r w:rsidRPr="006F3150">
        <w:t>обоснованность и четкость изложения ответа.</w:t>
      </w:r>
    </w:p>
    <w:p w:rsidR="002E0572" w:rsidRPr="006F3150" w:rsidRDefault="002E0572" w:rsidP="006F3150">
      <w:pPr>
        <w:ind w:firstLine="567"/>
        <w:jc w:val="both"/>
      </w:pPr>
      <w:r w:rsidRPr="006F3150">
        <w:t xml:space="preserve">Перечень контрольных вопросов и заданий для самостоятельной работы студентов хранится на кафедре. </w:t>
      </w:r>
    </w:p>
    <w:p w:rsidR="002E0572" w:rsidRDefault="002E0572" w:rsidP="398FFEBD">
      <w:pPr>
        <w:ind w:firstLine="540"/>
        <w:jc w:val="both"/>
        <w:rPr>
          <w:b/>
        </w:rPr>
      </w:pPr>
    </w:p>
    <w:p w:rsidR="002E0572" w:rsidRPr="00131F01" w:rsidRDefault="002E0572" w:rsidP="398FFEBD">
      <w:pPr>
        <w:ind w:firstLine="540"/>
        <w:jc w:val="both"/>
        <w:rPr>
          <w:b/>
        </w:rPr>
      </w:pPr>
      <w:r w:rsidRPr="00131F01">
        <w:rPr>
          <w:b/>
        </w:rPr>
        <w:t>7 УЧЕБНО-МЕТОДИЧЕСКОЕ И ИНФОРМАЦИОННОЕ ОБЕСПЕЧЕНИЕ УЧЕБНОЙ ДИСЦИПЛИНЫ</w:t>
      </w:r>
    </w:p>
    <w:p w:rsidR="002E0572" w:rsidRDefault="002E0572" w:rsidP="398FFEBD">
      <w:pPr>
        <w:ind w:firstLine="540"/>
        <w:jc w:val="both"/>
        <w:rPr>
          <w:b/>
        </w:rPr>
      </w:pPr>
    </w:p>
    <w:p w:rsidR="002E0572" w:rsidRDefault="002E0572" w:rsidP="398FFEBD">
      <w:pPr>
        <w:ind w:firstLine="540"/>
        <w:jc w:val="both"/>
        <w:rPr>
          <w:b/>
        </w:rPr>
      </w:pPr>
      <w:r>
        <w:rPr>
          <w:b/>
        </w:rPr>
        <w:t>7.1</w:t>
      </w:r>
      <w:r w:rsidRPr="00D813B5">
        <w:rPr>
          <w:b/>
          <w:lang w:val="en-US"/>
        </w:rPr>
        <w:t> </w:t>
      </w:r>
      <w:r w:rsidRPr="00D813B5">
        <w:rPr>
          <w:b/>
        </w:rPr>
        <w:t>Основная литература</w:t>
      </w:r>
    </w:p>
    <w:p w:rsidR="002E0572" w:rsidRPr="00635EF5" w:rsidRDefault="002E0572" w:rsidP="00635EF5">
      <w:pPr>
        <w:ind w:firstLine="851"/>
        <w:jc w:val="both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55"/>
        <w:gridCol w:w="3260"/>
        <w:gridCol w:w="1100"/>
      </w:tblGrid>
      <w:tr w:rsidR="002E0572" w:rsidRPr="00635EF5" w:rsidTr="0037778E">
        <w:tc>
          <w:tcPr>
            <w:tcW w:w="540" w:type="dxa"/>
          </w:tcPr>
          <w:p w:rsidR="002E0572" w:rsidRPr="00635EF5" w:rsidRDefault="002E0572" w:rsidP="0037778E">
            <w:pPr>
              <w:jc w:val="both"/>
            </w:pPr>
            <w:r w:rsidRPr="00635EF5">
              <w:t>№ п/п</w:t>
            </w:r>
          </w:p>
        </w:tc>
        <w:tc>
          <w:tcPr>
            <w:tcW w:w="4955" w:type="dxa"/>
          </w:tcPr>
          <w:p w:rsidR="002E0572" w:rsidRPr="00635EF5" w:rsidRDefault="002E0572" w:rsidP="0037778E">
            <w:pPr>
              <w:jc w:val="both"/>
            </w:pPr>
            <w:r w:rsidRPr="00635EF5">
              <w:t>Автор, название, место издания, издательство, год издания учебной литературы</w:t>
            </w:r>
          </w:p>
        </w:tc>
        <w:tc>
          <w:tcPr>
            <w:tcW w:w="3260" w:type="dxa"/>
          </w:tcPr>
          <w:p w:rsidR="002E0572" w:rsidRPr="00635EF5" w:rsidRDefault="002E0572" w:rsidP="0037778E">
            <w:pPr>
              <w:jc w:val="center"/>
            </w:pPr>
            <w:r w:rsidRPr="00635EF5">
              <w:t>Гриф</w:t>
            </w:r>
          </w:p>
        </w:tc>
        <w:tc>
          <w:tcPr>
            <w:tcW w:w="1100" w:type="dxa"/>
          </w:tcPr>
          <w:p w:rsidR="002E0572" w:rsidRPr="00635EF5" w:rsidRDefault="002E0572" w:rsidP="0037778E">
            <w:pPr>
              <w:ind w:left="-108" w:right="-33"/>
              <w:jc w:val="center"/>
            </w:pPr>
            <w:r w:rsidRPr="00635EF5">
              <w:t>К-во экз.</w:t>
            </w:r>
          </w:p>
        </w:tc>
      </w:tr>
      <w:tr w:rsidR="002E0572" w:rsidRPr="00635EF5" w:rsidTr="0037778E">
        <w:tc>
          <w:tcPr>
            <w:tcW w:w="540" w:type="dxa"/>
          </w:tcPr>
          <w:p w:rsidR="002E0572" w:rsidRPr="00635EF5" w:rsidRDefault="002E0572" w:rsidP="0037778E">
            <w:pPr>
              <w:jc w:val="both"/>
            </w:pPr>
            <w:r w:rsidRPr="00635EF5">
              <w:t>1</w:t>
            </w:r>
          </w:p>
        </w:tc>
        <w:tc>
          <w:tcPr>
            <w:tcW w:w="4955" w:type="dxa"/>
          </w:tcPr>
          <w:p w:rsidR="002E0572" w:rsidRPr="00266A31" w:rsidRDefault="00266A31" w:rsidP="00BC304F">
            <w:r w:rsidRPr="00614C33">
              <w:rPr>
                <w:bCs/>
              </w:rPr>
              <w:t xml:space="preserve">Информационно-измерительная техника и электроника. Преобразователи неэлектрических </w:t>
            </w:r>
            <w:proofErr w:type="gramStart"/>
            <w:r w:rsidRPr="00614C33">
              <w:rPr>
                <w:bCs/>
              </w:rPr>
              <w:t>величин :</w:t>
            </w:r>
            <w:proofErr w:type="gramEnd"/>
            <w:r w:rsidRPr="00614C33">
              <w:rPr>
                <w:bCs/>
              </w:rPr>
              <w:t xml:space="preserve"> учеб. пособие для вузов / под общ. ред. О. А. Агеева, В. В. Петрова. — 2-е изд., </w:t>
            </w:r>
            <w:proofErr w:type="spellStart"/>
            <w:r w:rsidRPr="00614C33">
              <w:rPr>
                <w:bCs/>
              </w:rPr>
              <w:t>испр</w:t>
            </w:r>
            <w:proofErr w:type="spellEnd"/>
            <w:r w:rsidRPr="00614C33">
              <w:rPr>
                <w:bCs/>
              </w:rPr>
              <w:t xml:space="preserve">. и доп. — М. : </w:t>
            </w:r>
            <w:proofErr w:type="spellStart"/>
            <w:r w:rsidRPr="00614C33">
              <w:rPr>
                <w:bCs/>
              </w:rPr>
              <w:t>Юрайт</w:t>
            </w:r>
            <w:proofErr w:type="spellEnd"/>
            <w:r w:rsidRPr="00614C33">
              <w:rPr>
                <w:bCs/>
              </w:rPr>
              <w:t xml:space="preserve">, 2018. — 158с. </w:t>
            </w:r>
          </w:p>
        </w:tc>
        <w:tc>
          <w:tcPr>
            <w:tcW w:w="3260" w:type="dxa"/>
          </w:tcPr>
          <w:p w:rsidR="002E0572" w:rsidRPr="00635EF5" w:rsidRDefault="002E0572" w:rsidP="0037778E">
            <w:pPr>
              <w:jc w:val="both"/>
            </w:pPr>
          </w:p>
        </w:tc>
        <w:tc>
          <w:tcPr>
            <w:tcW w:w="1100" w:type="dxa"/>
          </w:tcPr>
          <w:p w:rsidR="002E0572" w:rsidRPr="00266A31" w:rsidRDefault="00266A31" w:rsidP="003777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2E0572" w:rsidRPr="00635EF5" w:rsidRDefault="002E0572" w:rsidP="0037778E">
            <w:pPr>
              <w:jc w:val="center"/>
            </w:pPr>
          </w:p>
        </w:tc>
      </w:tr>
      <w:tr w:rsidR="002E0572" w:rsidRPr="00635EF5" w:rsidTr="0037778E">
        <w:tc>
          <w:tcPr>
            <w:tcW w:w="540" w:type="dxa"/>
          </w:tcPr>
          <w:p w:rsidR="002E0572" w:rsidRDefault="00B12E5B" w:rsidP="0037778E">
            <w:pPr>
              <w:jc w:val="both"/>
            </w:pPr>
            <w:r>
              <w:t>2</w:t>
            </w:r>
          </w:p>
        </w:tc>
        <w:tc>
          <w:tcPr>
            <w:tcW w:w="4955" w:type="dxa"/>
          </w:tcPr>
          <w:p w:rsidR="002E0572" w:rsidRPr="008C1143" w:rsidRDefault="00266A31" w:rsidP="00635EF5">
            <w:pPr>
              <w:rPr>
                <w:rStyle w:val="js-item-maininfo"/>
                <w:bCs/>
              </w:rPr>
            </w:pPr>
            <w:r w:rsidRPr="00031AB0">
              <w:rPr>
                <w:b/>
                <w:bCs/>
              </w:rPr>
              <w:t>Информационно-измерительная техника и электроника</w:t>
            </w:r>
            <w:r w:rsidRPr="00031AB0">
              <w:t xml:space="preserve">: учебник для вузов / Г. Г. </w:t>
            </w:r>
            <w:proofErr w:type="spellStart"/>
            <w:r w:rsidRPr="00031AB0">
              <w:t>Раннев</w:t>
            </w:r>
            <w:proofErr w:type="spellEnd"/>
            <w:r w:rsidRPr="00031AB0">
              <w:t xml:space="preserve">, В. А. </w:t>
            </w:r>
            <w:proofErr w:type="spellStart"/>
            <w:r w:rsidRPr="00031AB0">
              <w:t>Сурогина</w:t>
            </w:r>
            <w:proofErr w:type="spellEnd"/>
            <w:r w:rsidRPr="00031AB0">
              <w:t xml:space="preserve">, В. И. Калашников, С. В. Нефедов; под ред. Г. Г. </w:t>
            </w:r>
            <w:proofErr w:type="spellStart"/>
            <w:r w:rsidRPr="00031AB0">
              <w:t>Раннева</w:t>
            </w:r>
            <w:proofErr w:type="spellEnd"/>
            <w:r w:rsidRPr="00031AB0">
              <w:t xml:space="preserve">. - 2-е изд., стер. - М.: Академия, 2007. - 512с. </w:t>
            </w:r>
          </w:p>
        </w:tc>
        <w:tc>
          <w:tcPr>
            <w:tcW w:w="3260" w:type="dxa"/>
          </w:tcPr>
          <w:p w:rsidR="00266A31" w:rsidRPr="00031AB0" w:rsidRDefault="00266A31" w:rsidP="00266A31">
            <w:r w:rsidRPr="00031AB0">
              <w:t>Доп. МО и науки РФ</w:t>
            </w:r>
          </w:p>
          <w:p w:rsidR="002E0572" w:rsidRPr="00266A31" w:rsidRDefault="002E0572" w:rsidP="00266A31">
            <w:pPr>
              <w:jc w:val="center"/>
            </w:pPr>
          </w:p>
        </w:tc>
        <w:tc>
          <w:tcPr>
            <w:tcW w:w="1100" w:type="dxa"/>
          </w:tcPr>
          <w:p w:rsidR="002E0572" w:rsidRPr="00266A31" w:rsidRDefault="00266A31" w:rsidP="00CC7F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2E0572" w:rsidRPr="00635EF5" w:rsidRDefault="002E0572" w:rsidP="00CC7F69">
            <w:pPr>
              <w:jc w:val="center"/>
            </w:pPr>
          </w:p>
        </w:tc>
      </w:tr>
    </w:tbl>
    <w:p w:rsidR="0025660A" w:rsidRDefault="0025660A" w:rsidP="00635EF5">
      <w:pPr>
        <w:ind w:firstLine="851"/>
        <w:jc w:val="both"/>
        <w:rPr>
          <w:b/>
        </w:rPr>
      </w:pPr>
    </w:p>
    <w:p w:rsidR="002E0572" w:rsidRPr="00635EF5" w:rsidRDefault="002E0572" w:rsidP="00635EF5">
      <w:pPr>
        <w:ind w:firstLine="851"/>
        <w:jc w:val="both"/>
        <w:rPr>
          <w:b/>
        </w:rPr>
      </w:pPr>
      <w:r w:rsidRPr="00635EF5">
        <w:rPr>
          <w:b/>
        </w:rPr>
        <w:t>7.2  Дополнительная литература</w:t>
      </w:r>
    </w:p>
    <w:p w:rsidR="002E0572" w:rsidRPr="00635EF5" w:rsidRDefault="002E0572" w:rsidP="00635EF5">
      <w:pPr>
        <w:ind w:firstLine="851"/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55"/>
        <w:gridCol w:w="3260"/>
        <w:gridCol w:w="992"/>
      </w:tblGrid>
      <w:tr w:rsidR="002E0572" w:rsidRPr="00635EF5" w:rsidTr="00266A31">
        <w:tc>
          <w:tcPr>
            <w:tcW w:w="540" w:type="dxa"/>
          </w:tcPr>
          <w:p w:rsidR="002E0572" w:rsidRPr="00635EF5" w:rsidRDefault="002E0572" w:rsidP="0037778E">
            <w:pPr>
              <w:jc w:val="both"/>
            </w:pPr>
            <w:r w:rsidRPr="00635EF5">
              <w:t>№ п/п</w:t>
            </w:r>
          </w:p>
        </w:tc>
        <w:tc>
          <w:tcPr>
            <w:tcW w:w="4955" w:type="dxa"/>
          </w:tcPr>
          <w:p w:rsidR="002E0572" w:rsidRPr="00635EF5" w:rsidRDefault="002E0572" w:rsidP="0037778E">
            <w:pPr>
              <w:jc w:val="both"/>
            </w:pPr>
            <w:r w:rsidRPr="00635EF5">
              <w:t>Автор, название, место издания, издательство, год издания учебной литературы</w:t>
            </w:r>
          </w:p>
        </w:tc>
        <w:tc>
          <w:tcPr>
            <w:tcW w:w="3260" w:type="dxa"/>
          </w:tcPr>
          <w:p w:rsidR="002E0572" w:rsidRPr="00635EF5" w:rsidRDefault="002E0572" w:rsidP="0037778E">
            <w:pPr>
              <w:jc w:val="center"/>
            </w:pPr>
            <w:r w:rsidRPr="00635EF5">
              <w:t>Гриф</w:t>
            </w:r>
          </w:p>
        </w:tc>
        <w:tc>
          <w:tcPr>
            <w:tcW w:w="992" w:type="dxa"/>
          </w:tcPr>
          <w:p w:rsidR="002E0572" w:rsidRPr="00635EF5" w:rsidRDefault="002E0572" w:rsidP="0037778E">
            <w:pPr>
              <w:ind w:left="-108" w:right="-33"/>
              <w:jc w:val="center"/>
            </w:pPr>
            <w:r w:rsidRPr="00635EF5">
              <w:t>К-во экз.</w:t>
            </w:r>
          </w:p>
        </w:tc>
      </w:tr>
      <w:tr w:rsidR="002E0572" w:rsidRPr="00635EF5" w:rsidTr="00266A31">
        <w:tc>
          <w:tcPr>
            <w:tcW w:w="540" w:type="dxa"/>
          </w:tcPr>
          <w:p w:rsidR="002E0572" w:rsidRPr="00635EF5" w:rsidRDefault="002E0572" w:rsidP="0037778E">
            <w:pPr>
              <w:jc w:val="both"/>
            </w:pPr>
            <w:r w:rsidRPr="00635EF5">
              <w:t>1</w:t>
            </w:r>
          </w:p>
        </w:tc>
        <w:tc>
          <w:tcPr>
            <w:tcW w:w="4955" w:type="dxa"/>
          </w:tcPr>
          <w:p w:rsidR="002E0572" w:rsidRPr="00635EF5" w:rsidRDefault="002E0572" w:rsidP="00635EF5">
            <w:r w:rsidRPr="00635EF5">
              <w:t xml:space="preserve">Электрические измерения электрических и неэлектрических величин/ Под ред. </w:t>
            </w:r>
            <w:proofErr w:type="spellStart"/>
            <w:proofErr w:type="gramStart"/>
            <w:r w:rsidRPr="00635EF5">
              <w:t>Е.С.Полищука</w:t>
            </w:r>
            <w:proofErr w:type="spellEnd"/>
            <w:r w:rsidRPr="00635EF5">
              <w:t>.-</w:t>
            </w:r>
            <w:proofErr w:type="gramEnd"/>
            <w:r w:rsidRPr="00635EF5">
              <w:t xml:space="preserve"> К.: </w:t>
            </w:r>
            <w:proofErr w:type="spellStart"/>
            <w:r w:rsidRPr="00635EF5">
              <w:t>Вища</w:t>
            </w:r>
            <w:proofErr w:type="spellEnd"/>
            <w:r w:rsidRPr="00635EF5">
              <w:t xml:space="preserve"> шкода. Головное </w:t>
            </w:r>
            <w:proofErr w:type="gramStart"/>
            <w:r w:rsidRPr="00635EF5">
              <w:t>издательство,1984.359с</w:t>
            </w:r>
            <w:proofErr w:type="gramEnd"/>
            <w:r w:rsidRPr="00635EF5">
              <w:t xml:space="preserve"> </w:t>
            </w:r>
          </w:p>
        </w:tc>
        <w:tc>
          <w:tcPr>
            <w:tcW w:w="3260" w:type="dxa"/>
          </w:tcPr>
          <w:p w:rsidR="002E0572" w:rsidRPr="0037778E" w:rsidRDefault="002E0572" w:rsidP="0037778E">
            <w:pPr>
              <w:jc w:val="both"/>
            </w:pPr>
            <w:r w:rsidRPr="0037778E">
              <w:rPr>
                <w:sz w:val="22"/>
                <w:szCs w:val="22"/>
              </w:rPr>
              <w:t>Доп. Министерством высшего и среднего специального образования УCСР в качестве учебника для студентов электротехнических специальностей</w:t>
            </w:r>
          </w:p>
        </w:tc>
        <w:tc>
          <w:tcPr>
            <w:tcW w:w="992" w:type="dxa"/>
          </w:tcPr>
          <w:p w:rsidR="002E0572" w:rsidRPr="00266A31" w:rsidRDefault="00266A31" w:rsidP="003777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E0572" w:rsidRPr="00635EF5" w:rsidTr="00266A31">
        <w:tc>
          <w:tcPr>
            <w:tcW w:w="540" w:type="dxa"/>
          </w:tcPr>
          <w:p w:rsidR="002E0572" w:rsidRPr="00635EF5" w:rsidRDefault="002E0572" w:rsidP="0037778E">
            <w:pPr>
              <w:jc w:val="both"/>
            </w:pPr>
            <w:r w:rsidRPr="00635EF5">
              <w:t>2</w:t>
            </w:r>
          </w:p>
        </w:tc>
        <w:tc>
          <w:tcPr>
            <w:tcW w:w="4955" w:type="dxa"/>
          </w:tcPr>
          <w:p w:rsidR="002E0572" w:rsidRPr="00635EF5" w:rsidRDefault="002E0572" w:rsidP="00635EF5">
            <w:proofErr w:type="spellStart"/>
            <w:r w:rsidRPr="00635EF5">
              <w:t>Шляндин</w:t>
            </w:r>
            <w:proofErr w:type="spellEnd"/>
            <w:r w:rsidRPr="00635EF5">
              <w:t xml:space="preserve">, В.М. Цифровые измерительные устройства. Учебник для вузов.2-е издание переработанное и дополненное/ В.М. </w:t>
            </w:r>
            <w:proofErr w:type="spellStart"/>
            <w:proofErr w:type="gramStart"/>
            <w:r w:rsidRPr="00635EF5">
              <w:t>Шляндин</w:t>
            </w:r>
            <w:proofErr w:type="spellEnd"/>
            <w:r w:rsidRPr="00635EF5">
              <w:t xml:space="preserve"> .</w:t>
            </w:r>
            <w:proofErr w:type="gramEnd"/>
            <w:r w:rsidRPr="00635EF5">
              <w:t xml:space="preserve">- М.: Высшая школа. 1981.335с </w:t>
            </w:r>
          </w:p>
        </w:tc>
        <w:tc>
          <w:tcPr>
            <w:tcW w:w="3260" w:type="dxa"/>
          </w:tcPr>
          <w:p w:rsidR="002E0572" w:rsidRPr="00635EF5" w:rsidRDefault="002E0572" w:rsidP="0037778E">
            <w:pPr>
              <w:jc w:val="center"/>
            </w:pPr>
          </w:p>
          <w:p w:rsidR="002E0572" w:rsidRPr="00635EF5" w:rsidRDefault="002E0572" w:rsidP="0037778E">
            <w:pPr>
              <w:jc w:val="center"/>
            </w:pPr>
            <w:r w:rsidRPr="00635EF5">
              <w:t>---</w:t>
            </w:r>
          </w:p>
        </w:tc>
        <w:tc>
          <w:tcPr>
            <w:tcW w:w="992" w:type="dxa"/>
          </w:tcPr>
          <w:p w:rsidR="002E0572" w:rsidRPr="00266A31" w:rsidRDefault="00266A31" w:rsidP="003777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E0572" w:rsidRPr="00635EF5" w:rsidTr="00266A31">
        <w:tc>
          <w:tcPr>
            <w:tcW w:w="540" w:type="dxa"/>
          </w:tcPr>
          <w:p w:rsidR="002E0572" w:rsidRPr="00635EF5" w:rsidRDefault="002E0572" w:rsidP="0037778E">
            <w:pPr>
              <w:jc w:val="both"/>
            </w:pPr>
            <w:r w:rsidRPr="00635EF5">
              <w:t>3</w:t>
            </w:r>
          </w:p>
        </w:tc>
        <w:tc>
          <w:tcPr>
            <w:tcW w:w="4955" w:type="dxa"/>
          </w:tcPr>
          <w:p w:rsidR="002E0572" w:rsidRPr="00635EF5" w:rsidRDefault="002E0572" w:rsidP="00635EF5">
            <w:r w:rsidRPr="00635EF5">
              <w:t>Левшина Е.С., Новицкий П.В. Электрические измерения физических величин. Измеритель</w:t>
            </w:r>
            <w:r w:rsidRPr="00635EF5">
              <w:lastRenderedPageBreak/>
              <w:t xml:space="preserve">ные преобразователи. Уч. пос./ Е.С. Левшина, П.В.  Новицкий.- Л.: </w:t>
            </w:r>
            <w:proofErr w:type="spellStart"/>
            <w:r w:rsidRPr="00635EF5">
              <w:t>Энергоатомиздат</w:t>
            </w:r>
            <w:proofErr w:type="spellEnd"/>
            <w:r w:rsidRPr="00635EF5">
              <w:t xml:space="preserve">, 1983. 319с. </w:t>
            </w:r>
          </w:p>
        </w:tc>
        <w:tc>
          <w:tcPr>
            <w:tcW w:w="3260" w:type="dxa"/>
          </w:tcPr>
          <w:p w:rsidR="002E0572" w:rsidRPr="0037778E" w:rsidRDefault="002E0572" w:rsidP="0037778E">
            <w:pPr>
              <w:jc w:val="both"/>
            </w:pPr>
            <w:r w:rsidRPr="0037778E">
              <w:rPr>
                <w:sz w:val="22"/>
                <w:szCs w:val="22"/>
              </w:rPr>
              <w:lastRenderedPageBreak/>
              <w:t>Допущено Министерством высшего и среднего специального образования СССР в каче</w:t>
            </w:r>
            <w:r w:rsidRPr="0037778E">
              <w:rPr>
                <w:sz w:val="22"/>
                <w:szCs w:val="22"/>
              </w:rPr>
              <w:lastRenderedPageBreak/>
              <w:t xml:space="preserve">стве учебного пособия </w:t>
            </w:r>
            <w:proofErr w:type="gramStart"/>
            <w:r w:rsidRPr="0037778E">
              <w:rPr>
                <w:sz w:val="22"/>
                <w:szCs w:val="22"/>
              </w:rPr>
              <w:t>для студентов</w:t>
            </w:r>
            <w:proofErr w:type="gramEnd"/>
            <w:r w:rsidRPr="0037778E">
              <w:rPr>
                <w:sz w:val="22"/>
                <w:szCs w:val="22"/>
              </w:rPr>
              <w:t xml:space="preserve"> обучающихся по специальности «Информационно- измерительная техника»</w:t>
            </w:r>
          </w:p>
        </w:tc>
        <w:tc>
          <w:tcPr>
            <w:tcW w:w="992" w:type="dxa"/>
          </w:tcPr>
          <w:p w:rsidR="002E0572" w:rsidRPr="00266A31" w:rsidRDefault="00266A31" w:rsidP="003777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22</w:t>
            </w:r>
          </w:p>
        </w:tc>
      </w:tr>
      <w:tr w:rsidR="002E0572" w:rsidRPr="00635EF5" w:rsidTr="00266A31">
        <w:tc>
          <w:tcPr>
            <w:tcW w:w="540" w:type="dxa"/>
          </w:tcPr>
          <w:p w:rsidR="002E0572" w:rsidRPr="00635EF5" w:rsidRDefault="002E0572" w:rsidP="0037778E">
            <w:pPr>
              <w:jc w:val="both"/>
            </w:pPr>
            <w:r w:rsidRPr="00635EF5">
              <w:t>4</w:t>
            </w:r>
          </w:p>
        </w:tc>
        <w:tc>
          <w:tcPr>
            <w:tcW w:w="4955" w:type="dxa"/>
          </w:tcPr>
          <w:p w:rsidR="002E0572" w:rsidRPr="00635EF5" w:rsidRDefault="002E0572" w:rsidP="00635EF5">
            <w:r w:rsidRPr="00635EF5">
              <w:t xml:space="preserve">Пелевин, В.Ф. Метрология и средства измерений: учеб. пособие/ В.Ф. </w:t>
            </w:r>
            <w:proofErr w:type="gramStart"/>
            <w:r w:rsidRPr="00635EF5">
              <w:t>Пелевин.-</w:t>
            </w:r>
            <w:proofErr w:type="gramEnd"/>
            <w:r w:rsidRPr="00635EF5">
              <w:t>Мн.: Новое знание: ИНФРА-М, 2013.-272с.</w:t>
            </w:r>
          </w:p>
        </w:tc>
        <w:tc>
          <w:tcPr>
            <w:tcW w:w="3260" w:type="dxa"/>
          </w:tcPr>
          <w:p w:rsidR="002E0572" w:rsidRPr="00635EF5" w:rsidRDefault="002E0572" w:rsidP="0037778E">
            <w:pPr>
              <w:jc w:val="center"/>
            </w:pPr>
            <w:r w:rsidRPr="00635EF5">
              <w:t>Доп. МО РБ в качестве учеб. пособия для студентов вузов</w:t>
            </w:r>
          </w:p>
        </w:tc>
        <w:tc>
          <w:tcPr>
            <w:tcW w:w="992" w:type="dxa"/>
          </w:tcPr>
          <w:p w:rsidR="002E0572" w:rsidRPr="00635EF5" w:rsidRDefault="002E0572" w:rsidP="0037778E">
            <w:pPr>
              <w:jc w:val="center"/>
            </w:pPr>
            <w:r w:rsidRPr="00635EF5">
              <w:t>10</w:t>
            </w:r>
          </w:p>
        </w:tc>
      </w:tr>
      <w:tr w:rsidR="002E0572" w:rsidRPr="00635EF5" w:rsidTr="00266A31">
        <w:tc>
          <w:tcPr>
            <w:tcW w:w="540" w:type="dxa"/>
          </w:tcPr>
          <w:p w:rsidR="002E0572" w:rsidRPr="00266A31" w:rsidRDefault="00266A31" w:rsidP="003777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955" w:type="dxa"/>
          </w:tcPr>
          <w:p w:rsidR="002E0572" w:rsidRPr="00635EF5" w:rsidRDefault="002E0572" w:rsidP="00635EF5">
            <w:r w:rsidRPr="00635EF5">
              <w:t xml:space="preserve">Электрические измерения: учебник для вузов /  Байда Л.И., Добровольский Н.С., </w:t>
            </w:r>
            <w:proofErr w:type="spellStart"/>
            <w:r w:rsidRPr="00635EF5">
              <w:t>Душин</w:t>
            </w:r>
            <w:proofErr w:type="spellEnd"/>
            <w:r w:rsidRPr="00635EF5">
              <w:t xml:space="preserve"> Е.М. и др. под ред. А.В. </w:t>
            </w:r>
            <w:proofErr w:type="spellStart"/>
            <w:r w:rsidRPr="00635EF5">
              <w:t>Фремке</w:t>
            </w:r>
            <w:proofErr w:type="spellEnd"/>
            <w:r w:rsidRPr="00635EF5">
              <w:t xml:space="preserve"> и Е.М. </w:t>
            </w:r>
            <w:proofErr w:type="spellStart"/>
            <w:r w:rsidRPr="00635EF5">
              <w:t>Душина</w:t>
            </w:r>
            <w:proofErr w:type="spellEnd"/>
            <w:r w:rsidRPr="00635EF5">
              <w:t xml:space="preserve">. - 5-е изд. </w:t>
            </w:r>
            <w:proofErr w:type="spellStart"/>
            <w:r w:rsidRPr="00635EF5">
              <w:t>перераб</w:t>
            </w:r>
            <w:proofErr w:type="spellEnd"/>
            <w:r w:rsidRPr="00635EF5">
              <w:t xml:space="preserve">. и доп.- Л.: Энергия, Ленинградское отделение, 1980. 392с </w:t>
            </w:r>
          </w:p>
        </w:tc>
        <w:tc>
          <w:tcPr>
            <w:tcW w:w="3260" w:type="dxa"/>
          </w:tcPr>
          <w:p w:rsidR="002E0572" w:rsidRPr="0037778E" w:rsidRDefault="002E0572" w:rsidP="0037778E">
            <w:pPr>
              <w:jc w:val="both"/>
            </w:pPr>
            <w:r w:rsidRPr="0037778E">
              <w:rPr>
                <w:sz w:val="22"/>
                <w:szCs w:val="22"/>
              </w:rPr>
              <w:t>Допущено Министерством высшего и среднего специального образования СССР в качестве учебника для студентов электротехнических специальностей ВУЗов</w:t>
            </w:r>
          </w:p>
        </w:tc>
        <w:tc>
          <w:tcPr>
            <w:tcW w:w="992" w:type="dxa"/>
          </w:tcPr>
          <w:p w:rsidR="002E0572" w:rsidRPr="00266A31" w:rsidRDefault="002E0572" w:rsidP="00266A31">
            <w:pPr>
              <w:jc w:val="center"/>
              <w:rPr>
                <w:lang w:val="en-US"/>
              </w:rPr>
            </w:pPr>
            <w:r w:rsidRPr="00635EF5">
              <w:t>6</w:t>
            </w:r>
            <w:r w:rsidR="00266A31">
              <w:rPr>
                <w:lang w:val="en-US"/>
              </w:rPr>
              <w:t>6</w:t>
            </w:r>
          </w:p>
        </w:tc>
      </w:tr>
      <w:tr w:rsidR="002E0572" w:rsidRPr="00635EF5" w:rsidTr="00266A31">
        <w:tc>
          <w:tcPr>
            <w:tcW w:w="540" w:type="dxa"/>
          </w:tcPr>
          <w:p w:rsidR="002E0572" w:rsidRPr="00266A31" w:rsidRDefault="00266A31" w:rsidP="003777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955" w:type="dxa"/>
          </w:tcPr>
          <w:p w:rsidR="002E0572" w:rsidRPr="00635EF5" w:rsidRDefault="002E0572" w:rsidP="00635EF5">
            <w:r w:rsidRPr="00635EF5">
              <w:t xml:space="preserve">Информационно-измерительная техника и электроника: учебник для вузов/ Г.Г. </w:t>
            </w:r>
            <w:proofErr w:type="spellStart"/>
            <w:r w:rsidRPr="00635EF5">
              <w:t>Раннев</w:t>
            </w:r>
            <w:proofErr w:type="spellEnd"/>
            <w:r w:rsidRPr="00635EF5">
              <w:t xml:space="preserve">  [и др.];  под ред. Г.Г. </w:t>
            </w:r>
            <w:proofErr w:type="spellStart"/>
            <w:r w:rsidRPr="00635EF5">
              <w:t>Раннева</w:t>
            </w:r>
            <w:proofErr w:type="spellEnd"/>
            <w:r w:rsidRPr="00635EF5">
              <w:t xml:space="preserve">. – 2-е изд., </w:t>
            </w:r>
            <w:proofErr w:type="spellStart"/>
            <w:r w:rsidRPr="00635EF5">
              <w:t>стре</w:t>
            </w:r>
            <w:proofErr w:type="spellEnd"/>
            <w:r w:rsidRPr="00635EF5">
              <w:t xml:space="preserve"> – </w:t>
            </w:r>
            <w:proofErr w:type="spellStart"/>
            <w:r w:rsidRPr="00635EF5">
              <w:t>М.:Академия</w:t>
            </w:r>
            <w:proofErr w:type="spellEnd"/>
            <w:r w:rsidRPr="00635EF5">
              <w:t>, 2007.- 512с.</w:t>
            </w:r>
          </w:p>
        </w:tc>
        <w:tc>
          <w:tcPr>
            <w:tcW w:w="3260" w:type="dxa"/>
          </w:tcPr>
          <w:p w:rsidR="002E0572" w:rsidRPr="00635EF5" w:rsidRDefault="002E0572" w:rsidP="0037778E">
            <w:pPr>
              <w:jc w:val="both"/>
            </w:pPr>
            <w:r w:rsidRPr="00635EF5">
              <w:t>Доп. МО и науки РФ</w:t>
            </w:r>
          </w:p>
        </w:tc>
        <w:tc>
          <w:tcPr>
            <w:tcW w:w="992" w:type="dxa"/>
          </w:tcPr>
          <w:p w:rsidR="002E0572" w:rsidRPr="00635EF5" w:rsidRDefault="002E0572" w:rsidP="0037778E">
            <w:pPr>
              <w:jc w:val="center"/>
            </w:pPr>
            <w:r w:rsidRPr="00635EF5">
              <w:t>10</w:t>
            </w:r>
          </w:p>
        </w:tc>
      </w:tr>
      <w:tr w:rsidR="002E0572" w:rsidRPr="00635EF5" w:rsidTr="00266A31">
        <w:tc>
          <w:tcPr>
            <w:tcW w:w="540" w:type="dxa"/>
          </w:tcPr>
          <w:p w:rsidR="002E0572" w:rsidRPr="00266A31" w:rsidRDefault="00266A31" w:rsidP="003777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955" w:type="dxa"/>
          </w:tcPr>
          <w:p w:rsidR="002E0572" w:rsidRPr="00635EF5" w:rsidRDefault="002E0572" w:rsidP="00635EF5">
            <w:proofErr w:type="spellStart"/>
            <w:r w:rsidRPr="00635EF5">
              <w:t>Раннев</w:t>
            </w:r>
            <w:proofErr w:type="spellEnd"/>
            <w:r w:rsidRPr="00635EF5">
              <w:t xml:space="preserve">, Г.Г. Измерительные информационные системы: учебник для вузов/ Г.Г. </w:t>
            </w:r>
            <w:proofErr w:type="spellStart"/>
            <w:r w:rsidRPr="00635EF5">
              <w:t>Раннев</w:t>
            </w:r>
            <w:proofErr w:type="spellEnd"/>
            <w:r w:rsidRPr="00635EF5">
              <w:t>.-</w:t>
            </w:r>
            <w:proofErr w:type="spellStart"/>
            <w:r w:rsidRPr="00635EF5">
              <w:t>М.:Академия</w:t>
            </w:r>
            <w:proofErr w:type="spellEnd"/>
            <w:r w:rsidRPr="00635EF5">
              <w:t xml:space="preserve">, 2010.-336с. </w:t>
            </w:r>
          </w:p>
        </w:tc>
        <w:tc>
          <w:tcPr>
            <w:tcW w:w="3260" w:type="dxa"/>
          </w:tcPr>
          <w:p w:rsidR="002E0572" w:rsidRPr="00635EF5" w:rsidRDefault="002E0572" w:rsidP="0037778E">
            <w:pPr>
              <w:jc w:val="both"/>
            </w:pPr>
            <w:r w:rsidRPr="00635EF5">
              <w:t xml:space="preserve">рек. УМО по образованию в обл. приборостроения и </w:t>
            </w:r>
            <w:proofErr w:type="spellStart"/>
            <w:r w:rsidRPr="00635EF5">
              <w:t>оптотехники</w:t>
            </w:r>
            <w:proofErr w:type="spellEnd"/>
            <w:r w:rsidRPr="00635EF5">
              <w:t xml:space="preserve"> в качестве учебника для вузов</w:t>
            </w:r>
          </w:p>
        </w:tc>
        <w:tc>
          <w:tcPr>
            <w:tcW w:w="992" w:type="dxa"/>
          </w:tcPr>
          <w:p w:rsidR="002E0572" w:rsidRPr="00635EF5" w:rsidRDefault="002E0572" w:rsidP="0037778E">
            <w:pPr>
              <w:jc w:val="center"/>
            </w:pPr>
            <w:r w:rsidRPr="00635EF5">
              <w:t>10</w:t>
            </w:r>
          </w:p>
        </w:tc>
      </w:tr>
      <w:tr w:rsidR="0025660A" w:rsidRPr="00635EF5" w:rsidTr="00266A31">
        <w:tc>
          <w:tcPr>
            <w:tcW w:w="540" w:type="dxa"/>
          </w:tcPr>
          <w:p w:rsidR="0025660A" w:rsidRPr="00266A31" w:rsidRDefault="00266A31" w:rsidP="009953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955" w:type="dxa"/>
          </w:tcPr>
          <w:p w:rsidR="0025660A" w:rsidRPr="00635EF5" w:rsidRDefault="00A20576" w:rsidP="00995328">
            <w:hyperlink r:id="rId9" w:anchor="none#none" w:history="1">
              <w:r w:rsidR="0025660A" w:rsidRPr="00635EF5">
                <w:t>Нефедов, В. И.</w:t>
              </w:r>
            </w:hyperlink>
            <w:r w:rsidR="0025660A" w:rsidRPr="00635EF5">
              <w:t xml:space="preserve"> </w:t>
            </w:r>
            <w:proofErr w:type="spellStart"/>
            <w:r w:rsidR="0025660A" w:rsidRPr="00635EF5">
              <w:t>Электрорадиоизмерения</w:t>
            </w:r>
            <w:proofErr w:type="spellEnd"/>
            <w:r w:rsidR="0025660A" w:rsidRPr="00635EF5">
              <w:t xml:space="preserve">: Учебник/ В. И. Нефедов, А. С. Сигов, В. К. </w:t>
            </w:r>
            <w:proofErr w:type="spellStart"/>
            <w:r w:rsidR="0025660A" w:rsidRPr="00635EF5">
              <w:t>Битюков</w:t>
            </w:r>
            <w:proofErr w:type="spellEnd"/>
            <w:r w:rsidR="0025660A" w:rsidRPr="00635EF5">
              <w:t>, Е. В. Самохина. 4-е изд. - М.: Форум, НИЦ ИНФРА-М, 2015. - 384 с.</w:t>
            </w:r>
            <w:r w:rsidR="0025660A" w:rsidRPr="0037778E">
              <w:rPr>
                <w:color w:val="555555"/>
                <w:sz w:val="28"/>
                <w:szCs w:val="28"/>
              </w:rPr>
              <w:t xml:space="preserve"> - </w:t>
            </w:r>
            <w:r w:rsidR="0025660A" w:rsidRPr="00635EF5">
              <w:t>(Профессиональное образование)</w:t>
            </w:r>
          </w:p>
        </w:tc>
        <w:tc>
          <w:tcPr>
            <w:tcW w:w="3260" w:type="dxa"/>
          </w:tcPr>
          <w:p w:rsidR="0025660A" w:rsidRPr="00635EF5" w:rsidRDefault="0025660A" w:rsidP="00995328">
            <w:pPr>
              <w:jc w:val="both"/>
            </w:pPr>
          </w:p>
        </w:tc>
        <w:tc>
          <w:tcPr>
            <w:tcW w:w="992" w:type="dxa"/>
          </w:tcPr>
          <w:p w:rsidR="0025660A" w:rsidRPr="00635EF5" w:rsidRDefault="0025660A" w:rsidP="00995328">
            <w:pPr>
              <w:jc w:val="center"/>
            </w:pPr>
            <w:r w:rsidRPr="00635EF5">
              <w:t>Электронная версии</w:t>
            </w:r>
          </w:p>
          <w:p w:rsidR="0025660A" w:rsidRPr="00635EF5" w:rsidRDefault="0025660A" w:rsidP="00995328">
            <w:pPr>
              <w:jc w:val="center"/>
            </w:pPr>
            <w:proofErr w:type="spellStart"/>
            <w:r w:rsidRPr="0037778E">
              <w:rPr>
                <w:lang w:val="en-US"/>
              </w:rPr>
              <w:t>znanium</w:t>
            </w:r>
            <w:proofErr w:type="spellEnd"/>
            <w:r w:rsidRPr="00635EF5">
              <w:t>.</w:t>
            </w:r>
            <w:r w:rsidRPr="0037778E">
              <w:rPr>
                <w:lang w:val="en-US"/>
              </w:rPr>
              <w:t>com</w:t>
            </w:r>
          </w:p>
        </w:tc>
      </w:tr>
    </w:tbl>
    <w:p w:rsidR="002E0572" w:rsidRDefault="002E0572" w:rsidP="398FFEBD">
      <w:pPr>
        <w:ind w:firstLine="540"/>
        <w:jc w:val="both"/>
        <w:rPr>
          <w:i/>
        </w:rPr>
      </w:pPr>
    </w:p>
    <w:p w:rsidR="002E0572" w:rsidRPr="00BC304F" w:rsidRDefault="002E0572" w:rsidP="00BC304F">
      <w:pPr>
        <w:ind w:firstLine="851"/>
        <w:jc w:val="both"/>
        <w:rPr>
          <w:b/>
        </w:rPr>
      </w:pPr>
      <w:r w:rsidRPr="00BC304F">
        <w:rPr>
          <w:b/>
        </w:rPr>
        <w:t>7.3 Перечень наглядных и других пособий, методических рекомендаций  по проведению учебных занятий, а также методических материалов к используемым в образовательном  процессе техническим средствам</w:t>
      </w:r>
    </w:p>
    <w:p w:rsidR="002E0572" w:rsidRPr="00BC304F" w:rsidRDefault="002E0572" w:rsidP="00BC304F">
      <w:pPr>
        <w:ind w:firstLine="851"/>
        <w:jc w:val="both"/>
      </w:pPr>
    </w:p>
    <w:p w:rsidR="002E0572" w:rsidRPr="00BC304F" w:rsidRDefault="002E0572" w:rsidP="00BC304F">
      <w:pPr>
        <w:tabs>
          <w:tab w:val="left" w:pos="1276"/>
        </w:tabs>
        <w:ind w:firstLine="851"/>
        <w:jc w:val="both"/>
        <w:rPr>
          <w:b/>
        </w:rPr>
      </w:pPr>
      <w:r w:rsidRPr="00BC304F">
        <w:rPr>
          <w:b/>
        </w:rPr>
        <w:t>7.3.1 Плакаты, мультимедийные презентации</w:t>
      </w:r>
    </w:p>
    <w:p w:rsidR="002E0572" w:rsidRPr="00BC304F" w:rsidRDefault="002E0572" w:rsidP="00BC304F">
      <w:pPr>
        <w:tabs>
          <w:tab w:val="left" w:pos="1276"/>
        </w:tabs>
        <w:ind w:firstLine="851"/>
        <w:jc w:val="both"/>
      </w:pPr>
      <w:r w:rsidRPr="00BC304F">
        <w:t>Тема 2.  Аналоговые измерительные приборы.</w:t>
      </w:r>
    </w:p>
    <w:p w:rsidR="002E0572" w:rsidRPr="00BC304F" w:rsidRDefault="002E0572" w:rsidP="00033E9A">
      <w:pPr>
        <w:tabs>
          <w:tab w:val="left" w:pos="1276"/>
        </w:tabs>
        <w:ind w:firstLine="567"/>
        <w:jc w:val="both"/>
      </w:pPr>
      <w:r w:rsidRPr="00BC304F">
        <w:t>Тема 3.  Приборы для измерения электрических величин.</w:t>
      </w:r>
      <w:r w:rsidRPr="00BC304F">
        <w:rPr>
          <w:b/>
        </w:rPr>
        <w:t xml:space="preserve"> </w:t>
      </w:r>
      <w:r w:rsidRPr="00BC304F">
        <w:t xml:space="preserve"> </w:t>
      </w:r>
    </w:p>
    <w:p w:rsidR="002E0572" w:rsidRPr="00BC304F" w:rsidRDefault="002E0572" w:rsidP="00033E9A">
      <w:pPr>
        <w:tabs>
          <w:tab w:val="left" w:pos="1276"/>
        </w:tabs>
        <w:ind w:firstLine="567"/>
        <w:jc w:val="both"/>
      </w:pPr>
      <w:r w:rsidRPr="00BC304F">
        <w:t>Тема 4.  Цифровые измерительные приборы.</w:t>
      </w:r>
    </w:p>
    <w:p w:rsidR="002E0572" w:rsidRPr="00BC304F" w:rsidRDefault="002E0572" w:rsidP="00033E9A">
      <w:pPr>
        <w:tabs>
          <w:tab w:val="left" w:pos="1276"/>
        </w:tabs>
        <w:ind w:firstLine="567"/>
        <w:jc w:val="both"/>
      </w:pPr>
      <w:r w:rsidRPr="00BC304F">
        <w:t>Тема 5.  Средства измерений неэлектрических величин.</w:t>
      </w:r>
    </w:p>
    <w:p w:rsidR="002E0572" w:rsidRPr="00BC304F" w:rsidRDefault="002E0572" w:rsidP="00033E9A">
      <w:pPr>
        <w:tabs>
          <w:tab w:val="left" w:pos="1276"/>
        </w:tabs>
        <w:ind w:firstLine="567"/>
        <w:jc w:val="both"/>
      </w:pPr>
    </w:p>
    <w:p w:rsidR="002E0572" w:rsidRPr="00BC304F" w:rsidRDefault="002E0572" w:rsidP="00033E9A">
      <w:pPr>
        <w:ind w:firstLine="567"/>
        <w:jc w:val="both"/>
        <w:rPr>
          <w:b/>
        </w:rPr>
      </w:pPr>
      <w:r w:rsidRPr="00BC304F">
        <w:rPr>
          <w:b/>
        </w:rPr>
        <w:t>7.3.2 Перечень программного обеспечения, используемого в учебном</w:t>
      </w:r>
      <w:r>
        <w:rPr>
          <w:b/>
        </w:rPr>
        <w:br/>
      </w:r>
      <w:r w:rsidRPr="00BC304F">
        <w:rPr>
          <w:b/>
        </w:rPr>
        <w:t xml:space="preserve"> процессе</w:t>
      </w:r>
    </w:p>
    <w:p w:rsidR="002E0572" w:rsidRPr="00BC304F" w:rsidRDefault="002E0572" w:rsidP="00033E9A">
      <w:pPr>
        <w:ind w:firstLine="567"/>
        <w:jc w:val="both"/>
      </w:pPr>
      <w:r w:rsidRPr="00BC304F">
        <w:rPr>
          <w:b/>
          <w:lang w:val="en-US"/>
        </w:rPr>
        <w:t>Visio</w:t>
      </w:r>
      <w:r w:rsidRPr="00BC304F">
        <w:rPr>
          <w:b/>
        </w:rPr>
        <w:t xml:space="preserve"> - </w:t>
      </w:r>
      <w:r w:rsidRPr="00BC304F">
        <w:t>программный пакет для создания конструкторской документации</w:t>
      </w:r>
      <w:r w:rsidR="00033E9A">
        <w:t xml:space="preserve"> </w:t>
      </w:r>
      <w:r w:rsidR="00033E9A" w:rsidRPr="0025660A">
        <w:t>(</w:t>
      </w:r>
      <w:proofErr w:type="spellStart"/>
      <w:r w:rsidR="00033E9A" w:rsidRPr="0025660A">
        <w:t>лиценз</w:t>
      </w:r>
      <w:proofErr w:type="spellEnd"/>
      <w:r w:rsidR="00033E9A" w:rsidRPr="0025660A">
        <w:t>. ПО).</w:t>
      </w:r>
    </w:p>
    <w:p w:rsidR="002E0572" w:rsidRDefault="002E0572" w:rsidP="00033E9A">
      <w:pPr>
        <w:ind w:firstLine="567"/>
        <w:jc w:val="both"/>
        <w:rPr>
          <w:b/>
        </w:rPr>
      </w:pPr>
    </w:p>
    <w:p w:rsidR="002E0572" w:rsidRDefault="002E0572" w:rsidP="00033E9A">
      <w:pPr>
        <w:ind w:firstLine="567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.1</w:t>
      </w:r>
      <w:r w:rsidRPr="00D813B5">
        <w:rPr>
          <w:b/>
          <w:lang w:val="en-US"/>
        </w:rPr>
        <w:t> </w:t>
      </w:r>
      <w:r w:rsidRPr="00D813B5">
        <w:rPr>
          <w:b/>
        </w:rPr>
        <w:t>Методические рекомендации</w:t>
      </w:r>
    </w:p>
    <w:p w:rsidR="002E0572" w:rsidRPr="00D813B5" w:rsidRDefault="002E0572" w:rsidP="00033E9A">
      <w:pPr>
        <w:ind w:firstLine="567"/>
        <w:jc w:val="both"/>
        <w:rPr>
          <w:b/>
        </w:rPr>
      </w:pPr>
    </w:p>
    <w:p w:rsidR="002E0572" w:rsidRPr="00775D17" w:rsidRDefault="002E0572" w:rsidP="00033E9A">
      <w:pPr>
        <w:numPr>
          <w:ilvl w:val="0"/>
          <w:numId w:val="32"/>
        </w:numPr>
        <w:tabs>
          <w:tab w:val="left" w:pos="1080"/>
        </w:tabs>
        <w:ind w:left="0" w:firstLine="567"/>
        <w:jc w:val="both"/>
      </w:pPr>
      <w:r>
        <w:t xml:space="preserve">Поздняков В.Ф. Цифровая информационно-измерительная техника. </w:t>
      </w:r>
      <w:r w:rsidRPr="00775D17">
        <w:t xml:space="preserve">Методические </w:t>
      </w:r>
      <w:r>
        <w:t>рекомендации</w:t>
      </w:r>
      <w:r w:rsidRPr="00775D17">
        <w:t xml:space="preserve"> к </w:t>
      </w:r>
      <w:r>
        <w:t>практическим занятиям /В.Ф. Поздняков, А.Н. Прудников,</w:t>
      </w:r>
      <w:r w:rsidRPr="00775D17">
        <w:t xml:space="preserve"> (</w:t>
      </w:r>
      <w:r>
        <w:t>Электронная версия</w:t>
      </w:r>
      <w:r w:rsidRPr="00775D17">
        <w:t>)</w:t>
      </w:r>
      <w:r>
        <w:t>.</w:t>
      </w:r>
    </w:p>
    <w:p w:rsidR="002E0572" w:rsidRPr="007E5363" w:rsidRDefault="002E0572" w:rsidP="00033E9A">
      <w:pPr>
        <w:ind w:firstLine="567"/>
        <w:jc w:val="both"/>
      </w:pPr>
    </w:p>
    <w:p w:rsidR="002E0572" w:rsidRPr="00D813B5" w:rsidRDefault="002E0572" w:rsidP="00033E9A">
      <w:pPr>
        <w:ind w:firstLine="567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</w:t>
      </w:r>
      <w:r>
        <w:rPr>
          <w:b/>
        </w:rPr>
        <w:t>3</w:t>
      </w:r>
      <w:r w:rsidRPr="00D813B5">
        <w:rPr>
          <w:b/>
          <w:lang w:val="en-US"/>
        </w:rPr>
        <w:t> </w:t>
      </w:r>
      <w:r>
        <w:rPr>
          <w:b/>
        </w:rPr>
        <w:t>Информационные технологии</w:t>
      </w:r>
    </w:p>
    <w:p w:rsidR="002E0572" w:rsidRPr="000D5202" w:rsidRDefault="002E0572" w:rsidP="00033E9A">
      <w:pPr>
        <w:tabs>
          <w:tab w:val="left" w:pos="567"/>
        </w:tabs>
        <w:ind w:firstLine="567"/>
        <w:jc w:val="both"/>
      </w:pPr>
      <w:r w:rsidRPr="000D5202">
        <w:t>Мультимедийные презентации</w:t>
      </w:r>
      <w:r>
        <w:t xml:space="preserve"> по лекционному курсу:</w:t>
      </w:r>
    </w:p>
    <w:p w:rsidR="002E0572" w:rsidRDefault="002E0572" w:rsidP="00033E9A">
      <w:pPr>
        <w:tabs>
          <w:tab w:val="left" w:pos="567"/>
        </w:tabs>
        <w:ind w:left="900" w:firstLine="567"/>
        <w:jc w:val="both"/>
      </w:pPr>
    </w:p>
    <w:p w:rsidR="002E0572" w:rsidRPr="0064132E" w:rsidRDefault="002E0572" w:rsidP="00033E9A">
      <w:pPr>
        <w:tabs>
          <w:tab w:val="left" w:pos="567"/>
        </w:tabs>
        <w:ind w:left="900" w:firstLine="567"/>
        <w:jc w:val="both"/>
      </w:pPr>
      <w:r w:rsidRPr="0064132E">
        <w:t xml:space="preserve">Тема 2  </w:t>
      </w:r>
      <w:r w:rsidR="00033E9A">
        <w:t>Аналоговые из</w:t>
      </w:r>
      <w:r w:rsidRPr="00B21BCF">
        <w:t>мерительные приборы</w:t>
      </w:r>
      <w:r>
        <w:t>.</w:t>
      </w:r>
    </w:p>
    <w:p w:rsidR="002E0572" w:rsidRPr="0064132E" w:rsidRDefault="002E0572" w:rsidP="00033E9A">
      <w:pPr>
        <w:tabs>
          <w:tab w:val="left" w:pos="567"/>
        </w:tabs>
        <w:ind w:left="900" w:right="-29" w:firstLine="567"/>
        <w:jc w:val="both"/>
      </w:pPr>
      <w:r w:rsidRPr="0064132E">
        <w:lastRenderedPageBreak/>
        <w:t xml:space="preserve">Тема 3  </w:t>
      </w:r>
      <w:r>
        <w:t>Приборы для измерения электри</w:t>
      </w:r>
      <w:r w:rsidRPr="00B21BCF">
        <w:t xml:space="preserve">ческих величин.  </w:t>
      </w:r>
    </w:p>
    <w:p w:rsidR="002E0572" w:rsidRPr="0064132E" w:rsidRDefault="002E0572" w:rsidP="00033E9A">
      <w:pPr>
        <w:tabs>
          <w:tab w:val="left" w:pos="567"/>
        </w:tabs>
        <w:ind w:left="900" w:firstLine="567"/>
        <w:jc w:val="both"/>
      </w:pPr>
      <w:r w:rsidRPr="0064132E">
        <w:t xml:space="preserve">Тема 4  </w:t>
      </w:r>
      <w:r>
        <w:t>Цифровые измерительные при</w:t>
      </w:r>
      <w:r w:rsidRPr="00B21BCF">
        <w:t>боры</w:t>
      </w:r>
      <w:r>
        <w:t>.</w:t>
      </w:r>
      <w:r w:rsidRPr="0064132E">
        <w:t xml:space="preserve"> </w:t>
      </w:r>
    </w:p>
    <w:p w:rsidR="002E0572" w:rsidRPr="0064132E" w:rsidRDefault="002E0572" w:rsidP="00033E9A">
      <w:pPr>
        <w:tabs>
          <w:tab w:val="left" w:pos="567"/>
        </w:tabs>
        <w:ind w:left="900" w:firstLine="567"/>
        <w:jc w:val="both"/>
      </w:pPr>
      <w:r w:rsidRPr="0064132E">
        <w:t xml:space="preserve">Тема 5  </w:t>
      </w:r>
      <w:r>
        <w:t>Средства измерений неэлектриче</w:t>
      </w:r>
      <w:r w:rsidRPr="00B21BCF">
        <w:t>ских величин</w:t>
      </w:r>
    </w:p>
    <w:p w:rsidR="002E0572" w:rsidRDefault="002E0572" w:rsidP="00033E9A">
      <w:pPr>
        <w:tabs>
          <w:tab w:val="left" w:pos="567"/>
        </w:tabs>
        <w:ind w:left="900" w:firstLine="567"/>
        <w:jc w:val="both"/>
      </w:pPr>
    </w:p>
    <w:p w:rsidR="002E0572" w:rsidRDefault="002E0572" w:rsidP="00033E9A">
      <w:pPr>
        <w:ind w:firstLine="567"/>
        <w:jc w:val="both"/>
        <w:rPr>
          <w:highlight w:val="yellow"/>
        </w:rPr>
      </w:pPr>
    </w:p>
    <w:p w:rsidR="002E0572" w:rsidRDefault="002E0572" w:rsidP="00033E9A">
      <w:pPr>
        <w:ind w:firstLine="567"/>
        <w:jc w:val="both"/>
        <w:rPr>
          <w:b/>
        </w:rPr>
      </w:pPr>
      <w:r w:rsidRPr="00D813B5">
        <w:rPr>
          <w:b/>
        </w:rPr>
        <w:t>8 МАТЕРИАЛЬНО-ТЕХНИЧЕСКОЕ ОБЕСПЕЧЕНИЕ УЧЕБНОЙ ДИСЦИПЛИНЫ</w:t>
      </w:r>
    </w:p>
    <w:p w:rsidR="002E0572" w:rsidRPr="00D813B5" w:rsidRDefault="002E0572" w:rsidP="00033E9A">
      <w:pPr>
        <w:ind w:firstLine="567"/>
        <w:jc w:val="both"/>
        <w:rPr>
          <w:b/>
        </w:rPr>
      </w:pPr>
    </w:p>
    <w:p w:rsidR="002E0572" w:rsidRDefault="002E0572" w:rsidP="00033E9A">
      <w:pPr>
        <w:ind w:firstLine="567"/>
        <w:jc w:val="both"/>
      </w:pPr>
      <w:r w:rsidRPr="00B21BCF">
        <w:t>Материально-техническое обеспечение дисциплины содержится в паспорте лабора</w:t>
      </w:r>
      <w:r>
        <w:t>то</w:t>
      </w:r>
      <w:r w:rsidRPr="00B21BCF">
        <w:t xml:space="preserve">рии «Контрольно-измерительная техника» ауд. 509.2, рег. номер </w:t>
      </w:r>
      <w:r w:rsidR="0025660A">
        <w:t>ПУЛ-4.509/2-19</w:t>
      </w:r>
      <w:r>
        <w:t>.</w:t>
      </w:r>
    </w:p>
    <w:p w:rsidR="002E0572" w:rsidRDefault="002E0572" w:rsidP="00033E9A">
      <w:pPr>
        <w:ind w:firstLine="567"/>
        <w:jc w:val="both"/>
      </w:pPr>
    </w:p>
    <w:p w:rsidR="002E0572" w:rsidRDefault="002E0572" w:rsidP="398FFEBD">
      <w:pPr>
        <w:ind w:firstLine="567"/>
        <w:jc w:val="both"/>
      </w:pPr>
    </w:p>
    <w:p w:rsidR="00A20576" w:rsidRPr="00A20576" w:rsidRDefault="002E0572" w:rsidP="00A20576">
      <w:pPr>
        <w:jc w:val="center"/>
      </w:pPr>
      <w:r>
        <w:rPr>
          <w:b/>
          <w:bCs/>
          <w:caps/>
          <w:color w:val="000000"/>
          <w:spacing w:val="-18"/>
        </w:rPr>
        <w:br w:type="page"/>
      </w:r>
      <w:r w:rsidR="00A20576" w:rsidRPr="00A20576">
        <w:lastRenderedPageBreak/>
        <w:t xml:space="preserve">ДОПОЛНЕНИЯ И ИЗМЕНЕНИЯ К РАБОЧЕЙ ПРОГРАММЕ </w:t>
      </w:r>
    </w:p>
    <w:p w:rsidR="00A20576" w:rsidRPr="00A20576" w:rsidRDefault="00A20576" w:rsidP="00A20576">
      <w:pPr>
        <w:jc w:val="center"/>
      </w:pPr>
    </w:p>
    <w:p w:rsidR="00A20576" w:rsidRPr="00A20576" w:rsidRDefault="00A20576" w:rsidP="00A20576">
      <w:pPr>
        <w:ind w:firstLine="709"/>
        <w:jc w:val="both"/>
      </w:pPr>
      <w:r w:rsidRPr="00A20576">
        <w:t>по учебной дисциплине «Цифровая информационно-измерительная техника»</w:t>
      </w:r>
    </w:p>
    <w:p w:rsidR="00A20576" w:rsidRPr="00A20576" w:rsidRDefault="00A20576" w:rsidP="00A20576">
      <w:pPr>
        <w:ind w:firstLine="709"/>
        <w:jc w:val="both"/>
        <w:rPr>
          <w:sz w:val="10"/>
          <w:szCs w:val="10"/>
        </w:rPr>
      </w:pPr>
    </w:p>
    <w:p w:rsidR="00A20576" w:rsidRPr="00A20576" w:rsidRDefault="00A20576" w:rsidP="00A20576">
      <w:pPr>
        <w:ind w:firstLine="709"/>
        <w:jc w:val="both"/>
      </w:pPr>
      <w:r w:rsidRPr="00A20576">
        <w:t>направление подготовки 12.03.01 «Приборостроение»</w:t>
      </w:r>
    </w:p>
    <w:p w:rsidR="00A20576" w:rsidRPr="00A20576" w:rsidRDefault="00A20576" w:rsidP="00A20576">
      <w:pPr>
        <w:jc w:val="center"/>
      </w:pPr>
    </w:p>
    <w:p w:rsidR="00A20576" w:rsidRPr="00A20576" w:rsidRDefault="00A20576" w:rsidP="00A20576">
      <w:pPr>
        <w:jc w:val="center"/>
      </w:pPr>
      <w:r w:rsidRPr="00A20576">
        <w:t>на 2022-2023 учебный год</w:t>
      </w:r>
    </w:p>
    <w:p w:rsidR="00A20576" w:rsidRPr="00A20576" w:rsidRDefault="00A20576" w:rsidP="00A20576">
      <w:pPr>
        <w:jc w:val="center"/>
      </w:pPr>
    </w:p>
    <w:p w:rsidR="00A20576" w:rsidRPr="00A20576" w:rsidRDefault="00A20576" w:rsidP="00A20576">
      <w:pPr>
        <w:jc w:val="center"/>
      </w:pPr>
    </w:p>
    <w:tbl>
      <w:tblPr>
        <w:tblStyle w:val="a3"/>
        <w:tblW w:w="9806" w:type="dxa"/>
        <w:tblLook w:val="04A0" w:firstRow="1" w:lastRow="0" w:firstColumn="1" w:lastColumn="0" w:noHBand="0" w:noVBand="1"/>
      </w:tblPr>
      <w:tblGrid>
        <w:gridCol w:w="674"/>
        <w:gridCol w:w="6522"/>
        <w:gridCol w:w="2610"/>
      </w:tblGrid>
      <w:tr w:rsidR="00A20576" w:rsidRPr="00A20576" w:rsidTr="00025701">
        <w:tc>
          <w:tcPr>
            <w:tcW w:w="674" w:type="dxa"/>
            <w:vAlign w:val="center"/>
          </w:tcPr>
          <w:p w:rsidR="00A20576" w:rsidRPr="00A20576" w:rsidRDefault="00A20576" w:rsidP="00A20576">
            <w:pPr>
              <w:jc w:val="center"/>
            </w:pPr>
            <w:r w:rsidRPr="00A20576">
              <w:t>№№</w:t>
            </w:r>
          </w:p>
          <w:p w:rsidR="00A20576" w:rsidRPr="00A20576" w:rsidRDefault="00A20576" w:rsidP="00A20576">
            <w:pPr>
              <w:jc w:val="center"/>
            </w:pPr>
            <w:proofErr w:type="spellStart"/>
            <w:r w:rsidRPr="00A20576">
              <w:t>пп</w:t>
            </w:r>
            <w:proofErr w:type="spellEnd"/>
          </w:p>
        </w:tc>
        <w:tc>
          <w:tcPr>
            <w:tcW w:w="6522" w:type="dxa"/>
            <w:vAlign w:val="center"/>
          </w:tcPr>
          <w:p w:rsidR="00A20576" w:rsidRPr="00A20576" w:rsidRDefault="00A20576" w:rsidP="00A20576">
            <w:pPr>
              <w:jc w:val="center"/>
            </w:pPr>
            <w:r w:rsidRPr="00A20576">
              <w:t>Дополнения и изменения</w:t>
            </w:r>
          </w:p>
        </w:tc>
        <w:tc>
          <w:tcPr>
            <w:tcW w:w="2610" w:type="dxa"/>
            <w:vAlign w:val="center"/>
          </w:tcPr>
          <w:p w:rsidR="00A20576" w:rsidRPr="00A20576" w:rsidRDefault="00A20576" w:rsidP="00A20576">
            <w:pPr>
              <w:jc w:val="center"/>
            </w:pPr>
            <w:r w:rsidRPr="00A20576">
              <w:t>Основание</w:t>
            </w:r>
          </w:p>
        </w:tc>
      </w:tr>
      <w:tr w:rsidR="00A20576" w:rsidRPr="00A20576" w:rsidTr="00025701">
        <w:trPr>
          <w:trHeight w:val="711"/>
        </w:trPr>
        <w:tc>
          <w:tcPr>
            <w:tcW w:w="674" w:type="dxa"/>
          </w:tcPr>
          <w:p w:rsidR="00A20576" w:rsidRPr="00A20576" w:rsidRDefault="00A20576" w:rsidP="00A20576">
            <w:r w:rsidRPr="00A20576">
              <w:t>1</w:t>
            </w:r>
          </w:p>
        </w:tc>
        <w:tc>
          <w:tcPr>
            <w:tcW w:w="6522" w:type="dxa"/>
          </w:tcPr>
          <w:p w:rsidR="00A20576" w:rsidRPr="00A20576" w:rsidRDefault="00A20576" w:rsidP="00A20576">
            <w:pPr>
              <w:ind w:left="-105" w:firstLine="142"/>
              <w:jc w:val="both"/>
            </w:pPr>
            <w:r w:rsidRPr="00A20576">
              <w:t>Дополнений и изменений нет</w:t>
            </w:r>
          </w:p>
        </w:tc>
        <w:tc>
          <w:tcPr>
            <w:tcW w:w="2610" w:type="dxa"/>
          </w:tcPr>
          <w:p w:rsidR="00A20576" w:rsidRPr="00A20576" w:rsidRDefault="00A20576" w:rsidP="00A20576">
            <w:pPr>
              <w:ind w:left="-48" w:firstLine="48"/>
              <w:jc w:val="center"/>
            </w:pPr>
          </w:p>
        </w:tc>
      </w:tr>
    </w:tbl>
    <w:p w:rsidR="00A20576" w:rsidRPr="00A20576" w:rsidRDefault="00A20576" w:rsidP="00A20576">
      <w:pPr>
        <w:jc w:val="center"/>
      </w:pPr>
    </w:p>
    <w:p w:rsidR="00A20576" w:rsidRPr="00A20576" w:rsidRDefault="00A20576" w:rsidP="00A20576">
      <w:pPr>
        <w:widowControl w:val="0"/>
        <w:jc w:val="both"/>
      </w:pPr>
      <w:r w:rsidRPr="00A20576">
        <w:t xml:space="preserve">Рабочая программа пересмотрена и одобрена на заседании кафедры «Физические методы контроля» (протокол № </w:t>
      </w:r>
      <w:proofErr w:type="gramStart"/>
      <w:r w:rsidRPr="00A20576">
        <w:t>6  от</w:t>
      </w:r>
      <w:proofErr w:type="gramEnd"/>
      <w:r w:rsidRPr="00A20576">
        <w:t xml:space="preserve"> 25 марта 2022 г.)</w:t>
      </w:r>
    </w:p>
    <w:p w:rsidR="00A20576" w:rsidRPr="00A20576" w:rsidRDefault="00A20576" w:rsidP="00A20576">
      <w:pPr>
        <w:ind w:left="7080"/>
        <w:rPr>
          <w:sz w:val="16"/>
          <w:szCs w:val="16"/>
        </w:rPr>
      </w:pPr>
      <w:r w:rsidRPr="00A20576">
        <w:rPr>
          <w:sz w:val="16"/>
          <w:szCs w:val="16"/>
        </w:rPr>
        <w:t xml:space="preserve">          </w:t>
      </w:r>
    </w:p>
    <w:p w:rsidR="00A20576" w:rsidRPr="00A20576" w:rsidRDefault="00A20576" w:rsidP="00A20576">
      <w:pPr>
        <w:rPr>
          <w:sz w:val="20"/>
          <w:szCs w:val="20"/>
        </w:rPr>
      </w:pPr>
    </w:p>
    <w:p w:rsidR="00A20576" w:rsidRPr="00A20576" w:rsidRDefault="00A20576" w:rsidP="00A20576">
      <w:r w:rsidRPr="00A20576">
        <w:t>Заведующий кафедрой:</w:t>
      </w:r>
    </w:p>
    <w:p w:rsidR="00A20576" w:rsidRPr="00A20576" w:rsidRDefault="00A20576" w:rsidP="00A20576">
      <w:pPr>
        <w:rPr>
          <w:sz w:val="20"/>
          <w:szCs w:val="20"/>
        </w:rPr>
      </w:pPr>
    </w:p>
    <w:p w:rsidR="00A20576" w:rsidRPr="00A20576" w:rsidRDefault="00A20576" w:rsidP="00A20576">
      <w:r w:rsidRPr="00A20576">
        <w:t>Доцент, к.т.н.</w:t>
      </w:r>
      <w:r w:rsidRPr="00A20576">
        <w:tab/>
      </w:r>
      <w:r w:rsidRPr="00A20576">
        <w:tab/>
      </w:r>
      <w:r w:rsidRPr="00A20576">
        <w:tab/>
      </w:r>
      <w:r w:rsidRPr="00A20576">
        <w:tab/>
      </w:r>
      <w:r w:rsidRPr="00A20576">
        <w:tab/>
      </w:r>
      <w:r w:rsidRPr="00A20576">
        <w:tab/>
        <w:t>______________</w:t>
      </w:r>
      <w:r w:rsidRPr="00A20576">
        <w:tab/>
        <w:t>С. С. Сергеев</w:t>
      </w:r>
      <w:r w:rsidRPr="00A20576">
        <w:tab/>
      </w:r>
    </w:p>
    <w:p w:rsidR="00A20576" w:rsidRPr="00A20576" w:rsidRDefault="00A20576" w:rsidP="00A20576">
      <w:pPr>
        <w:ind w:firstLine="851"/>
        <w:jc w:val="right"/>
        <w:rPr>
          <w:sz w:val="20"/>
          <w:szCs w:val="20"/>
        </w:rPr>
      </w:pPr>
    </w:p>
    <w:p w:rsidR="00A20576" w:rsidRPr="00A20576" w:rsidRDefault="00A20576" w:rsidP="00A20576">
      <w:pPr>
        <w:ind w:firstLine="851"/>
        <w:jc w:val="right"/>
        <w:rPr>
          <w:sz w:val="20"/>
          <w:szCs w:val="20"/>
        </w:rPr>
      </w:pPr>
    </w:p>
    <w:p w:rsidR="00A20576" w:rsidRPr="00A20576" w:rsidRDefault="00A20576" w:rsidP="00A20576">
      <w:r w:rsidRPr="00A20576">
        <w:t>УТВЕРЖДАЮ</w:t>
      </w:r>
    </w:p>
    <w:p w:rsidR="00A20576" w:rsidRPr="00A20576" w:rsidRDefault="00A20576" w:rsidP="00A20576">
      <w:pPr>
        <w:rPr>
          <w:sz w:val="20"/>
          <w:szCs w:val="20"/>
        </w:rPr>
      </w:pPr>
    </w:p>
    <w:p w:rsidR="00A20576" w:rsidRPr="00A20576" w:rsidRDefault="00A20576" w:rsidP="00A20576">
      <w:r w:rsidRPr="00A20576">
        <w:t xml:space="preserve">Декан </w:t>
      </w:r>
      <w:proofErr w:type="gramStart"/>
      <w:r w:rsidRPr="00A20576">
        <w:t>электротехнического  факультета</w:t>
      </w:r>
      <w:proofErr w:type="gramEnd"/>
    </w:p>
    <w:p w:rsidR="00A20576" w:rsidRPr="00A20576" w:rsidRDefault="00A20576" w:rsidP="00A20576"/>
    <w:p w:rsidR="00A20576" w:rsidRPr="00A20576" w:rsidRDefault="00A20576" w:rsidP="00A20576">
      <w:r w:rsidRPr="00A20576">
        <w:rPr>
          <w:sz w:val="20"/>
          <w:szCs w:val="20"/>
        </w:rPr>
        <w:t>Доцент</w:t>
      </w:r>
      <w:r w:rsidRPr="00A20576">
        <w:t>, к.т.н.</w:t>
      </w:r>
      <w:r w:rsidRPr="00A20576">
        <w:tab/>
      </w:r>
      <w:r w:rsidRPr="00A20576">
        <w:tab/>
      </w:r>
      <w:r w:rsidRPr="00A20576">
        <w:tab/>
      </w:r>
      <w:r w:rsidRPr="00A20576">
        <w:tab/>
      </w:r>
      <w:r w:rsidRPr="00A20576">
        <w:tab/>
      </w:r>
      <w:r w:rsidRPr="00A20576">
        <w:tab/>
        <w:t>______________</w:t>
      </w:r>
      <w:r w:rsidRPr="00A20576">
        <w:tab/>
        <w:t xml:space="preserve">С. В. </w:t>
      </w:r>
      <w:proofErr w:type="spellStart"/>
      <w:r w:rsidRPr="00A20576">
        <w:t>Болотов</w:t>
      </w:r>
      <w:proofErr w:type="spellEnd"/>
      <w:r w:rsidRPr="00A20576">
        <w:tab/>
      </w:r>
    </w:p>
    <w:p w:rsidR="00A20576" w:rsidRPr="00A20576" w:rsidRDefault="00A20576" w:rsidP="00A20576">
      <w:pPr>
        <w:rPr>
          <w:vertAlign w:val="superscript"/>
        </w:rPr>
      </w:pPr>
      <w:r w:rsidRPr="00A20576">
        <w:rPr>
          <w:vertAlign w:val="superscript"/>
        </w:rPr>
        <w:tab/>
      </w:r>
      <w:r w:rsidRPr="00A20576">
        <w:rPr>
          <w:vertAlign w:val="superscript"/>
        </w:rPr>
        <w:tab/>
      </w:r>
      <w:r w:rsidRPr="00A20576">
        <w:rPr>
          <w:vertAlign w:val="superscript"/>
        </w:rPr>
        <w:tab/>
      </w:r>
      <w:r w:rsidRPr="00A20576">
        <w:rPr>
          <w:vertAlign w:val="superscript"/>
        </w:rPr>
        <w:tab/>
      </w:r>
      <w:r w:rsidRPr="00A20576">
        <w:rPr>
          <w:vertAlign w:val="superscript"/>
        </w:rPr>
        <w:tab/>
      </w:r>
      <w:r w:rsidRPr="00A20576">
        <w:rPr>
          <w:vertAlign w:val="superscript"/>
        </w:rPr>
        <w:tab/>
      </w:r>
      <w:r w:rsidRPr="00A20576">
        <w:rPr>
          <w:vertAlign w:val="superscript"/>
        </w:rPr>
        <w:tab/>
      </w:r>
      <w:r w:rsidRPr="00A20576">
        <w:rPr>
          <w:vertAlign w:val="superscript"/>
        </w:rPr>
        <w:tab/>
      </w:r>
      <w:r w:rsidRPr="00A20576">
        <w:rPr>
          <w:vertAlign w:val="superscript"/>
        </w:rPr>
        <w:tab/>
      </w:r>
      <w:r w:rsidRPr="00A20576">
        <w:rPr>
          <w:vertAlign w:val="superscript"/>
        </w:rPr>
        <w:tab/>
      </w:r>
      <w:r w:rsidRPr="00A20576">
        <w:rPr>
          <w:vertAlign w:val="superscript"/>
        </w:rPr>
        <w:tab/>
      </w:r>
    </w:p>
    <w:p w:rsidR="00A20576" w:rsidRPr="00A20576" w:rsidRDefault="00A20576" w:rsidP="00A20576">
      <w:pPr>
        <w:ind w:left="4956"/>
        <w:jc w:val="both"/>
      </w:pPr>
    </w:p>
    <w:p w:rsidR="00A20576" w:rsidRPr="00A20576" w:rsidRDefault="00A20576" w:rsidP="00A20576">
      <w:pPr>
        <w:ind w:left="4956"/>
        <w:jc w:val="both"/>
      </w:pPr>
      <w:r w:rsidRPr="00A20576">
        <w:t>___ ____________ 2022 г.</w:t>
      </w:r>
    </w:p>
    <w:p w:rsidR="00A20576" w:rsidRPr="00A20576" w:rsidRDefault="00A20576" w:rsidP="00A20576">
      <w:pPr>
        <w:ind w:firstLine="851"/>
        <w:jc w:val="right"/>
        <w:rPr>
          <w:sz w:val="20"/>
          <w:szCs w:val="20"/>
        </w:rPr>
      </w:pPr>
    </w:p>
    <w:p w:rsidR="00A20576" w:rsidRPr="00A20576" w:rsidRDefault="00A20576" w:rsidP="00A20576">
      <w:r w:rsidRPr="00A20576">
        <w:t>СОГЛАСОВАНО:</w:t>
      </w:r>
    </w:p>
    <w:p w:rsidR="00A20576" w:rsidRPr="00A20576" w:rsidRDefault="00A20576" w:rsidP="00A20576">
      <w:pPr>
        <w:rPr>
          <w:sz w:val="20"/>
          <w:szCs w:val="20"/>
        </w:rPr>
      </w:pPr>
    </w:p>
    <w:p w:rsidR="00A20576" w:rsidRPr="00A20576" w:rsidRDefault="00A20576" w:rsidP="00A20576">
      <w:pPr>
        <w:rPr>
          <w:sz w:val="18"/>
          <w:szCs w:val="18"/>
        </w:rPr>
      </w:pPr>
      <w:r w:rsidRPr="00A20576">
        <w:t>Ведущий библиотекарь</w:t>
      </w:r>
      <w:r w:rsidRPr="00A20576">
        <w:tab/>
      </w:r>
      <w:r w:rsidRPr="00A20576">
        <w:tab/>
      </w:r>
      <w:r w:rsidRPr="00A20576">
        <w:tab/>
      </w:r>
      <w:r w:rsidRPr="00A20576">
        <w:tab/>
        <w:t>___________________ _________________</w:t>
      </w:r>
    </w:p>
    <w:p w:rsidR="00A20576" w:rsidRPr="00A20576" w:rsidRDefault="00A20576" w:rsidP="00A20576">
      <w:pPr>
        <w:rPr>
          <w:sz w:val="20"/>
          <w:szCs w:val="20"/>
        </w:rPr>
      </w:pPr>
    </w:p>
    <w:p w:rsidR="00A20576" w:rsidRPr="00A20576" w:rsidRDefault="00A20576" w:rsidP="00A20576">
      <w:pPr>
        <w:outlineLvl w:val="0"/>
      </w:pPr>
      <w:r w:rsidRPr="00A20576">
        <w:t>Начальник учебно-методического</w:t>
      </w:r>
    </w:p>
    <w:p w:rsidR="00A20576" w:rsidRPr="00A20576" w:rsidRDefault="00A20576" w:rsidP="00A20576">
      <w:r w:rsidRPr="00A20576">
        <w:t>отдела</w:t>
      </w:r>
      <w:r w:rsidRPr="00A20576">
        <w:tab/>
      </w:r>
      <w:r w:rsidRPr="00A20576">
        <w:tab/>
      </w:r>
      <w:r w:rsidRPr="00A20576">
        <w:tab/>
      </w:r>
      <w:r w:rsidRPr="00A20576">
        <w:tab/>
      </w:r>
      <w:r w:rsidRPr="00A20576">
        <w:tab/>
      </w:r>
      <w:r w:rsidRPr="00A20576">
        <w:tab/>
      </w:r>
      <w:r w:rsidRPr="00A20576">
        <w:tab/>
        <w:t xml:space="preserve">___________________ В. А. </w:t>
      </w:r>
      <w:proofErr w:type="spellStart"/>
      <w:r w:rsidRPr="00A20576">
        <w:t>Кемова</w:t>
      </w:r>
      <w:proofErr w:type="spellEnd"/>
    </w:p>
    <w:p w:rsidR="00A20576" w:rsidRPr="00A20576" w:rsidRDefault="00A20576" w:rsidP="00A20576">
      <w:pPr>
        <w:rPr>
          <w:sz w:val="20"/>
          <w:szCs w:val="20"/>
        </w:rPr>
      </w:pPr>
    </w:p>
    <w:p w:rsidR="00A20576" w:rsidRPr="00A20576" w:rsidRDefault="00A20576" w:rsidP="00A20576">
      <w:pPr>
        <w:rPr>
          <w:sz w:val="20"/>
          <w:szCs w:val="20"/>
        </w:rPr>
      </w:pPr>
    </w:p>
    <w:p w:rsidR="00A20576" w:rsidRPr="00A20576" w:rsidRDefault="00A20576" w:rsidP="00A20576">
      <w:r w:rsidRPr="00A20576">
        <w:tab/>
      </w:r>
      <w:r w:rsidRPr="00A20576">
        <w:tab/>
      </w:r>
      <w:r w:rsidRPr="00A20576">
        <w:tab/>
      </w:r>
      <w:r w:rsidRPr="00A20576">
        <w:tab/>
      </w:r>
      <w:r w:rsidRPr="00A20576">
        <w:tab/>
      </w:r>
      <w:r w:rsidRPr="00A20576">
        <w:tab/>
      </w:r>
      <w:r w:rsidRPr="00A20576">
        <w:tab/>
        <w:t>_____    _________ 2022 г.</w:t>
      </w:r>
    </w:p>
    <w:p w:rsidR="002E0572" w:rsidRDefault="002E0572" w:rsidP="00A20576">
      <w:pPr>
        <w:jc w:val="center"/>
      </w:pPr>
      <w:bookmarkStart w:id="0" w:name="_GoBack"/>
      <w:bookmarkEnd w:id="0"/>
    </w:p>
    <w:sectPr w:rsidR="002E0572" w:rsidSect="000F51C0"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28" w:rsidRDefault="00995328">
      <w:r>
        <w:separator/>
      </w:r>
    </w:p>
  </w:endnote>
  <w:endnote w:type="continuationSeparator" w:id="0">
    <w:p w:rsidR="00995328" w:rsidRDefault="0099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328" w:rsidRDefault="0099532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0576">
      <w:rPr>
        <w:noProof/>
      </w:rPr>
      <w:t>14</w:t>
    </w:r>
    <w:r>
      <w:rPr>
        <w:noProof/>
      </w:rPr>
      <w:fldChar w:fldCharType="end"/>
    </w:r>
  </w:p>
  <w:p w:rsidR="00995328" w:rsidRDefault="009953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28" w:rsidRDefault="00995328">
      <w:r>
        <w:separator/>
      </w:r>
    </w:p>
  </w:footnote>
  <w:footnote w:type="continuationSeparator" w:id="0">
    <w:p w:rsidR="00995328" w:rsidRDefault="0099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328" w:rsidRDefault="00995328" w:rsidP="004D38E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15</w:t>
    </w:r>
    <w:r>
      <w:rPr>
        <w:rStyle w:val="ad"/>
      </w:rPr>
      <w:fldChar w:fldCharType="end"/>
    </w:r>
  </w:p>
  <w:p w:rsidR="00995328" w:rsidRDefault="00995328" w:rsidP="0015594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65AE566"/>
    <w:lvl w:ilvl="0">
      <w:numFmt w:val="bullet"/>
      <w:lvlText w:val="*"/>
      <w:lvlJc w:val="left"/>
    </w:lvl>
  </w:abstractNum>
  <w:abstractNum w:abstractNumId="1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6F6075"/>
    <w:multiLevelType w:val="hybridMultilevel"/>
    <w:tmpl w:val="621090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5" w15:restartNumberingAfterBreak="0">
    <w:nsid w:val="173D465B"/>
    <w:multiLevelType w:val="hybridMultilevel"/>
    <w:tmpl w:val="B9A8D7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 w15:restartNumberingAfterBreak="0">
    <w:nsid w:val="1B0E254B"/>
    <w:multiLevelType w:val="hybridMultilevel"/>
    <w:tmpl w:val="D3261992"/>
    <w:lvl w:ilvl="0" w:tplc="7AB4C2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DD7"/>
    <w:multiLevelType w:val="hybridMultilevel"/>
    <w:tmpl w:val="5F243F1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8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firstLine="7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9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11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5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D0460B"/>
    <w:multiLevelType w:val="hybridMultilevel"/>
    <w:tmpl w:val="974A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13BAE"/>
    <w:multiLevelType w:val="hybridMultilevel"/>
    <w:tmpl w:val="71E4B9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23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0F121B2"/>
    <w:multiLevelType w:val="hybridMultilevel"/>
    <w:tmpl w:val="E58A6CF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 w15:restartNumberingAfterBreak="0">
    <w:nsid w:val="723C481E"/>
    <w:multiLevelType w:val="hybridMultilevel"/>
    <w:tmpl w:val="C5585C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30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31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2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2"/>
  </w:num>
  <w:num w:numId="3">
    <w:abstractNumId w:val="12"/>
  </w:num>
  <w:num w:numId="4">
    <w:abstractNumId w:val="26"/>
  </w:num>
  <w:num w:numId="5">
    <w:abstractNumId w:val="18"/>
  </w:num>
  <w:num w:numId="6">
    <w:abstractNumId w:val="23"/>
  </w:num>
  <w:num w:numId="7">
    <w:abstractNumId w:val="17"/>
  </w:num>
  <w:num w:numId="8">
    <w:abstractNumId w:val="3"/>
  </w:num>
  <w:num w:numId="9">
    <w:abstractNumId w:val="24"/>
  </w:num>
  <w:num w:numId="10">
    <w:abstractNumId w:val="13"/>
  </w:num>
  <w:num w:numId="11">
    <w:abstractNumId w:val="10"/>
  </w:num>
  <w:num w:numId="12">
    <w:abstractNumId w:val="29"/>
  </w:num>
  <w:num w:numId="13">
    <w:abstractNumId w:val="8"/>
  </w:num>
  <w:num w:numId="14">
    <w:abstractNumId w:val="31"/>
  </w:num>
  <w:num w:numId="15">
    <w:abstractNumId w:val="16"/>
  </w:num>
  <w:num w:numId="16">
    <w:abstractNumId w:val="30"/>
  </w:num>
  <w:num w:numId="17">
    <w:abstractNumId w:val="9"/>
  </w:num>
  <w:num w:numId="18">
    <w:abstractNumId w:val="15"/>
  </w:num>
  <w:num w:numId="19">
    <w:abstractNumId w:val="22"/>
  </w:num>
  <w:num w:numId="20">
    <w:abstractNumId w:val="4"/>
  </w:num>
  <w:num w:numId="21">
    <w:abstractNumId w:val="14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7">
    <w:abstractNumId w:val="2"/>
  </w:num>
  <w:num w:numId="28">
    <w:abstractNumId w:val="5"/>
  </w:num>
  <w:num w:numId="29">
    <w:abstractNumId w:val="6"/>
  </w:num>
  <w:num w:numId="30">
    <w:abstractNumId w:val="21"/>
  </w:num>
  <w:num w:numId="31">
    <w:abstractNumId w:val="27"/>
  </w:num>
  <w:num w:numId="32">
    <w:abstractNumId w:val="7"/>
  </w:num>
  <w:num w:numId="33">
    <w:abstractNumId w:val="2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944"/>
    <w:rsid w:val="000049CC"/>
    <w:rsid w:val="00012A28"/>
    <w:rsid w:val="0001436F"/>
    <w:rsid w:val="00017FD3"/>
    <w:rsid w:val="0002305F"/>
    <w:rsid w:val="00026F83"/>
    <w:rsid w:val="000302BA"/>
    <w:rsid w:val="00033E9A"/>
    <w:rsid w:val="00037134"/>
    <w:rsid w:val="00040D74"/>
    <w:rsid w:val="00043ABE"/>
    <w:rsid w:val="00043E27"/>
    <w:rsid w:val="0004464A"/>
    <w:rsid w:val="00055266"/>
    <w:rsid w:val="00057320"/>
    <w:rsid w:val="00064350"/>
    <w:rsid w:val="0006487B"/>
    <w:rsid w:val="00066B87"/>
    <w:rsid w:val="00071057"/>
    <w:rsid w:val="00072480"/>
    <w:rsid w:val="00072A53"/>
    <w:rsid w:val="00074674"/>
    <w:rsid w:val="000751D9"/>
    <w:rsid w:val="00084693"/>
    <w:rsid w:val="000A548B"/>
    <w:rsid w:val="000A569D"/>
    <w:rsid w:val="000B1CE3"/>
    <w:rsid w:val="000B441C"/>
    <w:rsid w:val="000B56CF"/>
    <w:rsid w:val="000C1BC1"/>
    <w:rsid w:val="000C3FC6"/>
    <w:rsid w:val="000D0B2C"/>
    <w:rsid w:val="000D0D77"/>
    <w:rsid w:val="000D0F95"/>
    <w:rsid w:val="000D17FD"/>
    <w:rsid w:val="000D1DA0"/>
    <w:rsid w:val="000D31EA"/>
    <w:rsid w:val="000D41FD"/>
    <w:rsid w:val="000D5202"/>
    <w:rsid w:val="000E1554"/>
    <w:rsid w:val="000E27E6"/>
    <w:rsid w:val="000E3BFB"/>
    <w:rsid w:val="000F0352"/>
    <w:rsid w:val="000F0D3D"/>
    <w:rsid w:val="000F282F"/>
    <w:rsid w:val="000F29EF"/>
    <w:rsid w:val="000F51C0"/>
    <w:rsid w:val="001011B2"/>
    <w:rsid w:val="001035D7"/>
    <w:rsid w:val="00107491"/>
    <w:rsid w:val="00121174"/>
    <w:rsid w:val="00127524"/>
    <w:rsid w:val="00131F01"/>
    <w:rsid w:val="001361FB"/>
    <w:rsid w:val="00141637"/>
    <w:rsid w:val="00145FAE"/>
    <w:rsid w:val="001463CF"/>
    <w:rsid w:val="00147671"/>
    <w:rsid w:val="00147F03"/>
    <w:rsid w:val="001512DB"/>
    <w:rsid w:val="00152181"/>
    <w:rsid w:val="00152B70"/>
    <w:rsid w:val="00155944"/>
    <w:rsid w:val="00157965"/>
    <w:rsid w:val="001602D4"/>
    <w:rsid w:val="001700C5"/>
    <w:rsid w:val="001700E4"/>
    <w:rsid w:val="00171A42"/>
    <w:rsid w:val="001736AA"/>
    <w:rsid w:val="00180EF7"/>
    <w:rsid w:val="001901C2"/>
    <w:rsid w:val="00193BEE"/>
    <w:rsid w:val="001944FA"/>
    <w:rsid w:val="00194806"/>
    <w:rsid w:val="00197176"/>
    <w:rsid w:val="001A7369"/>
    <w:rsid w:val="001B34AC"/>
    <w:rsid w:val="001B5ACA"/>
    <w:rsid w:val="001B610F"/>
    <w:rsid w:val="001B7E13"/>
    <w:rsid w:val="001C0F17"/>
    <w:rsid w:val="001C11BB"/>
    <w:rsid w:val="001C1379"/>
    <w:rsid w:val="001C48DA"/>
    <w:rsid w:val="001D2BE3"/>
    <w:rsid w:val="001D2D64"/>
    <w:rsid w:val="001D41FC"/>
    <w:rsid w:val="001D5873"/>
    <w:rsid w:val="001E2AF4"/>
    <w:rsid w:val="001E4D18"/>
    <w:rsid w:val="001E69F3"/>
    <w:rsid w:val="001E6C11"/>
    <w:rsid w:val="001F1EF5"/>
    <w:rsid w:val="001F3FA0"/>
    <w:rsid w:val="001F7CBA"/>
    <w:rsid w:val="00210388"/>
    <w:rsid w:val="00211B3C"/>
    <w:rsid w:val="00212C35"/>
    <w:rsid w:val="002138FF"/>
    <w:rsid w:val="00214C8D"/>
    <w:rsid w:val="00215316"/>
    <w:rsid w:val="002177CD"/>
    <w:rsid w:val="002203EB"/>
    <w:rsid w:val="0022148D"/>
    <w:rsid w:val="002217CA"/>
    <w:rsid w:val="00222000"/>
    <w:rsid w:val="0022407C"/>
    <w:rsid w:val="002364C6"/>
    <w:rsid w:val="0025660A"/>
    <w:rsid w:val="00257983"/>
    <w:rsid w:val="00266A31"/>
    <w:rsid w:val="002670C1"/>
    <w:rsid w:val="002736A7"/>
    <w:rsid w:val="00275082"/>
    <w:rsid w:val="00280652"/>
    <w:rsid w:val="002820E1"/>
    <w:rsid w:val="00282A58"/>
    <w:rsid w:val="002866BD"/>
    <w:rsid w:val="00287814"/>
    <w:rsid w:val="00294F35"/>
    <w:rsid w:val="00296F26"/>
    <w:rsid w:val="00296FB6"/>
    <w:rsid w:val="00297965"/>
    <w:rsid w:val="00297DBE"/>
    <w:rsid w:val="002A05B1"/>
    <w:rsid w:val="002A227A"/>
    <w:rsid w:val="002A38A2"/>
    <w:rsid w:val="002A3BB6"/>
    <w:rsid w:val="002A7F4B"/>
    <w:rsid w:val="002B0D2A"/>
    <w:rsid w:val="002B4DCE"/>
    <w:rsid w:val="002C1E69"/>
    <w:rsid w:val="002C2639"/>
    <w:rsid w:val="002C56B2"/>
    <w:rsid w:val="002C5E2C"/>
    <w:rsid w:val="002D02D8"/>
    <w:rsid w:val="002D52D9"/>
    <w:rsid w:val="002D7187"/>
    <w:rsid w:val="002E0572"/>
    <w:rsid w:val="002E411C"/>
    <w:rsid w:val="002E51E1"/>
    <w:rsid w:val="002F189B"/>
    <w:rsid w:val="002F26B6"/>
    <w:rsid w:val="002F2741"/>
    <w:rsid w:val="00301A53"/>
    <w:rsid w:val="00306F8F"/>
    <w:rsid w:val="00307B1E"/>
    <w:rsid w:val="00317ABB"/>
    <w:rsid w:val="00322AD4"/>
    <w:rsid w:val="00325F57"/>
    <w:rsid w:val="00334262"/>
    <w:rsid w:val="0034329D"/>
    <w:rsid w:val="0034503C"/>
    <w:rsid w:val="003523CD"/>
    <w:rsid w:val="00353010"/>
    <w:rsid w:val="0035554D"/>
    <w:rsid w:val="00356550"/>
    <w:rsid w:val="00362F83"/>
    <w:rsid w:val="00371427"/>
    <w:rsid w:val="00371D4F"/>
    <w:rsid w:val="003721DF"/>
    <w:rsid w:val="003755DA"/>
    <w:rsid w:val="0037778E"/>
    <w:rsid w:val="003805F2"/>
    <w:rsid w:val="003866E5"/>
    <w:rsid w:val="00391144"/>
    <w:rsid w:val="003930CF"/>
    <w:rsid w:val="003948C7"/>
    <w:rsid w:val="003A0A20"/>
    <w:rsid w:val="003A3DA7"/>
    <w:rsid w:val="003A458F"/>
    <w:rsid w:val="003A4FD4"/>
    <w:rsid w:val="003B355C"/>
    <w:rsid w:val="003C0BCA"/>
    <w:rsid w:val="003C2035"/>
    <w:rsid w:val="003C28E2"/>
    <w:rsid w:val="003C48AC"/>
    <w:rsid w:val="003C557C"/>
    <w:rsid w:val="003C62F5"/>
    <w:rsid w:val="003D56CA"/>
    <w:rsid w:val="003E091B"/>
    <w:rsid w:val="003E1EB5"/>
    <w:rsid w:val="003F2F6D"/>
    <w:rsid w:val="003F659B"/>
    <w:rsid w:val="003F6949"/>
    <w:rsid w:val="00400401"/>
    <w:rsid w:val="004039C5"/>
    <w:rsid w:val="00405641"/>
    <w:rsid w:val="00411660"/>
    <w:rsid w:val="00412D4C"/>
    <w:rsid w:val="00414973"/>
    <w:rsid w:val="004206F6"/>
    <w:rsid w:val="00424EF2"/>
    <w:rsid w:val="00430B9F"/>
    <w:rsid w:val="00433BB2"/>
    <w:rsid w:val="004349D6"/>
    <w:rsid w:val="00451072"/>
    <w:rsid w:val="00454990"/>
    <w:rsid w:val="0045652C"/>
    <w:rsid w:val="00463286"/>
    <w:rsid w:val="00467A5E"/>
    <w:rsid w:val="004710D3"/>
    <w:rsid w:val="00485BA7"/>
    <w:rsid w:val="00493A4F"/>
    <w:rsid w:val="004951CA"/>
    <w:rsid w:val="00495A11"/>
    <w:rsid w:val="004A5973"/>
    <w:rsid w:val="004A5C69"/>
    <w:rsid w:val="004A797A"/>
    <w:rsid w:val="004B6556"/>
    <w:rsid w:val="004C2475"/>
    <w:rsid w:val="004C5A01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F1DCB"/>
    <w:rsid w:val="004F3C40"/>
    <w:rsid w:val="00505ED6"/>
    <w:rsid w:val="00510A16"/>
    <w:rsid w:val="00516B06"/>
    <w:rsid w:val="005247C8"/>
    <w:rsid w:val="0052732E"/>
    <w:rsid w:val="0053189B"/>
    <w:rsid w:val="00533E1B"/>
    <w:rsid w:val="005403DD"/>
    <w:rsid w:val="00542D10"/>
    <w:rsid w:val="00543040"/>
    <w:rsid w:val="00544AED"/>
    <w:rsid w:val="00550AC8"/>
    <w:rsid w:val="005513D1"/>
    <w:rsid w:val="00551CF0"/>
    <w:rsid w:val="0055685C"/>
    <w:rsid w:val="005569CB"/>
    <w:rsid w:val="00563903"/>
    <w:rsid w:val="00571D8A"/>
    <w:rsid w:val="00572277"/>
    <w:rsid w:val="00577CB3"/>
    <w:rsid w:val="00582AE6"/>
    <w:rsid w:val="005921D3"/>
    <w:rsid w:val="0059279D"/>
    <w:rsid w:val="0059524F"/>
    <w:rsid w:val="005A3C46"/>
    <w:rsid w:val="005A66A3"/>
    <w:rsid w:val="005A6D2B"/>
    <w:rsid w:val="005A73EA"/>
    <w:rsid w:val="005B0F7A"/>
    <w:rsid w:val="005B4C9C"/>
    <w:rsid w:val="005B6B38"/>
    <w:rsid w:val="005C28D2"/>
    <w:rsid w:val="005C4309"/>
    <w:rsid w:val="005C4DEF"/>
    <w:rsid w:val="005C643B"/>
    <w:rsid w:val="005D1E85"/>
    <w:rsid w:val="005D2A3B"/>
    <w:rsid w:val="005D3113"/>
    <w:rsid w:val="005D63EF"/>
    <w:rsid w:val="005E0B13"/>
    <w:rsid w:val="005E22F5"/>
    <w:rsid w:val="005E290D"/>
    <w:rsid w:val="005E381D"/>
    <w:rsid w:val="005F3F1B"/>
    <w:rsid w:val="005F432D"/>
    <w:rsid w:val="005F5C12"/>
    <w:rsid w:val="005F5FEA"/>
    <w:rsid w:val="005F7178"/>
    <w:rsid w:val="005F7DE4"/>
    <w:rsid w:val="00602B57"/>
    <w:rsid w:val="00610784"/>
    <w:rsid w:val="0061226A"/>
    <w:rsid w:val="006151D9"/>
    <w:rsid w:val="00616494"/>
    <w:rsid w:val="0061672E"/>
    <w:rsid w:val="0062421F"/>
    <w:rsid w:val="00625037"/>
    <w:rsid w:val="00627080"/>
    <w:rsid w:val="0063062B"/>
    <w:rsid w:val="00634051"/>
    <w:rsid w:val="0063458A"/>
    <w:rsid w:val="00635EF5"/>
    <w:rsid w:val="006366E9"/>
    <w:rsid w:val="00636A64"/>
    <w:rsid w:val="0064132E"/>
    <w:rsid w:val="006457AA"/>
    <w:rsid w:val="006513FB"/>
    <w:rsid w:val="00652D38"/>
    <w:rsid w:val="00654BF5"/>
    <w:rsid w:val="006578FB"/>
    <w:rsid w:val="0066059D"/>
    <w:rsid w:val="0066692D"/>
    <w:rsid w:val="006715C1"/>
    <w:rsid w:val="006755B7"/>
    <w:rsid w:val="00677B05"/>
    <w:rsid w:val="00680EA7"/>
    <w:rsid w:val="00687D5D"/>
    <w:rsid w:val="006905EB"/>
    <w:rsid w:val="006A490E"/>
    <w:rsid w:val="006C2DB1"/>
    <w:rsid w:val="006C4C6F"/>
    <w:rsid w:val="006C5A8C"/>
    <w:rsid w:val="006D09A4"/>
    <w:rsid w:val="006D1B56"/>
    <w:rsid w:val="006E43A4"/>
    <w:rsid w:val="006E45C8"/>
    <w:rsid w:val="006E63B0"/>
    <w:rsid w:val="006E75D4"/>
    <w:rsid w:val="006E7604"/>
    <w:rsid w:val="006F3098"/>
    <w:rsid w:val="006F3150"/>
    <w:rsid w:val="006F59F4"/>
    <w:rsid w:val="006F6B7B"/>
    <w:rsid w:val="00701C33"/>
    <w:rsid w:val="00701D30"/>
    <w:rsid w:val="00703951"/>
    <w:rsid w:val="007045CA"/>
    <w:rsid w:val="0070658E"/>
    <w:rsid w:val="00710A30"/>
    <w:rsid w:val="00716D05"/>
    <w:rsid w:val="007172E2"/>
    <w:rsid w:val="007253A9"/>
    <w:rsid w:val="00726881"/>
    <w:rsid w:val="00727526"/>
    <w:rsid w:val="00727EE5"/>
    <w:rsid w:val="007303A4"/>
    <w:rsid w:val="007374C9"/>
    <w:rsid w:val="00741E91"/>
    <w:rsid w:val="00741EC2"/>
    <w:rsid w:val="00743306"/>
    <w:rsid w:val="0074680C"/>
    <w:rsid w:val="007519C6"/>
    <w:rsid w:val="00751D86"/>
    <w:rsid w:val="00754F9E"/>
    <w:rsid w:val="00756BBA"/>
    <w:rsid w:val="007573BC"/>
    <w:rsid w:val="007620EC"/>
    <w:rsid w:val="00764EF2"/>
    <w:rsid w:val="00773273"/>
    <w:rsid w:val="00773B94"/>
    <w:rsid w:val="00773D0A"/>
    <w:rsid w:val="00773DEC"/>
    <w:rsid w:val="007744F1"/>
    <w:rsid w:val="00775D17"/>
    <w:rsid w:val="0077651C"/>
    <w:rsid w:val="00777E77"/>
    <w:rsid w:val="00786C98"/>
    <w:rsid w:val="00787CBB"/>
    <w:rsid w:val="00787F1A"/>
    <w:rsid w:val="00791664"/>
    <w:rsid w:val="00791855"/>
    <w:rsid w:val="007935B4"/>
    <w:rsid w:val="007941C3"/>
    <w:rsid w:val="00795277"/>
    <w:rsid w:val="0079653A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048"/>
    <w:rsid w:val="007C4E06"/>
    <w:rsid w:val="007C6BDA"/>
    <w:rsid w:val="007D211B"/>
    <w:rsid w:val="007D43F9"/>
    <w:rsid w:val="007D4494"/>
    <w:rsid w:val="007D6B71"/>
    <w:rsid w:val="007D7D1F"/>
    <w:rsid w:val="007E5363"/>
    <w:rsid w:val="007E6272"/>
    <w:rsid w:val="007F51A6"/>
    <w:rsid w:val="00801D20"/>
    <w:rsid w:val="0080394D"/>
    <w:rsid w:val="00804AF3"/>
    <w:rsid w:val="00805427"/>
    <w:rsid w:val="00806E38"/>
    <w:rsid w:val="008077E5"/>
    <w:rsid w:val="0081022E"/>
    <w:rsid w:val="00812124"/>
    <w:rsid w:val="00812908"/>
    <w:rsid w:val="00814924"/>
    <w:rsid w:val="00821774"/>
    <w:rsid w:val="008264CC"/>
    <w:rsid w:val="00827CCA"/>
    <w:rsid w:val="00827DF9"/>
    <w:rsid w:val="008351BA"/>
    <w:rsid w:val="0083574B"/>
    <w:rsid w:val="008358CE"/>
    <w:rsid w:val="008363B0"/>
    <w:rsid w:val="00843C62"/>
    <w:rsid w:val="008446B3"/>
    <w:rsid w:val="00852ADC"/>
    <w:rsid w:val="00853A4E"/>
    <w:rsid w:val="008617C4"/>
    <w:rsid w:val="00866447"/>
    <w:rsid w:val="00880FAD"/>
    <w:rsid w:val="00883631"/>
    <w:rsid w:val="00887251"/>
    <w:rsid w:val="008874CC"/>
    <w:rsid w:val="00887E42"/>
    <w:rsid w:val="00887F22"/>
    <w:rsid w:val="00890A46"/>
    <w:rsid w:val="008922C4"/>
    <w:rsid w:val="0089261D"/>
    <w:rsid w:val="00894F0B"/>
    <w:rsid w:val="008950CE"/>
    <w:rsid w:val="008959DC"/>
    <w:rsid w:val="008969B2"/>
    <w:rsid w:val="008A23D2"/>
    <w:rsid w:val="008A544F"/>
    <w:rsid w:val="008A73B7"/>
    <w:rsid w:val="008B188D"/>
    <w:rsid w:val="008B419C"/>
    <w:rsid w:val="008C1143"/>
    <w:rsid w:val="008C27AD"/>
    <w:rsid w:val="008C3839"/>
    <w:rsid w:val="008C72CD"/>
    <w:rsid w:val="008D18F6"/>
    <w:rsid w:val="008D2C71"/>
    <w:rsid w:val="008D6557"/>
    <w:rsid w:val="008E1366"/>
    <w:rsid w:val="008E77C4"/>
    <w:rsid w:val="008F41B0"/>
    <w:rsid w:val="008F43BD"/>
    <w:rsid w:val="008F7ED3"/>
    <w:rsid w:val="009005F8"/>
    <w:rsid w:val="0090626D"/>
    <w:rsid w:val="00907F6E"/>
    <w:rsid w:val="00913C7B"/>
    <w:rsid w:val="009154A7"/>
    <w:rsid w:val="00917108"/>
    <w:rsid w:val="00920D3A"/>
    <w:rsid w:val="00921404"/>
    <w:rsid w:val="00921A51"/>
    <w:rsid w:val="00922A49"/>
    <w:rsid w:val="00922C6A"/>
    <w:rsid w:val="00932233"/>
    <w:rsid w:val="0093457B"/>
    <w:rsid w:val="00941D5B"/>
    <w:rsid w:val="00945A2F"/>
    <w:rsid w:val="00947556"/>
    <w:rsid w:val="009477CA"/>
    <w:rsid w:val="00951F34"/>
    <w:rsid w:val="009544FA"/>
    <w:rsid w:val="00954E2F"/>
    <w:rsid w:val="00956EB8"/>
    <w:rsid w:val="00957262"/>
    <w:rsid w:val="009641FF"/>
    <w:rsid w:val="0096786E"/>
    <w:rsid w:val="0097225D"/>
    <w:rsid w:val="00980909"/>
    <w:rsid w:val="00980AC8"/>
    <w:rsid w:val="009828FA"/>
    <w:rsid w:val="0098653B"/>
    <w:rsid w:val="00987559"/>
    <w:rsid w:val="009907A3"/>
    <w:rsid w:val="00991BD2"/>
    <w:rsid w:val="00995328"/>
    <w:rsid w:val="0099564B"/>
    <w:rsid w:val="009B01F1"/>
    <w:rsid w:val="009B6F17"/>
    <w:rsid w:val="009B7F44"/>
    <w:rsid w:val="009C56D8"/>
    <w:rsid w:val="009D2E3F"/>
    <w:rsid w:val="009E6988"/>
    <w:rsid w:val="009F0EB0"/>
    <w:rsid w:val="009F1F64"/>
    <w:rsid w:val="009F588E"/>
    <w:rsid w:val="00A013A3"/>
    <w:rsid w:val="00A022B9"/>
    <w:rsid w:val="00A05B7E"/>
    <w:rsid w:val="00A0713D"/>
    <w:rsid w:val="00A10038"/>
    <w:rsid w:val="00A111C0"/>
    <w:rsid w:val="00A130B5"/>
    <w:rsid w:val="00A13228"/>
    <w:rsid w:val="00A15767"/>
    <w:rsid w:val="00A20576"/>
    <w:rsid w:val="00A21153"/>
    <w:rsid w:val="00A22201"/>
    <w:rsid w:val="00A227BD"/>
    <w:rsid w:val="00A2554D"/>
    <w:rsid w:val="00A25946"/>
    <w:rsid w:val="00A26A72"/>
    <w:rsid w:val="00A27969"/>
    <w:rsid w:val="00A304ED"/>
    <w:rsid w:val="00A30B25"/>
    <w:rsid w:val="00A317E3"/>
    <w:rsid w:val="00A32ADC"/>
    <w:rsid w:val="00A336E6"/>
    <w:rsid w:val="00A37C15"/>
    <w:rsid w:val="00A44CB1"/>
    <w:rsid w:val="00A45CCB"/>
    <w:rsid w:val="00A5233B"/>
    <w:rsid w:val="00A6000E"/>
    <w:rsid w:val="00A62E5C"/>
    <w:rsid w:val="00A65D66"/>
    <w:rsid w:val="00A70D19"/>
    <w:rsid w:val="00A769B1"/>
    <w:rsid w:val="00A76BCC"/>
    <w:rsid w:val="00A854C0"/>
    <w:rsid w:val="00A85548"/>
    <w:rsid w:val="00A85B2F"/>
    <w:rsid w:val="00A874BB"/>
    <w:rsid w:val="00A90BE8"/>
    <w:rsid w:val="00A96064"/>
    <w:rsid w:val="00AB5670"/>
    <w:rsid w:val="00AB7A11"/>
    <w:rsid w:val="00AC5D32"/>
    <w:rsid w:val="00AC7713"/>
    <w:rsid w:val="00AE2D76"/>
    <w:rsid w:val="00AF2F15"/>
    <w:rsid w:val="00AF41C0"/>
    <w:rsid w:val="00AF73B9"/>
    <w:rsid w:val="00B00134"/>
    <w:rsid w:val="00B07352"/>
    <w:rsid w:val="00B074F1"/>
    <w:rsid w:val="00B07925"/>
    <w:rsid w:val="00B12E5B"/>
    <w:rsid w:val="00B15A45"/>
    <w:rsid w:val="00B20AB1"/>
    <w:rsid w:val="00B21BCF"/>
    <w:rsid w:val="00B22D21"/>
    <w:rsid w:val="00B230D1"/>
    <w:rsid w:val="00B23A50"/>
    <w:rsid w:val="00B26713"/>
    <w:rsid w:val="00B412AD"/>
    <w:rsid w:val="00B41E1C"/>
    <w:rsid w:val="00B430C3"/>
    <w:rsid w:val="00B434DB"/>
    <w:rsid w:val="00B477CC"/>
    <w:rsid w:val="00B537DA"/>
    <w:rsid w:val="00B57022"/>
    <w:rsid w:val="00B63E02"/>
    <w:rsid w:val="00B754EA"/>
    <w:rsid w:val="00B7553B"/>
    <w:rsid w:val="00B76BDF"/>
    <w:rsid w:val="00B813D5"/>
    <w:rsid w:val="00B821FC"/>
    <w:rsid w:val="00B90298"/>
    <w:rsid w:val="00B9257A"/>
    <w:rsid w:val="00B968AF"/>
    <w:rsid w:val="00B97491"/>
    <w:rsid w:val="00BA0C4B"/>
    <w:rsid w:val="00BA4A1D"/>
    <w:rsid w:val="00BA4BEB"/>
    <w:rsid w:val="00BA540D"/>
    <w:rsid w:val="00BA6845"/>
    <w:rsid w:val="00BA6DFF"/>
    <w:rsid w:val="00BB2A80"/>
    <w:rsid w:val="00BB2CE1"/>
    <w:rsid w:val="00BB65F5"/>
    <w:rsid w:val="00BC304F"/>
    <w:rsid w:val="00BE1054"/>
    <w:rsid w:val="00BE10A3"/>
    <w:rsid w:val="00BF09E5"/>
    <w:rsid w:val="00BF6985"/>
    <w:rsid w:val="00C01207"/>
    <w:rsid w:val="00C01FE6"/>
    <w:rsid w:val="00C04457"/>
    <w:rsid w:val="00C1384A"/>
    <w:rsid w:val="00C139A5"/>
    <w:rsid w:val="00C149FE"/>
    <w:rsid w:val="00C14C9C"/>
    <w:rsid w:val="00C15840"/>
    <w:rsid w:val="00C21991"/>
    <w:rsid w:val="00C233B9"/>
    <w:rsid w:val="00C27FD6"/>
    <w:rsid w:val="00C300AC"/>
    <w:rsid w:val="00C34954"/>
    <w:rsid w:val="00C44F52"/>
    <w:rsid w:val="00C55739"/>
    <w:rsid w:val="00C5663D"/>
    <w:rsid w:val="00C575C2"/>
    <w:rsid w:val="00C60563"/>
    <w:rsid w:val="00C61BEA"/>
    <w:rsid w:val="00C638BD"/>
    <w:rsid w:val="00C654A4"/>
    <w:rsid w:val="00C65C4E"/>
    <w:rsid w:val="00C85631"/>
    <w:rsid w:val="00C910DB"/>
    <w:rsid w:val="00C92A66"/>
    <w:rsid w:val="00C936DC"/>
    <w:rsid w:val="00C94245"/>
    <w:rsid w:val="00CA0E95"/>
    <w:rsid w:val="00CA2434"/>
    <w:rsid w:val="00CA3C6B"/>
    <w:rsid w:val="00CB02DC"/>
    <w:rsid w:val="00CB0BFF"/>
    <w:rsid w:val="00CB420D"/>
    <w:rsid w:val="00CB6EC7"/>
    <w:rsid w:val="00CC5406"/>
    <w:rsid w:val="00CC5626"/>
    <w:rsid w:val="00CC7F69"/>
    <w:rsid w:val="00CD0007"/>
    <w:rsid w:val="00CD071E"/>
    <w:rsid w:val="00CD0DEC"/>
    <w:rsid w:val="00CD2246"/>
    <w:rsid w:val="00CD25AF"/>
    <w:rsid w:val="00CD4787"/>
    <w:rsid w:val="00CD4AFA"/>
    <w:rsid w:val="00CF1272"/>
    <w:rsid w:val="00CF1A4B"/>
    <w:rsid w:val="00CF2E5A"/>
    <w:rsid w:val="00CF76D9"/>
    <w:rsid w:val="00D06FE4"/>
    <w:rsid w:val="00D161D7"/>
    <w:rsid w:val="00D21916"/>
    <w:rsid w:val="00D22E27"/>
    <w:rsid w:val="00D255D4"/>
    <w:rsid w:val="00D2649F"/>
    <w:rsid w:val="00D27AC3"/>
    <w:rsid w:val="00D31434"/>
    <w:rsid w:val="00D318A8"/>
    <w:rsid w:val="00D32E18"/>
    <w:rsid w:val="00D348B9"/>
    <w:rsid w:val="00D37016"/>
    <w:rsid w:val="00D370F0"/>
    <w:rsid w:val="00D40893"/>
    <w:rsid w:val="00D410EF"/>
    <w:rsid w:val="00D4688C"/>
    <w:rsid w:val="00D54C17"/>
    <w:rsid w:val="00D552E6"/>
    <w:rsid w:val="00D5564A"/>
    <w:rsid w:val="00D55F53"/>
    <w:rsid w:val="00D57387"/>
    <w:rsid w:val="00D628E2"/>
    <w:rsid w:val="00D62F03"/>
    <w:rsid w:val="00D655B2"/>
    <w:rsid w:val="00D813B5"/>
    <w:rsid w:val="00D86022"/>
    <w:rsid w:val="00D87FE1"/>
    <w:rsid w:val="00DA17E2"/>
    <w:rsid w:val="00DA17F3"/>
    <w:rsid w:val="00DA3A39"/>
    <w:rsid w:val="00DA45B4"/>
    <w:rsid w:val="00DA5726"/>
    <w:rsid w:val="00DB01E0"/>
    <w:rsid w:val="00DB0620"/>
    <w:rsid w:val="00DB58EF"/>
    <w:rsid w:val="00DB5E8E"/>
    <w:rsid w:val="00DB786F"/>
    <w:rsid w:val="00DC0B03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2FFB"/>
    <w:rsid w:val="00DF48D5"/>
    <w:rsid w:val="00DF67FF"/>
    <w:rsid w:val="00E032FC"/>
    <w:rsid w:val="00E0466B"/>
    <w:rsid w:val="00E05609"/>
    <w:rsid w:val="00E12F0D"/>
    <w:rsid w:val="00E223E3"/>
    <w:rsid w:val="00E26C1A"/>
    <w:rsid w:val="00E27D93"/>
    <w:rsid w:val="00E310A0"/>
    <w:rsid w:val="00E37F44"/>
    <w:rsid w:val="00E41B4E"/>
    <w:rsid w:val="00E42132"/>
    <w:rsid w:val="00E5507F"/>
    <w:rsid w:val="00E556B3"/>
    <w:rsid w:val="00E55714"/>
    <w:rsid w:val="00E576D4"/>
    <w:rsid w:val="00E658AA"/>
    <w:rsid w:val="00E66BE4"/>
    <w:rsid w:val="00E67EA5"/>
    <w:rsid w:val="00E716DA"/>
    <w:rsid w:val="00E73FEF"/>
    <w:rsid w:val="00E801A4"/>
    <w:rsid w:val="00E84CAF"/>
    <w:rsid w:val="00E85026"/>
    <w:rsid w:val="00E90883"/>
    <w:rsid w:val="00E93831"/>
    <w:rsid w:val="00E96FEA"/>
    <w:rsid w:val="00EA3969"/>
    <w:rsid w:val="00EB4C12"/>
    <w:rsid w:val="00EB778C"/>
    <w:rsid w:val="00EC0632"/>
    <w:rsid w:val="00EC1617"/>
    <w:rsid w:val="00EC24F4"/>
    <w:rsid w:val="00EC295E"/>
    <w:rsid w:val="00EC2DA8"/>
    <w:rsid w:val="00EC7433"/>
    <w:rsid w:val="00EE143B"/>
    <w:rsid w:val="00EE607F"/>
    <w:rsid w:val="00EE7459"/>
    <w:rsid w:val="00EF66DB"/>
    <w:rsid w:val="00EF7EE2"/>
    <w:rsid w:val="00F00CD8"/>
    <w:rsid w:val="00F01EB0"/>
    <w:rsid w:val="00F0248B"/>
    <w:rsid w:val="00F03A9E"/>
    <w:rsid w:val="00F04F9C"/>
    <w:rsid w:val="00F0652E"/>
    <w:rsid w:val="00F12FDC"/>
    <w:rsid w:val="00F20C40"/>
    <w:rsid w:val="00F22D59"/>
    <w:rsid w:val="00F23A93"/>
    <w:rsid w:val="00F25512"/>
    <w:rsid w:val="00F2656C"/>
    <w:rsid w:val="00F26B8E"/>
    <w:rsid w:val="00F26C38"/>
    <w:rsid w:val="00F271CF"/>
    <w:rsid w:val="00F3387B"/>
    <w:rsid w:val="00F355C8"/>
    <w:rsid w:val="00F401EB"/>
    <w:rsid w:val="00F42798"/>
    <w:rsid w:val="00F47555"/>
    <w:rsid w:val="00F523AE"/>
    <w:rsid w:val="00F53419"/>
    <w:rsid w:val="00F57DAB"/>
    <w:rsid w:val="00F622F3"/>
    <w:rsid w:val="00F63045"/>
    <w:rsid w:val="00F656F0"/>
    <w:rsid w:val="00F66934"/>
    <w:rsid w:val="00F70704"/>
    <w:rsid w:val="00F72378"/>
    <w:rsid w:val="00F772D7"/>
    <w:rsid w:val="00F82B4F"/>
    <w:rsid w:val="00F83EA6"/>
    <w:rsid w:val="00F84568"/>
    <w:rsid w:val="00F853B7"/>
    <w:rsid w:val="00F871FE"/>
    <w:rsid w:val="00F87325"/>
    <w:rsid w:val="00F95E42"/>
    <w:rsid w:val="00FA54CA"/>
    <w:rsid w:val="00FA78E6"/>
    <w:rsid w:val="00FB1548"/>
    <w:rsid w:val="00FB1709"/>
    <w:rsid w:val="00FB4CF2"/>
    <w:rsid w:val="00FB7D2C"/>
    <w:rsid w:val="00FC198D"/>
    <w:rsid w:val="00FC29AA"/>
    <w:rsid w:val="00FC2FEA"/>
    <w:rsid w:val="00FD0F2A"/>
    <w:rsid w:val="00FD15D7"/>
    <w:rsid w:val="00FD1B3F"/>
    <w:rsid w:val="00FD42B1"/>
    <w:rsid w:val="00FD7000"/>
    <w:rsid w:val="00FE4BB4"/>
    <w:rsid w:val="00FE5DA2"/>
    <w:rsid w:val="00FE7B86"/>
    <w:rsid w:val="00FF0B6B"/>
    <w:rsid w:val="00FF2AFD"/>
    <w:rsid w:val="398FF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0AAFDB-F794-43E2-B3EE-23004A65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56CF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1559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99"/>
    <w:semiHidden/>
    <w:rsid w:val="00155944"/>
  </w:style>
  <w:style w:type="character" w:styleId="a4">
    <w:name w:val="Hyperlink"/>
    <w:basedOn w:val="a0"/>
    <w:uiPriority w:val="99"/>
    <w:rsid w:val="00155944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155944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8653B"/>
    <w:rPr>
      <w:rFonts w:cs="Times New Roman"/>
      <w:sz w:val="28"/>
    </w:rPr>
  </w:style>
  <w:style w:type="paragraph" w:styleId="3">
    <w:name w:val="Body Text Indent 3"/>
    <w:basedOn w:val="a"/>
    <w:link w:val="30"/>
    <w:uiPriority w:val="99"/>
    <w:rsid w:val="00155944"/>
    <w:pPr>
      <w:ind w:left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17FD3"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rsid w:val="0015594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F1F64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1559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8653B"/>
    <w:rPr>
      <w:rFonts w:cs="Times New Roman"/>
      <w:sz w:val="24"/>
      <w:szCs w:val="24"/>
    </w:rPr>
  </w:style>
  <w:style w:type="paragraph" w:customStyle="1" w:styleId="12">
    <w:name w:val="Обычный1"/>
    <w:uiPriority w:val="99"/>
    <w:rsid w:val="00155944"/>
    <w:pPr>
      <w:widowControl w:val="0"/>
    </w:pPr>
    <w:rPr>
      <w:rFonts w:ascii="Arial" w:hAnsi="Arial"/>
      <w:sz w:val="20"/>
      <w:szCs w:val="20"/>
    </w:rPr>
  </w:style>
  <w:style w:type="paragraph" w:styleId="a9">
    <w:name w:val="Plain Text"/>
    <w:basedOn w:val="a"/>
    <w:link w:val="aa"/>
    <w:uiPriority w:val="99"/>
    <w:rsid w:val="00155944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017FD3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1559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17FD3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155944"/>
    <w:rPr>
      <w:rFonts w:cs="Times New Roman"/>
    </w:rPr>
  </w:style>
  <w:style w:type="paragraph" w:styleId="ae">
    <w:name w:val="footer"/>
    <w:basedOn w:val="a"/>
    <w:link w:val="af"/>
    <w:uiPriority w:val="99"/>
    <w:rsid w:val="001559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230D1"/>
    <w:rPr>
      <w:rFonts w:cs="Times New Roman"/>
      <w:sz w:val="24"/>
      <w:szCs w:val="24"/>
    </w:rPr>
  </w:style>
  <w:style w:type="paragraph" w:styleId="af0">
    <w:name w:val="Document Map"/>
    <w:basedOn w:val="a"/>
    <w:link w:val="af1"/>
    <w:uiPriority w:val="99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017FD3"/>
    <w:rPr>
      <w:rFonts w:cs="Times New Roman"/>
      <w:sz w:val="2"/>
    </w:rPr>
  </w:style>
  <w:style w:type="paragraph" w:styleId="af2">
    <w:name w:val="Balloon Text"/>
    <w:basedOn w:val="a"/>
    <w:link w:val="af3"/>
    <w:uiPriority w:val="99"/>
    <w:semiHidden/>
    <w:rsid w:val="00DE392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17FD3"/>
    <w:rPr>
      <w:rFonts w:cs="Times New Roman"/>
      <w:sz w:val="2"/>
    </w:rPr>
  </w:style>
  <w:style w:type="paragraph" w:styleId="af4">
    <w:name w:val="List Paragraph"/>
    <w:basedOn w:val="a"/>
    <w:uiPriority w:val="99"/>
    <w:qFormat/>
    <w:rsid w:val="00D21916"/>
    <w:pPr>
      <w:ind w:left="720"/>
      <w:contextualSpacing/>
    </w:pPr>
  </w:style>
  <w:style w:type="paragraph" w:styleId="af5">
    <w:name w:val="footnote text"/>
    <w:basedOn w:val="a"/>
    <w:link w:val="af6"/>
    <w:uiPriority w:val="99"/>
    <w:rsid w:val="00D55F53"/>
    <w:rPr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locked/>
    <w:rsid w:val="00D55F53"/>
    <w:rPr>
      <w:rFonts w:eastAsia="Times New Roman" w:cs="Times New Roman"/>
      <w:lang w:eastAsia="en-US"/>
    </w:rPr>
  </w:style>
  <w:style w:type="character" w:styleId="af7">
    <w:name w:val="footnote reference"/>
    <w:basedOn w:val="a0"/>
    <w:uiPriority w:val="99"/>
    <w:rsid w:val="00D55F53"/>
    <w:rPr>
      <w:rFonts w:cs="Times New Roman"/>
      <w:vertAlign w:val="superscript"/>
    </w:rPr>
  </w:style>
  <w:style w:type="character" w:styleId="af8">
    <w:name w:val="annotation reference"/>
    <w:basedOn w:val="a0"/>
    <w:uiPriority w:val="99"/>
    <w:rsid w:val="00F355C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F355C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F355C8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rsid w:val="00F355C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F355C8"/>
    <w:rPr>
      <w:rFonts w:cs="Times New Roman"/>
      <w:b/>
      <w:bCs/>
    </w:rPr>
  </w:style>
  <w:style w:type="paragraph" w:styleId="afd">
    <w:name w:val="No Spacing"/>
    <w:uiPriority w:val="99"/>
    <w:qFormat/>
    <w:rsid w:val="002A227A"/>
    <w:rPr>
      <w:lang w:eastAsia="en-US"/>
    </w:rPr>
  </w:style>
  <w:style w:type="paragraph" w:customStyle="1" w:styleId="21">
    <w:name w:val="Основной текст с отступом 21"/>
    <w:basedOn w:val="a"/>
    <w:uiPriority w:val="99"/>
    <w:rsid w:val="002A227A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uiPriority w:val="99"/>
    <w:rsid w:val="002A227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paragraph" w:customStyle="1" w:styleId="22">
    <w:name w:val="Обычный2"/>
    <w:uiPriority w:val="99"/>
    <w:rsid w:val="003A3DA7"/>
    <w:pPr>
      <w:widowControl w:val="0"/>
    </w:pPr>
    <w:rPr>
      <w:rFonts w:ascii="Arial" w:hAnsi="Arial"/>
      <w:sz w:val="20"/>
      <w:szCs w:val="20"/>
    </w:rPr>
  </w:style>
  <w:style w:type="character" w:customStyle="1" w:styleId="apple-converted-space">
    <w:name w:val="apple-converted-space"/>
    <w:uiPriority w:val="99"/>
    <w:rsid w:val="0004464A"/>
  </w:style>
  <w:style w:type="paragraph" w:styleId="afe">
    <w:name w:val="Normal (Web)"/>
    <w:basedOn w:val="a"/>
    <w:uiPriority w:val="99"/>
    <w:rsid w:val="0004464A"/>
    <w:pPr>
      <w:spacing w:before="100" w:beforeAutospacing="1" w:after="100" w:afterAutospacing="1"/>
    </w:pPr>
  </w:style>
  <w:style w:type="character" w:styleId="aff">
    <w:name w:val="Strong"/>
    <w:basedOn w:val="a0"/>
    <w:uiPriority w:val="99"/>
    <w:qFormat/>
    <w:rsid w:val="0004464A"/>
    <w:rPr>
      <w:rFonts w:cs="Times New Roman"/>
      <w:b/>
      <w:bCs/>
    </w:rPr>
  </w:style>
  <w:style w:type="paragraph" w:customStyle="1" w:styleId="220">
    <w:name w:val="Основной текст с отступом 22"/>
    <w:basedOn w:val="a"/>
    <w:uiPriority w:val="99"/>
    <w:rsid w:val="004349D6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character" w:customStyle="1" w:styleId="js-item-maininfo">
    <w:name w:val="js-item-maininfo"/>
    <w:basedOn w:val="a0"/>
    <w:uiPriority w:val="99"/>
    <w:rsid w:val="00BC30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3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item=tbknov&amp;code=5&amp;page=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User</dc:creator>
  <cp:keywords/>
  <dc:description/>
  <cp:lastModifiedBy>RePack by Diakov</cp:lastModifiedBy>
  <cp:revision>23</cp:revision>
  <cp:lastPrinted>2020-05-22T07:48:00Z</cp:lastPrinted>
  <dcterms:created xsi:type="dcterms:W3CDTF">2020-03-17T17:29:00Z</dcterms:created>
  <dcterms:modified xsi:type="dcterms:W3CDTF">2022-05-23T07:14:00Z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b670b621-d6d3-4751-bb6c-c184e43231b3</vt:lpwstr>
  </property>
  <property fmtid="{D5CDD505-2E9C-101B-9397-08002B2CF9AE}" pid="4" name="_dlc_DocId">
    <vt:lpwstr>0001-256-259</vt:lpwstr>
  </property>
  <property fmtid="{D5CDD505-2E9C-101B-9397-08002B2CF9AE}" pid="5" name="_dlc_DocIdUrl">
    <vt:lpwstr>http://portal.bru.by/method/_layouts/DocIdRedir.aspx?ID=0001-256-259, 0001-256-259</vt:lpwstr>
  </property>
</Properties>
</file>