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74B" w:rsidRPr="002E074B" w:rsidRDefault="002E074B" w:rsidP="002E0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E07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ФИЗИЧЕСКИЕ ОСНОВЫ ПОЛУЧЕНИЯ ИНФОРМАЦИИ</w:t>
      </w:r>
    </w:p>
    <w:p w:rsidR="002E074B" w:rsidRPr="002E074B" w:rsidRDefault="002E074B" w:rsidP="002E0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074B" w:rsidRPr="002E074B" w:rsidRDefault="002E074B" w:rsidP="002E074B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07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АННОТАЦИЯ </w:t>
      </w:r>
    </w:p>
    <w:p w:rsidR="002E074B" w:rsidRPr="002E074B" w:rsidRDefault="002E074B" w:rsidP="002E074B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07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РАБОЧЕЙ ПРОГРАММЕ ДИСЦИПЛИНЫ </w:t>
      </w:r>
    </w:p>
    <w:p w:rsidR="002E074B" w:rsidRPr="002E074B" w:rsidRDefault="002E074B" w:rsidP="002E074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 </w:t>
      </w:r>
      <w:r w:rsidRPr="002E074B">
        <w:rPr>
          <w:rFonts w:ascii="Times New Roman" w:eastAsia="Times New Roman" w:hAnsi="Times New Roman" w:cs="Times New Roman"/>
          <w:sz w:val="24"/>
          <w:szCs w:val="24"/>
          <w:lang w:eastAsia="ru-RU"/>
        </w:rPr>
        <w:t>12.03.01 Приборостроение</w:t>
      </w:r>
    </w:p>
    <w:p w:rsidR="002E074B" w:rsidRPr="002E074B" w:rsidRDefault="002E074B" w:rsidP="002E074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(профиль)</w:t>
      </w:r>
      <w:r w:rsidRPr="002E0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Информационные системы и технологии в неразрушающем контроле и диагностике 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48"/>
        <w:gridCol w:w="3409"/>
      </w:tblGrid>
      <w:tr w:rsidR="002E074B" w:rsidRPr="002E074B" w:rsidTr="00A04B34">
        <w:trPr>
          <w:jc w:val="center"/>
        </w:trPr>
        <w:tc>
          <w:tcPr>
            <w:tcW w:w="5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74B" w:rsidRPr="002E074B" w:rsidRDefault="002E074B" w:rsidP="002E074B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074B" w:rsidRPr="002E074B" w:rsidRDefault="002E074B" w:rsidP="002E074B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07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обучения</w:t>
            </w:r>
          </w:p>
        </w:tc>
      </w:tr>
      <w:tr w:rsidR="002E074B" w:rsidRPr="002E074B" w:rsidTr="00A04B3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74B" w:rsidRPr="002E074B" w:rsidRDefault="002E074B" w:rsidP="002E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074B" w:rsidRPr="002E074B" w:rsidRDefault="002E074B" w:rsidP="002E074B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74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Очная </w:t>
            </w:r>
          </w:p>
        </w:tc>
      </w:tr>
      <w:tr w:rsidR="002E074B" w:rsidRPr="002E074B" w:rsidTr="00A04B34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74B" w:rsidRPr="002E074B" w:rsidRDefault="002E074B" w:rsidP="002E074B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2E074B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Курс     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74B" w:rsidRPr="002E074B" w:rsidRDefault="002E074B" w:rsidP="002E074B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2E074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2E074B" w:rsidRPr="002E074B" w:rsidTr="00A04B34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74B" w:rsidRPr="002E074B" w:rsidRDefault="002E074B" w:rsidP="002E074B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74B"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  <w:lang w:eastAsia="ru-RU"/>
              </w:rPr>
              <w:t xml:space="preserve">Семестр    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74B" w:rsidRPr="002E074B" w:rsidRDefault="002E074B" w:rsidP="002E074B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E074B" w:rsidRPr="002E074B" w:rsidTr="00A04B34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74B" w:rsidRPr="002E074B" w:rsidRDefault="002E074B" w:rsidP="002E074B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Лекции, часы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74B" w:rsidRPr="002E074B" w:rsidRDefault="002E074B" w:rsidP="002E074B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E074B" w:rsidRPr="002E074B" w:rsidTr="00A04B34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74B" w:rsidRPr="002E074B" w:rsidRDefault="002E074B" w:rsidP="002E074B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74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Практические </w:t>
            </w:r>
            <w:r w:rsidRPr="002E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занятия, часы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74B" w:rsidRPr="002E074B" w:rsidRDefault="002E074B" w:rsidP="002E074B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2E074B" w:rsidRPr="002E074B" w:rsidTr="00A04B34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74B" w:rsidRPr="002E074B" w:rsidRDefault="002E074B" w:rsidP="002E074B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Лабораторные занятия, часы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74B" w:rsidRPr="002E074B" w:rsidRDefault="002E074B" w:rsidP="002E074B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2E074B" w:rsidRPr="002E074B" w:rsidTr="00A04B34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74B" w:rsidRPr="002E074B" w:rsidRDefault="002E074B" w:rsidP="002E074B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Курсовая работа, семестр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74B" w:rsidRPr="002E074B" w:rsidRDefault="002E074B" w:rsidP="002E074B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E074B" w:rsidRPr="002E074B" w:rsidTr="00A04B34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74B" w:rsidRPr="002E074B" w:rsidRDefault="002E074B" w:rsidP="002E074B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Экзамен, семестр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74B" w:rsidRPr="002E074B" w:rsidRDefault="002E074B" w:rsidP="002E074B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E074B" w:rsidRPr="002E074B" w:rsidTr="00A04B34">
        <w:trPr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74B" w:rsidRPr="002E074B" w:rsidRDefault="002E074B" w:rsidP="002E074B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Контактная работа по учебным занятиям, часы 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74B" w:rsidRPr="002E074B" w:rsidRDefault="002E074B" w:rsidP="002E074B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E074B" w:rsidRPr="002E074B" w:rsidTr="00A04B34">
        <w:trPr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74B" w:rsidRPr="002E074B" w:rsidRDefault="002E074B" w:rsidP="002E074B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Контролируемая самостоятельная работа, тип/семестр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74B" w:rsidRPr="002E074B" w:rsidRDefault="002E074B" w:rsidP="002E074B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74B" w:rsidRPr="002E074B" w:rsidTr="00A04B34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74B" w:rsidRPr="002E074B" w:rsidRDefault="002E074B" w:rsidP="002E074B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работа, часы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74B" w:rsidRPr="002E074B" w:rsidRDefault="002E074B" w:rsidP="002E074B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</w:tr>
      <w:tr w:rsidR="002E074B" w:rsidRPr="002E074B" w:rsidTr="00A04B34">
        <w:trPr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074B" w:rsidRPr="002E074B" w:rsidRDefault="002E074B" w:rsidP="002E074B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часов / зачетных единиц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74B" w:rsidRPr="002E074B" w:rsidRDefault="002E074B" w:rsidP="002E074B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252/7</w:t>
            </w:r>
          </w:p>
        </w:tc>
      </w:tr>
    </w:tbl>
    <w:p w:rsidR="002E074B" w:rsidRPr="002E074B" w:rsidRDefault="002E074B" w:rsidP="002E0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074B" w:rsidRPr="002E074B" w:rsidRDefault="002E074B" w:rsidP="002E0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74B">
        <w:rPr>
          <w:rFonts w:ascii="Times New Roman" w:eastAsia="Times New Roman" w:hAnsi="Times New Roman" w:cs="Times New Roman"/>
          <w:sz w:val="24"/>
          <w:szCs w:val="24"/>
          <w:lang w:eastAsia="ru-RU"/>
        </w:rPr>
        <w:t>1 Цель преподавания дисциплины</w:t>
      </w:r>
    </w:p>
    <w:p w:rsidR="002E074B" w:rsidRPr="002E074B" w:rsidRDefault="002E074B" w:rsidP="002E0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4B" w:rsidRPr="002E074B" w:rsidRDefault="002E074B" w:rsidP="002E0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7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преподавания данной учебной дисциплины является обучение студентов общим вопросам теории информации, основных физических явлений и процессов, заложенных в основу принципов действия измерительных преобразователей.</w:t>
      </w:r>
    </w:p>
    <w:p w:rsidR="002E074B" w:rsidRPr="002E074B" w:rsidRDefault="002E074B" w:rsidP="002E0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4B" w:rsidRPr="002E074B" w:rsidRDefault="002E074B" w:rsidP="002E074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2E07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Планируемые результаты</w:t>
      </w:r>
      <w:r w:rsidRPr="002E0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дисциплины</w:t>
      </w:r>
    </w:p>
    <w:p w:rsidR="002E074B" w:rsidRPr="002E074B" w:rsidRDefault="002E074B" w:rsidP="002E074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4B" w:rsidRPr="002E074B" w:rsidRDefault="002E074B" w:rsidP="002E0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студент должен: </w:t>
      </w:r>
    </w:p>
    <w:p w:rsidR="002E074B" w:rsidRPr="002E074B" w:rsidRDefault="002E074B" w:rsidP="002E0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2E0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E074B" w:rsidRPr="002E074B" w:rsidRDefault="002E074B" w:rsidP="002E0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74B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основы теории информации, теоретических и экспериментальных исследований взаимодействия физических полей, корпускулярных частиц и проникающих веществ с исследуемым объектом при участии человека-оператора;</w:t>
      </w:r>
    </w:p>
    <w:p w:rsidR="002E074B" w:rsidRPr="002E074B" w:rsidRDefault="002E074B" w:rsidP="002E0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2E0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E074B" w:rsidRPr="002E074B" w:rsidRDefault="002E074B" w:rsidP="002E0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74B">
        <w:rPr>
          <w:rFonts w:ascii="Times New Roman" w:eastAsia="Times New Roman" w:hAnsi="Times New Roman" w:cs="Times New Roman"/>
          <w:sz w:val="24"/>
          <w:szCs w:val="24"/>
          <w:lang w:eastAsia="ru-RU"/>
        </w:rPr>
        <w:t>− использовать основные закономерности существования физических полей для построения представительной системы параметров и измерительных трактов приборов и информационно-измерительных систем на их основе;</w:t>
      </w:r>
    </w:p>
    <w:p w:rsidR="002E074B" w:rsidRPr="002E074B" w:rsidRDefault="002E074B" w:rsidP="002E0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владеть: </w:t>
      </w:r>
    </w:p>
    <w:p w:rsidR="002E074B" w:rsidRPr="002E074B" w:rsidRDefault="002E074B" w:rsidP="002E0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представлениями об основных направлениях развития данной области науки и техники на ближнюю и удаленную перспективу. </w:t>
      </w:r>
      <w:r w:rsidRPr="002E074B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  <w:r w:rsidRPr="002E074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E074B" w:rsidRPr="002E074B" w:rsidRDefault="002E074B" w:rsidP="002E0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4B" w:rsidRPr="002E074B" w:rsidRDefault="002E074B" w:rsidP="002E074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Требования к освоению учебной дисциплины </w:t>
      </w:r>
    </w:p>
    <w:p w:rsidR="002E074B" w:rsidRPr="002E074B" w:rsidRDefault="002E074B" w:rsidP="002E0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7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данной учебной дисциплины должно обеспечивать формирование следующих компетенций:</w:t>
      </w:r>
    </w:p>
    <w:p w:rsidR="002E074B" w:rsidRPr="002E074B" w:rsidRDefault="002E074B" w:rsidP="002E0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7792"/>
      </w:tblGrid>
      <w:tr w:rsidR="002E074B" w:rsidRPr="002E074B" w:rsidTr="00A04B34">
        <w:tc>
          <w:tcPr>
            <w:tcW w:w="1672" w:type="dxa"/>
            <w:shd w:val="clear" w:color="auto" w:fill="auto"/>
            <w:vAlign w:val="center"/>
          </w:tcPr>
          <w:p w:rsidR="002E074B" w:rsidRPr="002E074B" w:rsidRDefault="002E074B" w:rsidP="002E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формируемых компетенций</w:t>
            </w:r>
          </w:p>
        </w:tc>
        <w:tc>
          <w:tcPr>
            <w:tcW w:w="7792" w:type="dxa"/>
            <w:shd w:val="clear" w:color="auto" w:fill="auto"/>
            <w:vAlign w:val="center"/>
          </w:tcPr>
          <w:p w:rsidR="002E074B" w:rsidRPr="002E074B" w:rsidRDefault="002E074B" w:rsidP="002E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формируемых компетенций</w:t>
            </w:r>
          </w:p>
        </w:tc>
      </w:tr>
      <w:tr w:rsidR="002E074B" w:rsidRPr="002E074B" w:rsidTr="00A04B34">
        <w:tc>
          <w:tcPr>
            <w:tcW w:w="1672" w:type="dxa"/>
            <w:shd w:val="clear" w:color="auto" w:fill="auto"/>
          </w:tcPr>
          <w:p w:rsidR="002E074B" w:rsidRPr="002E074B" w:rsidRDefault="002E074B" w:rsidP="002E0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7792" w:type="dxa"/>
            <w:shd w:val="clear" w:color="auto" w:fill="auto"/>
          </w:tcPr>
          <w:p w:rsidR="002E074B" w:rsidRPr="002E074B" w:rsidRDefault="002E074B" w:rsidP="002E0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поиск, критический анализ информации, применять системный подход для решения поставленных задач</w:t>
            </w:r>
          </w:p>
        </w:tc>
      </w:tr>
      <w:tr w:rsidR="002E074B" w:rsidRPr="002E074B" w:rsidTr="00A04B34">
        <w:tc>
          <w:tcPr>
            <w:tcW w:w="1672" w:type="dxa"/>
            <w:shd w:val="clear" w:color="auto" w:fill="auto"/>
          </w:tcPr>
          <w:p w:rsidR="002E074B" w:rsidRPr="002E074B" w:rsidRDefault="002E074B" w:rsidP="002E0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7792" w:type="dxa"/>
            <w:shd w:val="clear" w:color="auto" w:fill="auto"/>
          </w:tcPr>
          <w:p w:rsidR="002E074B" w:rsidRPr="002E074B" w:rsidRDefault="002E074B" w:rsidP="002E0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применять естественнонаучные и общеинженерные знания, методы математического анализа и моделирования в инженерной дея</w:t>
            </w:r>
            <w:r w:rsidRPr="002E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тельности, связанной с проектированием и конструированием, технологиями производства приборов и комплексов широкого назначения</w:t>
            </w:r>
          </w:p>
        </w:tc>
      </w:tr>
    </w:tbl>
    <w:p w:rsidR="002E074B" w:rsidRPr="002E074B" w:rsidRDefault="002E074B" w:rsidP="002E074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E074B" w:rsidRPr="002E074B" w:rsidRDefault="002E074B" w:rsidP="002E0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Образовательные технологии </w:t>
      </w:r>
    </w:p>
    <w:p w:rsidR="002E074B" w:rsidRPr="002E074B" w:rsidRDefault="002E074B" w:rsidP="002E0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7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дисциплины используется модульно-рейтинговая система оценки знаний студентов, а также следующие формы и методы проведения занятий: традиционные, с использованием ЭВМ.</w:t>
      </w:r>
    </w:p>
    <w:p w:rsidR="00FC4783" w:rsidRDefault="00FC4783">
      <w:bookmarkStart w:id="0" w:name="_GoBack"/>
      <w:bookmarkEnd w:id="0"/>
    </w:p>
    <w:sectPr w:rsidR="00FC4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4B"/>
    <w:rsid w:val="00226417"/>
    <w:rsid w:val="002E074B"/>
    <w:rsid w:val="00FC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7D7F4-FF0D-4634-B4D1-BEEB2C14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2022-05-23T07:08:00Z</dcterms:created>
  <dcterms:modified xsi:type="dcterms:W3CDTF">2022-05-23T07:09:00Z</dcterms:modified>
</cp:coreProperties>
</file>